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2FAE9" w14:textId="77777777" w:rsidR="00C90867" w:rsidRPr="00C90867" w:rsidRDefault="00C90867" w:rsidP="00C90867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90867">
        <w:rPr>
          <w:rFonts w:ascii="Times New Roman" w:hAnsi="Times New Roman" w:cs="Times New Roman"/>
          <w:b/>
          <w:sz w:val="24"/>
          <w:szCs w:val="24"/>
          <w:lang w:val="ru-RU"/>
        </w:rPr>
        <w:t>ПРОТОКОЛ</w:t>
      </w:r>
      <w:r w:rsidR="0063168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№ 1</w:t>
      </w:r>
    </w:p>
    <w:p w14:paraId="7860A910" w14:textId="77777777" w:rsidR="000E02CE" w:rsidRPr="00C90867" w:rsidRDefault="00C90867" w:rsidP="00C90867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90867">
        <w:rPr>
          <w:rFonts w:ascii="Times New Roman" w:hAnsi="Times New Roman" w:cs="Times New Roman"/>
          <w:b/>
          <w:sz w:val="24"/>
          <w:szCs w:val="24"/>
          <w:lang w:val="ru-RU"/>
        </w:rPr>
        <w:t>заседания экспертной группы по оценке конкурсных работ муниципального этапа Всероссийского Фестиваля краеведческих объединений</w:t>
      </w:r>
    </w:p>
    <w:p w14:paraId="2F42C4A6" w14:textId="77777777" w:rsidR="00C90867" w:rsidRDefault="00C90867" w:rsidP="00C9086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90867">
        <w:rPr>
          <w:rFonts w:ascii="Times New Roman" w:hAnsi="Times New Roman" w:cs="Times New Roman"/>
          <w:sz w:val="24"/>
          <w:szCs w:val="24"/>
        </w:rPr>
        <w:t xml:space="preserve">от </w:t>
      </w:r>
      <w:r w:rsidRPr="00C90867">
        <w:rPr>
          <w:rFonts w:ascii="Times New Roman" w:hAnsi="Times New Roman" w:cs="Times New Roman"/>
          <w:sz w:val="24"/>
          <w:szCs w:val="24"/>
          <w:lang w:val="ru-RU"/>
        </w:rPr>
        <w:t>02.10.2023</w:t>
      </w:r>
      <w:r w:rsidRPr="00C908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proofErr w:type="spellStart"/>
      <w:r w:rsidRPr="00C90867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C90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867">
        <w:rPr>
          <w:rFonts w:ascii="Times New Roman" w:hAnsi="Times New Roman" w:cs="Times New Roman"/>
          <w:sz w:val="24"/>
          <w:szCs w:val="24"/>
        </w:rPr>
        <w:t>проведения</w:t>
      </w:r>
      <w:proofErr w:type="spellEnd"/>
      <w:r w:rsidRPr="00C90867">
        <w:rPr>
          <w:rFonts w:ascii="Times New Roman" w:hAnsi="Times New Roman" w:cs="Times New Roman"/>
          <w:sz w:val="24"/>
          <w:szCs w:val="24"/>
        </w:rPr>
        <w:t xml:space="preserve">: МБОУ ДО «ЦДЮТ»                                                                                  </w:t>
      </w:r>
      <w:proofErr w:type="spellStart"/>
      <w:r w:rsidRPr="00C90867">
        <w:rPr>
          <w:rFonts w:ascii="Times New Roman" w:hAnsi="Times New Roman" w:cs="Times New Roman"/>
          <w:sz w:val="24"/>
          <w:szCs w:val="24"/>
        </w:rPr>
        <w:t>Присутствовали</w:t>
      </w:r>
      <w:proofErr w:type="spellEnd"/>
      <w:r w:rsidRPr="00C9086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90867">
        <w:rPr>
          <w:rFonts w:ascii="Times New Roman" w:hAnsi="Times New Roman" w:cs="Times New Roman"/>
          <w:sz w:val="24"/>
          <w:szCs w:val="24"/>
        </w:rPr>
        <w:t>члены</w:t>
      </w:r>
      <w:proofErr w:type="spellEnd"/>
      <w:r w:rsidRPr="00C90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867">
        <w:rPr>
          <w:rFonts w:ascii="Times New Roman" w:hAnsi="Times New Roman" w:cs="Times New Roman"/>
          <w:sz w:val="24"/>
          <w:szCs w:val="24"/>
        </w:rPr>
        <w:t>экспертной</w:t>
      </w:r>
      <w:proofErr w:type="spellEnd"/>
      <w:r w:rsidRPr="00C90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867">
        <w:rPr>
          <w:rFonts w:ascii="Times New Roman" w:hAnsi="Times New Roman" w:cs="Times New Roman"/>
          <w:sz w:val="24"/>
          <w:szCs w:val="24"/>
        </w:rPr>
        <w:t>группы</w:t>
      </w:r>
      <w:proofErr w:type="spellEnd"/>
      <w:r w:rsidRPr="00C9086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90867">
        <w:rPr>
          <w:rFonts w:ascii="Times New Roman" w:hAnsi="Times New Roman" w:cs="Times New Roman"/>
          <w:sz w:val="24"/>
          <w:szCs w:val="24"/>
        </w:rPr>
        <w:t>Василевич</w:t>
      </w:r>
      <w:proofErr w:type="spellEnd"/>
      <w:r w:rsidRPr="00C90867">
        <w:rPr>
          <w:rFonts w:ascii="Times New Roman" w:hAnsi="Times New Roman" w:cs="Times New Roman"/>
          <w:sz w:val="24"/>
          <w:szCs w:val="24"/>
        </w:rPr>
        <w:t xml:space="preserve"> О.С., методист МБОУ ДО «ЦДЮТ», </w:t>
      </w:r>
      <w:proofErr w:type="spellStart"/>
      <w:r w:rsidRPr="00C90867">
        <w:rPr>
          <w:rFonts w:ascii="Times New Roman" w:hAnsi="Times New Roman" w:cs="Times New Roman"/>
          <w:sz w:val="24"/>
          <w:szCs w:val="24"/>
          <w:lang w:val="ru-RU"/>
        </w:rPr>
        <w:t>Шарипова</w:t>
      </w:r>
      <w:proofErr w:type="spellEnd"/>
      <w:r w:rsidRPr="00C90867">
        <w:rPr>
          <w:rFonts w:ascii="Times New Roman" w:hAnsi="Times New Roman" w:cs="Times New Roman"/>
          <w:sz w:val="24"/>
          <w:szCs w:val="24"/>
          <w:lang w:val="ru-RU"/>
        </w:rPr>
        <w:t xml:space="preserve"> У.И., </w:t>
      </w:r>
      <w:proofErr w:type="spellStart"/>
      <w:r w:rsidRPr="00C90867">
        <w:rPr>
          <w:rFonts w:ascii="Times New Roman" w:hAnsi="Times New Roman" w:cs="Times New Roman"/>
          <w:sz w:val="24"/>
          <w:szCs w:val="24"/>
          <w:lang w:val="ru-RU"/>
        </w:rPr>
        <w:t>мнтодист</w:t>
      </w:r>
      <w:proofErr w:type="spellEnd"/>
      <w:r w:rsidRPr="00C90867">
        <w:rPr>
          <w:rFonts w:ascii="Times New Roman" w:hAnsi="Times New Roman" w:cs="Times New Roman"/>
          <w:sz w:val="24"/>
          <w:szCs w:val="24"/>
          <w:lang w:val="ru-RU"/>
        </w:rPr>
        <w:t xml:space="preserve"> МБОУ ДО «ЦДЮТ», </w:t>
      </w:r>
      <w:proofErr w:type="spellStart"/>
      <w:r w:rsidRPr="00C90867">
        <w:rPr>
          <w:rFonts w:ascii="Times New Roman" w:hAnsi="Times New Roman" w:cs="Times New Roman"/>
          <w:sz w:val="24"/>
          <w:szCs w:val="24"/>
          <w:lang w:val="ru-RU"/>
        </w:rPr>
        <w:t>Александренко</w:t>
      </w:r>
      <w:proofErr w:type="spellEnd"/>
      <w:r w:rsidRPr="00C90867">
        <w:rPr>
          <w:rFonts w:ascii="Times New Roman" w:hAnsi="Times New Roman" w:cs="Times New Roman"/>
          <w:sz w:val="24"/>
          <w:szCs w:val="24"/>
          <w:lang w:val="ru-RU"/>
        </w:rPr>
        <w:t xml:space="preserve"> В.В., методист МБОУ ДО «ЦДЮТ», </w:t>
      </w:r>
      <w:proofErr w:type="spellStart"/>
      <w:r w:rsidRPr="00C90867">
        <w:rPr>
          <w:rFonts w:ascii="Times New Roman" w:hAnsi="Times New Roman" w:cs="Times New Roman"/>
          <w:sz w:val="24"/>
          <w:szCs w:val="24"/>
          <w:lang w:val="ru-RU"/>
        </w:rPr>
        <w:t>Волык</w:t>
      </w:r>
      <w:proofErr w:type="spellEnd"/>
      <w:r w:rsidRPr="00C90867">
        <w:rPr>
          <w:rFonts w:ascii="Times New Roman" w:hAnsi="Times New Roman" w:cs="Times New Roman"/>
          <w:sz w:val="24"/>
          <w:szCs w:val="24"/>
          <w:lang w:val="ru-RU"/>
        </w:rPr>
        <w:t xml:space="preserve"> Н.А., учитель географии высшей категории МБОУ «Гвардейская школа № 1»</w:t>
      </w:r>
    </w:p>
    <w:p w14:paraId="2F7ED545" w14:textId="77777777" w:rsidR="00631688" w:rsidRPr="00C90867" w:rsidRDefault="00631688" w:rsidP="00C9086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Количество конкурсных работ - 1</w:t>
      </w:r>
    </w:p>
    <w:p w14:paraId="2FC87E0D" w14:textId="77777777" w:rsidR="00C90867" w:rsidRPr="00C90867" w:rsidRDefault="00C90867" w:rsidP="00C908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90867">
        <w:rPr>
          <w:rFonts w:ascii="Times New Roman" w:hAnsi="Times New Roman" w:cs="Times New Roman"/>
          <w:b/>
          <w:sz w:val="24"/>
          <w:szCs w:val="24"/>
        </w:rPr>
        <w:t>Повестка</w:t>
      </w:r>
      <w:proofErr w:type="spellEnd"/>
      <w:r w:rsidRPr="00C90867">
        <w:rPr>
          <w:rFonts w:ascii="Times New Roman" w:hAnsi="Times New Roman" w:cs="Times New Roman"/>
          <w:b/>
          <w:sz w:val="24"/>
          <w:szCs w:val="24"/>
        </w:rPr>
        <w:t>:</w:t>
      </w:r>
    </w:p>
    <w:p w14:paraId="3998853A" w14:textId="77777777" w:rsidR="00C90867" w:rsidRPr="00631688" w:rsidRDefault="00C90867" w:rsidP="0063168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0867">
        <w:rPr>
          <w:rFonts w:ascii="Times New Roman" w:hAnsi="Times New Roman" w:cs="Times New Roman"/>
          <w:bCs/>
          <w:sz w:val="24"/>
          <w:szCs w:val="24"/>
        </w:rPr>
        <w:t xml:space="preserve">Об оценке </w:t>
      </w:r>
      <w:r w:rsidRPr="00C90867">
        <w:rPr>
          <w:rFonts w:ascii="Times New Roman" w:hAnsi="Times New Roman" w:cs="Times New Roman"/>
          <w:sz w:val="24"/>
          <w:szCs w:val="24"/>
        </w:rPr>
        <w:t>конкурсн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C90867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631688">
        <w:rPr>
          <w:rFonts w:ascii="Times New Roman" w:hAnsi="Times New Roman" w:cs="Times New Roman"/>
          <w:sz w:val="24"/>
          <w:szCs w:val="24"/>
        </w:rPr>
        <w:t>ы</w:t>
      </w:r>
      <w:r w:rsidRPr="00C90867">
        <w:rPr>
          <w:rFonts w:ascii="Times New Roman" w:hAnsi="Times New Roman" w:cs="Times New Roman"/>
          <w:sz w:val="24"/>
          <w:szCs w:val="24"/>
        </w:rPr>
        <w:t xml:space="preserve"> муниципального этапа Всероссийского Фестиваля краеведческих объединений</w:t>
      </w:r>
      <w:r w:rsidRPr="00C908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1688">
        <w:rPr>
          <w:rFonts w:ascii="Times New Roman" w:hAnsi="Times New Roman" w:cs="Times New Roman"/>
          <w:bCs/>
          <w:sz w:val="24"/>
          <w:szCs w:val="24"/>
        </w:rPr>
        <w:t xml:space="preserve">учащихся МБОУ «Винницкая школа» Бекмамбетовой Р., Барановой С., </w:t>
      </w:r>
      <w:proofErr w:type="spellStart"/>
      <w:r w:rsidR="00631688">
        <w:rPr>
          <w:rFonts w:ascii="Times New Roman" w:hAnsi="Times New Roman" w:cs="Times New Roman"/>
          <w:bCs/>
          <w:sz w:val="24"/>
          <w:szCs w:val="24"/>
        </w:rPr>
        <w:t>Мустафаевой</w:t>
      </w:r>
      <w:proofErr w:type="spellEnd"/>
      <w:r w:rsidR="00631688">
        <w:rPr>
          <w:rFonts w:ascii="Times New Roman" w:hAnsi="Times New Roman" w:cs="Times New Roman"/>
          <w:bCs/>
          <w:sz w:val="24"/>
          <w:szCs w:val="24"/>
        </w:rPr>
        <w:t xml:space="preserve"> А.</w:t>
      </w:r>
    </w:p>
    <w:tbl>
      <w:tblPr>
        <w:tblStyle w:val="a3"/>
        <w:tblW w:w="10285" w:type="dxa"/>
        <w:tblInd w:w="-651" w:type="dxa"/>
        <w:tblLook w:val="04A0" w:firstRow="1" w:lastRow="0" w:firstColumn="1" w:lastColumn="0" w:noHBand="0" w:noVBand="1"/>
      </w:tblPr>
      <w:tblGrid>
        <w:gridCol w:w="445"/>
        <w:gridCol w:w="2272"/>
        <w:gridCol w:w="930"/>
        <w:gridCol w:w="1535"/>
        <w:gridCol w:w="1608"/>
        <w:gridCol w:w="1546"/>
        <w:gridCol w:w="1949"/>
      </w:tblGrid>
      <w:tr w:rsidR="00C90867" w:rsidRPr="00C90867" w14:paraId="6FFB55B8" w14:textId="77777777" w:rsidTr="00C90867">
        <w:tc>
          <w:tcPr>
            <w:tcW w:w="445" w:type="dxa"/>
          </w:tcPr>
          <w:p w14:paraId="2B3BC702" w14:textId="77777777" w:rsidR="00C90867" w:rsidRPr="00631688" w:rsidRDefault="00C90867" w:rsidP="00C90867">
            <w:pPr>
              <w:ind w:right="-286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2F4E4F66" w14:textId="77777777" w:rsidR="00C90867" w:rsidRPr="00631688" w:rsidRDefault="00C90867" w:rsidP="00631688">
            <w:pPr>
              <w:ind w:right="-286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631688">
              <w:rPr>
                <w:rFonts w:ascii="Times New Roman" w:hAnsi="Times New Roman" w:cs="Times New Roman"/>
                <w:b/>
                <w:i/>
                <w:lang w:val="ru-RU"/>
              </w:rPr>
              <w:t>№</w:t>
            </w:r>
          </w:p>
        </w:tc>
        <w:tc>
          <w:tcPr>
            <w:tcW w:w="2272" w:type="dxa"/>
          </w:tcPr>
          <w:p w14:paraId="6A48D451" w14:textId="77777777" w:rsidR="00C90867" w:rsidRPr="00631688" w:rsidRDefault="00C90867" w:rsidP="00C90867">
            <w:pPr>
              <w:ind w:right="-286"/>
              <w:jc w:val="center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631688">
              <w:rPr>
                <w:rFonts w:ascii="Times New Roman" w:hAnsi="Times New Roman" w:cs="Times New Roman"/>
                <w:b/>
                <w:i/>
                <w:lang w:val="ru-RU"/>
              </w:rPr>
              <w:t>Критерии оценивания работы</w:t>
            </w:r>
          </w:p>
        </w:tc>
        <w:tc>
          <w:tcPr>
            <w:tcW w:w="930" w:type="dxa"/>
          </w:tcPr>
          <w:p w14:paraId="07062695" w14:textId="77777777" w:rsidR="00C90867" w:rsidRPr="00631688" w:rsidRDefault="00C90867" w:rsidP="00631688">
            <w:pPr>
              <w:ind w:right="-286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631688">
              <w:rPr>
                <w:rFonts w:ascii="Times New Roman" w:hAnsi="Times New Roman" w:cs="Times New Roman"/>
                <w:b/>
                <w:i/>
                <w:lang w:val="ru-RU"/>
              </w:rPr>
              <w:t>Макс.</w:t>
            </w:r>
          </w:p>
          <w:p w14:paraId="1202DEF9" w14:textId="77777777" w:rsidR="00C90867" w:rsidRPr="00631688" w:rsidRDefault="00C90867" w:rsidP="00631688">
            <w:pPr>
              <w:ind w:right="-286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631688">
              <w:rPr>
                <w:rFonts w:ascii="Times New Roman" w:hAnsi="Times New Roman" w:cs="Times New Roman"/>
                <w:b/>
                <w:i/>
                <w:lang w:val="ru-RU"/>
              </w:rPr>
              <w:t>кол-во</w:t>
            </w:r>
          </w:p>
          <w:p w14:paraId="1330BCD1" w14:textId="77777777" w:rsidR="00C90867" w:rsidRPr="00631688" w:rsidRDefault="00C90867" w:rsidP="00631688">
            <w:pPr>
              <w:ind w:right="-286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631688">
              <w:rPr>
                <w:rFonts w:ascii="Times New Roman" w:hAnsi="Times New Roman" w:cs="Times New Roman"/>
                <w:b/>
                <w:i/>
                <w:lang w:val="ru-RU"/>
              </w:rPr>
              <w:t>баллов</w:t>
            </w:r>
          </w:p>
        </w:tc>
        <w:tc>
          <w:tcPr>
            <w:tcW w:w="1535" w:type="dxa"/>
          </w:tcPr>
          <w:p w14:paraId="4FC866E8" w14:textId="77777777" w:rsidR="00C90867" w:rsidRPr="00631688" w:rsidRDefault="00C90867" w:rsidP="00C90867">
            <w:pPr>
              <w:ind w:right="-286"/>
              <w:jc w:val="center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631688">
              <w:rPr>
                <w:rFonts w:ascii="Times New Roman" w:hAnsi="Times New Roman" w:cs="Times New Roman"/>
                <w:b/>
                <w:i/>
                <w:lang w:val="ru-RU"/>
              </w:rPr>
              <w:t>Оценивание – эксперт</w:t>
            </w:r>
          </w:p>
          <w:p w14:paraId="5620A8F9" w14:textId="77777777" w:rsidR="00C90867" w:rsidRPr="00631688" w:rsidRDefault="00C90867" w:rsidP="00C90867">
            <w:pPr>
              <w:ind w:right="-286"/>
              <w:jc w:val="center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631688">
              <w:rPr>
                <w:rFonts w:ascii="Times New Roman" w:hAnsi="Times New Roman" w:cs="Times New Roman"/>
                <w:b/>
                <w:i/>
                <w:lang w:val="ru-RU"/>
              </w:rPr>
              <w:t>Василевич</w:t>
            </w:r>
          </w:p>
          <w:p w14:paraId="3DFF385E" w14:textId="77777777" w:rsidR="00C90867" w:rsidRPr="00631688" w:rsidRDefault="00C90867" w:rsidP="00C90867">
            <w:pPr>
              <w:ind w:right="-286"/>
              <w:jc w:val="center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631688">
              <w:rPr>
                <w:rFonts w:ascii="Times New Roman" w:hAnsi="Times New Roman" w:cs="Times New Roman"/>
                <w:b/>
                <w:i/>
                <w:lang w:val="ru-RU"/>
              </w:rPr>
              <w:t xml:space="preserve"> О.С.</w:t>
            </w:r>
          </w:p>
        </w:tc>
        <w:tc>
          <w:tcPr>
            <w:tcW w:w="1608" w:type="dxa"/>
          </w:tcPr>
          <w:p w14:paraId="032234CF" w14:textId="77777777" w:rsidR="00C90867" w:rsidRPr="00631688" w:rsidRDefault="00C90867" w:rsidP="00C90867">
            <w:pPr>
              <w:ind w:right="-286"/>
              <w:jc w:val="center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631688">
              <w:rPr>
                <w:rFonts w:ascii="Times New Roman" w:hAnsi="Times New Roman" w:cs="Times New Roman"/>
                <w:b/>
                <w:i/>
                <w:lang w:val="ru-RU"/>
              </w:rPr>
              <w:t>Оценивание – эксперт</w:t>
            </w:r>
          </w:p>
          <w:p w14:paraId="5250A7B0" w14:textId="77777777" w:rsidR="00C90867" w:rsidRPr="00631688" w:rsidRDefault="00C90867" w:rsidP="00C90867">
            <w:pPr>
              <w:ind w:right="-286"/>
              <w:jc w:val="center"/>
              <w:rPr>
                <w:rFonts w:ascii="Times New Roman" w:hAnsi="Times New Roman" w:cs="Times New Roman"/>
                <w:b/>
                <w:i/>
                <w:lang w:val="ru-RU"/>
              </w:rPr>
            </w:pPr>
            <w:proofErr w:type="spellStart"/>
            <w:r w:rsidRPr="00631688">
              <w:rPr>
                <w:rFonts w:ascii="Times New Roman" w:hAnsi="Times New Roman" w:cs="Times New Roman"/>
                <w:b/>
                <w:i/>
                <w:lang w:val="ru-RU"/>
              </w:rPr>
              <w:t>Волык</w:t>
            </w:r>
            <w:proofErr w:type="spellEnd"/>
            <w:r w:rsidRPr="00631688"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</w:p>
          <w:p w14:paraId="7B3DF782" w14:textId="77777777" w:rsidR="00C90867" w:rsidRPr="00631688" w:rsidRDefault="00C90867" w:rsidP="00C90867">
            <w:pPr>
              <w:ind w:right="-286"/>
              <w:jc w:val="center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631688">
              <w:rPr>
                <w:rFonts w:ascii="Times New Roman" w:hAnsi="Times New Roman" w:cs="Times New Roman"/>
                <w:b/>
                <w:i/>
                <w:lang w:val="ru-RU"/>
              </w:rPr>
              <w:t>Н.А.</w:t>
            </w:r>
          </w:p>
        </w:tc>
        <w:tc>
          <w:tcPr>
            <w:tcW w:w="1546" w:type="dxa"/>
          </w:tcPr>
          <w:p w14:paraId="134D2EA4" w14:textId="77777777" w:rsidR="00C90867" w:rsidRPr="00631688" w:rsidRDefault="00C90867" w:rsidP="00C90867">
            <w:pPr>
              <w:ind w:right="-286"/>
              <w:jc w:val="center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631688">
              <w:rPr>
                <w:rFonts w:ascii="Times New Roman" w:hAnsi="Times New Roman" w:cs="Times New Roman"/>
                <w:b/>
                <w:i/>
                <w:lang w:val="ru-RU"/>
              </w:rPr>
              <w:t>Оценивание – эксперт</w:t>
            </w:r>
          </w:p>
          <w:p w14:paraId="1302F929" w14:textId="77777777" w:rsidR="00631688" w:rsidRDefault="00C90867" w:rsidP="00C90867">
            <w:pPr>
              <w:ind w:right="-286"/>
              <w:jc w:val="center"/>
              <w:rPr>
                <w:rFonts w:ascii="Times New Roman" w:hAnsi="Times New Roman" w:cs="Times New Roman"/>
                <w:b/>
                <w:i/>
                <w:lang w:val="ru-RU"/>
              </w:rPr>
            </w:pPr>
            <w:proofErr w:type="spellStart"/>
            <w:r w:rsidRPr="00631688">
              <w:rPr>
                <w:rFonts w:ascii="Times New Roman" w:hAnsi="Times New Roman" w:cs="Times New Roman"/>
                <w:b/>
                <w:i/>
                <w:lang w:val="ru-RU"/>
              </w:rPr>
              <w:t>Шарипова</w:t>
            </w:r>
            <w:proofErr w:type="spellEnd"/>
          </w:p>
          <w:p w14:paraId="741D5A7B" w14:textId="77777777" w:rsidR="00C90867" w:rsidRPr="00631688" w:rsidRDefault="00C90867" w:rsidP="00C90867">
            <w:pPr>
              <w:ind w:right="-286"/>
              <w:jc w:val="center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631688">
              <w:rPr>
                <w:rFonts w:ascii="Times New Roman" w:hAnsi="Times New Roman" w:cs="Times New Roman"/>
                <w:b/>
                <w:i/>
                <w:lang w:val="ru-RU"/>
              </w:rPr>
              <w:t xml:space="preserve"> У.И.</w:t>
            </w:r>
          </w:p>
        </w:tc>
        <w:tc>
          <w:tcPr>
            <w:tcW w:w="1949" w:type="dxa"/>
          </w:tcPr>
          <w:p w14:paraId="2525108E" w14:textId="77777777" w:rsidR="00C90867" w:rsidRPr="00631688" w:rsidRDefault="00C90867" w:rsidP="00C90867">
            <w:pPr>
              <w:ind w:right="-286"/>
              <w:jc w:val="center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631688">
              <w:rPr>
                <w:rFonts w:ascii="Times New Roman" w:hAnsi="Times New Roman" w:cs="Times New Roman"/>
                <w:b/>
                <w:i/>
                <w:lang w:val="ru-RU"/>
              </w:rPr>
              <w:t>Оценивание – эксперт</w:t>
            </w:r>
          </w:p>
          <w:p w14:paraId="19F8D268" w14:textId="77777777" w:rsidR="00631688" w:rsidRDefault="00C90867" w:rsidP="00C90867">
            <w:pPr>
              <w:ind w:right="-286"/>
              <w:jc w:val="center"/>
              <w:rPr>
                <w:rFonts w:ascii="Times New Roman" w:hAnsi="Times New Roman" w:cs="Times New Roman"/>
                <w:b/>
                <w:i/>
                <w:lang w:val="ru-RU"/>
              </w:rPr>
            </w:pPr>
            <w:proofErr w:type="spellStart"/>
            <w:r w:rsidRPr="00631688">
              <w:rPr>
                <w:rFonts w:ascii="Times New Roman" w:hAnsi="Times New Roman" w:cs="Times New Roman"/>
                <w:b/>
                <w:i/>
                <w:lang w:val="ru-RU"/>
              </w:rPr>
              <w:t>Александренко</w:t>
            </w:r>
            <w:proofErr w:type="spellEnd"/>
            <w:r w:rsidRPr="00631688"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</w:p>
          <w:p w14:paraId="79ACA9CF" w14:textId="77777777" w:rsidR="00C90867" w:rsidRPr="00631688" w:rsidRDefault="00C90867" w:rsidP="00C90867">
            <w:pPr>
              <w:ind w:right="-286"/>
              <w:jc w:val="center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631688">
              <w:rPr>
                <w:rFonts w:ascii="Times New Roman" w:hAnsi="Times New Roman" w:cs="Times New Roman"/>
                <w:b/>
                <w:i/>
                <w:lang w:val="ru-RU"/>
              </w:rPr>
              <w:t>В.В.</w:t>
            </w:r>
          </w:p>
        </w:tc>
      </w:tr>
      <w:tr w:rsidR="00C90867" w:rsidRPr="00C90867" w14:paraId="75BB4413" w14:textId="77777777" w:rsidTr="00C90867">
        <w:tc>
          <w:tcPr>
            <w:tcW w:w="445" w:type="dxa"/>
          </w:tcPr>
          <w:p w14:paraId="181466DD" w14:textId="77777777" w:rsidR="00C90867" w:rsidRPr="00C90867" w:rsidRDefault="00C90867" w:rsidP="00141F56">
            <w:pPr>
              <w:ind w:right="-2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8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72" w:type="dxa"/>
          </w:tcPr>
          <w:p w14:paraId="61BAD8DE" w14:textId="77777777" w:rsidR="00C90867" w:rsidRPr="00C90867" w:rsidRDefault="00C90867" w:rsidP="00141F56">
            <w:pPr>
              <w:ind w:right="-28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908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Структура конкурсной работы, соответствие названия содержанию</w:t>
            </w:r>
          </w:p>
        </w:tc>
        <w:tc>
          <w:tcPr>
            <w:tcW w:w="930" w:type="dxa"/>
          </w:tcPr>
          <w:p w14:paraId="581E9969" w14:textId="77777777" w:rsidR="00C90867" w:rsidRPr="00C90867" w:rsidRDefault="00C90867" w:rsidP="00141F56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8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</w:tcPr>
          <w:p w14:paraId="28F0260A" w14:textId="77777777" w:rsidR="00C90867" w:rsidRPr="00C90867" w:rsidRDefault="00631688" w:rsidP="00141F56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08" w:type="dxa"/>
          </w:tcPr>
          <w:p w14:paraId="1FF01FC2" w14:textId="77777777" w:rsidR="00C90867" w:rsidRPr="00C90867" w:rsidRDefault="00631688" w:rsidP="00141F56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46" w:type="dxa"/>
          </w:tcPr>
          <w:p w14:paraId="59FF0BF3" w14:textId="39B97DFB" w:rsidR="00C90867" w:rsidRPr="00C90867" w:rsidRDefault="00C05891" w:rsidP="00141F56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49" w:type="dxa"/>
          </w:tcPr>
          <w:p w14:paraId="287A4524" w14:textId="1C22CAF8" w:rsidR="00C90867" w:rsidRPr="00C90867" w:rsidRDefault="00C05891" w:rsidP="00141F56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90867" w:rsidRPr="00C90867" w14:paraId="38A37B29" w14:textId="77777777" w:rsidTr="00C90867">
        <w:tc>
          <w:tcPr>
            <w:tcW w:w="445" w:type="dxa"/>
          </w:tcPr>
          <w:p w14:paraId="2C2F907A" w14:textId="77777777" w:rsidR="00C90867" w:rsidRPr="00C90867" w:rsidRDefault="00C90867" w:rsidP="00141F56">
            <w:pPr>
              <w:ind w:right="-2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8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72" w:type="dxa"/>
          </w:tcPr>
          <w:p w14:paraId="37C670A9" w14:textId="77777777" w:rsidR="00C90867" w:rsidRPr="00C90867" w:rsidRDefault="00C90867" w:rsidP="00141F56">
            <w:pPr>
              <w:ind w:right="-28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908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Цели, задачи, новизна, краеведческий характер</w:t>
            </w:r>
          </w:p>
        </w:tc>
        <w:tc>
          <w:tcPr>
            <w:tcW w:w="930" w:type="dxa"/>
          </w:tcPr>
          <w:p w14:paraId="52DCE327" w14:textId="77777777" w:rsidR="00C90867" w:rsidRPr="00C90867" w:rsidRDefault="00C90867" w:rsidP="00141F56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8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</w:tcPr>
          <w:p w14:paraId="7F032E40" w14:textId="77777777" w:rsidR="00C90867" w:rsidRPr="00C90867" w:rsidRDefault="00631688" w:rsidP="00141F56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08" w:type="dxa"/>
          </w:tcPr>
          <w:p w14:paraId="38123A59" w14:textId="77777777" w:rsidR="00C90867" w:rsidRPr="00C90867" w:rsidRDefault="00631688" w:rsidP="00141F56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46" w:type="dxa"/>
          </w:tcPr>
          <w:p w14:paraId="2E552DCB" w14:textId="7DD15C30" w:rsidR="00C90867" w:rsidRPr="00C90867" w:rsidRDefault="00C05891" w:rsidP="00141F56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49" w:type="dxa"/>
          </w:tcPr>
          <w:p w14:paraId="14CA86D6" w14:textId="63CAA44E" w:rsidR="00C90867" w:rsidRPr="00C90867" w:rsidRDefault="00C05891" w:rsidP="00141F56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90867" w:rsidRPr="00C90867" w14:paraId="2B62E432" w14:textId="77777777" w:rsidTr="00C90867">
        <w:tc>
          <w:tcPr>
            <w:tcW w:w="445" w:type="dxa"/>
          </w:tcPr>
          <w:p w14:paraId="72B8AF4E" w14:textId="77777777" w:rsidR="00C90867" w:rsidRPr="00C90867" w:rsidRDefault="00C90867" w:rsidP="00141F56">
            <w:pPr>
              <w:ind w:right="-2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8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72" w:type="dxa"/>
          </w:tcPr>
          <w:p w14:paraId="322A3441" w14:textId="77777777" w:rsidR="00C90867" w:rsidRPr="00C90867" w:rsidRDefault="00C90867" w:rsidP="00141F56">
            <w:pPr>
              <w:ind w:right="-28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908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Правильность использования методик</w:t>
            </w:r>
          </w:p>
        </w:tc>
        <w:tc>
          <w:tcPr>
            <w:tcW w:w="930" w:type="dxa"/>
          </w:tcPr>
          <w:p w14:paraId="18237144" w14:textId="77777777" w:rsidR="00C90867" w:rsidRPr="00C90867" w:rsidRDefault="00C90867" w:rsidP="00141F56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8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</w:tcPr>
          <w:p w14:paraId="22BCF467" w14:textId="77777777" w:rsidR="00C90867" w:rsidRPr="00C90867" w:rsidRDefault="00631688" w:rsidP="00141F56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08" w:type="dxa"/>
          </w:tcPr>
          <w:p w14:paraId="45F8DDD2" w14:textId="77777777" w:rsidR="00C90867" w:rsidRPr="00C90867" w:rsidRDefault="00631688" w:rsidP="00141F56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46" w:type="dxa"/>
          </w:tcPr>
          <w:p w14:paraId="7762A949" w14:textId="700E42BD" w:rsidR="00C90867" w:rsidRPr="00C90867" w:rsidRDefault="00C05891" w:rsidP="00141F56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49" w:type="dxa"/>
          </w:tcPr>
          <w:p w14:paraId="1F055A38" w14:textId="6E2336E8" w:rsidR="00C90867" w:rsidRPr="00C90867" w:rsidRDefault="00C05891" w:rsidP="00141F56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90867" w:rsidRPr="00C90867" w14:paraId="2932DA55" w14:textId="77777777" w:rsidTr="00C90867">
        <w:tc>
          <w:tcPr>
            <w:tcW w:w="445" w:type="dxa"/>
          </w:tcPr>
          <w:p w14:paraId="0BD92171" w14:textId="77777777" w:rsidR="00C90867" w:rsidRPr="00C90867" w:rsidRDefault="00C90867" w:rsidP="00141F56">
            <w:pPr>
              <w:ind w:right="-2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8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72" w:type="dxa"/>
          </w:tcPr>
          <w:p w14:paraId="23E4A646" w14:textId="77777777" w:rsidR="00C90867" w:rsidRPr="00C90867" w:rsidRDefault="00C90867" w:rsidP="00141F56">
            <w:pPr>
              <w:ind w:right="-28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908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Логичность изложения материала, глубина раскрытия темы</w:t>
            </w:r>
          </w:p>
        </w:tc>
        <w:tc>
          <w:tcPr>
            <w:tcW w:w="930" w:type="dxa"/>
          </w:tcPr>
          <w:p w14:paraId="15CB8414" w14:textId="77777777" w:rsidR="00C90867" w:rsidRPr="00C90867" w:rsidRDefault="00C90867" w:rsidP="00141F56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8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35" w:type="dxa"/>
          </w:tcPr>
          <w:p w14:paraId="3B96B308" w14:textId="77777777" w:rsidR="00C90867" w:rsidRPr="00C90867" w:rsidRDefault="00631688" w:rsidP="00141F56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08" w:type="dxa"/>
          </w:tcPr>
          <w:p w14:paraId="1F5F037D" w14:textId="77777777" w:rsidR="00C90867" w:rsidRPr="00C90867" w:rsidRDefault="00631688" w:rsidP="00141F56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46" w:type="dxa"/>
          </w:tcPr>
          <w:p w14:paraId="1B159420" w14:textId="57FE5200" w:rsidR="00C90867" w:rsidRPr="00C90867" w:rsidRDefault="00C05891" w:rsidP="00141F56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49" w:type="dxa"/>
          </w:tcPr>
          <w:p w14:paraId="25E04E91" w14:textId="529C9D3F" w:rsidR="00C90867" w:rsidRPr="00C90867" w:rsidRDefault="00C05891" w:rsidP="00141F56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C90867" w:rsidRPr="00C90867" w14:paraId="4271BD1C" w14:textId="77777777" w:rsidTr="00C90867">
        <w:tc>
          <w:tcPr>
            <w:tcW w:w="445" w:type="dxa"/>
          </w:tcPr>
          <w:p w14:paraId="1EEEB790" w14:textId="77777777" w:rsidR="00C90867" w:rsidRPr="00C90867" w:rsidRDefault="00C90867" w:rsidP="00141F56">
            <w:pPr>
              <w:ind w:right="-2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8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72" w:type="dxa"/>
          </w:tcPr>
          <w:p w14:paraId="4704CA22" w14:textId="77777777" w:rsidR="00C90867" w:rsidRPr="00C90867" w:rsidRDefault="00C90867" w:rsidP="00141F56">
            <w:pPr>
              <w:ind w:right="-28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908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Представление работы (культура речи, эмоциональная окрашенность речи, грамотность изложения)</w:t>
            </w:r>
          </w:p>
        </w:tc>
        <w:tc>
          <w:tcPr>
            <w:tcW w:w="930" w:type="dxa"/>
          </w:tcPr>
          <w:p w14:paraId="1DCB4462" w14:textId="77777777" w:rsidR="00C90867" w:rsidRPr="00C90867" w:rsidRDefault="00C90867" w:rsidP="00141F56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8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35" w:type="dxa"/>
          </w:tcPr>
          <w:p w14:paraId="1A0B28C3" w14:textId="77777777" w:rsidR="00C90867" w:rsidRPr="00C90867" w:rsidRDefault="00631688" w:rsidP="00141F56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08" w:type="dxa"/>
          </w:tcPr>
          <w:p w14:paraId="39278D6B" w14:textId="77777777" w:rsidR="00C90867" w:rsidRPr="00C90867" w:rsidRDefault="00631688" w:rsidP="00141F56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46" w:type="dxa"/>
          </w:tcPr>
          <w:p w14:paraId="3D690DC6" w14:textId="5D494C28" w:rsidR="00C90867" w:rsidRPr="00C90867" w:rsidRDefault="00C05891" w:rsidP="00141F56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49" w:type="dxa"/>
          </w:tcPr>
          <w:p w14:paraId="02423ED9" w14:textId="5FFB854D" w:rsidR="00C90867" w:rsidRPr="00C90867" w:rsidRDefault="00C05891" w:rsidP="00141F56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C90867" w:rsidRPr="00C90867" w14:paraId="7EB12EC2" w14:textId="77777777" w:rsidTr="00C90867">
        <w:tc>
          <w:tcPr>
            <w:tcW w:w="445" w:type="dxa"/>
          </w:tcPr>
          <w:p w14:paraId="2070B072" w14:textId="77777777" w:rsidR="00C90867" w:rsidRPr="00C90867" w:rsidRDefault="00C90867" w:rsidP="00141F56">
            <w:pPr>
              <w:ind w:right="-2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8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72" w:type="dxa"/>
          </w:tcPr>
          <w:p w14:paraId="1E2DC4A8" w14:textId="77777777" w:rsidR="00C90867" w:rsidRPr="00C90867" w:rsidRDefault="00C90867" w:rsidP="00141F56">
            <w:pPr>
              <w:ind w:right="-28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908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Соблюдение регламента, качество звука и изображения, визуальная эстетичность конкурсной работы</w:t>
            </w:r>
          </w:p>
        </w:tc>
        <w:tc>
          <w:tcPr>
            <w:tcW w:w="930" w:type="dxa"/>
          </w:tcPr>
          <w:p w14:paraId="5CDE2032" w14:textId="77777777" w:rsidR="00C90867" w:rsidRPr="00C90867" w:rsidRDefault="00C90867" w:rsidP="00141F56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8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</w:tcPr>
          <w:p w14:paraId="5085FCB9" w14:textId="77777777" w:rsidR="00C90867" w:rsidRPr="00C90867" w:rsidRDefault="00631688" w:rsidP="00141F56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608" w:type="dxa"/>
          </w:tcPr>
          <w:p w14:paraId="3F3D27E3" w14:textId="77777777" w:rsidR="00C90867" w:rsidRPr="00C90867" w:rsidRDefault="00631688" w:rsidP="00141F56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46" w:type="dxa"/>
          </w:tcPr>
          <w:p w14:paraId="283011C6" w14:textId="4F35D4F5" w:rsidR="00C90867" w:rsidRPr="00C90867" w:rsidRDefault="00C05891" w:rsidP="00141F56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49" w:type="dxa"/>
          </w:tcPr>
          <w:p w14:paraId="57269865" w14:textId="5F3789C1" w:rsidR="00C90867" w:rsidRPr="00C90867" w:rsidRDefault="00C05891" w:rsidP="00141F56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90867" w:rsidRPr="00C90867" w14:paraId="34FF8BC2" w14:textId="77777777" w:rsidTr="00C90867">
        <w:tc>
          <w:tcPr>
            <w:tcW w:w="2717" w:type="dxa"/>
            <w:gridSpan w:val="2"/>
          </w:tcPr>
          <w:p w14:paraId="6E5BC109" w14:textId="77777777" w:rsidR="00C90867" w:rsidRPr="00631688" w:rsidRDefault="00C90867" w:rsidP="00141F56">
            <w:pPr>
              <w:ind w:right="-286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3168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                                                             </w:t>
            </w:r>
            <w:r w:rsidR="00631688" w:rsidRPr="0063168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                             </w:t>
            </w:r>
            <w:r w:rsidRPr="0063168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930" w:type="dxa"/>
          </w:tcPr>
          <w:p w14:paraId="51095A26" w14:textId="77777777" w:rsidR="00C90867" w:rsidRPr="00631688" w:rsidRDefault="00C90867" w:rsidP="00141F56">
            <w:pPr>
              <w:ind w:right="-28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3168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18</w:t>
            </w:r>
          </w:p>
        </w:tc>
        <w:tc>
          <w:tcPr>
            <w:tcW w:w="1535" w:type="dxa"/>
          </w:tcPr>
          <w:p w14:paraId="6ED44296" w14:textId="77777777" w:rsidR="00C90867" w:rsidRPr="00C90867" w:rsidRDefault="00631688" w:rsidP="00141F56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608" w:type="dxa"/>
          </w:tcPr>
          <w:p w14:paraId="600B6C13" w14:textId="77777777" w:rsidR="00C90867" w:rsidRPr="00C90867" w:rsidRDefault="00631688" w:rsidP="00141F56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546" w:type="dxa"/>
          </w:tcPr>
          <w:p w14:paraId="313E1136" w14:textId="25CEAAA7" w:rsidR="00C90867" w:rsidRPr="00C90867" w:rsidRDefault="00C05891" w:rsidP="00141F56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949" w:type="dxa"/>
          </w:tcPr>
          <w:p w14:paraId="35270535" w14:textId="2B9E184D" w:rsidR="00C90867" w:rsidRPr="00C90867" w:rsidRDefault="00C05891" w:rsidP="00141F56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</w:tr>
      <w:tr w:rsidR="00631688" w:rsidRPr="00C90867" w14:paraId="09E9BBDF" w14:textId="77777777" w:rsidTr="00D87777">
        <w:tc>
          <w:tcPr>
            <w:tcW w:w="8336" w:type="dxa"/>
            <w:gridSpan w:val="6"/>
          </w:tcPr>
          <w:p w14:paraId="4AA17295" w14:textId="77777777" w:rsidR="00631688" w:rsidRPr="00C90867" w:rsidRDefault="00631688" w:rsidP="00141F56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                                                                                                    Средний балл</w:t>
            </w:r>
          </w:p>
        </w:tc>
        <w:tc>
          <w:tcPr>
            <w:tcW w:w="1949" w:type="dxa"/>
          </w:tcPr>
          <w:p w14:paraId="2EB5A78E" w14:textId="670E1801" w:rsidR="00631688" w:rsidRPr="00C90867" w:rsidRDefault="00B35BC4" w:rsidP="00141F56">
            <w:pPr>
              <w:ind w:right="-28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 баллов</w:t>
            </w:r>
            <w:bookmarkStart w:id="0" w:name="_GoBack"/>
            <w:bookmarkEnd w:id="0"/>
          </w:p>
        </w:tc>
      </w:tr>
    </w:tbl>
    <w:p w14:paraId="66D8FFD9" w14:textId="77777777" w:rsidR="00C90867" w:rsidRDefault="00C90867">
      <w:pPr>
        <w:rPr>
          <w:rFonts w:ascii="Times New Roman" w:hAnsi="Times New Roman" w:cs="Times New Roman"/>
          <w:sz w:val="24"/>
          <w:szCs w:val="24"/>
        </w:rPr>
      </w:pPr>
    </w:p>
    <w:p w14:paraId="2DDC1D9F" w14:textId="77777777" w:rsidR="00631688" w:rsidRDefault="00631688">
      <w:pPr>
        <w:rPr>
          <w:rFonts w:ascii="Times New Roman" w:hAnsi="Times New Roman" w:cs="Times New Roman"/>
          <w:sz w:val="24"/>
          <w:szCs w:val="24"/>
        </w:rPr>
      </w:pPr>
    </w:p>
    <w:p w14:paraId="706924EA" w14:textId="77777777" w:rsidR="00631688" w:rsidRDefault="0063168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Председатель жюри: _____________________ /Т.Н.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Кирияк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/</w:t>
      </w:r>
    </w:p>
    <w:p w14:paraId="0CBA2224" w14:textId="77777777" w:rsidR="00631688" w:rsidRDefault="0063168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Члены жюри: ______________/О.С. Василевич/</w:t>
      </w:r>
    </w:p>
    <w:p w14:paraId="5BBC7FBD" w14:textId="77777777" w:rsidR="00631688" w:rsidRDefault="00631688" w:rsidP="0063168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______________/Н.А.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Волык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/</w:t>
      </w:r>
    </w:p>
    <w:p w14:paraId="697D6C7F" w14:textId="77777777" w:rsidR="00631688" w:rsidRDefault="00631688" w:rsidP="0063168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______________/У.И.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Шарипова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/</w:t>
      </w:r>
    </w:p>
    <w:p w14:paraId="0BB82120" w14:textId="77777777" w:rsidR="00631688" w:rsidRDefault="00631688" w:rsidP="0063168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______________/В.В.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Александренко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/</w:t>
      </w:r>
    </w:p>
    <w:p w14:paraId="31DB8C10" w14:textId="77777777" w:rsidR="00631688" w:rsidRDefault="00631688" w:rsidP="0063168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E990792" w14:textId="77777777" w:rsidR="00631688" w:rsidRDefault="00631688" w:rsidP="0063168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FC449FF" w14:textId="77777777" w:rsidR="00631688" w:rsidRDefault="0063168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857B34D" w14:textId="77777777" w:rsidR="00631688" w:rsidRPr="00631688" w:rsidRDefault="0063168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</w:t>
      </w:r>
    </w:p>
    <w:sectPr w:rsidR="00631688" w:rsidRPr="00631688" w:rsidSect="0063168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07E6F"/>
    <w:multiLevelType w:val="multilevel"/>
    <w:tmpl w:val="09E88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2CE"/>
    <w:rsid w:val="000E02CE"/>
    <w:rsid w:val="00631688"/>
    <w:rsid w:val="00B35BC4"/>
    <w:rsid w:val="00C05891"/>
    <w:rsid w:val="00C9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9C25"/>
  <w15:chartTrackingRefBased/>
  <w15:docId w15:val="{D697F2A6-F6F6-4F69-B993-B1022058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86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0867"/>
    <w:pPr>
      <w:spacing w:after="200" w:line="276" w:lineRule="auto"/>
      <w:ind w:left="720"/>
      <w:contextualSpacing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B35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5BC4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ПК-8</dc:creator>
  <cp:keywords/>
  <dc:description/>
  <cp:lastModifiedBy>ПК-8</cp:lastModifiedBy>
  <cp:revision>6</cp:revision>
  <cp:lastPrinted>2023-10-13T10:32:00Z</cp:lastPrinted>
  <dcterms:created xsi:type="dcterms:W3CDTF">2023-10-13T05:51:00Z</dcterms:created>
  <dcterms:modified xsi:type="dcterms:W3CDTF">2023-10-13T10:35:00Z</dcterms:modified>
</cp:coreProperties>
</file>