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E03" w:rsidRDefault="00A81E03" w:rsidP="00A81E03">
      <w:pPr>
        <w:pStyle w:val="a3"/>
        <w:shd w:val="clear" w:color="auto" w:fill="FFFFFF"/>
        <w:spacing w:before="0" w:beforeAutospacing="0" w:after="105" w:afterAutospacing="0"/>
        <w:jc w:val="center"/>
        <w:rPr>
          <w:rStyle w:val="a4"/>
          <w:rFonts w:ascii="Verdana" w:hAnsi="Verdana"/>
          <w:color w:val="000000"/>
          <w:sz w:val="96"/>
          <w:szCs w:val="96"/>
        </w:rPr>
      </w:pPr>
    </w:p>
    <w:p w:rsidR="00A81E03" w:rsidRDefault="00A81E03" w:rsidP="00A81E03">
      <w:pPr>
        <w:pStyle w:val="a3"/>
        <w:shd w:val="clear" w:color="auto" w:fill="FFFFFF"/>
        <w:spacing w:before="0" w:beforeAutospacing="0" w:after="105" w:afterAutospacing="0"/>
        <w:jc w:val="center"/>
        <w:rPr>
          <w:rStyle w:val="a4"/>
          <w:rFonts w:ascii="Verdana" w:hAnsi="Verdana"/>
          <w:color w:val="000000"/>
          <w:sz w:val="96"/>
          <w:szCs w:val="96"/>
        </w:rPr>
      </w:pPr>
      <w:r w:rsidRPr="00A81E03">
        <w:rPr>
          <w:rStyle w:val="a4"/>
          <w:rFonts w:ascii="Verdana" w:hAnsi="Verdana"/>
          <w:color w:val="000000"/>
          <w:sz w:val="96"/>
          <w:szCs w:val="96"/>
        </w:rPr>
        <w:t>КОТ ИЗ ВАТЫ</w:t>
      </w:r>
    </w:p>
    <w:p w:rsidR="00A81E03" w:rsidRPr="00A81E03" w:rsidRDefault="00A81E03" w:rsidP="00A81E03">
      <w:pPr>
        <w:pStyle w:val="a3"/>
        <w:shd w:val="clear" w:color="auto" w:fill="FFFFFF"/>
        <w:spacing w:before="0" w:beforeAutospacing="0" w:after="105" w:afterAutospacing="0"/>
        <w:jc w:val="center"/>
        <w:rPr>
          <w:rStyle w:val="a4"/>
          <w:rFonts w:ascii="Verdana" w:hAnsi="Verdana"/>
          <w:color w:val="000000"/>
          <w:sz w:val="96"/>
          <w:szCs w:val="96"/>
        </w:rPr>
      </w:pPr>
    </w:p>
    <w:p w:rsidR="00A81E03" w:rsidRDefault="00A81E03" w:rsidP="00855ABD">
      <w:pPr>
        <w:pStyle w:val="a3"/>
        <w:shd w:val="clear" w:color="auto" w:fill="FFFFFF"/>
        <w:spacing w:before="0" w:beforeAutospacing="0" w:after="105" w:afterAutospacing="0"/>
        <w:jc w:val="both"/>
        <w:rPr>
          <w:rStyle w:val="a4"/>
          <w:rFonts w:ascii="Verdana" w:hAnsi="Verdana"/>
          <w:color w:val="000000"/>
          <w:sz w:val="20"/>
          <w:szCs w:val="20"/>
        </w:rPr>
      </w:pPr>
    </w:p>
    <w:p w:rsidR="00A81E03" w:rsidRDefault="00A81E03" w:rsidP="00855ABD">
      <w:pPr>
        <w:pStyle w:val="a3"/>
        <w:shd w:val="clear" w:color="auto" w:fill="FFFFFF"/>
        <w:spacing w:before="0" w:beforeAutospacing="0" w:after="105" w:afterAutospacing="0"/>
        <w:jc w:val="both"/>
        <w:rPr>
          <w:rStyle w:val="a4"/>
          <w:rFonts w:ascii="Verdana" w:hAnsi="Verdana"/>
          <w:color w:val="000000"/>
          <w:sz w:val="20"/>
          <w:szCs w:val="20"/>
        </w:rPr>
      </w:pPr>
    </w:p>
    <w:p w:rsidR="00A81E03" w:rsidRDefault="00A81E03" w:rsidP="00855ABD">
      <w:pPr>
        <w:pStyle w:val="a3"/>
        <w:shd w:val="clear" w:color="auto" w:fill="FFFFFF"/>
        <w:spacing w:before="0" w:beforeAutospacing="0" w:after="105" w:afterAutospacing="0"/>
        <w:jc w:val="both"/>
        <w:rPr>
          <w:rStyle w:val="a4"/>
          <w:rFonts w:ascii="Verdana" w:hAnsi="Verdana"/>
          <w:color w:val="000000"/>
          <w:sz w:val="20"/>
          <w:szCs w:val="20"/>
        </w:rPr>
      </w:pPr>
      <w:r>
        <w:rPr>
          <w:rFonts w:ascii="Verdana" w:hAnsi="Verdana"/>
          <w:noProof/>
          <w:color w:val="000000"/>
          <w:sz w:val="20"/>
          <w:szCs w:val="20"/>
        </w:rPr>
        <w:drawing>
          <wp:inline distT="0" distB="0" distL="0" distR="0" wp14:anchorId="5A50A682" wp14:editId="6310B499">
            <wp:extent cx="5643349" cy="4531057"/>
            <wp:effectExtent l="0" t="0" r="0" b="3175"/>
            <wp:docPr id="23" name="Рисунок 23" descr="Елочная игрушка мартовский кот. Мастер-класс. Игрушка из ва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Елочная игрушка мартовский кот. Мастер-класс. Игрушка из ваты."/>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40418" cy="4528704"/>
                    </a:xfrm>
                    <a:prstGeom prst="rect">
                      <a:avLst/>
                    </a:prstGeom>
                    <a:noFill/>
                    <a:ln>
                      <a:noFill/>
                    </a:ln>
                  </pic:spPr>
                </pic:pic>
              </a:graphicData>
            </a:graphic>
          </wp:inline>
        </w:drawing>
      </w:r>
    </w:p>
    <w:p w:rsidR="00A81E03" w:rsidRDefault="00A81E03" w:rsidP="00855ABD">
      <w:pPr>
        <w:pStyle w:val="a3"/>
        <w:shd w:val="clear" w:color="auto" w:fill="FFFFFF"/>
        <w:spacing w:before="0" w:beforeAutospacing="0" w:after="105" w:afterAutospacing="0"/>
        <w:jc w:val="both"/>
        <w:rPr>
          <w:rStyle w:val="a4"/>
          <w:rFonts w:ascii="Verdana" w:hAnsi="Verdana"/>
          <w:color w:val="000000"/>
          <w:sz w:val="20"/>
          <w:szCs w:val="20"/>
        </w:rPr>
      </w:pPr>
    </w:p>
    <w:p w:rsidR="00A81E03" w:rsidRDefault="00A81E03" w:rsidP="00855ABD">
      <w:pPr>
        <w:pStyle w:val="a3"/>
        <w:shd w:val="clear" w:color="auto" w:fill="FFFFFF"/>
        <w:spacing w:before="0" w:beforeAutospacing="0" w:after="105" w:afterAutospacing="0"/>
        <w:jc w:val="both"/>
        <w:rPr>
          <w:rStyle w:val="a4"/>
          <w:rFonts w:ascii="Verdana" w:hAnsi="Verdana"/>
          <w:color w:val="000000"/>
          <w:sz w:val="20"/>
          <w:szCs w:val="20"/>
        </w:rPr>
      </w:pPr>
    </w:p>
    <w:p w:rsidR="00A81E03" w:rsidRDefault="00A81E03" w:rsidP="00855ABD">
      <w:pPr>
        <w:pStyle w:val="a3"/>
        <w:shd w:val="clear" w:color="auto" w:fill="FFFFFF"/>
        <w:spacing w:before="0" w:beforeAutospacing="0" w:after="105" w:afterAutospacing="0"/>
        <w:jc w:val="both"/>
        <w:rPr>
          <w:rStyle w:val="a4"/>
          <w:rFonts w:ascii="Verdana" w:hAnsi="Verdana"/>
          <w:color w:val="000000"/>
          <w:sz w:val="20"/>
          <w:szCs w:val="20"/>
        </w:rPr>
      </w:pPr>
    </w:p>
    <w:p w:rsidR="00A81E03" w:rsidRDefault="00A81E03" w:rsidP="00855ABD">
      <w:pPr>
        <w:pStyle w:val="a3"/>
        <w:shd w:val="clear" w:color="auto" w:fill="FFFFFF"/>
        <w:spacing w:before="0" w:beforeAutospacing="0" w:after="105" w:afterAutospacing="0"/>
        <w:jc w:val="both"/>
        <w:rPr>
          <w:rStyle w:val="a4"/>
          <w:rFonts w:ascii="Verdana" w:hAnsi="Verdana"/>
          <w:color w:val="000000"/>
          <w:sz w:val="20"/>
          <w:szCs w:val="20"/>
        </w:rPr>
      </w:pPr>
    </w:p>
    <w:p w:rsidR="00A81E03" w:rsidRDefault="00A81E03" w:rsidP="00855ABD">
      <w:pPr>
        <w:pStyle w:val="a3"/>
        <w:shd w:val="clear" w:color="auto" w:fill="FFFFFF"/>
        <w:spacing w:before="0" w:beforeAutospacing="0" w:after="105" w:afterAutospacing="0"/>
        <w:jc w:val="both"/>
        <w:rPr>
          <w:rStyle w:val="a4"/>
          <w:rFonts w:ascii="Verdana" w:hAnsi="Verdana"/>
          <w:color w:val="000000"/>
          <w:sz w:val="20"/>
          <w:szCs w:val="20"/>
        </w:rPr>
      </w:pPr>
    </w:p>
    <w:p w:rsidR="00A81E03" w:rsidRDefault="00A81E03" w:rsidP="00855ABD">
      <w:pPr>
        <w:pStyle w:val="a3"/>
        <w:shd w:val="clear" w:color="auto" w:fill="FFFFFF"/>
        <w:spacing w:before="0" w:beforeAutospacing="0" w:after="105" w:afterAutospacing="0"/>
        <w:jc w:val="both"/>
        <w:rPr>
          <w:rStyle w:val="a4"/>
          <w:rFonts w:ascii="Verdana" w:hAnsi="Verdana"/>
          <w:color w:val="000000"/>
          <w:sz w:val="20"/>
          <w:szCs w:val="20"/>
        </w:rPr>
      </w:pPr>
    </w:p>
    <w:p w:rsidR="00A81E03" w:rsidRDefault="00A81E03" w:rsidP="00855ABD">
      <w:pPr>
        <w:pStyle w:val="a3"/>
        <w:shd w:val="clear" w:color="auto" w:fill="FFFFFF"/>
        <w:spacing w:before="0" w:beforeAutospacing="0" w:after="105" w:afterAutospacing="0"/>
        <w:jc w:val="both"/>
        <w:rPr>
          <w:rStyle w:val="a4"/>
          <w:rFonts w:ascii="Verdana" w:hAnsi="Verdana"/>
          <w:color w:val="000000"/>
          <w:sz w:val="20"/>
          <w:szCs w:val="20"/>
        </w:rPr>
      </w:pPr>
    </w:p>
    <w:p w:rsidR="00A81E03" w:rsidRDefault="00A81E03" w:rsidP="00855ABD">
      <w:pPr>
        <w:pStyle w:val="a3"/>
        <w:shd w:val="clear" w:color="auto" w:fill="FFFFFF"/>
        <w:spacing w:before="0" w:beforeAutospacing="0" w:after="105" w:afterAutospacing="0"/>
        <w:jc w:val="both"/>
        <w:rPr>
          <w:rStyle w:val="a4"/>
          <w:rFonts w:ascii="Verdana" w:hAnsi="Verdana"/>
          <w:color w:val="000000"/>
          <w:sz w:val="20"/>
          <w:szCs w:val="20"/>
        </w:rPr>
      </w:pPr>
    </w:p>
    <w:p w:rsidR="00A81E03" w:rsidRPr="00A81E03" w:rsidRDefault="00A81E03" w:rsidP="00A81E0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A81E03">
        <w:rPr>
          <w:rFonts w:ascii="Times New Roman" w:eastAsia="Times New Roman" w:hAnsi="Times New Roman" w:cs="Times New Roman"/>
          <w:i/>
          <w:iCs/>
          <w:color w:val="111111"/>
          <w:sz w:val="28"/>
          <w:szCs w:val="28"/>
          <w:bdr w:val="none" w:sz="0" w:space="0" w:color="auto" w:frame="1"/>
          <w:lang w:eastAsia="ru-RU"/>
        </w:rPr>
        <w:lastRenderedPageBreak/>
        <w:t>Тем, кто с </w:t>
      </w:r>
      <w:r w:rsidRPr="00A81E03">
        <w:rPr>
          <w:rFonts w:ascii="Times New Roman" w:eastAsia="Times New Roman" w:hAnsi="Times New Roman" w:cs="Times New Roman"/>
          <w:b/>
          <w:bCs/>
          <w:i/>
          <w:iCs/>
          <w:color w:val="111111"/>
          <w:sz w:val="28"/>
          <w:szCs w:val="28"/>
          <w:bdr w:val="none" w:sz="0" w:space="0" w:color="auto" w:frame="1"/>
          <w:lang w:eastAsia="ru-RU"/>
        </w:rPr>
        <w:t>кошкой добр и мягок</w:t>
      </w:r>
      <w:r w:rsidRPr="00A81E03">
        <w:rPr>
          <w:rFonts w:ascii="Times New Roman" w:eastAsia="Times New Roman" w:hAnsi="Times New Roman" w:cs="Times New Roman"/>
          <w:i/>
          <w:iCs/>
          <w:color w:val="111111"/>
          <w:sz w:val="28"/>
          <w:szCs w:val="28"/>
          <w:bdr w:val="none" w:sz="0" w:space="0" w:color="auto" w:frame="1"/>
          <w:lang w:eastAsia="ru-RU"/>
        </w:rPr>
        <w:t>,</w:t>
      </w:r>
    </w:p>
    <w:p w:rsidR="00A81E03" w:rsidRDefault="00A81E03" w:rsidP="00A81E03">
      <w:pPr>
        <w:spacing w:after="0" w:line="240" w:lineRule="auto"/>
        <w:ind w:firstLine="360"/>
        <w:rPr>
          <w:rFonts w:ascii="Times New Roman" w:eastAsia="Times New Roman" w:hAnsi="Times New Roman" w:cs="Times New Roman"/>
          <w:i/>
          <w:iCs/>
          <w:color w:val="111111"/>
          <w:sz w:val="28"/>
          <w:szCs w:val="28"/>
          <w:bdr w:val="none" w:sz="0" w:space="0" w:color="auto" w:frame="1"/>
          <w:shd w:val="clear" w:color="auto" w:fill="FFFFFF"/>
          <w:lang w:eastAsia="ru-RU"/>
        </w:rPr>
      </w:pPr>
      <w:r w:rsidRPr="00A81E03">
        <w:rPr>
          <w:rFonts w:ascii="Times New Roman" w:eastAsia="Times New Roman" w:hAnsi="Times New Roman" w:cs="Times New Roman"/>
          <w:i/>
          <w:iCs/>
          <w:color w:val="111111"/>
          <w:sz w:val="28"/>
          <w:szCs w:val="28"/>
          <w:bdr w:val="none" w:sz="0" w:space="0" w:color="auto" w:frame="1"/>
          <w:shd w:val="clear" w:color="auto" w:fill="FFFFFF"/>
          <w:lang w:eastAsia="ru-RU"/>
        </w:rPr>
        <w:t>Может </w:t>
      </w:r>
      <w:r w:rsidRPr="00A81E03">
        <w:rPr>
          <w:rFonts w:ascii="Times New Roman" w:eastAsia="Times New Roman" w:hAnsi="Times New Roman" w:cs="Times New Roman"/>
          <w:b/>
          <w:bCs/>
          <w:i/>
          <w:iCs/>
          <w:color w:val="111111"/>
          <w:sz w:val="28"/>
          <w:szCs w:val="28"/>
          <w:bdr w:val="none" w:sz="0" w:space="0" w:color="auto" w:frame="1"/>
          <w:lang w:eastAsia="ru-RU"/>
        </w:rPr>
        <w:t>кошка другом стать</w:t>
      </w:r>
      <w:r w:rsidRPr="00A81E03">
        <w:rPr>
          <w:rFonts w:ascii="Times New Roman" w:eastAsia="Times New Roman" w:hAnsi="Times New Roman" w:cs="Times New Roman"/>
          <w:i/>
          <w:iCs/>
          <w:color w:val="111111"/>
          <w:sz w:val="28"/>
          <w:szCs w:val="28"/>
          <w:bdr w:val="none" w:sz="0" w:space="0" w:color="auto" w:frame="1"/>
          <w:shd w:val="clear" w:color="auto" w:fill="FFFFFF"/>
          <w:lang w:eastAsia="ru-RU"/>
        </w:rPr>
        <w:t>,</w:t>
      </w:r>
    </w:p>
    <w:p w:rsidR="00A81E03" w:rsidRPr="00A81E03" w:rsidRDefault="00A81E03" w:rsidP="00A81E03">
      <w:pPr>
        <w:spacing w:after="0" w:line="240" w:lineRule="auto"/>
        <w:ind w:firstLine="360"/>
        <w:rPr>
          <w:rFonts w:ascii="Times New Roman" w:eastAsia="Times New Roman" w:hAnsi="Times New Roman" w:cs="Times New Roman"/>
          <w:i/>
          <w:iCs/>
          <w:color w:val="111111"/>
          <w:sz w:val="28"/>
          <w:szCs w:val="28"/>
          <w:bdr w:val="none" w:sz="0" w:space="0" w:color="auto" w:frame="1"/>
          <w:shd w:val="clear" w:color="auto" w:fill="FFFFFF"/>
          <w:lang w:eastAsia="ru-RU"/>
        </w:rPr>
      </w:pPr>
      <w:r>
        <w:rPr>
          <w:rFonts w:ascii="Times New Roman" w:eastAsia="Times New Roman" w:hAnsi="Times New Roman" w:cs="Times New Roman"/>
          <w:i/>
          <w:iCs/>
          <w:color w:val="111111"/>
          <w:sz w:val="28"/>
          <w:szCs w:val="28"/>
          <w:bdr w:val="none" w:sz="0" w:space="0" w:color="auto" w:frame="1"/>
          <w:shd w:val="clear" w:color="auto" w:fill="FFFFFF"/>
          <w:lang w:eastAsia="ru-RU"/>
        </w:rPr>
        <w:t>Н</w:t>
      </w:r>
      <w:r w:rsidRPr="00A81E03">
        <w:rPr>
          <w:rFonts w:ascii="Times New Roman" w:eastAsia="Times New Roman" w:hAnsi="Times New Roman" w:cs="Times New Roman"/>
          <w:i/>
          <w:iCs/>
          <w:color w:val="111111"/>
          <w:sz w:val="28"/>
          <w:szCs w:val="28"/>
          <w:bdr w:val="none" w:sz="0" w:space="0" w:color="auto" w:frame="1"/>
          <w:shd w:val="clear" w:color="auto" w:fill="FFFFFF"/>
          <w:lang w:eastAsia="ru-RU"/>
        </w:rPr>
        <w:t>о обидчику, однако,</w:t>
      </w:r>
    </w:p>
    <w:p w:rsidR="00A81E03" w:rsidRDefault="00A81E03" w:rsidP="00A81E03">
      <w:pPr>
        <w:shd w:val="clear" w:color="auto" w:fill="FFFFFF"/>
        <w:spacing w:after="0" w:line="240" w:lineRule="auto"/>
        <w:ind w:firstLine="360"/>
        <w:rPr>
          <w:rFonts w:ascii="Times New Roman" w:eastAsia="Times New Roman" w:hAnsi="Times New Roman" w:cs="Times New Roman"/>
          <w:i/>
          <w:iCs/>
          <w:color w:val="111111"/>
          <w:sz w:val="28"/>
          <w:szCs w:val="28"/>
          <w:bdr w:val="none" w:sz="0" w:space="0" w:color="auto" w:frame="1"/>
          <w:lang w:eastAsia="ru-RU"/>
        </w:rPr>
      </w:pPr>
      <w:r w:rsidRPr="00A81E03">
        <w:rPr>
          <w:rFonts w:ascii="Times New Roman" w:eastAsia="Times New Roman" w:hAnsi="Times New Roman" w:cs="Times New Roman"/>
          <w:i/>
          <w:iCs/>
          <w:color w:val="111111"/>
          <w:sz w:val="28"/>
          <w:szCs w:val="28"/>
          <w:bdr w:val="none" w:sz="0" w:space="0" w:color="auto" w:frame="1"/>
          <w:lang w:eastAsia="ru-RU"/>
        </w:rPr>
        <w:t>Может </w:t>
      </w:r>
      <w:r w:rsidRPr="00A81E03">
        <w:rPr>
          <w:rFonts w:ascii="Times New Roman" w:eastAsia="Times New Roman" w:hAnsi="Times New Roman" w:cs="Times New Roman"/>
          <w:b/>
          <w:bCs/>
          <w:i/>
          <w:iCs/>
          <w:color w:val="111111"/>
          <w:sz w:val="28"/>
          <w:szCs w:val="28"/>
          <w:bdr w:val="none" w:sz="0" w:space="0" w:color="auto" w:frame="1"/>
          <w:lang w:eastAsia="ru-RU"/>
        </w:rPr>
        <w:t>кошка сдачи дать</w:t>
      </w:r>
      <w:r w:rsidRPr="00A81E03">
        <w:rPr>
          <w:rFonts w:ascii="Times New Roman" w:eastAsia="Times New Roman" w:hAnsi="Times New Roman" w:cs="Times New Roman"/>
          <w:i/>
          <w:iCs/>
          <w:color w:val="111111"/>
          <w:sz w:val="28"/>
          <w:szCs w:val="28"/>
          <w:bdr w:val="none" w:sz="0" w:space="0" w:color="auto" w:frame="1"/>
          <w:lang w:eastAsia="ru-RU"/>
        </w:rPr>
        <w:t>.</w:t>
      </w:r>
    </w:p>
    <w:p w:rsidR="00A81E03" w:rsidRDefault="00A81E03" w:rsidP="00A81E03">
      <w:pPr>
        <w:shd w:val="clear" w:color="auto" w:fill="FFFFFF"/>
        <w:spacing w:after="0" w:line="240" w:lineRule="auto"/>
        <w:ind w:firstLine="360"/>
        <w:rPr>
          <w:rFonts w:ascii="Times New Roman" w:eastAsia="Times New Roman" w:hAnsi="Times New Roman" w:cs="Times New Roman"/>
          <w:i/>
          <w:iCs/>
          <w:color w:val="111111"/>
          <w:sz w:val="28"/>
          <w:szCs w:val="28"/>
          <w:bdr w:val="none" w:sz="0" w:space="0" w:color="auto" w:frame="1"/>
          <w:lang w:eastAsia="ru-RU"/>
        </w:rPr>
      </w:pPr>
    </w:p>
    <w:p w:rsidR="00A81E03" w:rsidRPr="00A81E03" w:rsidRDefault="00A81E03" w:rsidP="00A81E03">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A81E03" w:rsidRPr="00A81E03" w:rsidRDefault="00A81E03" w:rsidP="00A81E0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A81E03">
        <w:rPr>
          <w:rFonts w:ascii="Times New Roman" w:eastAsia="Times New Roman" w:hAnsi="Times New Roman" w:cs="Times New Roman"/>
          <w:color w:val="111111"/>
          <w:sz w:val="28"/>
          <w:szCs w:val="28"/>
          <w:lang w:eastAsia="ru-RU"/>
        </w:rPr>
        <w:t>У всех домашних кошек, таких разных на вид, был общий предок - дикая </w:t>
      </w:r>
      <w:r w:rsidRPr="00A81E03">
        <w:rPr>
          <w:rFonts w:ascii="Times New Roman" w:eastAsia="Times New Roman" w:hAnsi="Times New Roman" w:cs="Times New Roman"/>
          <w:b/>
          <w:bCs/>
          <w:color w:val="111111"/>
          <w:sz w:val="28"/>
          <w:szCs w:val="28"/>
          <w:bdr w:val="none" w:sz="0" w:space="0" w:color="auto" w:frame="1"/>
          <w:lang w:eastAsia="ru-RU"/>
        </w:rPr>
        <w:t>кошка</w:t>
      </w:r>
      <w:r w:rsidRPr="00A81E03">
        <w:rPr>
          <w:rFonts w:ascii="Times New Roman" w:eastAsia="Times New Roman" w:hAnsi="Times New Roman" w:cs="Times New Roman"/>
          <w:color w:val="111111"/>
          <w:sz w:val="28"/>
          <w:szCs w:val="28"/>
          <w:lang w:eastAsia="ru-RU"/>
        </w:rPr>
        <w:t xml:space="preserve">. А еще у наших </w:t>
      </w:r>
      <w:proofErr w:type="gramStart"/>
      <w:r w:rsidRPr="00A81E03">
        <w:rPr>
          <w:rFonts w:ascii="Times New Roman" w:eastAsia="Times New Roman" w:hAnsi="Times New Roman" w:cs="Times New Roman"/>
          <w:color w:val="111111"/>
          <w:sz w:val="28"/>
          <w:szCs w:val="28"/>
          <w:lang w:eastAsia="ru-RU"/>
        </w:rPr>
        <w:t>мурлык</w:t>
      </w:r>
      <w:proofErr w:type="gramEnd"/>
      <w:r w:rsidRPr="00A81E03">
        <w:rPr>
          <w:rFonts w:ascii="Times New Roman" w:eastAsia="Times New Roman" w:hAnsi="Times New Roman" w:cs="Times New Roman"/>
          <w:color w:val="111111"/>
          <w:sz w:val="28"/>
          <w:szCs w:val="28"/>
          <w:lang w:eastAsia="ru-RU"/>
        </w:rPr>
        <w:t xml:space="preserve"> есть грозные родственники - это тигры, львы, леопарды и другие хищные звери.</w:t>
      </w:r>
    </w:p>
    <w:p w:rsidR="00A81E03" w:rsidRPr="00A81E03" w:rsidRDefault="00A81E03" w:rsidP="00A81E0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A81E03">
        <w:rPr>
          <w:rFonts w:ascii="Times New Roman" w:eastAsia="Times New Roman" w:hAnsi="Times New Roman" w:cs="Times New Roman"/>
          <w:color w:val="111111"/>
          <w:sz w:val="28"/>
          <w:szCs w:val="28"/>
          <w:lang w:eastAsia="ru-RU"/>
        </w:rPr>
        <w:t>В древности в некоторых странах </w:t>
      </w:r>
      <w:r w:rsidRPr="00A81E03">
        <w:rPr>
          <w:rFonts w:ascii="Times New Roman" w:eastAsia="Times New Roman" w:hAnsi="Times New Roman" w:cs="Times New Roman"/>
          <w:b/>
          <w:bCs/>
          <w:color w:val="111111"/>
          <w:sz w:val="28"/>
          <w:szCs w:val="28"/>
          <w:bdr w:val="none" w:sz="0" w:space="0" w:color="auto" w:frame="1"/>
          <w:lang w:eastAsia="ru-RU"/>
        </w:rPr>
        <w:t>кошки</w:t>
      </w:r>
      <w:r w:rsidRPr="00A81E03">
        <w:rPr>
          <w:rFonts w:ascii="Times New Roman" w:eastAsia="Times New Roman" w:hAnsi="Times New Roman" w:cs="Times New Roman"/>
          <w:color w:val="111111"/>
          <w:sz w:val="28"/>
          <w:szCs w:val="28"/>
          <w:lang w:eastAsia="ru-RU"/>
        </w:rPr>
        <w:t> считались священными животными. В их честь строились и украшались храмы. А тех, кто обижал кошек, ожидало суровое наказание.</w:t>
      </w:r>
    </w:p>
    <w:p w:rsidR="00A81E03" w:rsidRPr="00A81E03" w:rsidRDefault="00A81E03" w:rsidP="00A81E03">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81E03">
        <w:rPr>
          <w:rFonts w:ascii="Times New Roman" w:eastAsia="Times New Roman" w:hAnsi="Times New Roman" w:cs="Times New Roman"/>
          <w:color w:val="111111"/>
          <w:sz w:val="28"/>
          <w:szCs w:val="28"/>
          <w:lang w:eastAsia="ru-RU"/>
        </w:rPr>
        <w:t>А знаете ли вы, что …</w:t>
      </w:r>
    </w:p>
    <w:p w:rsidR="00A81E03" w:rsidRPr="00A81E03" w:rsidRDefault="00A81E03" w:rsidP="00A81E0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A81E03">
        <w:rPr>
          <w:rFonts w:ascii="Times New Roman" w:eastAsia="Times New Roman" w:hAnsi="Times New Roman" w:cs="Times New Roman"/>
          <w:b/>
          <w:bCs/>
          <w:color w:val="111111"/>
          <w:sz w:val="28"/>
          <w:szCs w:val="28"/>
          <w:bdr w:val="none" w:sz="0" w:space="0" w:color="auto" w:frame="1"/>
          <w:lang w:eastAsia="ru-RU"/>
        </w:rPr>
        <w:t>Кошка</w:t>
      </w:r>
      <w:r w:rsidRPr="00A81E03">
        <w:rPr>
          <w:rFonts w:ascii="Times New Roman" w:eastAsia="Times New Roman" w:hAnsi="Times New Roman" w:cs="Times New Roman"/>
          <w:color w:val="111111"/>
          <w:sz w:val="28"/>
          <w:szCs w:val="28"/>
          <w:lang w:eastAsia="ru-RU"/>
        </w:rPr>
        <w:t> - удивительное животное. Например, она может следить сразу за несколькими мышиными норками, чутко улавливая малейший шорох.</w:t>
      </w:r>
    </w:p>
    <w:p w:rsidR="00A81E03" w:rsidRPr="00A81E03" w:rsidRDefault="00A81E03" w:rsidP="00A81E0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A81E03">
        <w:rPr>
          <w:rFonts w:ascii="Times New Roman" w:eastAsia="Times New Roman" w:hAnsi="Times New Roman" w:cs="Times New Roman"/>
          <w:b/>
          <w:bCs/>
          <w:color w:val="111111"/>
          <w:sz w:val="28"/>
          <w:szCs w:val="28"/>
          <w:bdr w:val="none" w:sz="0" w:space="0" w:color="auto" w:frame="1"/>
          <w:lang w:eastAsia="ru-RU"/>
        </w:rPr>
        <w:t>Кошка</w:t>
      </w:r>
      <w:r w:rsidRPr="00A81E03">
        <w:rPr>
          <w:rFonts w:ascii="Times New Roman" w:eastAsia="Times New Roman" w:hAnsi="Times New Roman" w:cs="Times New Roman"/>
          <w:color w:val="111111"/>
          <w:sz w:val="28"/>
          <w:szCs w:val="28"/>
          <w:lang w:eastAsia="ru-RU"/>
        </w:rPr>
        <w:t> прекрасно видит и днем, и ночью. Но в полной темноте она не видит ничего.</w:t>
      </w:r>
    </w:p>
    <w:p w:rsidR="00A81E03" w:rsidRPr="00A81E03" w:rsidRDefault="00A81E03" w:rsidP="00A81E0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A81E03">
        <w:rPr>
          <w:rFonts w:ascii="Times New Roman" w:eastAsia="Times New Roman" w:hAnsi="Times New Roman" w:cs="Times New Roman"/>
          <w:b/>
          <w:bCs/>
          <w:color w:val="111111"/>
          <w:sz w:val="28"/>
          <w:szCs w:val="28"/>
          <w:bdr w:val="none" w:sz="0" w:space="0" w:color="auto" w:frame="1"/>
          <w:lang w:eastAsia="ru-RU"/>
        </w:rPr>
        <w:t>Кошка ходит очень тихо</w:t>
      </w:r>
      <w:r w:rsidRPr="00A81E03">
        <w:rPr>
          <w:rFonts w:ascii="Times New Roman" w:eastAsia="Times New Roman" w:hAnsi="Times New Roman" w:cs="Times New Roman"/>
          <w:color w:val="111111"/>
          <w:sz w:val="28"/>
          <w:szCs w:val="28"/>
          <w:lang w:eastAsia="ru-RU"/>
        </w:rPr>
        <w:t>, на лапках у нее мягкие "подушечки". А если надо схватить мышку или залезть на дерево, пускаются в ход острые когти. Длинный гибкий хвост помогает ей сохранить равновесие и приземлиться на лапы в прыжке или при падении с высоты.</w:t>
      </w:r>
    </w:p>
    <w:p w:rsidR="00A81E03" w:rsidRPr="00A81E03" w:rsidRDefault="00A81E03" w:rsidP="00A81E0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A81E03">
        <w:rPr>
          <w:rFonts w:ascii="Times New Roman" w:eastAsia="Times New Roman" w:hAnsi="Times New Roman" w:cs="Times New Roman"/>
          <w:b/>
          <w:bCs/>
          <w:color w:val="111111"/>
          <w:sz w:val="28"/>
          <w:szCs w:val="28"/>
          <w:bdr w:val="none" w:sz="0" w:space="0" w:color="auto" w:frame="1"/>
          <w:lang w:eastAsia="ru-RU"/>
        </w:rPr>
        <w:t>Кошки</w:t>
      </w:r>
      <w:r w:rsidRPr="00A81E03">
        <w:rPr>
          <w:rFonts w:ascii="Times New Roman" w:eastAsia="Times New Roman" w:hAnsi="Times New Roman" w:cs="Times New Roman"/>
          <w:color w:val="111111"/>
          <w:sz w:val="28"/>
          <w:szCs w:val="28"/>
          <w:lang w:eastAsia="ru-RU"/>
        </w:rPr>
        <w:t> в среднем спят 18 часов в день </w:t>
      </w:r>
      <w:r w:rsidRPr="00A81E03">
        <w:rPr>
          <w:rFonts w:ascii="Times New Roman" w:eastAsia="Times New Roman" w:hAnsi="Times New Roman" w:cs="Times New Roman"/>
          <w:i/>
          <w:iCs/>
          <w:color w:val="111111"/>
          <w:sz w:val="28"/>
          <w:szCs w:val="28"/>
          <w:bdr w:val="none" w:sz="0" w:space="0" w:color="auto" w:frame="1"/>
          <w:lang w:eastAsia="ru-RU"/>
        </w:rPr>
        <w:t>(большую часть суток)</w:t>
      </w:r>
      <w:r w:rsidRPr="00A81E03">
        <w:rPr>
          <w:rFonts w:ascii="Times New Roman" w:eastAsia="Times New Roman" w:hAnsi="Times New Roman" w:cs="Times New Roman"/>
          <w:color w:val="111111"/>
          <w:sz w:val="28"/>
          <w:szCs w:val="28"/>
          <w:lang w:eastAsia="ru-RU"/>
        </w:rPr>
        <w:t>.</w:t>
      </w:r>
    </w:p>
    <w:p w:rsidR="00A81E03" w:rsidRPr="00A81E03" w:rsidRDefault="00A81E03" w:rsidP="00A81E03">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81E03">
        <w:rPr>
          <w:rFonts w:ascii="Times New Roman" w:eastAsia="Times New Roman" w:hAnsi="Times New Roman" w:cs="Times New Roman"/>
          <w:color w:val="111111"/>
          <w:sz w:val="28"/>
          <w:szCs w:val="28"/>
          <w:lang w:eastAsia="ru-RU"/>
        </w:rPr>
        <w:t>Породы кошек</w:t>
      </w:r>
    </w:p>
    <w:p w:rsidR="00A81E03" w:rsidRPr="00A81E03" w:rsidRDefault="00A81E03" w:rsidP="00A81E0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A81E03">
        <w:rPr>
          <w:rFonts w:ascii="Times New Roman" w:eastAsia="Times New Roman" w:hAnsi="Times New Roman" w:cs="Times New Roman"/>
          <w:color w:val="111111"/>
          <w:sz w:val="28"/>
          <w:szCs w:val="28"/>
          <w:u w:val="single"/>
          <w:bdr w:val="none" w:sz="0" w:space="0" w:color="auto" w:frame="1"/>
          <w:lang w:eastAsia="ru-RU"/>
        </w:rPr>
        <w:t>В наши дни выведено много различных пород</w:t>
      </w:r>
      <w:r w:rsidRPr="00A81E03">
        <w:rPr>
          <w:rFonts w:ascii="Times New Roman" w:eastAsia="Times New Roman" w:hAnsi="Times New Roman" w:cs="Times New Roman"/>
          <w:color w:val="111111"/>
          <w:sz w:val="28"/>
          <w:szCs w:val="28"/>
          <w:lang w:eastAsia="ru-RU"/>
        </w:rPr>
        <w:t>: есть </w:t>
      </w:r>
      <w:r w:rsidRPr="00A81E03">
        <w:rPr>
          <w:rFonts w:ascii="Times New Roman" w:eastAsia="Times New Roman" w:hAnsi="Times New Roman" w:cs="Times New Roman"/>
          <w:b/>
          <w:bCs/>
          <w:color w:val="111111"/>
          <w:sz w:val="28"/>
          <w:szCs w:val="28"/>
          <w:bdr w:val="none" w:sz="0" w:space="0" w:color="auto" w:frame="1"/>
          <w:lang w:eastAsia="ru-RU"/>
        </w:rPr>
        <w:t>кошки почти без шерсти</w:t>
      </w:r>
      <w:r w:rsidRPr="00A81E03">
        <w:rPr>
          <w:rFonts w:ascii="Times New Roman" w:eastAsia="Times New Roman" w:hAnsi="Times New Roman" w:cs="Times New Roman"/>
          <w:color w:val="111111"/>
          <w:sz w:val="28"/>
          <w:szCs w:val="28"/>
          <w:lang w:eastAsia="ru-RU"/>
        </w:rPr>
        <w:t>, а есть с опущенными ушами. И даже без хвоста!</w:t>
      </w:r>
    </w:p>
    <w:p w:rsidR="00A81E03" w:rsidRPr="00A81E03" w:rsidRDefault="00A81E03" w:rsidP="00A81E0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A81E03">
        <w:rPr>
          <w:rFonts w:ascii="Times New Roman" w:eastAsia="Times New Roman" w:hAnsi="Times New Roman" w:cs="Times New Roman"/>
          <w:color w:val="111111"/>
          <w:sz w:val="28"/>
          <w:szCs w:val="28"/>
          <w:lang w:eastAsia="ru-RU"/>
        </w:rPr>
        <w:t>Трудно сказать, </w:t>
      </w:r>
      <w:r w:rsidRPr="00A81E03">
        <w:rPr>
          <w:rFonts w:ascii="Times New Roman" w:eastAsia="Times New Roman" w:hAnsi="Times New Roman" w:cs="Times New Roman"/>
          <w:b/>
          <w:bCs/>
          <w:color w:val="111111"/>
          <w:sz w:val="28"/>
          <w:szCs w:val="28"/>
          <w:bdr w:val="none" w:sz="0" w:space="0" w:color="auto" w:frame="1"/>
          <w:lang w:eastAsia="ru-RU"/>
        </w:rPr>
        <w:t>кошки</w:t>
      </w:r>
      <w:r w:rsidRPr="00A81E03">
        <w:rPr>
          <w:rFonts w:ascii="Times New Roman" w:eastAsia="Times New Roman" w:hAnsi="Times New Roman" w:cs="Times New Roman"/>
          <w:color w:val="111111"/>
          <w:sz w:val="28"/>
          <w:szCs w:val="28"/>
          <w:lang w:eastAsia="ru-RU"/>
        </w:rPr>
        <w:t>, какой породы самые красивые. Все прекрасны.</w:t>
      </w:r>
    </w:p>
    <w:p w:rsidR="00A81E03" w:rsidRPr="00A81E03" w:rsidRDefault="00A81E03" w:rsidP="00A81E0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A81E03">
        <w:rPr>
          <w:rFonts w:ascii="Times New Roman" w:eastAsia="Times New Roman" w:hAnsi="Times New Roman" w:cs="Times New Roman"/>
          <w:color w:val="111111"/>
          <w:sz w:val="28"/>
          <w:szCs w:val="28"/>
          <w:lang w:eastAsia="ru-RU"/>
        </w:rPr>
        <w:t>Британская короткошерстная </w:t>
      </w:r>
      <w:r w:rsidRPr="00A81E03">
        <w:rPr>
          <w:rFonts w:ascii="Times New Roman" w:eastAsia="Times New Roman" w:hAnsi="Times New Roman" w:cs="Times New Roman"/>
          <w:b/>
          <w:bCs/>
          <w:color w:val="111111"/>
          <w:sz w:val="28"/>
          <w:szCs w:val="28"/>
          <w:bdr w:val="none" w:sz="0" w:space="0" w:color="auto" w:frame="1"/>
          <w:lang w:eastAsia="ru-RU"/>
        </w:rPr>
        <w:t>кошка</w:t>
      </w:r>
      <w:r w:rsidRPr="00A81E03">
        <w:rPr>
          <w:rFonts w:ascii="Times New Roman" w:eastAsia="Times New Roman" w:hAnsi="Times New Roman" w:cs="Times New Roman"/>
          <w:color w:val="111111"/>
          <w:sz w:val="28"/>
          <w:szCs w:val="28"/>
          <w:lang w:eastAsia="ru-RU"/>
        </w:rPr>
        <w:t>.</w:t>
      </w:r>
    </w:p>
    <w:p w:rsidR="00A81E03" w:rsidRPr="00A81E03" w:rsidRDefault="00A81E03" w:rsidP="00A81E0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A81E03">
        <w:rPr>
          <w:rFonts w:ascii="Times New Roman" w:eastAsia="Times New Roman" w:hAnsi="Times New Roman" w:cs="Times New Roman"/>
          <w:color w:val="111111"/>
          <w:sz w:val="28"/>
          <w:szCs w:val="28"/>
          <w:lang w:eastAsia="ru-RU"/>
        </w:rPr>
        <w:t>Эти </w:t>
      </w:r>
      <w:r w:rsidRPr="00A81E03">
        <w:rPr>
          <w:rFonts w:ascii="Times New Roman" w:eastAsia="Times New Roman" w:hAnsi="Times New Roman" w:cs="Times New Roman"/>
          <w:b/>
          <w:bCs/>
          <w:color w:val="111111"/>
          <w:sz w:val="28"/>
          <w:szCs w:val="28"/>
          <w:bdr w:val="none" w:sz="0" w:space="0" w:color="auto" w:frame="1"/>
          <w:lang w:eastAsia="ru-RU"/>
        </w:rPr>
        <w:t>кошки спокойные</w:t>
      </w:r>
      <w:r w:rsidRPr="00A81E03">
        <w:rPr>
          <w:rFonts w:ascii="Times New Roman" w:eastAsia="Times New Roman" w:hAnsi="Times New Roman" w:cs="Times New Roman"/>
          <w:color w:val="111111"/>
          <w:sz w:val="28"/>
          <w:szCs w:val="28"/>
          <w:lang w:eastAsia="ru-RU"/>
        </w:rPr>
        <w:t>, общительны и дружелюбно относятся к людям.</w:t>
      </w:r>
    </w:p>
    <w:p w:rsidR="00A81E03" w:rsidRPr="00A81E03" w:rsidRDefault="00A81E03" w:rsidP="00A81E0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A81E03">
        <w:rPr>
          <w:rFonts w:ascii="Times New Roman" w:eastAsia="Times New Roman" w:hAnsi="Times New Roman" w:cs="Times New Roman"/>
          <w:color w:val="111111"/>
          <w:sz w:val="28"/>
          <w:szCs w:val="28"/>
          <w:lang w:eastAsia="ru-RU"/>
        </w:rPr>
        <w:t>Сиамская </w:t>
      </w:r>
      <w:r w:rsidRPr="00A81E03">
        <w:rPr>
          <w:rFonts w:ascii="Times New Roman" w:eastAsia="Times New Roman" w:hAnsi="Times New Roman" w:cs="Times New Roman"/>
          <w:b/>
          <w:bCs/>
          <w:color w:val="111111"/>
          <w:sz w:val="28"/>
          <w:szCs w:val="28"/>
          <w:bdr w:val="none" w:sz="0" w:space="0" w:color="auto" w:frame="1"/>
          <w:lang w:eastAsia="ru-RU"/>
        </w:rPr>
        <w:t>кошка</w:t>
      </w:r>
      <w:r w:rsidRPr="00A81E03">
        <w:rPr>
          <w:rFonts w:ascii="Times New Roman" w:eastAsia="Times New Roman" w:hAnsi="Times New Roman" w:cs="Times New Roman"/>
          <w:color w:val="111111"/>
          <w:sz w:val="28"/>
          <w:szCs w:val="28"/>
          <w:lang w:eastAsia="ru-RU"/>
        </w:rPr>
        <w:t>.</w:t>
      </w:r>
    </w:p>
    <w:p w:rsidR="00A81E03" w:rsidRPr="00A81E03" w:rsidRDefault="00A81E03" w:rsidP="00A81E0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A81E03">
        <w:rPr>
          <w:rFonts w:ascii="Times New Roman" w:eastAsia="Times New Roman" w:hAnsi="Times New Roman" w:cs="Times New Roman"/>
          <w:color w:val="111111"/>
          <w:sz w:val="28"/>
          <w:szCs w:val="28"/>
          <w:lang w:eastAsia="ru-RU"/>
        </w:rPr>
        <w:t>Сиамские </w:t>
      </w:r>
      <w:r w:rsidRPr="00A81E03">
        <w:rPr>
          <w:rFonts w:ascii="Times New Roman" w:eastAsia="Times New Roman" w:hAnsi="Times New Roman" w:cs="Times New Roman"/>
          <w:b/>
          <w:bCs/>
          <w:color w:val="111111"/>
          <w:sz w:val="28"/>
          <w:szCs w:val="28"/>
          <w:bdr w:val="none" w:sz="0" w:space="0" w:color="auto" w:frame="1"/>
          <w:lang w:eastAsia="ru-RU"/>
        </w:rPr>
        <w:t>кошки ласковые</w:t>
      </w:r>
      <w:r w:rsidRPr="00A81E03">
        <w:rPr>
          <w:rFonts w:ascii="Times New Roman" w:eastAsia="Times New Roman" w:hAnsi="Times New Roman" w:cs="Times New Roman"/>
          <w:color w:val="111111"/>
          <w:sz w:val="28"/>
          <w:szCs w:val="28"/>
          <w:lang w:eastAsia="ru-RU"/>
        </w:rPr>
        <w:t>, любящие животные. Они очень умные и игривые.</w:t>
      </w:r>
    </w:p>
    <w:p w:rsidR="00A81E03" w:rsidRPr="00A81E03" w:rsidRDefault="00A81E03" w:rsidP="00A81E0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A81E03">
        <w:rPr>
          <w:rFonts w:ascii="Times New Roman" w:eastAsia="Times New Roman" w:hAnsi="Times New Roman" w:cs="Times New Roman"/>
          <w:color w:val="111111"/>
          <w:sz w:val="28"/>
          <w:szCs w:val="28"/>
          <w:lang w:eastAsia="ru-RU"/>
        </w:rPr>
        <w:t>Персидская </w:t>
      </w:r>
      <w:r w:rsidRPr="00A81E03">
        <w:rPr>
          <w:rFonts w:ascii="Times New Roman" w:eastAsia="Times New Roman" w:hAnsi="Times New Roman" w:cs="Times New Roman"/>
          <w:b/>
          <w:bCs/>
          <w:color w:val="111111"/>
          <w:sz w:val="28"/>
          <w:szCs w:val="28"/>
          <w:bdr w:val="none" w:sz="0" w:space="0" w:color="auto" w:frame="1"/>
          <w:lang w:eastAsia="ru-RU"/>
        </w:rPr>
        <w:t>кошка</w:t>
      </w:r>
      <w:r w:rsidRPr="00A81E03">
        <w:rPr>
          <w:rFonts w:ascii="Times New Roman" w:eastAsia="Times New Roman" w:hAnsi="Times New Roman" w:cs="Times New Roman"/>
          <w:color w:val="111111"/>
          <w:sz w:val="28"/>
          <w:szCs w:val="28"/>
          <w:lang w:eastAsia="ru-RU"/>
        </w:rPr>
        <w:t>.</w:t>
      </w:r>
    </w:p>
    <w:p w:rsidR="00A81E03" w:rsidRPr="00A81E03" w:rsidRDefault="00A81E03" w:rsidP="00A81E0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A81E03">
        <w:rPr>
          <w:rFonts w:ascii="Times New Roman" w:eastAsia="Times New Roman" w:hAnsi="Times New Roman" w:cs="Times New Roman"/>
          <w:color w:val="111111"/>
          <w:sz w:val="28"/>
          <w:szCs w:val="28"/>
          <w:lang w:eastAsia="ru-RU"/>
        </w:rPr>
        <w:t>Персидская </w:t>
      </w:r>
      <w:r w:rsidRPr="00A81E03">
        <w:rPr>
          <w:rFonts w:ascii="Times New Roman" w:eastAsia="Times New Roman" w:hAnsi="Times New Roman" w:cs="Times New Roman"/>
          <w:b/>
          <w:bCs/>
          <w:color w:val="111111"/>
          <w:sz w:val="28"/>
          <w:szCs w:val="28"/>
          <w:bdr w:val="none" w:sz="0" w:space="0" w:color="auto" w:frame="1"/>
          <w:lang w:eastAsia="ru-RU"/>
        </w:rPr>
        <w:t>кошка</w:t>
      </w:r>
      <w:r w:rsidRPr="00A81E03">
        <w:rPr>
          <w:rFonts w:ascii="Times New Roman" w:eastAsia="Times New Roman" w:hAnsi="Times New Roman" w:cs="Times New Roman"/>
          <w:color w:val="111111"/>
          <w:sz w:val="28"/>
          <w:szCs w:val="28"/>
          <w:lang w:eastAsia="ru-RU"/>
        </w:rPr>
        <w:t> - одна из самых популярных порода, причём не только из-за своей красивой внешности, но и из-за спокойного характера. Они очень любят играть с детьми.</w:t>
      </w:r>
    </w:p>
    <w:p w:rsidR="00A81E03" w:rsidRPr="00A81E03" w:rsidRDefault="00A81E03" w:rsidP="00A81E03">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81E03">
        <w:rPr>
          <w:rFonts w:ascii="Times New Roman" w:eastAsia="Times New Roman" w:hAnsi="Times New Roman" w:cs="Times New Roman"/>
          <w:color w:val="111111"/>
          <w:sz w:val="28"/>
          <w:szCs w:val="28"/>
          <w:lang w:eastAsia="ru-RU"/>
        </w:rPr>
        <w:t>Питание и уход.</w:t>
      </w:r>
    </w:p>
    <w:p w:rsidR="00A81E03" w:rsidRPr="00A81E03" w:rsidRDefault="00A81E03" w:rsidP="00A81E03">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81E03">
        <w:rPr>
          <w:rFonts w:ascii="Times New Roman" w:eastAsia="Times New Roman" w:hAnsi="Times New Roman" w:cs="Times New Roman"/>
          <w:color w:val="111111"/>
          <w:sz w:val="28"/>
          <w:szCs w:val="28"/>
          <w:lang w:eastAsia="ru-RU"/>
        </w:rPr>
        <w:t>Котята рождаются слепыми, беспомощными. Мама кормит их молоком, ухаживает за ними. Переносит малышей в более надежное, с ее точки зрения, место. И, конечно, защищает от опасности. А котята, как и все малыши, любят поиграть.</w:t>
      </w:r>
    </w:p>
    <w:p w:rsidR="00A81E03" w:rsidRPr="00A81E03" w:rsidRDefault="00A81E03" w:rsidP="00A81E0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A81E03">
        <w:rPr>
          <w:rFonts w:ascii="Times New Roman" w:eastAsia="Times New Roman" w:hAnsi="Times New Roman" w:cs="Times New Roman"/>
          <w:color w:val="111111"/>
          <w:sz w:val="28"/>
          <w:szCs w:val="28"/>
          <w:lang w:eastAsia="ru-RU"/>
        </w:rPr>
        <w:lastRenderedPageBreak/>
        <w:t>Для того чтобы сохранить здоровье и игривое настроение нужно правильно кормить </w:t>
      </w:r>
      <w:r w:rsidRPr="00A81E03">
        <w:rPr>
          <w:rFonts w:ascii="Times New Roman" w:eastAsia="Times New Roman" w:hAnsi="Times New Roman" w:cs="Times New Roman"/>
          <w:b/>
          <w:bCs/>
          <w:color w:val="111111"/>
          <w:sz w:val="28"/>
          <w:szCs w:val="28"/>
          <w:bdr w:val="none" w:sz="0" w:space="0" w:color="auto" w:frame="1"/>
          <w:lang w:eastAsia="ru-RU"/>
        </w:rPr>
        <w:t>кошку</w:t>
      </w:r>
      <w:r w:rsidRPr="00A81E03">
        <w:rPr>
          <w:rFonts w:ascii="Times New Roman" w:eastAsia="Times New Roman" w:hAnsi="Times New Roman" w:cs="Times New Roman"/>
          <w:color w:val="111111"/>
          <w:sz w:val="28"/>
          <w:szCs w:val="28"/>
          <w:lang w:eastAsia="ru-RU"/>
        </w:rPr>
        <w:t>.</w:t>
      </w:r>
    </w:p>
    <w:p w:rsidR="00A81E03" w:rsidRPr="00A81E03" w:rsidRDefault="00A81E03" w:rsidP="00A81E0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A81E03">
        <w:rPr>
          <w:rFonts w:ascii="Times New Roman" w:eastAsia="Times New Roman" w:hAnsi="Times New Roman" w:cs="Times New Roman"/>
          <w:color w:val="111111"/>
          <w:sz w:val="28"/>
          <w:szCs w:val="28"/>
          <w:lang w:eastAsia="ru-RU"/>
        </w:rPr>
        <w:t>Не забывайте о том, что помимо того, что </w:t>
      </w:r>
      <w:r w:rsidRPr="00A81E03">
        <w:rPr>
          <w:rFonts w:ascii="Times New Roman" w:eastAsia="Times New Roman" w:hAnsi="Times New Roman" w:cs="Times New Roman"/>
          <w:b/>
          <w:bCs/>
          <w:color w:val="111111"/>
          <w:sz w:val="28"/>
          <w:szCs w:val="28"/>
          <w:bdr w:val="none" w:sz="0" w:space="0" w:color="auto" w:frame="1"/>
          <w:lang w:eastAsia="ru-RU"/>
        </w:rPr>
        <w:t>кошка ест</w:t>
      </w:r>
      <w:r w:rsidRPr="00A81E03">
        <w:rPr>
          <w:rFonts w:ascii="Times New Roman" w:eastAsia="Times New Roman" w:hAnsi="Times New Roman" w:cs="Times New Roman"/>
          <w:color w:val="111111"/>
          <w:sz w:val="28"/>
          <w:szCs w:val="28"/>
          <w:lang w:eastAsia="ru-RU"/>
        </w:rPr>
        <w:t>, она ещё и пьёт. Поэтому, в специальной мисочке у неё всегда должна стоять чистая и свежая вода, которую нужно регулярно менять, не забывая при этом и помыть саму мисочку для воды…</w:t>
      </w:r>
    </w:p>
    <w:p w:rsidR="00A81E03" w:rsidRPr="00A81E03" w:rsidRDefault="00A81E03" w:rsidP="00A81E0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A81E03">
        <w:rPr>
          <w:rFonts w:ascii="Times New Roman" w:eastAsia="Times New Roman" w:hAnsi="Times New Roman" w:cs="Times New Roman"/>
          <w:color w:val="111111"/>
          <w:sz w:val="28"/>
          <w:szCs w:val="28"/>
          <w:lang w:eastAsia="ru-RU"/>
        </w:rPr>
        <w:t>Все </w:t>
      </w:r>
      <w:r w:rsidRPr="00A81E03">
        <w:rPr>
          <w:rFonts w:ascii="Times New Roman" w:eastAsia="Times New Roman" w:hAnsi="Times New Roman" w:cs="Times New Roman"/>
          <w:b/>
          <w:bCs/>
          <w:color w:val="111111"/>
          <w:sz w:val="28"/>
          <w:szCs w:val="28"/>
          <w:bdr w:val="none" w:sz="0" w:space="0" w:color="auto" w:frame="1"/>
          <w:lang w:eastAsia="ru-RU"/>
        </w:rPr>
        <w:t>кошки – чистюли</w:t>
      </w:r>
      <w:r w:rsidRPr="00A81E03">
        <w:rPr>
          <w:rFonts w:ascii="Times New Roman" w:eastAsia="Times New Roman" w:hAnsi="Times New Roman" w:cs="Times New Roman"/>
          <w:color w:val="111111"/>
          <w:sz w:val="28"/>
          <w:szCs w:val="28"/>
          <w:lang w:eastAsia="ru-RU"/>
        </w:rPr>
        <w:t>, поэтому, они всегда умываются…</w:t>
      </w:r>
    </w:p>
    <w:p w:rsidR="00A81E03" w:rsidRPr="00A81E03" w:rsidRDefault="00A81E03" w:rsidP="00A81E0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A81E03">
        <w:rPr>
          <w:rFonts w:ascii="Times New Roman" w:eastAsia="Times New Roman" w:hAnsi="Times New Roman" w:cs="Times New Roman"/>
          <w:color w:val="111111"/>
          <w:sz w:val="28"/>
          <w:szCs w:val="28"/>
          <w:lang w:eastAsia="ru-RU"/>
        </w:rPr>
        <w:t>Животное само в состоянии позаботиться о своей шерсти. Купать необходимо только в случае крайней необходимости, когда животное выпачкалось. Проводить эту процедуру </w:t>
      </w:r>
      <w:r w:rsidRPr="00A81E03">
        <w:rPr>
          <w:rFonts w:ascii="Times New Roman" w:eastAsia="Times New Roman" w:hAnsi="Times New Roman" w:cs="Times New Roman"/>
          <w:i/>
          <w:iCs/>
          <w:color w:val="111111"/>
          <w:sz w:val="28"/>
          <w:szCs w:val="28"/>
          <w:bdr w:val="none" w:sz="0" w:space="0" w:color="auto" w:frame="1"/>
          <w:lang w:eastAsia="ru-RU"/>
        </w:rPr>
        <w:t>«просто так»</w:t>
      </w:r>
      <w:r w:rsidRPr="00A81E03">
        <w:rPr>
          <w:rFonts w:ascii="Times New Roman" w:eastAsia="Times New Roman" w:hAnsi="Times New Roman" w:cs="Times New Roman"/>
          <w:color w:val="111111"/>
          <w:sz w:val="28"/>
          <w:szCs w:val="28"/>
          <w:lang w:eastAsia="ru-RU"/>
        </w:rPr>
        <w:t> - не стоит – это сильный стресс для </w:t>
      </w:r>
      <w:r w:rsidRPr="00A81E03">
        <w:rPr>
          <w:rFonts w:ascii="Times New Roman" w:eastAsia="Times New Roman" w:hAnsi="Times New Roman" w:cs="Times New Roman"/>
          <w:b/>
          <w:bCs/>
          <w:color w:val="111111"/>
          <w:sz w:val="28"/>
          <w:szCs w:val="28"/>
          <w:bdr w:val="none" w:sz="0" w:space="0" w:color="auto" w:frame="1"/>
          <w:lang w:eastAsia="ru-RU"/>
        </w:rPr>
        <w:t>кошки</w:t>
      </w:r>
      <w:r w:rsidRPr="00A81E03">
        <w:rPr>
          <w:rFonts w:ascii="Times New Roman" w:eastAsia="Times New Roman" w:hAnsi="Times New Roman" w:cs="Times New Roman"/>
          <w:color w:val="111111"/>
          <w:sz w:val="28"/>
          <w:szCs w:val="28"/>
          <w:lang w:eastAsia="ru-RU"/>
        </w:rPr>
        <w:t>.</w:t>
      </w:r>
    </w:p>
    <w:p w:rsidR="00A81E03" w:rsidRPr="00A81E03" w:rsidRDefault="00A81E03" w:rsidP="00A81E0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A81E03">
        <w:rPr>
          <w:rFonts w:ascii="Times New Roman" w:eastAsia="Times New Roman" w:hAnsi="Times New Roman" w:cs="Times New Roman"/>
          <w:b/>
          <w:bCs/>
          <w:color w:val="111111"/>
          <w:sz w:val="28"/>
          <w:szCs w:val="28"/>
          <w:bdr w:val="none" w:sz="0" w:space="0" w:color="auto" w:frame="1"/>
          <w:lang w:eastAsia="ru-RU"/>
        </w:rPr>
        <w:t>Кошку</w:t>
      </w:r>
      <w:r w:rsidRPr="00A81E03">
        <w:rPr>
          <w:rFonts w:ascii="Times New Roman" w:eastAsia="Times New Roman" w:hAnsi="Times New Roman" w:cs="Times New Roman"/>
          <w:color w:val="111111"/>
          <w:sz w:val="28"/>
          <w:szCs w:val="28"/>
          <w:lang w:eastAsia="ru-RU"/>
        </w:rPr>
        <w:t> не заставить делать то, что она не хочет. А если захочет, чтобы вы её погладили, поласкали, сама к вам придёт!</w:t>
      </w:r>
    </w:p>
    <w:p w:rsidR="00A81E03" w:rsidRDefault="00A81E03" w:rsidP="00A81E0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A81E03">
        <w:rPr>
          <w:rFonts w:ascii="Times New Roman" w:eastAsia="Times New Roman" w:hAnsi="Times New Roman" w:cs="Times New Roman"/>
          <w:color w:val="111111"/>
          <w:sz w:val="28"/>
          <w:szCs w:val="28"/>
          <w:lang w:eastAsia="ru-RU"/>
        </w:rPr>
        <w:t>Если </w:t>
      </w:r>
      <w:r w:rsidRPr="00A81E03">
        <w:rPr>
          <w:rFonts w:ascii="Times New Roman" w:eastAsia="Times New Roman" w:hAnsi="Times New Roman" w:cs="Times New Roman"/>
          <w:b/>
          <w:bCs/>
          <w:color w:val="111111"/>
          <w:sz w:val="28"/>
          <w:szCs w:val="28"/>
          <w:bdr w:val="none" w:sz="0" w:space="0" w:color="auto" w:frame="1"/>
          <w:lang w:eastAsia="ru-RU"/>
        </w:rPr>
        <w:t>кошку не обижать</w:t>
      </w:r>
      <w:r w:rsidRPr="00A81E03">
        <w:rPr>
          <w:rFonts w:ascii="Times New Roman" w:eastAsia="Times New Roman" w:hAnsi="Times New Roman" w:cs="Times New Roman"/>
          <w:color w:val="111111"/>
          <w:sz w:val="28"/>
          <w:szCs w:val="28"/>
          <w:lang w:eastAsia="ru-RU"/>
        </w:rPr>
        <w:t>, она становится верным другом.</w:t>
      </w:r>
    </w:p>
    <w:p w:rsidR="00A81E03" w:rsidRDefault="00A81E03" w:rsidP="00A81E0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p>
    <w:p w:rsidR="00C7130E" w:rsidRDefault="00C7130E" w:rsidP="00A81E0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-Расскажи, есть ли у тебя кот или кошка?</w:t>
      </w:r>
    </w:p>
    <w:p w:rsidR="00C7130E" w:rsidRDefault="00C7130E" w:rsidP="00A81E0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-Как </w:t>
      </w:r>
      <w:proofErr w:type="gramStart"/>
      <w:r>
        <w:rPr>
          <w:rFonts w:ascii="Times New Roman" w:eastAsia="Times New Roman" w:hAnsi="Times New Roman" w:cs="Times New Roman"/>
          <w:color w:val="111111"/>
          <w:sz w:val="28"/>
          <w:szCs w:val="28"/>
          <w:lang w:eastAsia="ru-RU"/>
        </w:rPr>
        <w:t>его</w:t>
      </w:r>
      <w:proofErr w:type="gramEnd"/>
      <w:r>
        <w:rPr>
          <w:rFonts w:ascii="Times New Roman" w:eastAsia="Times New Roman" w:hAnsi="Times New Roman" w:cs="Times New Roman"/>
          <w:color w:val="111111"/>
          <w:sz w:val="28"/>
          <w:szCs w:val="28"/>
          <w:lang w:eastAsia="ru-RU"/>
        </w:rPr>
        <w:t xml:space="preserve">/её зовут? </w:t>
      </w:r>
      <w:proofErr w:type="gramStart"/>
      <w:r>
        <w:rPr>
          <w:rFonts w:ascii="Times New Roman" w:eastAsia="Times New Roman" w:hAnsi="Times New Roman" w:cs="Times New Roman"/>
          <w:color w:val="111111"/>
          <w:sz w:val="28"/>
          <w:szCs w:val="28"/>
          <w:lang w:eastAsia="ru-RU"/>
        </w:rPr>
        <w:t>Какой</w:t>
      </w:r>
      <w:proofErr w:type="gramEnd"/>
      <w:r>
        <w:rPr>
          <w:rFonts w:ascii="Times New Roman" w:eastAsia="Times New Roman" w:hAnsi="Times New Roman" w:cs="Times New Roman"/>
          <w:color w:val="111111"/>
          <w:sz w:val="28"/>
          <w:szCs w:val="28"/>
          <w:lang w:eastAsia="ru-RU"/>
        </w:rPr>
        <w:t xml:space="preserve">/какая она? </w:t>
      </w:r>
    </w:p>
    <w:p w:rsidR="00C7130E" w:rsidRDefault="00C7130E" w:rsidP="00A81E0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-Была ли в твоей жизни забавная история, связанная с котами или кошками? Расскажи.</w:t>
      </w:r>
    </w:p>
    <w:p w:rsidR="00C7130E" w:rsidRDefault="00C7130E" w:rsidP="00A81E0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p>
    <w:p w:rsidR="00C7130E" w:rsidRDefault="00C7130E" w:rsidP="00A81E03">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p>
    <w:p w:rsidR="00C7130E" w:rsidRPr="00C7130E" w:rsidRDefault="00C7130E" w:rsidP="00A81E03">
      <w:pPr>
        <w:shd w:val="clear" w:color="auto" w:fill="FFFFFF"/>
        <w:spacing w:after="0" w:line="240" w:lineRule="auto"/>
        <w:ind w:firstLine="360"/>
        <w:jc w:val="both"/>
        <w:rPr>
          <w:rFonts w:ascii="Times New Roman" w:eastAsia="Times New Roman" w:hAnsi="Times New Roman" w:cs="Times New Roman"/>
          <w:b/>
          <w:color w:val="111111"/>
          <w:sz w:val="28"/>
          <w:szCs w:val="28"/>
          <w:lang w:eastAsia="ru-RU"/>
        </w:rPr>
      </w:pPr>
      <w:r w:rsidRPr="00C7130E">
        <w:rPr>
          <w:rFonts w:ascii="Times New Roman" w:eastAsia="Times New Roman" w:hAnsi="Times New Roman" w:cs="Times New Roman"/>
          <w:b/>
          <w:color w:val="111111"/>
          <w:sz w:val="28"/>
          <w:szCs w:val="28"/>
          <w:lang w:eastAsia="ru-RU"/>
        </w:rPr>
        <w:t>А теперь давай приступим к работе. Вспомним правила безопасности…</w:t>
      </w:r>
    </w:p>
    <w:p w:rsidR="00C7130E" w:rsidRPr="00F371A4" w:rsidRDefault="00C7130E" w:rsidP="00C7130E">
      <w:pPr>
        <w:pStyle w:val="a3"/>
        <w:shd w:val="clear" w:color="auto" w:fill="FFFFFF"/>
        <w:spacing w:before="0" w:beforeAutospacing="0" w:after="0" w:afterAutospacing="0"/>
        <w:textAlignment w:val="baseline"/>
        <w:rPr>
          <w:color w:val="000000"/>
          <w:sz w:val="28"/>
          <w:szCs w:val="28"/>
        </w:rPr>
      </w:pPr>
      <w:r w:rsidRPr="00F371A4">
        <w:rPr>
          <w:color w:val="000000"/>
          <w:sz w:val="28"/>
          <w:szCs w:val="28"/>
        </w:rPr>
        <w:t>─  ножницы передавать друг другу острым концом вниз,</w:t>
      </w:r>
    </w:p>
    <w:p w:rsidR="00C7130E" w:rsidRPr="00F371A4" w:rsidRDefault="00C7130E" w:rsidP="00C7130E">
      <w:pPr>
        <w:pStyle w:val="a3"/>
        <w:shd w:val="clear" w:color="auto" w:fill="FFFFFF"/>
        <w:spacing w:before="0" w:beforeAutospacing="0" w:after="0" w:afterAutospacing="0"/>
        <w:textAlignment w:val="baseline"/>
        <w:rPr>
          <w:color w:val="000000"/>
          <w:sz w:val="28"/>
          <w:szCs w:val="28"/>
        </w:rPr>
      </w:pPr>
      <w:r w:rsidRPr="00F371A4">
        <w:rPr>
          <w:color w:val="000000"/>
          <w:sz w:val="28"/>
          <w:szCs w:val="28"/>
        </w:rPr>
        <w:t>─  при резании бумаги, ткани не направлять ножницы к себе или товарищу,</w:t>
      </w:r>
    </w:p>
    <w:p w:rsidR="00C7130E" w:rsidRPr="00F371A4" w:rsidRDefault="00C7130E" w:rsidP="00C7130E">
      <w:pPr>
        <w:pStyle w:val="a3"/>
        <w:shd w:val="clear" w:color="auto" w:fill="FFFFFF"/>
        <w:spacing w:before="0" w:beforeAutospacing="0" w:after="0" w:afterAutospacing="0"/>
        <w:textAlignment w:val="baseline"/>
        <w:rPr>
          <w:color w:val="000000"/>
          <w:sz w:val="28"/>
          <w:szCs w:val="28"/>
        </w:rPr>
      </w:pPr>
      <w:r w:rsidRPr="00F371A4">
        <w:rPr>
          <w:color w:val="000000"/>
          <w:sz w:val="28"/>
          <w:szCs w:val="28"/>
        </w:rPr>
        <w:t>─  нельзя делать резких движений во время работы,</w:t>
      </w:r>
    </w:p>
    <w:p w:rsidR="00C7130E" w:rsidRPr="00F371A4" w:rsidRDefault="00C7130E" w:rsidP="00C7130E">
      <w:pPr>
        <w:pStyle w:val="a3"/>
        <w:shd w:val="clear" w:color="auto" w:fill="FFFFFF"/>
        <w:spacing w:before="0" w:beforeAutospacing="0" w:after="0" w:afterAutospacing="0"/>
        <w:textAlignment w:val="baseline"/>
        <w:rPr>
          <w:color w:val="000000"/>
          <w:sz w:val="28"/>
          <w:szCs w:val="28"/>
        </w:rPr>
      </w:pPr>
      <w:r w:rsidRPr="00F371A4">
        <w:rPr>
          <w:color w:val="000000"/>
          <w:sz w:val="28"/>
          <w:szCs w:val="28"/>
        </w:rPr>
        <w:t>─  класть остриями от себя сомкнутыми,</w:t>
      </w:r>
    </w:p>
    <w:p w:rsidR="00C7130E" w:rsidRPr="00F371A4" w:rsidRDefault="00C7130E" w:rsidP="00C7130E">
      <w:pPr>
        <w:pStyle w:val="a3"/>
        <w:shd w:val="clear" w:color="auto" w:fill="FFFFFF"/>
        <w:spacing w:before="0" w:beforeAutospacing="0" w:after="0" w:afterAutospacing="0"/>
        <w:textAlignment w:val="baseline"/>
        <w:rPr>
          <w:color w:val="000000"/>
          <w:sz w:val="28"/>
          <w:szCs w:val="28"/>
        </w:rPr>
      </w:pPr>
      <w:r w:rsidRPr="00F371A4">
        <w:rPr>
          <w:color w:val="000000"/>
          <w:sz w:val="28"/>
          <w:szCs w:val="28"/>
        </w:rPr>
        <w:t>─  нельзя работать ножницами с ослабленным шарнирным креплением,</w:t>
      </w:r>
    </w:p>
    <w:p w:rsidR="00C7130E" w:rsidRPr="00F371A4" w:rsidRDefault="00C7130E" w:rsidP="00C7130E">
      <w:pPr>
        <w:pStyle w:val="a3"/>
        <w:shd w:val="clear" w:color="auto" w:fill="FFFFFF"/>
        <w:spacing w:before="0" w:beforeAutospacing="0" w:after="0" w:afterAutospacing="0"/>
        <w:textAlignment w:val="baseline"/>
        <w:rPr>
          <w:color w:val="000000"/>
          <w:sz w:val="28"/>
          <w:szCs w:val="28"/>
        </w:rPr>
      </w:pPr>
      <w:r w:rsidRPr="00F371A4">
        <w:rPr>
          <w:color w:val="000000"/>
          <w:sz w:val="28"/>
          <w:szCs w:val="28"/>
        </w:rPr>
        <w:t>─  нельзя работать неисправным и тупым инструментом, употреблять инструменты только по назначению,</w:t>
      </w:r>
    </w:p>
    <w:p w:rsidR="00C7130E" w:rsidRPr="00F371A4" w:rsidRDefault="00C7130E" w:rsidP="00C7130E">
      <w:pPr>
        <w:pStyle w:val="a3"/>
        <w:shd w:val="clear" w:color="auto" w:fill="FFFFFF"/>
        <w:spacing w:before="0" w:beforeAutospacing="0" w:after="0" w:afterAutospacing="0"/>
        <w:textAlignment w:val="baseline"/>
        <w:rPr>
          <w:color w:val="000000"/>
          <w:sz w:val="28"/>
          <w:szCs w:val="28"/>
        </w:rPr>
      </w:pPr>
      <w:r w:rsidRPr="00F371A4">
        <w:rPr>
          <w:color w:val="000000"/>
          <w:sz w:val="28"/>
          <w:szCs w:val="28"/>
        </w:rPr>
        <w:t>─  во время работы надо быть внимательным, не разговаривать, не отвлекать посторонним делом,</w:t>
      </w:r>
    </w:p>
    <w:p w:rsidR="00C7130E" w:rsidRPr="00F371A4" w:rsidRDefault="00C7130E" w:rsidP="00C7130E">
      <w:pPr>
        <w:pStyle w:val="a3"/>
        <w:shd w:val="clear" w:color="auto" w:fill="FFFFFF"/>
        <w:spacing w:before="0" w:beforeAutospacing="0" w:after="0" w:afterAutospacing="0"/>
        <w:textAlignment w:val="baseline"/>
        <w:rPr>
          <w:color w:val="000000"/>
          <w:sz w:val="28"/>
          <w:szCs w:val="28"/>
        </w:rPr>
      </w:pPr>
      <w:r w:rsidRPr="00F371A4">
        <w:rPr>
          <w:color w:val="000000"/>
          <w:sz w:val="28"/>
          <w:szCs w:val="28"/>
        </w:rPr>
        <w:t>─  нельзя носить в карманах инструменты (ножницы, шило, иглы и др. колющие и режущие инструменты</w:t>
      </w:r>
      <w:proofErr w:type="gramStart"/>
      <w:r w:rsidRPr="00F371A4">
        <w:rPr>
          <w:color w:val="000000"/>
          <w:sz w:val="28"/>
          <w:szCs w:val="28"/>
        </w:rPr>
        <w:t xml:space="preserve"> К</w:t>
      </w:r>
      <w:proofErr w:type="gramEnd"/>
      <w:r w:rsidRPr="00F371A4">
        <w:rPr>
          <w:color w:val="000000"/>
          <w:sz w:val="28"/>
          <w:szCs w:val="28"/>
        </w:rPr>
        <w:t>ласть ножницы на стол (парту) так, чтобы они не свешивались за край стола.</w:t>
      </w:r>
    </w:p>
    <w:p w:rsidR="00C7130E" w:rsidRPr="0083761B" w:rsidRDefault="00C7130E" w:rsidP="00C7130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3761B">
        <w:rPr>
          <w:rFonts w:ascii="Times New Roman" w:eastAsia="Times New Roman" w:hAnsi="Times New Roman" w:cs="Times New Roman"/>
          <w:b/>
          <w:bCs/>
          <w:color w:val="000000"/>
          <w:sz w:val="28"/>
          <w:szCs w:val="28"/>
          <w:bdr w:val="none" w:sz="0" w:space="0" w:color="auto" w:frame="1"/>
          <w:lang w:eastAsia="ru-RU"/>
        </w:rPr>
        <w:t>При работе с клеем, красками, </w:t>
      </w:r>
      <w:r w:rsidRPr="0083761B">
        <w:rPr>
          <w:rFonts w:ascii="Times New Roman" w:eastAsia="Times New Roman" w:hAnsi="Times New Roman" w:cs="Times New Roman"/>
          <w:color w:val="000000"/>
          <w:sz w:val="28"/>
          <w:szCs w:val="28"/>
          <w:lang w:eastAsia="ru-RU"/>
        </w:rPr>
        <w:t>иными веществами запрещается:</w:t>
      </w:r>
    </w:p>
    <w:p w:rsidR="00C7130E" w:rsidRPr="0083761B" w:rsidRDefault="00C7130E" w:rsidP="00C7130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3761B">
        <w:rPr>
          <w:rFonts w:ascii="Times New Roman" w:eastAsia="Times New Roman" w:hAnsi="Times New Roman" w:cs="Times New Roman"/>
          <w:color w:val="000000"/>
          <w:sz w:val="28"/>
          <w:szCs w:val="28"/>
          <w:lang w:eastAsia="ru-RU"/>
        </w:rPr>
        <w:br/>
        <w:t>─  осторожно пользоваться клеем,</w:t>
      </w:r>
    </w:p>
    <w:p w:rsidR="00C7130E" w:rsidRPr="0083761B" w:rsidRDefault="00C7130E" w:rsidP="00C7130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3761B">
        <w:rPr>
          <w:rFonts w:ascii="Times New Roman" w:eastAsia="Times New Roman" w:hAnsi="Times New Roman" w:cs="Times New Roman"/>
          <w:color w:val="000000"/>
          <w:sz w:val="28"/>
          <w:szCs w:val="28"/>
          <w:lang w:eastAsia="ru-RU"/>
        </w:rPr>
        <w:t>─  пробовать их на вкус,</w:t>
      </w:r>
    </w:p>
    <w:p w:rsidR="00C7130E" w:rsidRPr="0083761B" w:rsidRDefault="00C7130E" w:rsidP="00C7130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3761B">
        <w:rPr>
          <w:rFonts w:ascii="Times New Roman" w:eastAsia="Times New Roman" w:hAnsi="Times New Roman" w:cs="Times New Roman"/>
          <w:color w:val="000000"/>
          <w:sz w:val="28"/>
          <w:szCs w:val="28"/>
          <w:lang w:eastAsia="ru-RU"/>
        </w:rPr>
        <w:t>─  при работе с клеем пользоваться кисточкой, если это требуется. Нужно брать то количество клея, которое требуется для выполнения работы на данном этапе,</w:t>
      </w:r>
    </w:p>
    <w:p w:rsidR="00C7130E" w:rsidRPr="0083761B" w:rsidRDefault="00C7130E" w:rsidP="00C7130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3761B">
        <w:rPr>
          <w:rFonts w:ascii="Times New Roman" w:eastAsia="Times New Roman" w:hAnsi="Times New Roman" w:cs="Times New Roman"/>
          <w:color w:val="000000"/>
          <w:sz w:val="28"/>
          <w:szCs w:val="28"/>
          <w:lang w:eastAsia="ru-RU"/>
        </w:rPr>
        <w:t>─  излишки клея убирай мягкой тряпочкой или салфеткой, осторожно прижимая её,</w:t>
      </w:r>
    </w:p>
    <w:p w:rsidR="00C7130E" w:rsidRPr="00F371A4" w:rsidRDefault="00C7130E" w:rsidP="00C7130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3761B">
        <w:rPr>
          <w:rFonts w:ascii="Times New Roman" w:eastAsia="Times New Roman" w:hAnsi="Times New Roman" w:cs="Times New Roman"/>
          <w:color w:val="000000"/>
          <w:sz w:val="28"/>
          <w:szCs w:val="28"/>
          <w:lang w:eastAsia="ru-RU"/>
        </w:rPr>
        <w:t>─  кисточку и руки после работы хорошо вымой с мылом.</w:t>
      </w:r>
    </w:p>
    <w:p w:rsidR="00C7130E" w:rsidRPr="00F371A4" w:rsidRDefault="00C7130E" w:rsidP="00C7130E">
      <w:pPr>
        <w:pStyle w:val="a3"/>
        <w:shd w:val="clear" w:color="auto" w:fill="FFFFFF"/>
        <w:spacing w:before="0" w:beforeAutospacing="0" w:after="0" w:afterAutospacing="0"/>
        <w:textAlignment w:val="baseline"/>
        <w:rPr>
          <w:color w:val="000000"/>
          <w:sz w:val="28"/>
          <w:szCs w:val="28"/>
        </w:rPr>
      </w:pPr>
      <w:r w:rsidRPr="00F371A4">
        <w:rPr>
          <w:b/>
          <w:bCs/>
          <w:color w:val="000000"/>
          <w:sz w:val="28"/>
          <w:szCs w:val="28"/>
          <w:bdr w:val="none" w:sz="0" w:space="0" w:color="auto" w:frame="1"/>
        </w:rPr>
        <w:lastRenderedPageBreak/>
        <w:t>Правильная посадка во время работы.</w:t>
      </w:r>
    </w:p>
    <w:p w:rsidR="00C7130E" w:rsidRPr="00F371A4" w:rsidRDefault="00C7130E" w:rsidP="00C7130E">
      <w:pPr>
        <w:pStyle w:val="a3"/>
        <w:shd w:val="clear" w:color="auto" w:fill="FFFFFF"/>
        <w:spacing w:before="0" w:beforeAutospacing="0" w:after="0" w:afterAutospacing="0"/>
        <w:textAlignment w:val="baseline"/>
        <w:rPr>
          <w:color w:val="000000"/>
          <w:sz w:val="28"/>
          <w:szCs w:val="28"/>
        </w:rPr>
      </w:pPr>
      <w:r w:rsidRPr="00F371A4">
        <w:rPr>
          <w:color w:val="000000"/>
          <w:sz w:val="28"/>
          <w:szCs w:val="28"/>
        </w:rPr>
        <w:t>─  Ноги должны твердо опираться всей подошвой об пол, так как при другом положении ног нарушается кровообращение.</w:t>
      </w:r>
    </w:p>
    <w:p w:rsidR="00C7130E" w:rsidRPr="00F371A4" w:rsidRDefault="00C7130E" w:rsidP="00C7130E">
      <w:pPr>
        <w:pStyle w:val="a3"/>
        <w:shd w:val="clear" w:color="auto" w:fill="FFFFFF"/>
        <w:spacing w:before="0" w:beforeAutospacing="0" w:after="0" w:afterAutospacing="0"/>
        <w:textAlignment w:val="baseline"/>
        <w:rPr>
          <w:color w:val="000000"/>
          <w:sz w:val="28"/>
          <w:szCs w:val="28"/>
        </w:rPr>
      </w:pPr>
      <w:r w:rsidRPr="00F371A4">
        <w:rPr>
          <w:color w:val="000000"/>
          <w:sz w:val="28"/>
          <w:szCs w:val="28"/>
        </w:rPr>
        <w:t>─  Свет должен падать слева или спереди.</w:t>
      </w:r>
    </w:p>
    <w:p w:rsidR="00C7130E" w:rsidRPr="00F371A4" w:rsidRDefault="00C7130E" w:rsidP="00C7130E">
      <w:pPr>
        <w:pStyle w:val="a3"/>
        <w:shd w:val="clear" w:color="auto" w:fill="FFFFFF"/>
        <w:spacing w:before="0" w:beforeAutospacing="0" w:after="0" w:afterAutospacing="0"/>
        <w:textAlignment w:val="baseline"/>
        <w:rPr>
          <w:color w:val="000000"/>
          <w:sz w:val="28"/>
          <w:szCs w:val="28"/>
        </w:rPr>
      </w:pPr>
      <w:r w:rsidRPr="00F371A4">
        <w:rPr>
          <w:color w:val="000000"/>
          <w:sz w:val="28"/>
          <w:szCs w:val="28"/>
        </w:rPr>
        <w:t>─  Нельзя опираться грудью на стол.</w:t>
      </w:r>
    </w:p>
    <w:p w:rsidR="00C7130E" w:rsidRPr="00F371A4" w:rsidRDefault="00C7130E" w:rsidP="00C7130E">
      <w:pPr>
        <w:pStyle w:val="a3"/>
        <w:shd w:val="clear" w:color="auto" w:fill="FFFFFF"/>
        <w:spacing w:before="0" w:beforeAutospacing="0" w:after="0" w:afterAutospacing="0"/>
        <w:textAlignment w:val="baseline"/>
        <w:rPr>
          <w:color w:val="000000"/>
          <w:sz w:val="28"/>
          <w:szCs w:val="28"/>
        </w:rPr>
      </w:pPr>
      <w:r w:rsidRPr="00F371A4">
        <w:rPr>
          <w:color w:val="000000"/>
          <w:sz w:val="28"/>
          <w:szCs w:val="28"/>
        </w:rPr>
        <w:t>─  Руки должны быть согнуты в локтях и отставать от корпуса более чем на 10 см.</w:t>
      </w:r>
    </w:p>
    <w:p w:rsidR="00C7130E" w:rsidRPr="00F371A4" w:rsidRDefault="00C7130E" w:rsidP="00C7130E">
      <w:pPr>
        <w:pStyle w:val="a3"/>
        <w:shd w:val="clear" w:color="auto" w:fill="FFFFFF"/>
        <w:spacing w:before="0" w:beforeAutospacing="0" w:after="0" w:afterAutospacing="0"/>
        <w:textAlignment w:val="baseline"/>
        <w:rPr>
          <w:color w:val="000000"/>
          <w:sz w:val="28"/>
          <w:szCs w:val="28"/>
        </w:rPr>
      </w:pPr>
      <w:r w:rsidRPr="00F371A4">
        <w:rPr>
          <w:color w:val="000000"/>
          <w:sz w:val="28"/>
          <w:szCs w:val="28"/>
        </w:rPr>
        <w:t>─  Расстояние от глаз до изделия или детали должно быть 30-40 см.</w:t>
      </w:r>
    </w:p>
    <w:p w:rsidR="00C7130E" w:rsidRPr="00F371A4" w:rsidRDefault="00C7130E" w:rsidP="00C7130E">
      <w:pPr>
        <w:pStyle w:val="a3"/>
        <w:shd w:val="clear" w:color="auto" w:fill="FFFFFF"/>
        <w:spacing w:before="0" w:beforeAutospacing="0" w:after="0" w:afterAutospacing="0"/>
        <w:textAlignment w:val="baseline"/>
        <w:rPr>
          <w:color w:val="000000"/>
          <w:sz w:val="28"/>
          <w:szCs w:val="28"/>
        </w:rPr>
      </w:pPr>
      <w:r w:rsidRPr="00F371A4">
        <w:rPr>
          <w:color w:val="000000"/>
          <w:sz w:val="28"/>
          <w:szCs w:val="28"/>
        </w:rPr>
        <w:t xml:space="preserve">─  В процессе работы следует периодически менять положение корпуса (из слегка согнутого к </w:t>
      </w:r>
      <w:proofErr w:type="gramStart"/>
      <w:r w:rsidRPr="00F371A4">
        <w:rPr>
          <w:color w:val="000000"/>
          <w:sz w:val="28"/>
          <w:szCs w:val="28"/>
        </w:rPr>
        <w:t>выпрямленному</w:t>
      </w:r>
      <w:proofErr w:type="gramEnd"/>
      <w:r w:rsidRPr="00F371A4">
        <w:rPr>
          <w:color w:val="000000"/>
          <w:sz w:val="28"/>
          <w:szCs w:val="28"/>
        </w:rPr>
        <w:t xml:space="preserve"> и обратно).</w:t>
      </w:r>
    </w:p>
    <w:p w:rsidR="00C7130E" w:rsidRPr="00C7130E" w:rsidRDefault="00C7130E" w:rsidP="00C7130E">
      <w:pPr>
        <w:pStyle w:val="a3"/>
        <w:shd w:val="clear" w:color="auto" w:fill="FFFFFF"/>
        <w:spacing w:before="0" w:beforeAutospacing="0" w:after="0" w:afterAutospacing="0"/>
        <w:textAlignment w:val="baseline"/>
        <w:rPr>
          <w:b/>
          <w:color w:val="000000"/>
          <w:sz w:val="28"/>
          <w:szCs w:val="28"/>
        </w:rPr>
      </w:pPr>
      <w:r w:rsidRPr="00F371A4">
        <w:rPr>
          <w:b/>
          <w:color w:val="000000"/>
          <w:sz w:val="28"/>
          <w:szCs w:val="28"/>
        </w:rPr>
        <w:t>После окончания работы убери за собой рабочее место, вымой с мылом</w:t>
      </w:r>
      <w:r w:rsidRPr="00F371A4">
        <w:rPr>
          <w:rFonts w:ascii="Helvetica" w:hAnsi="Helvetica" w:cs="Helvetica"/>
          <w:b/>
          <w:color w:val="000000"/>
        </w:rPr>
        <w:t xml:space="preserve"> </w:t>
      </w:r>
      <w:r w:rsidRPr="00C7130E">
        <w:rPr>
          <w:b/>
          <w:color w:val="000000"/>
          <w:sz w:val="28"/>
          <w:szCs w:val="28"/>
        </w:rPr>
        <w:t>инструменты и руки.</w:t>
      </w:r>
    </w:p>
    <w:p w:rsidR="00C7130E" w:rsidRDefault="00C7130E" w:rsidP="00C7130E">
      <w:pPr>
        <w:rPr>
          <w:sz w:val="32"/>
          <w:szCs w:val="32"/>
        </w:rPr>
      </w:pPr>
    </w:p>
    <w:p w:rsidR="00855ABD" w:rsidRDefault="00855ABD" w:rsidP="00855ABD">
      <w:pPr>
        <w:pStyle w:val="a3"/>
        <w:shd w:val="clear" w:color="auto" w:fill="FFFFFF"/>
        <w:spacing w:before="0" w:beforeAutospacing="0" w:after="105" w:afterAutospacing="0"/>
        <w:jc w:val="both"/>
        <w:rPr>
          <w:rFonts w:ascii="Verdana" w:hAnsi="Verdana"/>
          <w:color w:val="000000"/>
          <w:sz w:val="20"/>
          <w:szCs w:val="20"/>
        </w:rPr>
      </w:pPr>
      <w:r>
        <w:rPr>
          <w:rStyle w:val="a4"/>
          <w:rFonts w:ascii="Verdana" w:hAnsi="Verdana"/>
          <w:color w:val="000000"/>
          <w:sz w:val="20"/>
          <w:szCs w:val="20"/>
        </w:rPr>
        <w:t>Материалы</w:t>
      </w:r>
      <w:r>
        <w:rPr>
          <w:rFonts w:ascii="Verdana" w:hAnsi="Verdana"/>
          <w:color w:val="000000"/>
          <w:sz w:val="20"/>
          <w:szCs w:val="20"/>
        </w:rPr>
        <w:t>:</w:t>
      </w:r>
    </w:p>
    <w:p w:rsidR="00855ABD" w:rsidRDefault="00855ABD" w:rsidP="00855ABD">
      <w:pPr>
        <w:pStyle w:val="a3"/>
        <w:shd w:val="clear" w:color="auto" w:fill="FFFFFF"/>
        <w:spacing w:before="0" w:beforeAutospacing="0" w:after="105" w:afterAutospacing="0"/>
        <w:rPr>
          <w:rFonts w:ascii="Verdana" w:hAnsi="Verdana"/>
          <w:color w:val="000000"/>
          <w:sz w:val="20"/>
          <w:szCs w:val="20"/>
        </w:rPr>
      </w:pPr>
      <w:r>
        <w:rPr>
          <w:rFonts w:ascii="Verdana" w:hAnsi="Verdana"/>
          <w:color w:val="000000"/>
          <w:sz w:val="20"/>
          <w:szCs w:val="20"/>
        </w:rPr>
        <w:t xml:space="preserve">1. </w:t>
      </w:r>
      <w:r w:rsidR="00C7130E">
        <w:rPr>
          <w:rFonts w:ascii="Verdana" w:hAnsi="Verdana"/>
          <w:color w:val="000000"/>
          <w:sz w:val="20"/>
          <w:szCs w:val="20"/>
        </w:rPr>
        <w:t>Вата</w:t>
      </w:r>
      <w:r w:rsidR="00C7130E">
        <w:rPr>
          <w:rFonts w:ascii="Verdana" w:hAnsi="Verdana"/>
          <w:color w:val="000000"/>
          <w:sz w:val="20"/>
          <w:szCs w:val="20"/>
        </w:rPr>
        <w:br/>
        <w:t>2. Клеевая смесь</w:t>
      </w:r>
      <w:r>
        <w:rPr>
          <w:rFonts w:ascii="Verdana" w:hAnsi="Verdana"/>
          <w:color w:val="000000"/>
          <w:sz w:val="20"/>
          <w:szCs w:val="20"/>
        </w:rPr>
        <w:br/>
        <w:t>3. Кисть щетина номер 11 (или около того)</w:t>
      </w:r>
      <w:r>
        <w:rPr>
          <w:rFonts w:ascii="Verdana" w:hAnsi="Verdana"/>
          <w:color w:val="000000"/>
          <w:sz w:val="20"/>
          <w:szCs w:val="20"/>
        </w:rPr>
        <w:br/>
        <w:t>4. Кисти белка номер 3 и номер 7</w:t>
      </w:r>
      <w:r>
        <w:rPr>
          <w:rFonts w:ascii="Verdana" w:hAnsi="Verdana"/>
          <w:color w:val="000000"/>
          <w:sz w:val="20"/>
          <w:szCs w:val="20"/>
        </w:rPr>
        <w:br/>
        <w:t>5. Проволока медная для каркаса диаметр 2мм</w:t>
      </w:r>
      <w:r>
        <w:rPr>
          <w:rFonts w:ascii="Verdana" w:hAnsi="Verdana"/>
          <w:color w:val="000000"/>
          <w:sz w:val="20"/>
          <w:szCs w:val="20"/>
        </w:rPr>
        <w:br/>
        <w:t>6. Плоскогубцы</w:t>
      </w:r>
      <w:r>
        <w:rPr>
          <w:rFonts w:ascii="Verdana" w:hAnsi="Verdana"/>
          <w:color w:val="000000"/>
          <w:sz w:val="20"/>
          <w:szCs w:val="20"/>
        </w:rPr>
        <w:br/>
        <w:t>7. Акварель</w:t>
      </w:r>
    </w:p>
    <w:p w:rsidR="00C7130E" w:rsidRDefault="00C7130E" w:rsidP="00855ABD">
      <w:pPr>
        <w:pStyle w:val="a3"/>
        <w:shd w:val="clear" w:color="auto" w:fill="FFFFFF"/>
        <w:spacing w:before="0" w:beforeAutospacing="0" w:after="105" w:afterAutospacing="0"/>
        <w:rPr>
          <w:rFonts w:ascii="Verdana" w:hAnsi="Verdana"/>
          <w:color w:val="000000"/>
          <w:sz w:val="20"/>
          <w:szCs w:val="20"/>
        </w:rPr>
      </w:pPr>
    </w:p>
    <w:p w:rsidR="00855ABD" w:rsidRDefault="00855ABD" w:rsidP="00855ABD">
      <w:pPr>
        <w:pStyle w:val="a3"/>
        <w:shd w:val="clear" w:color="auto" w:fill="FFFFFF"/>
        <w:spacing w:before="0" w:beforeAutospacing="0" w:after="105" w:afterAutospacing="0"/>
        <w:jc w:val="both"/>
        <w:rPr>
          <w:rFonts w:ascii="Verdana" w:hAnsi="Verdana"/>
          <w:color w:val="000000"/>
          <w:sz w:val="20"/>
          <w:szCs w:val="20"/>
        </w:rPr>
      </w:pPr>
      <w:r>
        <w:rPr>
          <w:rFonts w:ascii="Verdana" w:hAnsi="Verdana"/>
          <w:color w:val="000000"/>
          <w:sz w:val="20"/>
          <w:szCs w:val="20"/>
        </w:rPr>
        <w:t>Эскиз. Можно нарисовать, или найти подходящую картинку и распечатать в натуральный размер. С эскизом мы будем сверяться в течение всей работы.</w:t>
      </w:r>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noProof/>
          <w:color w:val="000000"/>
          <w:sz w:val="20"/>
          <w:szCs w:val="20"/>
        </w:rPr>
        <w:drawing>
          <wp:inline distT="0" distB="0" distL="0" distR="0" wp14:anchorId="366503CF" wp14:editId="5C4FE7BA">
            <wp:extent cx="4760595" cy="3170555"/>
            <wp:effectExtent l="0" t="0" r="1905" b="0"/>
            <wp:docPr id="1" name="Рисунок 1" descr="Елочная игрушка мартовский кот. Мастер-класс. Игрушка из ва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Елочная игрушка мартовский кот. Мастер-класс. Игрушка из ваты."/>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0595" cy="3170555"/>
                    </a:xfrm>
                    <a:prstGeom prst="rect">
                      <a:avLst/>
                    </a:prstGeom>
                    <a:noFill/>
                    <a:ln>
                      <a:noFill/>
                    </a:ln>
                  </pic:spPr>
                </pic:pic>
              </a:graphicData>
            </a:graphic>
          </wp:inline>
        </w:drawing>
      </w:r>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color w:val="000000"/>
          <w:sz w:val="20"/>
          <w:szCs w:val="20"/>
        </w:rPr>
        <w:t>В соответствии с эскизом делаем каркас. Места соединения крепко сжимаем плоскогубцами.</w:t>
      </w:r>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noProof/>
          <w:color w:val="000000"/>
          <w:sz w:val="20"/>
          <w:szCs w:val="20"/>
        </w:rPr>
        <w:lastRenderedPageBreak/>
        <w:drawing>
          <wp:inline distT="0" distB="0" distL="0" distR="0" wp14:anchorId="0079A803" wp14:editId="562F1B9C">
            <wp:extent cx="4760595" cy="3170555"/>
            <wp:effectExtent l="0" t="0" r="1905" b="0"/>
            <wp:docPr id="2" name="Рисунок 2" descr="Елочная игрушка мартовский кот. Мастер-класс. Игрушка из ва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Елочная игрушка мартовский кот. Мастер-класс. Игрушка из ваты."/>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0595" cy="3170555"/>
                    </a:xfrm>
                    <a:prstGeom prst="rect">
                      <a:avLst/>
                    </a:prstGeom>
                    <a:noFill/>
                    <a:ln>
                      <a:noFill/>
                    </a:ln>
                  </pic:spPr>
                </pic:pic>
              </a:graphicData>
            </a:graphic>
          </wp:inline>
        </w:drawing>
      </w:r>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color w:val="000000"/>
          <w:sz w:val="20"/>
          <w:szCs w:val="20"/>
        </w:rPr>
        <w:t>Обматываем каркас ватой. Неплотно, начиная с самых объемных мест кота. Лапы и хвост пока не трогаем.</w:t>
      </w:r>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noProof/>
          <w:color w:val="000000"/>
          <w:sz w:val="20"/>
          <w:szCs w:val="20"/>
        </w:rPr>
        <w:drawing>
          <wp:inline distT="0" distB="0" distL="0" distR="0" wp14:anchorId="68430311" wp14:editId="6DD98ED8">
            <wp:extent cx="4760595" cy="3170555"/>
            <wp:effectExtent l="0" t="0" r="1905" b="0"/>
            <wp:docPr id="3" name="Рисунок 3" descr="Елочная игрушка мартовский кот. Мастер-класс. Игрушка из ва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Елочная игрушка мартовский кот. Мастер-класс. Игрушка из ваты."/>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0595" cy="3170555"/>
                    </a:xfrm>
                    <a:prstGeom prst="rect">
                      <a:avLst/>
                    </a:prstGeom>
                    <a:noFill/>
                    <a:ln>
                      <a:noFill/>
                    </a:ln>
                  </pic:spPr>
                </pic:pic>
              </a:graphicData>
            </a:graphic>
          </wp:inline>
        </w:drawing>
      </w:r>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noProof/>
          <w:color w:val="000000"/>
          <w:sz w:val="20"/>
          <w:szCs w:val="20"/>
        </w:rPr>
        <w:lastRenderedPageBreak/>
        <w:drawing>
          <wp:inline distT="0" distB="0" distL="0" distR="0" wp14:anchorId="4E49F558" wp14:editId="06561AFF">
            <wp:extent cx="4760595" cy="3170555"/>
            <wp:effectExtent l="0" t="0" r="1905" b="0"/>
            <wp:docPr id="4" name="Рисунок 4" descr="Елочная игрушка мартовский кот. Мастер-класс. Игрушка из ва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Елочная игрушка мартовский кот. Мастер-класс. Игрушка из ваты."/>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0595" cy="3170555"/>
                    </a:xfrm>
                    <a:prstGeom prst="rect">
                      <a:avLst/>
                    </a:prstGeom>
                    <a:noFill/>
                    <a:ln>
                      <a:noFill/>
                    </a:ln>
                  </pic:spPr>
                </pic:pic>
              </a:graphicData>
            </a:graphic>
          </wp:inline>
        </w:drawing>
      </w:r>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color w:val="000000"/>
          <w:sz w:val="20"/>
          <w:szCs w:val="20"/>
        </w:rPr>
        <w:t>С помощью ниток придаем всему этому форму, отдаленно напоминающую то, к чему мы стремимся.</w:t>
      </w:r>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noProof/>
          <w:color w:val="000000"/>
          <w:sz w:val="20"/>
          <w:szCs w:val="20"/>
        </w:rPr>
        <w:drawing>
          <wp:inline distT="0" distB="0" distL="0" distR="0" wp14:anchorId="30565CF0" wp14:editId="7C3834C8">
            <wp:extent cx="4760595" cy="3170555"/>
            <wp:effectExtent l="0" t="0" r="1905" b="0"/>
            <wp:docPr id="5" name="Рисунок 5" descr="Елочная игрушка мартовский кот. Мастер-класс. Игрушка из ва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Елочная игрушка мартовский кот. Мастер-класс. Игрушка из ваты."/>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0595" cy="3170555"/>
                    </a:xfrm>
                    <a:prstGeom prst="rect">
                      <a:avLst/>
                    </a:prstGeom>
                    <a:noFill/>
                    <a:ln>
                      <a:noFill/>
                    </a:ln>
                  </pic:spPr>
                </pic:pic>
              </a:graphicData>
            </a:graphic>
          </wp:inline>
        </w:drawing>
      </w:r>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color w:val="000000"/>
          <w:sz w:val="20"/>
          <w:szCs w:val="20"/>
        </w:rPr>
        <w:t>Добавляем ваты там, где ее не хватало.</w:t>
      </w:r>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noProof/>
          <w:color w:val="000000"/>
          <w:sz w:val="20"/>
          <w:szCs w:val="20"/>
        </w:rPr>
        <w:lastRenderedPageBreak/>
        <w:drawing>
          <wp:inline distT="0" distB="0" distL="0" distR="0" wp14:anchorId="134DD572" wp14:editId="2C022266">
            <wp:extent cx="4760595" cy="3170555"/>
            <wp:effectExtent l="0" t="0" r="1905" b="0"/>
            <wp:docPr id="6" name="Рисунок 6" descr="Елочная игрушка мартовский кот. Мастер-класс. Игрушка из ва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Елочная игрушка мартовский кот. Мастер-класс. Игрушка из ваты."/>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0595" cy="3170555"/>
                    </a:xfrm>
                    <a:prstGeom prst="rect">
                      <a:avLst/>
                    </a:prstGeom>
                    <a:noFill/>
                    <a:ln>
                      <a:noFill/>
                    </a:ln>
                  </pic:spPr>
                </pic:pic>
              </a:graphicData>
            </a:graphic>
          </wp:inline>
        </w:drawing>
      </w:r>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color w:val="000000"/>
          <w:sz w:val="20"/>
          <w:szCs w:val="20"/>
        </w:rPr>
        <w:t>И снова формируем.</w:t>
      </w:r>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noProof/>
          <w:color w:val="000000"/>
          <w:sz w:val="20"/>
          <w:szCs w:val="20"/>
        </w:rPr>
        <w:drawing>
          <wp:inline distT="0" distB="0" distL="0" distR="0" wp14:anchorId="68EE6E6E" wp14:editId="1E0F67D3">
            <wp:extent cx="4760595" cy="3170555"/>
            <wp:effectExtent l="0" t="0" r="1905" b="0"/>
            <wp:docPr id="7" name="Рисунок 7" descr="Елочная игрушка мартовский кот. Мастер-класс. Игрушка из ва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Елочная игрушка мартовский кот. Мастер-класс. Игрушка из ваты."/>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0595" cy="3170555"/>
                    </a:xfrm>
                    <a:prstGeom prst="rect">
                      <a:avLst/>
                    </a:prstGeom>
                    <a:noFill/>
                    <a:ln>
                      <a:noFill/>
                    </a:ln>
                  </pic:spPr>
                </pic:pic>
              </a:graphicData>
            </a:graphic>
          </wp:inline>
        </w:drawing>
      </w:r>
    </w:p>
    <w:p w:rsidR="00855ABD" w:rsidRDefault="00855ABD" w:rsidP="00C7130E">
      <w:pPr>
        <w:pStyle w:val="a3"/>
        <w:shd w:val="clear" w:color="auto" w:fill="FFFFFF"/>
        <w:spacing w:before="0" w:beforeAutospacing="0" w:after="105" w:afterAutospacing="0"/>
        <w:jc w:val="both"/>
        <w:rPr>
          <w:rFonts w:ascii="Verdana" w:hAnsi="Verdana"/>
          <w:color w:val="000000"/>
          <w:sz w:val="20"/>
          <w:szCs w:val="20"/>
        </w:rPr>
      </w:pPr>
      <w:r>
        <w:rPr>
          <w:rFonts w:ascii="Verdana" w:hAnsi="Verdana"/>
          <w:color w:val="000000"/>
          <w:sz w:val="20"/>
          <w:szCs w:val="20"/>
        </w:rPr>
        <w:t>Пришло время клея. Отрываем от рулона ваты кусочки размером 5 на 7 см (это не принципиально, возможно, вам будет удобнее работать со своим размером). Толщина кусочков пусть будет такой, как отматывается от рулона. Берем кисть щетину и тщательно с двух сторон про</w:t>
      </w:r>
      <w:r w:rsidR="00C7130E">
        <w:rPr>
          <w:rFonts w:ascii="Verdana" w:hAnsi="Verdana"/>
          <w:color w:val="000000"/>
          <w:sz w:val="20"/>
          <w:szCs w:val="20"/>
        </w:rPr>
        <w:t>мазываем кусочки ваты клеевой смесью</w:t>
      </w:r>
      <w:proofErr w:type="gramStart"/>
      <w:r w:rsidR="00C7130E">
        <w:rPr>
          <w:rFonts w:ascii="Verdana" w:hAnsi="Verdana"/>
          <w:color w:val="000000"/>
          <w:sz w:val="20"/>
          <w:szCs w:val="20"/>
        </w:rPr>
        <w:t xml:space="preserve"> .</w:t>
      </w:r>
      <w:proofErr w:type="gramEnd"/>
      <w:r w:rsidR="00C7130E">
        <w:rPr>
          <w:rFonts w:ascii="Verdana" w:hAnsi="Verdana"/>
          <w:color w:val="000000"/>
          <w:sz w:val="20"/>
          <w:szCs w:val="20"/>
        </w:rPr>
        <w:t xml:space="preserve"> И обклеиваем ими к</w:t>
      </w:r>
      <w:r>
        <w:rPr>
          <w:rFonts w:ascii="Verdana" w:hAnsi="Verdana"/>
          <w:color w:val="000000"/>
          <w:sz w:val="20"/>
          <w:szCs w:val="20"/>
        </w:rPr>
        <w:t>ота)</w:t>
      </w:r>
      <w:r>
        <w:rPr>
          <w:rFonts w:ascii="Verdana" w:hAnsi="Verdana"/>
          <w:color w:val="000000"/>
          <w:sz w:val="20"/>
          <w:szCs w:val="20"/>
        </w:rPr>
        <w:br/>
        <w:t>Даем подсохнуть. Корочка должны быть твердой. Если в каких-то местах она проминается, приклейте туда еще ваты.</w:t>
      </w:r>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noProof/>
          <w:color w:val="000000"/>
          <w:sz w:val="20"/>
          <w:szCs w:val="20"/>
        </w:rPr>
        <w:lastRenderedPageBreak/>
        <w:drawing>
          <wp:inline distT="0" distB="0" distL="0" distR="0" wp14:anchorId="500ED8C7" wp14:editId="649F1CF0">
            <wp:extent cx="4760595" cy="3170555"/>
            <wp:effectExtent l="0" t="0" r="1905" b="0"/>
            <wp:docPr id="8" name="Рисунок 8" descr="Елочная игрушка мартовский кот. Мастер-класс. Игрушка из ва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Елочная игрушка мартовский кот. Мастер-класс. Игрушка из ваты."/>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0595" cy="3170555"/>
                    </a:xfrm>
                    <a:prstGeom prst="rect">
                      <a:avLst/>
                    </a:prstGeom>
                    <a:noFill/>
                    <a:ln>
                      <a:noFill/>
                    </a:ln>
                  </pic:spPr>
                </pic:pic>
              </a:graphicData>
            </a:graphic>
          </wp:inline>
        </w:drawing>
      </w:r>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color w:val="000000"/>
          <w:sz w:val="20"/>
          <w:szCs w:val="20"/>
        </w:rPr>
        <w:t>Берем длинный и узкий кусочек ваты, промазываем клеем и обматываем лапу сверху вниз.</w:t>
      </w:r>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noProof/>
          <w:color w:val="000000"/>
          <w:sz w:val="20"/>
          <w:szCs w:val="20"/>
        </w:rPr>
        <w:drawing>
          <wp:inline distT="0" distB="0" distL="0" distR="0" wp14:anchorId="47260A70" wp14:editId="196B5011">
            <wp:extent cx="4760595" cy="3170555"/>
            <wp:effectExtent l="0" t="0" r="1905" b="0"/>
            <wp:docPr id="9" name="Рисунок 9" descr="Елочная игрушка мартовский кот. Мастер-класс. Игрушка из ва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Елочная игрушка мартовский кот. Мастер-класс. Игрушка из ваты."/>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0595" cy="3170555"/>
                    </a:xfrm>
                    <a:prstGeom prst="rect">
                      <a:avLst/>
                    </a:prstGeom>
                    <a:noFill/>
                    <a:ln>
                      <a:noFill/>
                    </a:ln>
                  </pic:spPr>
                </pic:pic>
              </a:graphicData>
            </a:graphic>
          </wp:inline>
        </w:drawing>
      </w:r>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color w:val="000000"/>
          <w:sz w:val="20"/>
          <w:szCs w:val="20"/>
        </w:rPr>
        <w:t xml:space="preserve">Так же поступаем с остальными ногами. </w:t>
      </w:r>
      <w:proofErr w:type="gramStart"/>
      <w:r>
        <w:rPr>
          <w:rFonts w:ascii="Verdana" w:hAnsi="Verdana"/>
          <w:color w:val="000000"/>
          <w:sz w:val="20"/>
          <w:szCs w:val="20"/>
        </w:rPr>
        <w:t>Передними и задними) Сушим.</w:t>
      </w:r>
      <w:proofErr w:type="gramEnd"/>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noProof/>
          <w:color w:val="000000"/>
          <w:sz w:val="20"/>
          <w:szCs w:val="20"/>
        </w:rPr>
        <w:lastRenderedPageBreak/>
        <w:drawing>
          <wp:inline distT="0" distB="0" distL="0" distR="0" wp14:anchorId="44EB6CCC" wp14:editId="16B9B909">
            <wp:extent cx="4760595" cy="3170555"/>
            <wp:effectExtent l="0" t="0" r="1905" b="0"/>
            <wp:docPr id="10" name="Рисунок 10" descr="Елочная игрушка мартовский кот. Мастер-класс. Игрушка из ва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Елочная игрушка мартовский кот. Мастер-класс. Игрушка из ваты."/>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0595" cy="3170555"/>
                    </a:xfrm>
                    <a:prstGeom prst="rect">
                      <a:avLst/>
                    </a:prstGeom>
                    <a:noFill/>
                    <a:ln>
                      <a:noFill/>
                    </a:ln>
                  </pic:spPr>
                </pic:pic>
              </a:graphicData>
            </a:graphic>
          </wp:inline>
        </w:drawing>
      </w:r>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color w:val="000000"/>
          <w:sz w:val="20"/>
          <w:szCs w:val="20"/>
        </w:rPr>
        <w:t>Если нам кажется, что где-то не хватает объема, берем кусочек ваты, промазываем клеем и приклеиваем.</w:t>
      </w:r>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noProof/>
          <w:color w:val="000000"/>
          <w:sz w:val="20"/>
          <w:szCs w:val="20"/>
        </w:rPr>
        <w:drawing>
          <wp:inline distT="0" distB="0" distL="0" distR="0" wp14:anchorId="6DFC4976" wp14:editId="029B20BE">
            <wp:extent cx="2117090" cy="3170555"/>
            <wp:effectExtent l="0" t="0" r="0" b="0"/>
            <wp:docPr id="11" name="Рисунок 11" descr="Елочная игрушка мартовский кот. Мастер-класс. Игрушка из ва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Елочная игрушка мартовский кот. Мастер-класс. Игрушка из ваты."/>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17090" cy="3170555"/>
                    </a:xfrm>
                    <a:prstGeom prst="rect">
                      <a:avLst/>
                    </a:prstGeom>
                    <a:noFill/>
                    <a:ln>
                      <a:noFill/>
                    </a:ln>
                  </pic:spPr>
                </pic:pic>
              </a:graphicData>
            </a:graphic>
          </wp:inline>
        </w:drawing>
      </w:r>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proofErr w:type="gramStart"/>
      <w:r>
        <w:rPr>
          <w:rFonts w:ascii="Verdana" w:hAnsi="Verdana"/>
          <w:color w:val="000000"/>
          <w:sz w:val="20"/>
          <w:szCs w:val="20"/>
        </w:rPr>
        <w:t>В общем, не стесняемся формировать нашего зверя до тех пор, пока он нам не понравится)</w:t>
      </w:r>
      <w:proofErr w:type="gramEnd"/>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noProof/>
          <w:color w:val="000000"/>
          <w:sz w:val="20"/>
          <w:szCs w:val="20"/>
        </w:rPr>
        <w:lastRenderedPageBreak/>
        <w:drawing>
          <wp:inline distT="0" distB="0" distL="0" distR="0" wp14:anchorId="1443C9A8" wp14:editId="079BE118">
            <wp:extent cx="2117090" cy="3170555"/>
            <wp:effectExtent l="0" t="0" r="0" b="0"/>
            <wp:docPr id="12" name="Рисунок 12" descr="Елочная игрушка мартовский кот. Мастер-класс. Игрушка из ва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Елочная игрушка мартовский кот. Мастер-класс. Игрушка из ваты."/>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17090" cy="3170555"/>
                    </a:xfrm>
                    <a:prstGeom prst="rect">
                      <a:avLst/>
                    </a:prstGeom>
                    <a:noFill/>
                    <a:ln>
                      <a:noFill/>
                    </a:ln>
                  </pic:spPr>
                </pic:pic>
              </a:graphicData>
            </a:graphic>
          </wp:inline>
        </w:drawing>
      </w:r>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color w:val="000000"/>
          <w:sz w:val="20"/>
          <w:szCs w:val="20"/>
        </w:rPr>
        <w:t>Переходим к лицу. Это самый ответственный момент. С помощью небольших кусочков ваты формируем нос и щеки.</w:t>
      </w:r>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noProof/>
          <w:color w:val="000000"/>
          <w:sz w:val="20"/>
          <w:szCs w:val="20"/>
        </w:rPr>
        <w:drawing>
          <wp:inline distT="0" distB="0" distL="0" distR="0" wp14:anchorId="0216FC89" wp14:editId="46E2CAB1">
            <wp:extent cx="4760595" cy="3170555"/>
            <wp:effectExtent l="0" t="0" r="1905" b="0"/>
            <wp:docPr id="13" name="Рисунок 13" descr="Елочная игрушка мартовский кот. Мастер-класс. Игрушка из ва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Елочная игрушка мартовский кот. Мастер-класс. Игрушка из ваты."/>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0595" cy="3170555"/>
                    </a:xfrm>
                    <a:prstGeom prst="rect">
                      <a:avLst/>
                    </a:prstGeom>
                    <a:noFill/>
                    <a:ln>
                      <a:noFill/>
                    </a:ln>
                  </pic:spPr>
                </pic:pic>
              </a:graphicData>
            </a:graphic>
          </wp:inline>
        </w:drawing>
      </w:r>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proofErr w:type="gramStart"/>
      <w:r>
        <w:rPr>
          <w:rFonts w:ascii="Verdana" w:hAnsi="Verdana"/>
          <w:color w:val="000000"/>
          <w:sz w:val="20"/>
          <w:szCs w:val="20"/>
        </w:rPr>
        <w:t>И уши)</w:t>
      </w:r>
      <w:proofErr w:type="gramEnd"/>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noProof/>
          <w:color w:val="000000"/>
          <w:sz w:val="20"/>
          <w:szCs w:val="20"/>
        </w:rPr>
        <w:lastRenderedPageBreak/>
        <w:drawing>
          <wp:inline distT="0" distB="0" distL="0" distR="0" wp14:anchorId="0586C79E" wp14:editId="1EA49E51">
            <wp:extent cx="4760595" cy="3170555"/>
            <wp:effectExtent l="0" t="0" r="1905" b="0"/>
            <wp:docPr id="14" name="Рисунок 14" descr="Елочная игрушка мартовский кот. Мастер-класс. Игрушка из ва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Елочная игрушка мартовский кот. Мастер-класс. Игрушка из ваты."/>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0595" cy="3170555"/>
                    </a:xfrm>
                    <a:prstGeom prst="rect">
                      <a:avLst/>
                    </a:prstGeom>
                    <a:noFill/>
                    <a:ln>
                      <a:noFill/>
                    </a:ln>
                  </pic:spPr>
                </pic:pic>
              </a:graphicData>
            </a:graphic>
          </wp:inline>
        </w:drawing>
      </w:r>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color w:val="000000"/>
          <w:sz w:val="20"/>
          <w:szCs w:val="20"/>
        </w:rPr>
        <w:t>Сушим и ура - кот-альбинос готов!</w:t>
      </w:r>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noProof/>
          <w:color w:val="000000"/>
          <w:sz w:val="20"/>
          <w:szCs w:val="20"/>
        </w:rPr>
        <w:drawing>
          <wp:inline distT="0" distB="0" distL="0" distR="0" wp14:anchorId="2C5A3975" wp14:editId="1C5B018B">
            <wp:extent cx="4760595" cy="3170555"/>
            <wp:effectExtent l="0" t="0" r="1905" b="0"/>
            <wp:docPr id="15" name="Рисунок 15" descr="Елочная игрушка мартовский кот. Мастер-класс. Игрушка из ва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Елочная игрушка мартовский кот. Мастер-класс. Игрушка из ваты."/>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0595" cy="3170555"/>
                    </a:xfrm>
                    <a:prstGeom prst="rect">
                      <a:avLst/>
                    </a:prstGeom>
                    <a:noFill/>
                    <a:ln>
                      <a:noFill/>
                    </a:ln>
                  </pic:spPr>
                </pic:pic>
              </a:graphicData>
            </a:graphic>
          </wp:inline>
        </w:drawing>
      </w:r>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color w:val="000000"/>
          <w:sz w:val="20"/>
          <w:szCs w:val="20"/>
        </w:rPr>
        <w:t>В какой-нибудь емкости очень жидко наводим нужный для основного фона цвет.</w:t>
      </w:r>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noProof/>
          <w:color w:val="000000"/>
          <w:sz w:val="20"/>
          <w:szCs w:val="20"/>
        </w:rPr>
        <w:lastRenderedPageBreak/>
        <w:drawing>
          <wp:inline distT="0" distB="0" distL="0" distR="0" wp14:anchorId="6A56E246" wp14:editId="22337AC9">
            <wp:extent cx="2117090" cy="3170555"/>
            <wp:effectExtent l="0" t="0" r="0" b="0"/>
            <wp:docPr id="16" name="Рисунок 16" descr="Елочная игрушка мартовский кот. Мастер-класс. Игрушка из ва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Елочная игрушка мартовский кот. Мастер-класс. Игрушка из ваты."/>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17090" cy="3170555"/>
                    </a:xfrm>
                    <a:prstGeom prst="rect">
                      <a:avLst/>
                    </a:prstGeom>
                    <a:noFill/>
                    <a:ln>
                      <a:noFill/>
                    </a:ln>
                  </pic:spPr>
                </pic:pic>
              </a:graphicData>
            </a:graphic>
          </wp:inline>
        </w:drawing>
      </w:r>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color w:val="000000"/>
          <w:sz w:val="20"/>
          <w:szCs w:val="20"/>
        </w:rPr>
        <w:t xml:space="preserve">И покрываем им кота, оставив более светлые места </w:t>
      </w:r>
      <w:proofErr w:type="spellStart"/>
      <w:r>
        <w:rPr>
          <w:rFonts w:ascii="Verdana" w:hAnsi="Verdana"/>
          <w:color w:val="000000"/>
          <w:sz w:val="20"/>
          <w:szCs w:val="20"/>
        </w:rPr>
        <w:t>незакрашенными</w:t>
      </w:r>
      <w:proofErr w:type="spellEnd"/>
      <w:r>
        <w:rPr>
          <w:rFonts w:ascii="Verdana" w:hAnsi="Verdana"/>
          <w:color w:val="000000"/>
          <w:sz w:val="20"/>
          <w:szCs w:val="20"/>
        </w:rPr>
        <w:t>.</w:t>
      </w:r>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noProof/>
          <w:color w:val="000000"/>
          <w:sz w:val="20"/>
          <w:szCs w:val="20"/>
        </w:rPr>
        <w:drawing>
          <wp:inline distT="0" distB="0" distL="0" distR="0" wp14:anchorId="2BFA4551" wp14:editId="3B41F52A">
            <wp:extent cx="4760595" cy="3170555"/>
            <wp:effectExtent l="0" t="0" r="1905" b="0"/>
            <wp:docPr id="17" name="Рисунок 17" descr="Елочная игрушка мартовский кот. Мастер-класс. Игрушка из ва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Елочная игрушка мартовский кот. Мастер-класс. Игрушка из ваты."/>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0595" cy="3170555"/>
                    </a:xfrm>
                    <a:prstGeom prst="rect">
                      <a:avLst/>
                    </a:prstGeom>
                    <a:noFill/>
                    <a:ln>
                      <a:noFill/>
                    </a:ln>
                  </pic:spPr>
                </pic:pic>
              </a:graphicData>
            </a:graphic>
          </wp:inline>
        </w:drawing>
      </w:r>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color w:val="000000"/>
          <w:sz w:val="20"/>
          <w:szCs w:val="20"/>
        </w:rPr>
        <w:t>Для светлых мест краску нужно развести в несколько раз сильнее.</w:t>
      </w:r>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noProof/>
          <w:color w:val="000000"/>
          <w:sz w:val="20"/>
          <w:szCs w:val="20"/>
        </w:rPr>
        <w:lastRenderedPageBreak/>
        <w:drawing>
          <wp:inline distT="0" distB="0" distL="0" distR="0" wp14:anchorId="6C6723B2" wp14:editId="4BD162E4">
            <wp:extent cx="4760595" cy="3170555"/>
            <wp:effectExtent l="0" t="0" r="1905" b="0"/>
            <wp:docPr id="18" name="Рисунок 18" descr="Елочная игрушка мартовский кот. Мастер-класс. Игрушка из ва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Елочная игрушка мартовский кот. Мастер-класс. Игрушка из ваты."/>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60595" cy="3170555"/>
                    </a:xfrm>
                    <a:prstGeom prst="rect">
                      <a:avLst/>
                    </a:prstGeom>
                    <a:noFill/>
                    <a:ln>
                      <a:noFill/>
                    </a:ln>
                  </pic:spPr>
                </pic:pic>
              </a:graphicData>
            </a:graphic>
          </wp:inline>
        </w:drawing>
      </w:r>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color w:val="000000"/>
          <w:sz w:val="20"/>
          <w:szCs w:val="20"/>
        </w:rPr>
        <w:t xml:space="preserve">Не дожидаясь пока </w:t>
      </w:r>
      <w:proofErr w:type="gramStart"/>
      <w:r>
        <w:rPr>
          <w:rFonts w:ascii="Verdana" w:hAnsi="Verdana"/>
          <w:color w:val="000000"/>
          <w:sz w:val="20"/>
          <w:szCs w:val="20"/>
        </w:rPr>
        <w:t>кот</w:t>
      </w:r>
      <w:proofErr w:type="gramEnd"/>
      <w:r>
        <w:rPr>
          <w:rFonts w:ascii="Verdana" w:hAnsi="Verdana"/>
          <w:color w:val="000000"/>
          <w:sz w:val="20"/>
          <w:szCs w:val="20"/>
        </w:rPr>
        <w:t xml:space="preserve"> высохнет, берем более темную краску и рисуем полосы. По</w:t>
      </w:r>
      <w:r>
        <w:rPr>
          <w:rFonts w:ascii="Verdana" w:hAnsi="Verdana"/>
          <w:color w:val="000000"/>
          <w:sz w:val="20"/>
          <w:szCs w:val="20"/>
        </w:rPr>
        <w:br/>
        <w:t xml:space="preserve">мокрой вате они будут очень красиво расплываться. Но кисть должна быть не очень мокрой, иначе полоски совсем уплывут. (Советуем пробовать на малозаметных местах и, если не понравится, полоску можно смыть кисточкой и нарисовать </w:t>
      </w:r>
      <w:proofErr w:type="gramStart"/>
      <w:r>
        <w:rPr>
          <w:rFonts w:ascii="Verdana" w:hAnsi="Verdana"/>
          <w:color w:val="000000"/>
          <w:sz w:val="20"/>
          <w:szCs w:val="20"/>
        </w:rPr>
        <w:t>по</w:t>
      </w:r>
      <w:proofErr w:type="gramEnd"/>
      <w:r>
        <w:rPr>
          <w:rFonts w:ascii="Verdana" w:hAnsi="Verdana"/>
          <w:color w:val="000000"/>
          <w:sz w:val="20"/>
          <w:szCs w:val="20"/>
        </w:rPr>
        <w:t xml:space="preserve"> новой)</w:t>
      </w:r>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noProof/>
          <w:color w:val="000000"/>
          <w:sz w:val="20"/>
          <w:szCs w:val="20"/>
        </w:rPr>
        <w:drawing>
          <wp:inline distT="0" distB="0" distL="0" distR="0" wp14:anchorId="3ACBAF27" wp14:editId="330B3B58">
            <wp:extent cx="2117090" cy="3170555"/>
            <wp:effectExtent l="0" t="0" r="0" b="0"/>
            <wp:docPr id="19" name="Рисунок 19" descr="Елочная игрушка мартовский кот. Мастер-класс. Игрушка из ва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Елочная игрушка мартовский кот. Мастер-класс. Игрушка из ваты."/>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17090" cy="3170555"/>
                    </a:xfrm>
                    <a:prstGeom prst="rect">
                      <a:avLst/>
                    </a:prstGeom>
                    <a:noFill/>
                    <a:ln>
                      <a:noFill/>
                    </a:ln>
                  </pic:spPr>
                </pic:pic>
              </a:graphicData>
            </a:graphic>
          </wp:inline>
        </w:drawing>
      </w:r>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color w:val="000000"/>
          <w:sz w:val="20"/>
          <w:szCs w:val="20"/>
        </w:rPr>
        <w:t>Когда кот весь покрыт полосками, оставляем его хорошо просушиться. Рисовать глаза и рот будем по сухому коту.</w:t>
      </w:r>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noProof/>
          <w:color w:val="000000"/>
          <w:sz w:val="20"/>
          <w:szCs w:val="20"/>
        </w:rPr>
        <w:lastRenderedPageBreak/>
        <w:drawing>
          <wp:inline distT="0" distB="0" distL="0" distR="0" wp14:anchorId="50F06015" wp14:editId="30A2D98D">
            <wp:extent cx="4760595" cy="3170555"/>
            <wp:effectExtent l="0" t="0" r="1905" b="0"/>
            <wp:docPr id="20" name="Рисунок 20" descr="Елочная игрушка мартовский кот. Мастер-класс. Игрушка из ва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Елочная игрушка мартовский кот. Мастер-класс. Игрушка из ваты."/>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60595" cy="3170555"/>
                    </a:xfrm>
                    <a:prstGeom prst="rect">
                      <a:avLst/>
                    </a:prstGeom>
                    <a:noFill/>
                    <a:ln>
                      <a:noFill/>
                    </a:ln>
                  </pic:spPr>
                </pic:pic>
              </a:graphicData>
            </a:graphic>
          </wp:inline>
        </w:drawing>
      </w:r>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color w:val="000000"/>
          <w:sz w:val="20"/>
          <w:szCs w:val="20"/>
        </w:rPr>
        <w:t>Тоненькой кисточкой белкой расписываем коту лицо.</w:t>
      </w:r>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noProof/>
          <w:color w:val="000000"/>
          <w:sz w:val="20"/>
          <w:szCs w:val="20"/>
        </w:rPr>
        <w:drawing>
          <wp:inline distT="0" distB="0" distL="0" distR="0" wp14:anchorId="7280BA7B" wp14:editId="4F7EECBB">
            <wp:extent cx="2117090" cy="3170555"/>
            <wp:effectExtent l="0" t="0" r="0" b="0"/>
            <wp:docPr id="21" name="Рисунок 21" descr="Елочная игрушка мартовский кот. Мастер-класс. Игрушка из ва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Елочная игрушка мартовский кот. Мастер-класс. Игрушка из ваты."/>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17090" cy="3170555"/>
                    </a:xfrm>
                    <a:prstGeom prst="rect">
                      <a:avLst/>
                    </a:prstGeom>
                    <a:noFill/>
                    <a:ln>
                      <a:noFill/>
                    </a:ln>
                  </pic:spPr>
                </pic:pic>
              </a:graphicData>
            </a:graphic>
          </wp:inline>
        </w:drawing>
      </w:r>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color w:val="000000"/>
          <w:sz w:val="20"/>
          <w:szCs w:val="20"/>
        </w:rPr>
        <w:t>Радуемся появлению в доме нового питомца!</w:t>
      </w:r>
    </w:p>
    <w:p w:rsidR="00855ABD" w:rsidRDefault="00855ABD" w:rsidP="00855ABD">
      <w:pPr>
        <w:pStyle w:val="a3"/>
        <w:shd w:val="clear" w:color="auto" w:fill="FFFFFF"/>
        <w:spacing w:before="0" w:beforeAutospacing="0" w:after="105" w:afterAutospacing="0"/>
        <w:jc w:val="center"/>
        <w:rPr>
          <w:rFonts w:ascii="Verdana" w:hAnsi="Verdana"/>
          <w:color w:val="000000"/>
          <w:sz w:val="20"/>
          <w:szCs w:val="20"/>
        </w:rPr>
      </w:pPr>
      <w:r>
        <w:rPr>
          <w:rFonts w:ascii="Verdana" w:hAnsi="Verdana"/>
          <w:noProof/>
          <w:color w:val="000000"/>
          <w:sz w:val="20"/>
          <w:szCs w:val="20"/>
        </w:rPr>
        <w:lastRenderedPageBreak/>
        <w:drawing>
          <wp:inline distT="0" distB="0" distL="0" distR="0" wp14:anchorId="534C9913" wp14:editId="3C995142">
            <wp:extent cx="4760595" cy="3170555"/>
            <wp:effectExtent l="0" t="0" r="1905" b="0"/>
            <wp:docPr id="22" name="Рисунок 22" descr="Елочная игрушка мартовский кот. Мастер-класс. Игрушка из ва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Елочная игрушка мартовский кот. Мастер-класс. Игрушка из ваты."/>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0595" cy="3170555"/>
                    </a:xfrm>
                    <a:prstGeom prst="rect">
                      <a:avLst/>
                    </a:prstGeom>
                    <a:noFill/>
                    <a:ln>
                      <a:noFill/>
                    </a:ln>
                  </pic:spPr>
                </pic:pic>
              </a:graphicData>
            </a:graphic>
          </wp:inline>
        </w:drawing>
      </w:r>
    </w:p>
    <w:p w:rsidR="0017412D" w:rsidRDefault="0017412D"/>
    <w:p w:rsidR="00C7130E" w:rsidRDefault="00C7130E">
      <w:r>
        <w:t xml:space="preserve">Так же ты можешь посмотреть видео, в котором показано как </w:t>
      </w:r>
      <w:proofErr w:type="gramStart"/>
      <w:r>
        <w:t>изготовить</w:t>
      </w:r>
      <w:proofErr w:type="gramEnd"/>
      <w:r>
        <w:t xml:space="preserve"> другого кота в технике ватного папье-маше: </w:t>
      </w:r>
      <w:hyperlink r:id="rId27" w:history="1">
        <w:r w:rsidRPr="00884B14">
          <w:rPr>
            <w:rStyle w:val="a7"/>
          </w:rPr>
          <w:t>https://www.youtube.com/results?search_query=%D0%BA%D0%BE%D1%82+%D0%B8%D0%B7+%D0%B2%D0%B0%D1%</w:t>
        </w:r>
        <w:r w:rsidRPr="00884B14">
          <w:rPr>
            <w:rStyle w:val="a7"/>
          </w:rPr>
          <w:t>8</w:t>
        </w:r>
        <w:r w:rsidRPr="00884B14">
          <w:rPr>
            <w:rStyle w:val="a7"/>
          </w:rPr>
          <w:t>2%D1%8B</w:t>
        </w:r>
      </w:hyperlink>
      <w:r>
        <w:t xml:space="preserve"> </w:t>
      </w:r>
    </w:p>
    <w:p w:rsidR="00C7130E" w:rsidRDefault="00C7130E">
      <w:hyperlink r:id="rId28" w:history="1">
        <w:r w:rsidRPr="00884B14">
          <w:rPr>
            <w:rStyle w:val="a7"/>
          </w:rPr>
          <w:t>https://www.youtube.c</w:t>
        </w:r>
        <w:r w:rsidRPr="00884B14">
          <w:rPr>
            <w:rStyle w:val="a7"/>
          </w:rPr>
          <w:t>o</w:t>
        </w:r>
        <w:r w:rsidRPr="00884B14">
          <w:rPr>
            <w:rStyle w:val="a7"/>
          </w:rPr>
          <w:t>m/watch?v=aacvS_kCtiY</w:t>
        </w:r>
      </w:hyperlink>
      <w:r>
        <w:t xml:space="preserve"> </w:t>
      </w:r>
      <w:bookmarkStart w:id="0" w:name="_GoBack"/>
      <w:bookmarkEnd w:id="0"/>
    </w:p>
    <w:p w:rsidR="00C7130E" w:rsidRDefault="00C7130E"/>
    <w:sectPr w:rsidR="00C713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018"/>
    <w:rsid w:val="0017412D"/>
    <w:rsid w:val="001C1018"/>
    <w:rsid w:val="00855ABD"/>
    <w:rsid w:val="00A81E03"/>
    <w:rsid w:val="00C713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55A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55ABD"/>
    <w:rPr>
      <w:b/>
      <w:bCs/>
    </w:rPr>
  </w:style>
  <w:style w:type="paragraph" w:styleId="a5">
    <w:name w:val="Balloon Text"/>
    <w:basedOn w:val="a"/>
    <w:link w:val="a6"/>
    <w:uiPriority w:val="99"/>
    <w:semiHidden/>
    <w:unhideWhenUsed/>
    <w:rsid w:val="00855AB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55ABD"/>
    <w:rPr>
      <w:rFonts w:ascii="Tahoma" w:hAnsi="Tahoma" w:cs="Tahoma"/>
      <w:sz w:val="16"/>
      <w:szCs w:val="16"/>
    </w:rPr>
  </w:style>
  <w:style w:type="character" w:styleId="a7">
    <w:name w:val="Hyperlink"/>
    <w:basedOn w:val="a0"/>
    <w:uiPriority w:val="99"/>
    <w:unhideWhenUsed/>
    <w:rsid w:val="00C7130E"/>
    <w:rPr>
      <w:color w:val="0000FF" w:themeColor="hyperlink"/>
      <w:u w:val="single"/>
    </w:rPr>
  </w:style>
  <w:style w:type="character" w:styleId="a8">
    <w:name w:val="FollowedHyperlink"/>
    <w:basedOn w:val="a0"/>
    <w:uiPriority w:val="99"/>
    <w:semiHidden/>
    <w:unhideWhenUsed/>
    <w:rsid w:val="00C7130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55A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55ABD"/>
    <w:rPr>
      <w:b/>
      <w:bCs/>
    </w:rPr>
  </w:style>
  <w:style w:type="paragraph" w:styleId="a5">
    <w:name w:val="Balloon Text"/>
    <w:basedOn w:val="a"/>
    <w:link w:val="a6"/>
    <w:uiPriority w:val="99"/>
    <w:semiHidden/>
    <w:unhideWhenUsed/>
    <w:rsid w:val="00855AB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55ABD"/>
    <w:rPr>
      <w:rFonts w:ascii="Tahoma" w:hAnsi="Tahoma" w:cs="Tahoma"/>
      <w:sz w:val="16"/>
      <w:szCs w:val="16"/>
    </w:rPr>
  </w:style>
  <w:style w:type="character" w:styleId="a7">
    <w:name w:val="Hyperlink"/>
    <w:basedOn w:val="a0"/>
    <w:uiPriority w:val="99"/>
    <w:unhideWhenUsed/>
    <w:rsid w:val="00C7130E"/>
    <w:rPr>
      <w:color w:val="0000FF" w:themeColor="hyperlink"/>
      <w:u w:val="single"/>
    </w:rPr>
  </w:style>
  <w:style w:type="character" w:styleId="a8">
    <w:name w:val="FollowedHyperlink"/>
    <w:basedOn w:val="a0"/>
    <w:uiPriority w:val="99"/>
    <w:semiHidden/>
    <w:unhideWhenUsed/>
    <w:rsid w:val="00C713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419149">
      <w:bodyDiv w:val="1"/>
      <w:marLeft w:val="0"/>
      <w:marRight w:val="0"/>
      <w:marTop w:val="0"/>
      <w:marBottom w:val="0"/>
      <w:divBdr>
        <w:top w:val="none" w:sz="0" w:space="0" w:color="auto"/>
        <w:left w:val="none" w:sz="0" w:space="0" w:color="auto"/>
        <w:bottom w:val="none" w:sz="0" w:space="0" w:color="auto"/>
        <w:right w:val="none" w:sz="0" w:space="0" w:color="auto"/>
      </w:divBdr>
    </w:div>
    <w:div w:id="167734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hyperlink" Target="https://www.youtube.com/watch?v=aacvS_kCtiY" TargetMode="Externa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hyperlink" Target="https://www.youtube.com/results?search_query=%D0%BA%D0%BE%D1%82+%D0%B8%D0%B7+%D0%B2%D0%B0%D1%82%D1%8B"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15</Pages>
  <Words>1078</Words>
  <Characters>6147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dc:creator>
  <cp:keywords/>
  <dc:description/>
  <cp:lastModifiedBy>Яна</cp:lastModifiedBy>
  <cp:revision>3</cp:revision>
  <dcterms:created xsi:type="dcterms:W3CDTF">2020-03-26T12:04:00Z</dcterms:created>
  <dcterms:modified xsi:type="dcterms:W3CDTF">2020-04-26T09:05:00Z</dcterms:modified>
</cp:coreProperties>
</file>