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F8" w:rsidRDefault="007B0AF8" w:rsidP="003D76C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4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70"/>
        <w:gridCol w:w="2943"/>
      </w:tblGrid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3D76C3" w:rsidP="003D76C3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7B0AF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="007B0AF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7B0AF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7B0AF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Мероприятие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"/>
              <w:spacing w:after="0" w:afterAutospacing="0"/>
              <w:contextualSpacing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Ответственные</w:t>
            </w:r>
          </w:p>
        </w:tc>
      </w:tr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Визитка школы.</w:t>
            </w:r>
          </w:p>
          <w:p w:rsidR="007B0AF8" w:rsidRDefault="003D76C3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4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https://disk.yandex.ru/i/kM84YA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L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YlhtrtQ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Султанова Л.Ш.</w:t>
            </w:r>
          </w:p>
        </w:tc>
      </w:tr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</w:rPr>
              <w:t xml:space="preserve">Доклад на тему: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«Комплексный подход к формированию предметных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результатов: планирование, технологии и контроль».</w:t>
            </w:r>
          </w:p>
          <w:p w:rsidR="007B0AF8" w:rsidRDefault="00F422CA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https://disk.yandex.ru/i/2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J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z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p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F57fSZ7L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1</w:t>
              </w:r>
              <w:r w:rsidRPr="00DB5B52">
                <w:rPr>
                  <w:rStyle w:val="af4"/>
                  <w:rFonts w:ascii="Times New Roman" w:hAnsi="Times New Roman"/>
                  <w:sz w:val="24"/>
                  <w:szCs w:val="24"/>
                </w:rPr>
                <w:t>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Султанова Л.Ш. ,</w:t>
            </w:r>
          </w:p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учитель начальных классов</w:t>
            </w:r>
          </w:p>
        </w:tc>
      </w:tr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 w:rsidP="00923736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Формирование предметных и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результатов на уроках литературного чтения (этап актуализации опорных знаний)</w:t>
            </w:r>
          </w:p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Тема: «И.С.Никитин «Русь». 4 класс</w:t>
            </w:r>
          </w:p>
          <w:p w:rsidR="007B0AF8" w:rsidRDefault="003D76C3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6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https://disk.yandex.ru/i/s_Lkp9YUq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l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t2qg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Кириченко А.В., учитель начальных классов</w:t>
            </w:r>
          </w:p>
        </w:tc>
      </w:tr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Методы и приемы по формированию предметных и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результатов на уроках математики (этапы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целеполагания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и изучения нового материала).</w:t>
            </w:r>
          </w:p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Тема: «Деление». 2 класс</w:t>
            </w:r>
          </w:p>
          <w:p w:rsidR="007B0AF8" w:rsidRDefault="003D76C3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7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https://disk.yandex.ru/i/7IQ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1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UwQkHdsJFA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Лошманова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О.И., учитель начальных классов</w:t>
            </w:r>
          </w:p>
        </w:tc>
      </w:tr>
      <w:tr w:rsidR="007B0AF8" w:rsidTr="007B0AF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Приемы работы по формированию предметных и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результатов на уроках окружающего мира (этап закрепления изученного материала)</w:t>
            </w:r>
          </w:p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Тема: «Государственный бюджет». 3 класс </w:t>
            </w:r>
          </w:p>
          <w:p w:rsidR="007B0AF8" w:rsidRDefault="003D76C3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8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https://disk.yandex.ru/i/6RGJAFPCHQu4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f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Q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Серегина Н.А.., учитель начальных классов</w:t>
            </w:r>
          </w:p>
        </w:tc>
      </w:tr>
      <w:tr w:rsidR="007B0AF8" w:rsidTr="007B0AF8">
        <w:trPr>
          <w:trHeight w:val="10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Формирование регулятивных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саморегуляции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и коммуникативных УУД на уроках русского языка (этап рефлексии)</w:t>
            </w:r>
            <w:proofErr w:type="gramEnd"/>
          </w:p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Тема: «Ударение. Ударный и безударный слог».                      1 класс</w:t>
            </w:r>
          </w:p>
          <w:p w:rsidR="007B0AF8" w:rsidRDefault="003D76C3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9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https://disk.yandex.ru/i/Pq1nmg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0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wbtc7ng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Полищук Н.Н., учитель начальных классов</w:t>
            </w:r>
          </w:p>
        </w:tc>
      </w:tr>
      <w:tr w:rsidR="007B0AF8" w:rsidTr="007B0AF8">
        <w:trPr>
          <w:trHeight w:val="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1gif"/>
              <w:spacing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Формирование </w:t>
            </w: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метапредметных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результатов на занятиях внеурочной деятельности «Разноцветные ладошки»</w:t>
            </w:r>
          </w:p>
          <w:p w:rsidR="007B0AF8" w:rsidRDefault="007B0AF8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Тема: «Конструирование из цилиндров». 2 класс.</w:t>
            </w:r>
          </w:p>
          <w:p w:rsidR="007B0AF8" w:rsidRDefault="003D76C3" w:rsidP="007B0AF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hyperlink r:id="rId10" w:history="1"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https://disk.yandex.ru/i/LFS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a</w:t>
              </w:r>
              <w:r w:rsidRPr="00DB5B52">
                <w:rPr>
                  <w:rStyle w:val="af4"/>
                  <w:rFonts w:asciiTheme="minorHAnsi" w:eastAsiaTheme="minorEastAsia" w:hAnsiTheme="minorHAnsi" w:cstheme="minorBidi"/>
                  <w:sz w:val="22"/>
                  <w:szCs w:val="22"/>
                </w:rPr>
                <w:t>gRlNd42G8w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AF8" w:rsidRDefault="007B0AF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Пигалева</w:t>
            </w:r>
            <w:proofErr w:type="spellEnd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Н.В., учитель начальных классов</w:t>
            </w:r>
          </w:p>
        </w:tc>
      </w:tr>
    </w:tbl>
    <w:p w:rsidR="007B0AF8" w:rsidRDefault="007B0AF8" w:rsidP="007B0AF8">
      <w:pPr>
        <w:rPr>
          <w:sz w:val="24"/>
          <w:szCs w:val="24"/>
        </w:rPr>
      </w:pPr>
    </w:p>
    <w:p w:rsidR="00BB6950" w:rsidRDefault="00BB6950"/>
    <w:sectPr w:rsidR="00BB6950" w:rsidSect="00BB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AF8"/>
    <w:rsid w:val="00015678"/>
    <w:rsid w:val="003D76C3"/>
    <w:rsid w:val="007B0AF8"/>
    <w:rsid w:val="00923736"/>
    <w:rsid w:val="00BB6950"/>
    <w:rsid w:val="00BF39F5"/>
    <w:rsid w:val="00C577CF"/>
    <w:rsid w:val="00E574C7"/>
    <w:rsid w:val="00F422CA"/>
    <w:rsid w:val="00FC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F8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5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7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7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7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7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74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74C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E57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E57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7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E57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74C7"/>
    <w:rPr>
      <w:b/>
      <w:bCs/>
    </w:rPr>
  </w:style>
  <w:style w:type="character" w:styleId="a9">
    <w:name w:val="Emphasis"/>
    <w:basedOn w:val="a0"/>
    <w:uiPriority w:val="20"/>
    <w:qFormat/>
    <w:rsid w:val="00E574C7"/>
    <w:rPr>
      <w:i/>
      <w:iCs/>
    </w:rPr>
  </w:style>
  <w:style w:type="paragraph" w:styleId="aa">
    <w:name w:val="No Spacing"/>
    <w:uiPriority w:val="1"/>
    <w:qFormat/>
    <w:rsid w:val="00E574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74C7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574C7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574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74C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574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74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74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74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74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74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74C7"/>
    <w:pPr>
      <w:outlineLvl w:val="9"/>
    </w:pPr>
  </w:style>
  <w:style w:type="paragraph" w:customStyle="1" w:styleId="11">
    <w:name w:val="Без интервала1"/>
    <w:rsid w:val="007B0AF8"/>
    <w:pPr>
      <w:spacing w:after="0" w:line="240" w:lineRule="auto"/>
    </w:pPr>
    <w:rPr>
      <w:rFonts w:ascii="Calibri" w:eastAsia="Calibri" w:hAnsi="Calibri" w:cs="Times New Roman"/>
      <w:lang w:val="ru-RU" w:eastAsia="ru-RU" w:bidi="ar-SA"/>
    </w:rPr>
  </w:style>
  <w:style w:type="paragraph" w:customStyle="1" w:styleId="12">
    <w:name w:val="Абзац списка1"/>
    <w:basedOn w:val="a"/>
    <w:rsid w:val="007B0AF8"/>
    <w:pPr>
      <w:ind w:left="720"/>
      <w:contextualSpacing/>
    </w:pPr>
    <w:rPr>
      <w:rFonts w:eastAsia="Times New Roman"/>
    </w:rPr>
  </w:style>
  <w:style w:type="paragraph" w:customStyle="1" w:styleId="msonormalbullet1gif">
    <w:name w:val="msonormalbullet1.gif"/>
    <w:basedOn w:val="a"/>
    <w:rsid w:val="007B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B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7B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7B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7B0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F422CA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F422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6RGJAFPCHQu4f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7IQ1UwQkHdsJF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s_Lkp9YUqlt2q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i/2JzpF57fSZ7L1A" TargetMode="External"/><Relationship Id="rId10" Type="http://schemas.openxmlformats.org/officeDocument/2006/relationships/hyperlink" Target="https://disk.yandex.ru/i/LFSagRlNd42G8w" TargetMode="External"/><Relationship Id="rId4" Type="http://schemas.openxmlformats.org/officeDocument/2006/relationships/hyperlink" Target="https://disk.yandex.ru/i/kM84YALYlhtrtQ" TargetMode="External"/><Relationship Id="rId9" Type="http://schemas.openxmlformats.org/officeDocument/2006/relationships/hyperlink" Target="https://disk.yandex.ru/i/Pq1nmg0wbtc7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Surie</cp:lastModifiedBy>
  <cp:revision>4</cp:revision>
  <dcterms:created xsi:type="dcterms:W3CDTF">2022-03-09T17:42:00Z</dcterms:created>
  <dcterms:modified xsi:type="dcterms:W3CDTF">2022-03-10T13:18:00Z</dcterms:modified>
</cp:coreProperties>
</file>