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B9E" w:rsidRPr="007C4B9E" w:rsidRDefault="007C4B9E" w:rsidP="007C4B9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>Приложение № 1</w:t>
      </w:r>
    </w:p>
    <w:p w:rsidR="007C4B9E" w:rsidRPr="007C4B9E" w:rsidRDefault="007C4B9E" w:rsidP="007C4B9E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к приказу УО</w:t>
      </w:r>
    </w:p>
    <w:p w:rsidR="007C4B9E" w:rsidRPr="007C4B9E" w:rsidRDefault="007C4B9E" w:rsidP="007C4B9E">
      <w:pPr>
        <w:tabs>
          <w:tab w:val="left" w:pos="6225"/>
        </w:tabs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от 17.11.2020 г. № 672</w:t>
      </w:r>
      <w:r w:rsidRPr="007C4B9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</w:t>
      </w:r>
    </w:p>
    <w:p w:rsidR="007C4B9E" w:rsidRPr="007C4B9E" w:rsidRDefault="007C4B9E" w:rsidP="007C4B9E">
      <w:pPr>
        <w:tabs>
          <w:tab w:val="left" w:pos="3555"/>
        </w:tabs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C4B9E" w:rsidRPr="007C4B9E" w:rsidRDefault="007C4B9E" w:rsidP="007C4B9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7C4B9E" w:rsidRPr="007C4B9E" w:rsidRDefault="007C4B9E" w:rsidP="007C4B9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 муниципальном этапе конкурса «</w:t>
      </w:r>
      <w:r w:rsidRPr="007C4B9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Воспитатель года России - 2021»</w:t>
      </w:r>
    </w:p>
    <w:p w:rsidR="007C4B9E" w:rsidRPr="007C4B9E" w:rsidRDefault="007C4B9E" w:rsidP="007C4B9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C4B9E" w:rsidRPr="007C4B9E" w:rsidRDefault="007C4B9E" w:rsidP="007C4B9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1. Общие положения</w:t>
      </w:r>
    </w:p>
    <w:p w:rsidR="007C4B9E" w:rsidRPr="007C4B9E" w:rsidRDefault="007C4B9E" w:rsidP="007C4B9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>1.1. </w:t>
      </w:r>
      <w:r w:rsidRPr="007C4B9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Муниципальный конкурс </w:t>
      </w: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>«Воспитатель года России - 2021» (далее – Конкурс) проводится в рамках республиканского этапа Всероссийского конкурса «Воспитатель года России- 2021».</w:t>
      </w:r>
    </w:p>
    <w:p w:rsidR="007C4B9E" w:rsidRPr="007C4B9E" w:rsidRDefault="007C4B9E" w:rsidP="007C4B9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1.2. </w:t>
      </w:r>
      <w:r w:rsidRPr="007C4B9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Организатором</w:t>
      </w: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Конкурса является управление образования администрации Симферопольского района Республики Крым, МБОУ ДО «ЦДЮТ» Симферопольского района, Симферопольская районная организация Профсоюза работников народного образования и науки Российской Федерации.</w:t>
      </w:r>
    </w:p>
    <w:p w:rsidR="007C4B9E" w:rsidRPr="007C4B9E" w:rsidRDefault="007C4B9E" w:rsidP="007C4B9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>1.3. </w:t>
      </w:r>
      <w:r w:rsidRPr="007C4B9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Целями</w:t>
      </w: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Конкурса являются: профессиональное и личностное развитие педагогов, работающих в образовательных организациях, реализующих образовательные программы дошкольного образования, раскрытие творческого потенциала педагогических работников дошкольных образовательных учреждений; создание условий для самореализации педагогов; повышение престижа педагогической профессии.</w:t>
      </w:r>
    </w:p>
    <w:p w:rsidR="007C4B9E" w:rsidRPr="007C4B9E" w:rsidRDefault="007C4B9E" w:rsidP="007C4B9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1.4. Основными </w:t>
      </w:r>
      <w:r w:rsidRPr="007C4B9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задачами</w:t>
      </w: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проведения Конкурса являются:</w:t>
      </w:r>
    </w:p>
    <w:p w:rsidR="007C4B9E" w:rsidRPr="007C4B9E" w:rsidRDefault="007C4B9E" w:rsidP="007C4B9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>- совершенствование образовательных программ, инновационных методов и средств дошкольного образования;</w:t>
      </w:r>
    </w:p>
    <w:p w:rsidR="007C4B9E" w:rsidRPr="007C4B9E" w:rsidRDefault="007C4B9E" w:rsidP="007C4B9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-   выявление, поддержка и поощрение талантливых педагогов дошкольных образовательных учреждений;</w:t>
      </w:r>
    </w:p>
    <w:p w:rsidR="007C4B9E" w:rsidRPr="007C4B9E" w:rsidRDefault="007C4B9E" w:rsidP="007C4B9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-   развитие творческой инициативы педагогических работников системы дошкольного образования, повышение их профессионального мастерства;</w:t>
      </w:r>
    </w:p>
    <w:p w:rsidR="007C4B9E" w:rsidRPr="007C4B9E" w:rsidRDefault="007C4B9E" w:rsidP="007C4B9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-   стимулирование дальнейшего профессионального роста педагогов;</w:t>
      </w:r>
    </w:p>
    <w:p w:rsidR="007C4B9E" w:rsidRPr="007C4B9E" w:rsidRDefault="007C4B9E" w:rsidP="007C4B9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-   распространение лучших практик педагогических работников, реализующих образовательные программы дошкольного образования;</w:t>
      </w:r>
    </w:p>
    <w:p w:rsidR="007C4B9E" w:rsidRPr="007C4B9E" w:rsidRDefault="007C4B9E" w:rsidP="007C4B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>- создание информационной медиа-среды, благоприятной для развития дошкольного образования.</w:t>
      </w:r>
    </w:p>
    <w:p w:rsidR="007C4B9E" w:rsidRPr="007C4B9E" w:rsidRDefault="007C4B9E" w:rsidP="007C4B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>1.5. Основными принципами проведения Конкурса являются добровольность участия, коллегиальность, гласность, открытость, объективность, равенство возможностей всех участников.</w:t>
      </w:r>
    </w:p>
    <w:p w:rsidR="007C4B9E" w:rsidRPr="007C4B9E" w:rsidRDefault="007C4B9E" w:rsidP="007C4B9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2. Участники Конкурса</w:t>
      </w:r>
    </w:p>
    <w:p w:rsidR="007C4B9E" w:rsidRPr="007C4B9E" w:rsidRDefault="007C4B9E" w:rsidP="007C4B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>2.1. В Конкурсе принимают участие педагогические работники (со средне-специальным и высшим образованием), являющиеся гражданами Российской Федерации и работающие в образовательных организациях, реализующих основные образовательные программы, независимо от их организационно-правовой формы.</w:t>
      </w:r>
    </w:p>
    <w:p w:rsidR="007C4B9E" w:rsidRPr="007C4B9E" w:rsidRDefault="007C4B9E" w:rsidP="007C4B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>2.2. Стаж педагогической деятельности участников должен быть не менее 3-х лет (на момент представления заявки на 2 тур Конкурса).</w:t>
      </w:r>
    </w:p>
    <w:p w:rsidR="007C4B9E" w:rsidRPr="007C4B9E" w:rsidRDefault="007C4B9E" w:rsidP="007C4B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>2.3. Повторное участие в Конкурсе возможно по истечении 3-х лет с момента участия в региональном туре Конкурса.</w:t>
      </w:r>
    </w:p>
    <w:p w:rsidR="007C4B9E" w:rsidRPr="007C4B9E" w:rsidRDefault="007C4B9E" w:rsidP="007C4B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2.4. В дошкольных учреждениях Конкурс проводится при наличии конкурентной среды. В противном случае кандидатуру заявляет орган самоуправления, обеспечивающий государственно-общественный характер управления образовательным учреждением; профессиональная педагогическая ассоциация или объединение, созданные в установленном порядке (попечительский совет, педагогический совет и пр.).   </w:t>
      </w:r>
    </w:p>
    <w:p w:rsidR="007C4B9E" w:rsidRPr="007C4B9E" w:rsidRDefault="007C4B9E" w:rsidP="007C4B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2.5. В 1 туре принимают участие педагогические работники дошкольного учреждения по основному месту работы и, соответственно, по территориальной </w:t>
      </w: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принадлежности дошкольного учреждения за исключением победителей регионального тура последних 3-х лет. </w:t>
      </w:r>
    </w:p>
    <w:p w:rsidR="007C4B9E" w:rsidRPr="007C4B9E" w:rsidRDefault="007C4B9E" w:rsidP="007C4B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2.6. Во 2 туре принимают участие абсолютные победители 1 тура Конкурса              </w:t>
      </w:r>
      <w:proofErr w:type="gramStart"/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(</w:t>
      </w:r>
      <w:proofErr w:type="gramEnd"/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>по 1 участнику от ДОУ). Если победитель 2 тура Конкурса, по каким-либо причинам не может принять участие в 3 туре, муниципальный организационный комитет, вправе вместо него направить участника, занявшего второе место.</w:t>
      </w:r>
    </w:p>
    <w:p w:rsidR="007C4B9E" w:rsidRPr="007C4B9E" w:rsidRDefault="007C4B9E" w:rsidP="007C4B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>2.7. Лица, осуществляющие в дошкольных образовательных учреждениях только административные или организационные функции, право на участие в Конкурсе не имеют.</w:t>
      </w:r>
    </w:p>
    <w:p w:rsidR="007C4B9E" w:rsidRPr="007C4B9E" w:rsidRDefault="007C4B9E" w:rsidP="007C4B9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3. Организация Конкурса </w:t>
      </w:r>
    </w:p>
    <w:p w:rsidR="007C4B9E" w:rsidRPr="007C4B9E" w:rsidRDefault="007C4B9E" w:rsidP="007C4B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>3.1. Муниципальный тур Конкурс проводится в рамках учебного года в четыре этапа:</w:t>
      </w:r>
    </w:p>
    <w:p w:rsidR="007C4B9E" w:rsidRPr="007C4B9E" w:rsidRDefault="007C4B9E" w:rsidP="007C4B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>1 тур - в дошкольных образовательных учреждениях до 30.11.2020;</w:t>
      </w:r>
    </w:p>
    <w:p w:rsidR="007C4B9E" w:rsidRPr="007C4B9E" w:rsidRDefault="007C4B9E" w:rsidP="007C4B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 тур (заочный) – до 01.12.2020;</w:t>
      </w:r>
    </w:p>
    <w:p w:rsidR="00977F45" w:rsidRDefault="007C4B9E" w:rsidP="007C4B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3 тур (</w:t>
      </w:r>
      <w:proofErr w:type="spellStart"/>
      <w:r w:rsidRPr="007C4B9E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итоговый</w:t>
      </w:r>
      <w:proofErr w:type="spellEnd"/>
      <w:r w:rsidRPr="007C4B9E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) – до 20.01.2020г. </w:t>
      </w:r>
    </w:p>
    <w:p w:rsidR="007C4B9E" w:rsidRPr="007C4B9E" w:rsidRDefault="007C4B9E" w:rsidP="007C4B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>3.2. Для организации и проведения Конкурса 3 тура создаются муниципальные организационный комитет и жюри. Порядок, формы проведения, критерии оценки, требования к конкурсным испытаниям 4 тура определяются муниципальным Положением.</w:t>
      </w:r>
    </w:p>
    <w:p w:rsidR="007C4B9E" w:rsidRPr="007C4B9E" w:rsidRDefault="007C4B9E" w:rsidP="007C4B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3.3. Для организации проведения Конкурса в 3 тура создается муниципальный организационный комитет (далее – оргкомитет), состав которого формируется из представителей дошкольных образовательных учреждений. </w:t>
      </w:r>
    </w:p>
    <w:p w:rsidR="007C4B9E" w:rsidRPr="007C4B9E" w:rsidRDefault="007C4B9E" w:rsidP="007C4B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>3.4. Оргкомитет муниципального тура Конкурса определяет Порядок проведения и критерии оценки конкурсных мероприятий</w:t>
      </w:r>
      <w:r w:rsidRPr="007C4B9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 тура, обеспечивает финансово-организационную подготовку Конкурса, освещает его результаты на сайте МБОУ ДО «ЦДЮТ», а также обеспечивает информационную поддержку через распространение результатов Конкурса в печатных изданиях. </w:t>
      </w:r>
    </w:p>
    <w:p w:rsidR="007C4B9E" w:rsidRPr="007C4B9E" w:rsidRDefault="007C4B9E" w:rsidP="007C4B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>3.5. Для оценки результатов конкурсных мероприятий оргкомитет муниципального тура формирует жюри муниципального тура Конкурса, состав которого утверждается управлением образования администрации Симферопольского района.</w:t>
      </w:r>
    </w:p>
    <w:p w:rsidR="007C4B9E" w:rsidRPr="007C4B9E" w:rsidRDefault="007C4B9E" w:rsidP="007C4B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3.6.</w:t>
      </w:r>
      <w:r w:rsidRPr="007C4B9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>Для участия во 2 туре организационный комитет МБДОУ представляет следующие документы на участника:</w:t>
      </w:r>
    </w:p>
    <w:p w:rsidR="007C4B9E" w:rsidRPr="007C4B9E" w:rsidRDefault="007C4B9E" w:rsidP="007C4B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>- представление по форме (приложение 1 к Положению)</w:t>
      </w:r>
      <w:r w:rsidRPr="007C4B9E">
        <w:rPr>
          <w:rFonts w:ascii="Times New Roman" w:eastAsia="Calibri" w:hAnsi="Times New Roman" w:cs="Times New Roman"/>
          <w:color w:val="000000"/>
          <w:sz w:val="24"/>
          <w:szCs w:val="24"/>
          <w:lang w:val="x-none"/>
        </w:rPr>
        <w:t>;</w:t>
      </w:r>
    </w:p>
    <w:p w:rsidR="007C4B9E" w:rsidRPr="007C4B9E" w:rsidRDefault="007C4B9E" w:rsidP="007C4B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>- заявление участника 2 этапа Конкурса по образцу (приложение 2                                     к Положению)</w:t>
      </w:r>
      <w:r w:rsidRPr="007C4B9E">
        <w:rPr>
          <w:rFonts w:ascii="Times New Roman" w:eastAsia="Calibri" w:hAnsi="Times New Roman" w:cs="Times New Roman"/>
          <w:color w:val="000000"/>
          <w:sz w:val="24"/>
          <w:szCs w:val="24"/>
          <w:lang w:val="x-none"/>
        </w:rPr>
        <w:t>;</w:t>
      </w:r>
    </w:p>
    <w:p w:rsidR="007C4B9E" w:rsidRPr="007C4B9E" w:rsidRDefault="007C4B9E" w:rsidP="007C4B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7C4B9E">
        <w:rPr>
          <w:rFonts w:ascii="Times New Roman" w:eastAsia="Calibri" w:hAnsi="Times New Roman" w:cs="Times New Roman"/>
          <w:color w:val="000000"/>
          <w:sz w:val="24"/>
          <w:szCs w:val="24"/>
          <w:lang w:val="x-none"/>
        </w:rPr>
        <w:t xml:space="preserve">информационную карту участника </w:t>
      </w: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>2 этапа</w:t>
      </w:r>
      <w:r w:rsidRPr="007C4B9E">
        <w:rPr>
          <w:rFonts w:ascii="Times New Roman" w:eastAsia="Calibri" w:hAnsi="Times New Roman" w:cs="Times New Roman"/>
          <w:color w:val="000000"/>
          <w:sz w:val="24"/>
          <w:szCs w:val="24"/>
          <w:lang w:val="x-none"/>
        </w:rPr>
        <w:t xml:space="preserve"> Конкурса</w:t>
      </w: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(приложение 3                               к Положению)</w:t>
      </w:r>
      <w:r w:rsidRPr="007C4B9E">
        <w:rPr>
          <w:rFonts w:ascii="Times New Roman" w:eastAsia="Calibri" w:hAnsi="Times New Roman" w:cs="Times New Roman"/>
          <w:color w:val="000000"/>
          <w:sz w:val="24"/>
          <w:szCs w:val="24"/>
          <w:lang w:val="x-none"/>
        </w:rPr>
        <w:t>;</w:t>
      </w:r>
    </w:p>
    <w:p w:rsidR="007C4B9E" w:rsidRPr="007C4B9E" w:rsidRDefault="007C4B9E" w:rsidP="007C4B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>- согласие на обработку персональных данных (приложение 4 к Положению);</w:t>
      </w:r>
    </w:p>
    <w:p w:rsidR="007C4B9E" w:rsidRPr="007C4B9E" w:rsidRDefault="007C4B9E" w:rsidP="007C4B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>- конспект НОД с детьми;</w:t>
      </w:r>
    </w:p>
    <w:p w:rsidR="007C4B9E" w:rsidRPr="007C4B9E" w:rsidRDefault="007C4B9E" w:rsidP="007C4B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>- копию паспорта и трудовой книжки участника.</w:t>
      </w:r>
    </w:p>
    <w:p w:rsidR="007C4B9E" w:rsidRPr="007C4B9E" w:rsidRDefault="007C4B9E" w:rsidP="007C4B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>3.7. Номинации 3</w:t>
      </w:r>
      <w:r w:rsidRPr="007C4B9E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(</w:t>
      </w: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>итогового) тура муниципального этапа Конкурса «Воспитатель года России – 2021»:</w:t>
      </w:r>
    </w:p>
    <w:p w:rsidR="007C4B9E" w:rsidRPr="007C4B9E" w:rsidRDefault="007C4B9E" w:rsidP="007C4B9E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7C4B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Конкурсное задание «Педагогическое мероприятие с детьми» (первый день очного раунда).</w:t>
      </w:r>
    </w:p>
    <w:p w:rsidR="007C4B9E" w:rsidRPr="007C4B9E" w:rsidRDefault="007C4B9E" w:rsidP="007C4B9E">
      <w:pPr>
        <w:tabs>
          <w:tab w:val="left" w:pos="33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Педагогическое мероприятие с детьми демонстрирует фрагмент практического опыта участника конкурса, представленного в творческой презентации и отражает сущность используемых образовательных технологий. Образовательная деятельность с воспитанниками дошкольного возраста может быть представлена разными формами. Возраст детей, группа для проведения мероприятия определяется жеребьевкой. Количество детей определяется оргкомитетом муниципального этапа конкурса – 10 человек. Участники Конкурса проводят мероприятие в соответствии с расписанием занятий и распорядком пребывания воспитанников в группе образовательной </w:t>
      </w:r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организации, в которой проходит конкурсное испытание. До начала конкурсного испытания участники передают членам жюри сценарий педагогического мероприятия (в печатном виде), в котором описаны цель, основные задачи, примерный ход мероприятия, планируемый результат (объем – до 3 страниц формата А4). Регламент: до 30 минут (проведение мероприятия – 25 минут, вопросы членов жюри – 5 минут).</w:t>
      </w:r>
    </w:p>
    <w:p w:rsidR="007C4B9E" w:rsidRPr="007C4B9E" w:rsidRDefault="007C4B9E" w:rsidP="007C4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7C4B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Конкурсное задание «Творческая </w:t>
      </w:r>
      <w:proofErr w:type="spellStart"/>
      <w:r w:rsidRPr="007C4B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самопрезентация</w:t>
      </w:r>
      <w:proofErr w:type="spellEnd"/>
      <w:r w:rsidRPr="007C4B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7C4B9E" w:rsidRPr="007C4B9E" w:rsidRDefault="007C4B9E" w:rsidP="007C4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Формат: публичное выступление перед членами жюри, демонстрирующее краткое представление себя и конкретный метод, прием, технологию воспитания, отражающее современные тенденции развития дошкольного образования из опыта работы педагога. В творческой </w:t>
      </w:r>
      <w:proofErr w:type="spellStart"/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самопрезентации</w:t>
      </w:r>
      <w:proofErr w:type="spellEnd"/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участники конкурса раскрывают методическую и практическую основы заявленной темы. В презентации обязательно обозначается положение, которое будет продемонстрировано в педагогическом мероприятии с детьми.</w:t>
      </w:r>
    </w:p>
    <w:p w:rsidR="007C4B9E" w:rsidRPr="007C4B9E" w:rsidRDefault="007C4B9E" w:rsidP="007C4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Регламент: 6 минут (выступление участника – 5 минут, вопросы жюри – 1 минута, без группы поддержки).</w:t>
      </w:r>
    </w:p>
    <w:p w:rsidR="007C4B9E" w:rsidRPr="007C4B9E" w:rsidRDefault="007C4B9E" w:rsidP="007C4B9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4B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3. Конкурсное задание «Мастер-класс»</w:t>
      </w:r>
    </w:p>
    <w:p w:rsidR="007C4B9E" w:rsidRPr="007C4B9E" w:rsidRDefault="007C4B9E" w:rsidP="007C4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Мастер-класс с аудиторией взрослых, демонстрирующий конкретный методический прием, метод, технологию воспитания, обучения, развития и оздоровления, отражающий современные тенденции развития дошкольного образования.</w:t>
      </w:r>
    </w:p>
    <w:p w:rsidR="007C4B9E" w:rsidRPr="007C4B9E" w:rsidRDefault="007C4B9E" w:rsidP="007C4B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конкурса раскрывает тему «Мастер-класса», представленную в творческой презентации.</w:t>
      </w:r>
      <w:r w:rsidRPr="007C4B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</w:t>
      </w:r>
    </w:p>
    <w:p w:rsidR="007C4B9E" w:rsidRPr="007C4B9E" w:rsidRDefault="007C4B9E" w:rsidP="007C4B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Регламент:</w:t>
      </w:r>
      <w:r w:rsidRPr="007C4B9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>до 25 минут, включая 5 минут на вопросы жюри.</w:t>
      </w:r>
    </w:p>
    <w:p w:rsidR="007C4B9E" w:rsidRPr="007C4B9E" w:rsidRDefault="007C4B9E" w:rsidP="007C4B9E">
      <w:pPr>
        <w:tabs>
          <w:tab w:val="left" w:pos="4007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>4. Проведение муниципального этапа Конкурса</w:t>
      </w:r>
    </w:p>
    <w:p w:rsidR="007C4B9E" w:rsidRPr="007C4B9E" w:rsidRDefault="007C4B9E" w:rsidP="007C4B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>4.1. Управление образования издает приказ о сроках, месте проведения муниципального этапа Конкурса.</w:t>
      </w:r>
    </w:p>
    <w:p w:rsidR="007C4B9E" w:rsidRPr="007C4B9E" w:rsidRDefault="007C4B9E" w:rsidP="007C4B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>4.2.  Муниципальный этап Конкурса проводится в два тура: заочный и очный.</w:t>
      </w:r>
    </w:p>
    <w:p w:rsidR="007C4B9E" w:rsidRPr="007C4B9E" w:rsidRDefault="007C4B9E" w:rsidP="007C4B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>4.3. Для участия в заочном туре участники представляют материалы соответственно Порядку проведения Конкурса.</w:t>
      </w:r>
    </w:p>
    <w:p w:rsidR="007C4B9E" w:rsidRPr="007C4B9E" w:rsidRDefault="007C4B9E" w:rsidP="007C4B9E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7C4B9E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4.4. </w:t>
      </w:r>
      <w:r w:rsidRPr="007C4B9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Не подлежат рассмотрению материалы, подготовленные с нарушением требований к их оформлению, а также поступившие с нарушением сроков.</w:t>
      </w:r>
    </w:p>
    <w:p w:rsidR="007C4B9E" w:rsidRPr="007C4B9E" w:rsidRDefault="007C4B9E" w:rsidP="007C4B9E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Материалы, представляемые на финал Конкурса, не возвращаются.</w:t>
      </w:r>
    </w:p>
    <w:p w:rsidR="007C4B9E" w:rsidRPr="007C4B9E" w:rsidRDefault="007C4B9E" w:rsidP="007C4B9E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Автор представленных на</w:t>
      </w:r>
      <w:r w:rsidRPr="007C4B9E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муниципальный этап </w:t>
      </w:r>
      <w:r w:rsidRPr="007C4B9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Конкурса материалов обязан гарантировать соблюдение авторских прав при их подготовке.</w:t>
      </w:r>
    </w:p>
    <w:p w:rsidR="007C4B9E" w:rsidRPr="007C4B9E" w:rsidRDefault="007C4B9E" w:rsidP="007C4B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4.5. По итогам проведения заочного тура муниципального этапа оргкомитет формирует список участников очного тура муниципального этапа.</w:t>
      </w:r>
    </w:p>
    <w:p w:rsidR="007C4B9E" w:rsidRPr="007C4B9E" w:rsidRDefault="007C4B9E" w:rsidP="007C4B9E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</w:pPr>
      <w:r w:rsidRPr="007C4B9E">
        <w:rPr>
          <w:rFonts w:ascii="Times New Roman" w:eastAsia="Calibri" w:hAnsi="Times New Roman" w:cs="Times New Roman"/>
          <w:bCs/>
          <w:color w:val="000000"/>
          <w:spacing w:val="1"/>
          <w:sz w:val="24"/>
          <w:szCs w:val="24"/>
        </w:rPr>
        <w:t>5. Определение и награждение лауреатов и победителей Конкурса.</w:t>
      </w:r>
    </w:p>
    <w:p w:rsidR="007C4B9E" w:rsidRPr="007C4B9E" w:rsidRDefault="007C4B9E" w:rsidP="007C4B9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>5.1.  Победитель Конкурса определяется из числа финалистов, набравший наибольшее количество баллов по итогам всех конкурсных мероприятий заочного и очного туров муниципального этап.</w:t>
      </w:r>
      <w:r w:rsidRPr="007C4B9E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случае равенства баллов у двух участников, победителем признается участник, набравший наибольшее количество баллов, в педагогическом мероприятии с детьми.   </w:t>
      </w:r>
    </w:p>
    <w:p w:rsidR="007C4B9E" w:rsidRPr="007C4B9E" w:rsidRDefault="007C4B9E" w:rsidP="007C4B9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5.3.   Решения жюри оформляются протоколом соответствующего тура. </w:t>
      </w:r>
    </w:p>
    <w:p w:rsidR="007C4B9E" w:rsidRPr="007C4B9E" w:rsidRDefault="007C4B9E" w:rsidP="007C4B9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5.4. Победитель и лауреаты Конкурса награждаются грамотами управления образования, ценными подарками. </w:t>
      </w: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5.5. Победитель муниципального этапа Конкурса является участником 2 этапа республиканского конкурса «Воспитатель года России – 2021»</w:t>
      </w:r>
    </w:p>
    <w:p w:rsidR="007C4B9E" w:rsidRPr="007C4B9E" w:rsidRDefault="007C4B9E" w:rsidP="007C4B9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C4B9E" w:rsidRPr="007C4B9E" w:rsidRDefault="007C4B9E" w:rsidP="007C4B9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>6. Финансирование Конкурса</w:t>
      </w:r>
    </w:p>
    <w:p w:rsidR="007C4B9E" w:rsidRPr="007C4B9E" w:rsidRDefault="007C4B9E" w:rsidP="007C4B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6.1. Финансирование проведения муниципального этапа Конкурса осуществляется за счет управления образования администрации симферопольского района.</w:t>
      </w:r>
    </w:p>
    <w:p w:rsidR="007C4B9E" w:rsidRPr="007C4B9E" w:rsidRDefault="007C4B9E" w:rsidP="007C4B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         6.2. Проезд победителя муниципального этапа Конкурса на региональный этап и обратно осуществляется за счет соответствующего муниципального образовательного учреждения</w:t>
      </w:r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Симферопольского района.</w:t>
      </w: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7C4B9E" w:rsidRPr="007C4B9E" w:rsidRDefault="007C4B9E" w:rsidP="007C4B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6.3. Дополнительными источниками финансирования может выступать спонсорская помощь общественных организаций, фондов, предприятий и отдельных лиц.</w:t>
      </w:r>
    </w:p>
    <w:p w:rsidR="007C4B9E" w:rsidRPr="007C4B9E" w:rsidRDefault="007C4B9E" w:rsidP="007C4B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C4B9E" w:rsidRPr="007C4B9E" w:rsidRDefault="007C4B9E" w:rsidP="007C4B9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  <w:sectPr w:rsidR="007C4B9E" w:rsidRPr="007C4B9E">
          <w:pgSz w:w="11909" w:h="16834"/>
          <w:pgMar w:top="1134" w:right="1134" w:bottom="1134" w:left="1701" w:header="720" w:footer="720" w:gutter="0"/>
          <w:cols w:space="720"/>
        </w:sectPr>
      </w:pP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к положению </w:t>
      </w:r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</w:t>
      </w: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этапа Всероссийского конкурса </w:t>
      </w:r>
    </w:p>
    <w:p w:rsidR="007C4B9E" w:rsidRPr="007C4B9E" w:rsidRDefault="007C4B9E" w:rsidP="007C4B9E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«Воспитатель года России 2021»</w:t>
      </w:r>
    </w:p>
    <w:p w:rsidR="007C4B9E" w:rsidRPr="007C4B9E" w:rsidRDefault="007C4B9E" w:rsidP="007C4B9E">
      <w:pPr>
        <w:framePr w:hSpace="180" w:wrap="around" w:vAnchor="page" w:hAnchor="page" w:x="1141" w:y="2311"/>
        <w:widowControl w:val="0"/>
        <w:tabs>
          <w:tab w:val="left" w:pos="0"/>
          <w:tab w:val="left" w:pos="3237"/>
        </w:tabs>
        <w:spacing w:after="0" w:line="240" w:lineRule="auto"/>
        <w:ind w:hanging="439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C4B9E" w:rsidRPr="007C4B9E" w:rsidRDefault="007C4B9E" w:rsidP="007C4B9E">
      <w:pPr>
        <w:framePr w:hSpace="180" w:wrap="around" w:vAnchor="page" w:hAnchor="page" w:x="1141" w:y="2311"/>
        <w:widowControl w:val="0"/>
        <w:tabs>
          <w:tab w:val="left" w:pos="0"/>
          <w:tab w:val="left" w:pos="3237"/>
        </w:tabs>
        <w:spacing w:after="0" w:line="240" w:lineRule="auto"/>
        <w:ind w:hanging="439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C4B9E" w:rsidRPr="007C4B9E" w:rsidRDefault="007C4B9E" w:rsidP="007C4B9E">
      <w:pPr>
        <w:framePr w:hSpace="180" w:wrap="around" w:vAnchor="page" w:hAnchor="page" w:x="1141" w:y="2311"/>
        <w:widowControl w:val="0"/>
        <w:tabs>
          <w:tab w:val="left" w:pos="0"/>
          <w:tab w:val="left" w:pos="3237"/>
        </w:tabs>
        <w:spacing w:after="0" w:line="240" w:lineRule="auto"/>
        <w:ind w:hanging="4395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 </w:t>
      </w:r>
      <w:r w:rsidRPr="007C4B9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«27»</w:t>
      </w: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C4B9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ноября </w:t>
      </w:r>
      <w:r w:rsidRPr="007C4B9E">
        <w:rPr>
          <w:rFonts w:ascii="Times New Roman" w:eastAsia="Calibri" w:hAnsi="Times New Roman" w:cs="Times New Roman"/>
          <w:color w:val="000000"/>
          <w:sz w:val="24"/>
          <w:szCs w:val="24"/>
        </w:rPr>
        <w:t>2017 г. №</w:t>
      </w:r>
      <w:r w:rsidRPr="007C4B9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70</w:t>
      </w:r>
    </w:p>
    <w:p w:rsidR="007C4B9E" w:rsidRPr="007C4B9E" w:rsidRDefault="007C4B9E" w:rsidP="007C4B9E">
      <w:pPr>
        <w:framePr w:hSpace="180" w:wrap="around" w:vAnchor="page" w:hAnchor="page" w:x="1141" w:y="2311"/>
        <w:widowControl w:val="0"/>
        <w:tabs>
          <w:tab w:val="left" w:pos="0"/>
          <w:tab w:val="left" w:pos="323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C4B9E"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:bdr w:val="none" w:sz="0" w:space="0" w:color="auto" w:frame="1"/>
        </w:rPr>
        <w:t>Конкурсные материалы</w:t>
      </w:r>
      <w:r w:rsidRPr="007C4B9E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bdr w:val="none" w:sz="0" w:space="0" w:color="auto" w:frame="1"/>
        </w:rPr>
        <w:t xml:space="preserve"> </w:t>
      </w:r>
      <w:r w:rsidRPr="007C4B9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заочного 2 тура</w:t>
      </w:r>
    </w:p>
    <w:p w:rsidR="007C4B9E" w:rsidRPr="007C4B9E" w:rsidRDefault="007C4B9E" w:rsidP="007C4B9E">
      <w:pPr>
        <w:framePr w:hSpace="180" w:wrap="around" w:vAnchor="page" w:hAnchor="page" w:x="1141" w:y="2311"/>
        <w:widowControl w:val="0"/>
        <w:tabs>
          <w:tab w:val="left" w:pos="0"/>
          <w:tab w:val="left" w:pos="323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bdr w:val="none" w:sz="0" w:space="0" w:color="auto" w:frame="1"/>
        </w:rPr>
      </w:pPr>
      <w:r w:rsidRPr="007C4B9E"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:bdr w:val="none" w:sz="0" w:space="0" w:color="auto" w:frame="1"/>
        </w:rPr>
        <w:t>Муниципального этапа</w:t>
      </w:r>
      <w:r w:rsidRPr="007C4B9E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bdr w:val="none" w:sz="0" w:space="0" w:color="auto" w:frame="1"/>
        </w:rPr>
        <w:t xml:space="preserve"> конкурса</w:t>
      </w:r>
    </w:p>
    <w:p w:rsidR="007C4B9E" w:rsidRPr="007C4B9E" w:rsidRDefault="007C4B9E" w:rsidP="007C4B9E">
      <w:pPr>
        <w:framePr w:hSpace="180" w:wrap="around" w:vAnchor="page" w:hAnchor="page" w:x="1141" w:y="2311"/>
        <w:widowControl w:val="0"/>
        <w:tabs>
          <w:tab w:val="left" w:pos="0"/>
          <w:tab w:val="left" w:pos="323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bdr w:val="none" w:sz="0" w:space="0" w:color="auto" w:frame="1"/>
        </w:rPr>
      </w:pPr>
      <w:r w:rsidRPr="007C4B9E">
        <w:rPr>
          <w:rFonts w:ascii="Times New Roman" w:eastAsia="Calibri" w:hAnsi="Times New Roman" w:cs="Times New Roman"/>
          <w:b/>
          <w:color w:val="000000"/>
          <w:kern w:val="2"/>
          <w:sz w:val="24"/>
          <w:szCs w:val="24"/>
          <w:bdr w:val="none" w:sz="0" w:space="0" w:color="auto" w:frame="1"/>
        </w:rPr>
        <w:t>«Воспитатель года России – 2021»</w:t>
      </w:r>
    </w:p>
    <w:p w:rsidR="007C4B9E" w:rsidRPr="007C4B9E" w:rsidRDefault="007C4B9E" w:rsidP="007C4B9E">
      <w:pPr>
        <w:framePr w:hSpace="180" w:wrap="around" w:vAnchor="page" w:hAnchor="page" w:x="1141" w:y="2311"/>
        <w:widowControl w:val="0"/>
        <w:tabs>
          <w:tab w:val="left" w:pos="0"/>
          <w:tab w:val="left" w:pos="3237"/>
        </w:tabs>
        <w:spacing w:after="0" w:line="240" w:lineRule="auto"/>
        <w:ind w:hanging="4395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:bdr w:val="none" w:sz="0" w:space="0" w:color="auto" w:frame="1"/>
        </w:rPr>
      </w:pPr>
    </w:p>
    <w:p w:rsidR="007C4B9E" w:rsidRPr="007C4B9E" w:rsidRDefault="007C4B9E" w:rsidP="007C4B9E">
      <w:pPr>
        <w:framePr w:hSpace="180" w:wrap="around" w:vAnchor="page" w:hAnchor="page" w:x="1141" w:y="2311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:bdr w:val="none" w:sz="0" w:space="0" w:color="auto" w:frame="1"/>
        </w:rPr>
      </w:pPr>
      <w:r w:rsidRPr="007C4B9E"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:bdr w:val="none" w:sz="0" w:space="0" w:color="auto" w:frame="1"/>
        </w:rPr>
        <w:t xml:space="preserve"> Интернет-ресурс участника Конкурса.</w:t>
      </w:r>
    </w:p>
    <w:p w:rsidR="007C4B9E" w:rsidRPr="007C4B9E" w:rsidRDefault="007C4B9E" w:rsidP="007C4B9E">
      <w:pPr>
        <w:framePr w:hSpace="180" w:wrap="around" w:vAnchor="page" w:hAnchor="page" w:x="1141" w:y="2311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</w:pPr>
      <w:r w:rsidRPr="007C4B9E"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  <w:t xml:space="preserve">Формат: Страница участника 2 тура муниципального этапа Всероссийского конкурса «Воспитатель года России – 2020» на интернет-сайте образовательной организации, реализующей программы дошкольного образования, включающая методические и (или) иные авторские разработки, фото и видеоматериалы, отражающие опыт работы Конкурсанта. </w:t>
      </w:r>
    </w:p>
    <w:p w:rsidR="007C4B9E" w:rsidRPr="007C4B9E" w:rsidRDefault="007C4B9E" w:rsidP="007C4B9E">
      <w:pPr>
        <w:framePr w:hSpace="180" w:wrap="around" w:vAnchor="page" w:hAnchor="page" w:x="1141" w:y="2311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</w:pPr>
      <w:r w:rsidRPr="007C4B9E"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  <w:t xml:space="preserve"> Адрес Интернет-ресурса вносится в информационную карту участника (приложение № 3). Прописывается только один интернет-адрес. Интернет-адрес должен быть активным при открытии при входе через любой браузер (</w:t>
      </w:r>
      <w:proofErr w:type="spellStart"/>
      <w:r w:rsidRPr="007C4B9E"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  <w:t>Internet</w:t>
      </w:r>
      <w:proofErr w:type="spellEnd"/>
      <w:r w:rsidRPr="007C4B9E"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4B9E"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  <w:t>Explorer</w:t>
      </w:r>
      <w:proofErr w:type="spellEnd"/>
      <w:r w:rsidRPr="007C4B9E"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C4B9E"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  <w:t>Mozilla</w:t>
      </w:r>
      <w:proofErr w:type="spellEnd"/>
      <w:r w:rsidRPr="007C4B9E"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4B9E"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  <w:t>Firefox</w:t>
      </w:r>
      <w:proofErr w:type="spellEnd"/>
      <w:r w:rsidRPr="007C4B9E"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C4B9E"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  <w:t>Google</w:t>
      </w:r>
      <w:proofErr w:type="spellEnd"/>
      <w:r w:rsidRPr="007C4B9E"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4B9E"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  <w:t>Chrome</w:t>
      </w:r>
      <w:proofErr w:type="spellEnd"/>
      <w:r w:rsidRPr="007C4B9E"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7C4B9E"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  <w:t>Opera</w:t>
      </w:r>
      <w:proofErr w:type="spellEnd"/>
      <w:r w:rsidRPr="007C4B9E"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  <w:t>).</w:t>
      </w:r>
    </w:p>
    <w:p w:rsidR="007C4B9E" w:rsidRPr="007C4B9E" w:rsidRDefault="007C4B9E" w:rsidP="007C4B9E">
      <w:pPr>
        <w:framePr w:hSpace="180" w:wrap="around" w:vAnchor="page" w:hAnchor="page" w:x="1141" w:y="2311"/>
        <w:tabs>
          <w:tab w:val="left" w:pos="0"/>
        </w:tabs>
        <w:suppressAutoHyphens/>
        <w:spacing w:after="0" w:line="240" w:lineRule="auto"/>
        <w:ind w:hanging="4395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</w:pPr>
    </w:p>
    <w:p w:rsidR="007C4B9E" w:rsidRPr="007C4B9E" w:rsidRDefault="007C4B9E" w:rsidP="007C4B9E">
      <w:pPr>
        <w:framePr w:hSpace="180" w:wrap="around" w:vAnchor="page" w:hAnchor="page" w:x="1141" w:y="2311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</w:pPr>
      <w:r w:rsidRPr="007C4B9E"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:bdr w:val="none" w:sz="0" w:space="0" w:color="auto" w:frame="1"/>
        </w:rPr>
        <w:t xml:space="preserve">Методическая разработка занятия с детьми по теме выбранной участником Конкурса. </w:t>
      </w:r>
    </w:p>
    <w:p w:rsidR="007C4B9E" w:rsidRPr="007C4B9E" w:rsidRDefault="007C4B9E" w:rsidP="007C4B9E">
      <w:pPr>
        <w:framePr w:hSpace="180" w:wrap="around" w:vAnchor="page" w:hAnchor="page" w:x="1141" w:y="2311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</w:pPr>
      <w:r w:rsidRPr="007C4B9E"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  <w:t>Формат: Конспект занятия с использованием иллюстративных материалов (</w:t>
      </w:r>
      <w:proofErr w:type="spellStart"/>
      <w:r w:rsidRPr="007C4B9E"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  <w:t>инфографики</w:t>
      </w:r>
      <w:proofErr w:type="spellEnd"/>
      <w:r w:rsidRPr="007C4B9E"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  <w:t xml:space="preserve">, фото и видео - материалов) с детьми, любой направленности и тематики. Представляется в печатном виде в текстовом редакторе </w:t>
      </w:r>
      <w:proofErr w:type="spellStart"/>
      <w:r w:rsidRPr="007C4B9E"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  <w:t>Word</w:t>
      </w:r>
      <w:proofErr w:type="spellEnd"/>
      <w:r w:rsidRPr="007C4B9E"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  <w:t xml:space="preserve">. Шрифт – </w:t>
      </w:r>
      <w:proofErr w:type="spellStart"/>
      <w:r w:rsidRPr="007C4B9E"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  <w:t>Times</w:t>
      </w:r>
      <w:proofErr w:type="spellEnd"/>
      <w:r w:rsidRPr="007C4B9E"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4B9E"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  <w:t>New</w:t>
      </w:r>
      <w:proofErr w:type="spellEnd"/>
      <w:r w:rsidRPr="007C4B9E"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C4B9E"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  <w:t>Roman</w:t>
      </w:r>
      <w:proofErr w:type="spellEnd"/>
      <w:r w:rsidRPr="007C4B9E"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  <w:t>, кегль 14, межстрочный интервал – одинарный, выравнивание по ширине листа. Объем работы не должен превышать 7 страниц формата А-4 (без учета титульного листа).</w:t>
      </w:r>
    </w:p>
    <w:p w:rsidR="007C4B9E" w:rsidRPr="007C4B9E" w:rsidRDefault="007C4B9E" w:rsidP="007C4B9E">
      <w:pPr>
        <w:framePr w:hSpace="180" w:wrap="around" w:vAnchor="page" w:hAnchor="page" w:x="1141" w:y="2311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</w:pPr>
    </w:p>
    <w:p w:rsidR="007C4B9E" w:rsidRPr="007C4B9E" w:rsidRDefault="007C4B9E" w:rsidP="007C4B9E">
      <w:pPr>
        <w:framePr w:hSpace="180" w:wrap="around" w:vAnchor="page" w:hAnchor="page" w:x="1141" w:y="2311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</w:pPr>
    </w:p>
    <w:p w:rsidR="007C4B9E" w:rsidRPr="007C4B9E" w:rsidRDefault="007C4B9E" w:rsidP="007C4B9E">
      <w:pPr>
        <w:framePr w:hSpace="180" w:wrap="around" w:vAnchor="page" w:hAnchor="page" w:x="1141" w:y="2311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</w:pPr>
    </w:p>
    <w:p w:rsidR="007C4B9E" w:rsidRPr="007C4B9E" w:rsidRDefault="007C4B9E" w:rsidP="007C4B9E">
      <w:pPr>
        <w:framePr w:hSpace="180" w:wrap="around" w:vAnchor="page" w:hAnchor="page" w:x="1141" w:y="2311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</w:pPr>
    </w:p>
    <w:p w:rsidR="007C4B9E" w:rsidRPr="007C4B9E" w:rsidRDefault="007C4B9E" w:rsidP="007C4B9E">
      <w:pPr>
        <w:framePr w:hSpace="180" w:wrap="around" w:vAnchor="page" w:hAnchor="page" w:x="1141" w:y="2311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bdr w:val="none" w:sz="0" w:space="0" w:color="auto" w:frame="1"/>
        </w:rPr>
      </w:pPr>
    </w:p>
    <w:p w:rsidR="007C4B9E" w:rsidRPr="007C4B9E" w:rsidRDefault="007C4B9E" w:rsidP="007C4B9E">
      <w:pPr>
        <w:framePr w:hSpace="180" w:wrap="around" w:vAnchor="page" w:hAnchor="page" w:x="1141" w:y="2311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FF0000"/>
          <w:kern w:val="2"/>
          <w:sz w:val="24"/>
          <w:szCs w:val="24"/>
          <w:bdr w:val="none" w:sz="0" w:space="0" w:color="auto" w:frame="1"/>
        </w:rPr>
      </w:pPr>
    </w:p>
    <w:p w:rsidR="007C4B9E" w:rsidRPr="007C4B9E" w:rsidRDefault="007C4B9E" w:rsidP="007C4B9E">
      <w:pPr>
        <w:framePr w:hSpace="180" w:wrap="around" w:vAnchor="page" w:hAnchor="page" w:x="1141" w:y="2311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FF0000"/>
          <w:kern w:val="2"/>
          <w:sz w:val="24"/>
          <w:szCs w:val="24"/>
          <w:bdr w:val="none" w:sz="0" w:space="0" w:color="auto" w:frame="1"/>
        </w:rPr>
      </w:pPr>
    </w:p>
    <w:p w:rsidR="007C4B9E" w:rsidRPr="007C4B9E" w:rsidRDefault="007C4B9E" w:rsidP="007C4B9E">
      <w:pPr>
        <w:framePr w:hSpace="180" w:wrap="around" w:vAnchor="page" w:hAnchor="page" w:x="1141" w:y="2311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FF0000"/>
          <w:kern w:val="2"/>
          <w:sz w:val="24"/>
          <w:szCs w:val="24"/>
          <w:bdr w:val="none" w:sz="0" w:space="0" w:color="auto" w:frame="1"/>
        </w:rPr>
      </w:pPr>
    </w:p>
    <w:p w:rsidR="007C4B9E" w:rsidRPr="007C4B9E" w:rsidRDefault="007C4B9E" w:rsidP="007C4B9E">
      <w:pPr>
        <w:framePr w:hSpace="180" w:wrap="around" w:vAnchor="page" w:hAnchor="page" w:x="1141" w:y="2311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FF0000"/>
          <w:kern w:val="2"/>
          <w:sz w:val="24"/>
          <w:szCs w:val="24"/>
          <w:bdr w:val="none" w:sz="0" w:space="0" w:color="auto" w:frame="1"/>
        </w:rPr>
      </w:pPr>
    </w:p>
    <w:p w:rsidR="007C4B9E" w:rsidRPr="007C4B9E" w:rsidRDefault="007C4B9E" w:rsidP="007C4B9E">
      <w:pPr>
        <w:framePr w:hSpace="180" w:wrap="around" w:vAnchor="page" w:hAnchor="page" w:x="1141" w:y="2311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FF0000"/>
          <w:kern w:val="2"/>
          <w:sz w:val="24"/>
          <w:szCs w:val="24"/>
          <w:bdr w:val="none" w:sz="0" w:space="0" w:color="auto" w:frame="1"/>
        </w:rPr>
      </w:pPr>
    </w:p>
    <w:p w:rsidR="007C4B9E" w:rsidRPr="007C4B9E" w:rsidRDefault="007C4B9E" w:rsidP="007C4B9E">
      <w:pPr>
        <w:framePr w:hSpace="180" w:wrap="around" w:vAnchor="page" w:hAnchor="page" w:x="1141" w:y="2311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FF0000"/>
          <w:kern w:val="2"/>
          <w:sz w:val="24"/>
          <w:szCs w:val="24"/>
          <w:bdr w:val="none" w:sz="0" w:space="0" w:color="auto" w:frame="1"/>
        </w:rPr>
      </w:pPr>
    </w:p>
    <w:p w:rsidR="007C4B9E" w:rsidRPr="007C4B9E" w:rsidRDefault="007C4B9E" w:rsidP="007C4B9E">
      <w:pPr>
        <w:framePr w:hSpace="180" w:wrap="around" w:vAnchor="page" w:hAnchor="page" w:x="1141" w:y="2311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FF0000"/>
          <w:kern w:val="2"/>
          <w:sz w:val="24"/>
          <w:szCs w:val="24"/>
          <w:bdr w:val="none" w:sz="0" w:space="0" w:color="auto" w:frame="1"/>
        </w:rPr>
      </w:pPr>
    </w:p>
    <w:p w:rsidR="007C4B9E" w:rsidRPr="007C4B9E" w:rsidRDefault="007C4B9E" w:rsidP="007C4B9E">
      <w:pPr>
        <w:framePr w:hSpace="180" w:wrap="around" w:vAnchor="page" w:hAnchor="page" w:x="1141" w:y="2311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FF0000"/>
          <w:kern w:val="2"/>
          <w:sz w:val="24"/>
          <w:szCs w:val="24"/>
          <w:bdr w:val="none" w:sz="0" w:space="0" w:color="auto" w:frame="1"/>
        </w:rPr>
      </w:pPr>
    </w:p>
    <w:p w:rsidR="007C4B9E" w:rsidRPr="007C4B9E" w:rsidRDefault="007C4B9E" w:rsidP="007C4B9E">
      <w:pPr>
        <w:framePr w:hSpace="180" w:wrap="around" w:vAnchor="page" w:hAnchor="page" w:x="1141" w:y="2311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FF0000"/>
          <w:kern w:val="2"/>
          <w:sz w:val="24"/>
          <w:szCs w:val="24"/>
          <w:bdr w:val="none" w:sz="0" w:space="0" w:color="auto" w:frame="1"/>
        </w:rPr>
      </w:pP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RU"/>
        </w:rPr>
      </w:pP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RU"/>
        </w:rPr>
      </w:pP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RU"/>
        </w:rPr>
      </w:pP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RU"/>
        </w:rPr>
      </w:pP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RU"/>
        </w:rPr>
      </w:pP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RU"/>
        </w:rPr>
      </w:pP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RU"/>
        </w:rPr>
      </w:pP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RU"/>
        </w:rPr>
      </w:pP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RU"/>
        </w:rPr>
      </w:pP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Приложение 3</w:t>
      </w: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к Положению </w:t>
      </w:r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проведении муниципального </w:t>
      </w: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этапа Всероссийского конкурса </w:t>
      </w:r>
    </w:p>
    <w:p w:rsidR="007C4B9E" w:rsidRPr="007C4B9E" w:rsidRDefault="007C4B9E" w:rsidP="007C4B9E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</w:rPr>
        <w:t>«Воспитатель года России»</w:t>
      </w: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26"/>
          <w:szCs w:val="26"/>
          <w:lang w:eastAsia="ru-RU"/>
        </w:rPr>
      </w:pPr>
      <w:r w:rsidRPr="007C4B9E">
        <w:rPr>
          <w:rFonts w:ascii="Times New Roman" w:eastAsia="Times New Roman" w:hAnsi="Times New Roman" w:cs="Times New Roman"/>
          <w:i/>
          <w:color w:val="000000"/>
          <w:spacing w:val="-2"/>
          <w:sz w:val="26"/>
          <w:szCs w:val="26"/>
          <w:lang w:eastAsia="ru-RU"/>
        </w:rPr>
        <w:t>Образец представления на кандидата</w:t>
      </w: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7C4B9E">
        <w:rPr>
          <w:rFonts w:ascii="Times New Roman" w:eastAsia="Times New Roman" w:hAnsi="Times New Roman" w:cs="Times New Roman"/>
          <w:i/>
          <w:color w:val="000000"/>
          <w:spacing w:val="-2"/>
          <w:sz w:val="26"/>
          <w:szCs w:val="26"/>
          <w:lang w:eastAsia="ru-RU"/>
        </w:rPr>
        <w:t xml:space="preserve"> </w:t>
      </w: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ind w:left="558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 xml:space="preserve">Оргкомитет </w:t>
      </w:r>
      <w:r w:rsidRPr="007C4B9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 w:eastAsia="ru-RU"/>
        </w:rPr>
        <w:t>II</w:t>
      </w:r>
      <w:r w:rsidRPr="007C4B9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тура муниципального </w:t>
      </w: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ind w:left="558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этапа Всероссийского конкурса </w:t>
      </w: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ind w:left="55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«Воспитатель года России-2021»</w:t>
      </w: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360" w:lineRule="auto"/>
        <w:ind w:right="5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ПРЕДСТАВЛЕНИЕ</w:t>
      </w: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 (наименование муниципального органа, осуществляющего управление в сфере образования)</w:t>
      </w: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lang w:eastAsia="ru-RU"/>
        </w:rPr>
        <w:t xml:space="preserve">(наименование городской (районной) организации Профсоюза) </w:t>
      </w: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выдвигает________________________________________________________________________________________________________________________</w:t>
      </w: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________________________________________________________________</w:t>
      </w:r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(фамилия, имя, отчество участника Конкурса, занимаемая им должность (наименование – по трудовой книжке) и место его работы (наименование – по уставу образовательной организации)</w:t>
      </w: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на участие во </w:t>
      </w:r>
      <w:r w:rsidRPr="007C4B9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en-US" w:eastAsia="ru-RU"/>
        </w:rPr>
        <w:t>II</w:t>
      </w:r>
      <w:r w:rsidRPr="007C4B9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туре муниципального этапа Всероссийского конкурса «Воспитатель года России» в</w:t>
      </w:r>
      <w:r w:rsidRPr="007C4B9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softHyphen/>
      </w:r>
      <w:r w:rsidRPr="007C4B9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softHyphen/>
      </w:r>
      <w:r w:rsidRPr="007C4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 году ________________________________________________</w:t>
      </w: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Должность руководителя</w:t>
      </w:r>
      <w:r w:rsidRPr="007C4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ab/>
      </w:r>
      <w:r w:rsidRPr="007C4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ab/>
        <w:t>(подпись)</w:t>
      </w:r>
      <w:r w:rsidRPr="007C4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ab/>
      </w:r>
      <w:r w:rsidRPr="007C4B9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_________________</w:t>
      </w: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ru-RU"/>
        </w:rPr>
        <w:t xml:space="preserve">                                                                          М.П.</w:t>
      </w:r>
      <w:r w:rsidRPr="007C4B9E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ru-RU"/>
        </w:rPr>
        <w:tab/>
      </w:r>
      <w:r w:rsidRPr="007C4B9E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ru-RU"/>
        </w:rPr>
        <w:tab/>
      </w:r>
      <w:r w:rsidRPr="007C4B9E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ru-RU"/>
        </w:rPr>
        <w:tab/>
        <w:t>(фамилия, имя, отчество)</w:t>
      </w:r>
      <w:r w:rsidRPr="007C4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7C4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 xml:space="preserve">   </w:t>
      </w:r>
      <w:r w:rsidRPr="007C4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Председатель организации</w:t>
      </w: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Профсоюза</w:t>
      </w:r>
      <w:r w:rsidRPr="007C4B9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C4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C4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C4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C4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C4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(подпись)</w:t>
      </w:r>
      <w:r w:rsidRPr="007C4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ab/>
      </w:r>
      <w:r w:rsidRPr="007C4B9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_________________</w:t>
      </w: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360" w:lineRule="auto"/>
        <w:ind w:left="2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ru-RU"/>
        </w:rPr>
        <w:t xml:space="preserve">          М.П.</w:t>
      </w:r>
      <w:r w:rsidRPr="007C4B9E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ru-RU"/>
        </w:rPr>
        <w:tab/>
      </w:r>
      <w:r w:rsidRPr="007C4B9E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ru-RU"/>
        </w:rPr>
        <w:tab/>
      </w:r>
      <w:r w:rsidRPr="007C4B9E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ru-RU"/>
        </w:rPr>
        <w:tab/>
        <w:t>(фамилия, имя, отчество)</w:t>
      </w:r>
      <w:r w:rsidRPr="007C4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7C4B9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  <w:t xml:space="preserve">   </w:t>
      </w:r>
      <w:r w:rsidRPr="007C4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C4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C4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C4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C4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C4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C4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7C4B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7C4B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  <w:r w:rsidRPr="007C4B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ab/>
      </w: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RU"/>
        </w:rPr>
      </w:pP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Приложение 4</w:t>
      </w: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к Положению </w:t>
      </w:r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проведении муниципального </w:t>
      </w: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этапа Всероссийского конкурса </w:t>
      </w:r>
    </w:p>
    <w:p w:rsidR="007C4B9E" w:rsidRPr="007C4B9E" w:rsidRDefault="007C4B9E" w:rsidP="007C4B9E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</w:rPr>
        <w:t>«Воспитатель года России»</w:t>
      </w:r>
    </w:p>
    <w:p w:rsidR="007C4B9E" w:rsidRPr="007C4B9E" w:rsidRDefault="007C4B9E" w:rsidP="007C4B9E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26"/>
          <w:szCs w:val="26"/>
          <w:lang w:eastAsia="ru-RU"/>
        </w:rPr>
      </w:pPr>
      <w:r w:rsidRPr="007C4B9E">
        <w:rPr>
          <w:rFonts w:ascii="Times New Roman" w:eastAsia="Times New Roman" w:hAnsi="Times New Roman" w:cs="Times New Roman"/>
          <w:i/>
          <w:color w:val="000000"/>
          <w:spacing w:val="-2"/>
          <w:sz w:val="26"/>
          <w:szCs w:val="26"/>
          <w:lang w:eastAsia="ru-RU"/>
        </w:rPr>
        <w:t>Образец заявления кандидата</w:t>
      </w: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7C4B9E" w:rsidRPr="007C4B9E" w:rsidRDefault="007C4B9E" w:rsidP="007C4B9E">
      <w:pPr>
        <w:shd w:val="clear" w:color="auto" w:fill="FFFFFF"/>
        <w:tabs>
          <w:tab w:val="left" w:pos="901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в родительном падеже)</w:t>
      </w:r>
    </w:p>
    <w:p w:rsidR="007C4B9E" w:rsidRPr="007C4B9E" w:rsidRDefault="007C4B9E" w:rsidP="007C4B9E">
      <w:pPr>
        <w:shd w:val="clear" w:color="auto" w:fill="FFFFFF"/>
        <w:tabs>
          <w:tab w:val="left" w:pos="901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воспитателя </w:t>
      </w:r>
      <w:r w:rsidRPr="007C4B9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eastAsia="ru-RU"/>
        </w:rPr>
        <w:t>                                                                                     </w:t>
      </w: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учебного предмета согласно записи в трудовой книжке)</w:t>
      </w: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eastAsia="ru-RU"/>
        </w:rPr>
      </w:pP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ind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(полное наименование образовательной организации согласно её уставу) </w:t>
      </w: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ind w:right="2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eastAsia="ru-RU"/>
        </w:rPr>
      </w:pP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заявление.</w:t>
      </w: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C4B9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Я,</w:t>
      </w:r>
      <w:r w:rsidRPr="007C4B9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eastAsia="ru-RU"/>
        </w:rPr>
        <w:t xml:space="preserve">   </w:t>
      </w:r>
      <w:proofErr w:type="gramEnd"/>
      <w:r w:rsidRPr="007C4B9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,</w:t>
      </w: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(фамилия, имя, отчество)</w:t>
      </w:r>
    </w:p>
    <w:p w:rsidR="007C4B9E" w:rsidRPr="007C4B9E" w:rsidRDefault="007C4B9E" w:rsidP="007C4B9E">
      <w:pPr>
        <w:shd w:val="clear" w:color="auto" w:fill="FFFFFF"/>
        <w:tabs>
          <w:tab w:val="left" w:leader="underscore" w:pos="8938"/>
        </w:tabs>
        <w:autoSpaceDE w:val="0"/>
        <w:autoSpaceDN w:val="0"/>
        <w:spacing w:after="0" w:line="36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даю согласие на участие во </w:t>
      </w:r>
      <w:r w:rsidRPr="007C4B9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en-US" w:eastAsia="ru-RU"/>
        </w:rPr>
        <w:t>II</w:t>
      </w:r>
      <w:r w:rsidRPr="007C4B9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туре муниципального этапа</w:t>
      </w:r>
      <w:r w:rsidRPr="007C4B9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Всероссийского конкурса «Воспитатель года </w:t>
      </w:r>
      <w:r w:rsidRPr="007C4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России» в </w:t>
      </w:r>
      <w:r w:rsidRPr="007C4B9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_</w:t>
      </w:r>
      <w:r w:rsidRPr="007C4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 году, внесение сведений</w:t>
      </w:r>
      <w:r w:rsidRPr="007C4B9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</w:t>
      </w:r>
      <w:r w:rsidRPr="007C4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указанных в информационной карте, </w:t>
      </w:r>
      <w:r w:rsidRPr="007C4B9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представленной ________________________________________________________________</w:t>
      </w:r>
    </w:p>
    <w:p w:rsidR="007C4B9E" w:rsidRPr="007C4B9E" w:rsidRDefault="007C4B9E" w:rsidP="007C4B9E">
      <w:pPr>
        <w:shd w:val="clear" w:color="auto" w:fill="FFFFFF"/>
        <w:tabs>
          <w:tab w:val="left" w:leader="underscore" w:pos="8938"/>
        </w:tabs>
        <w:autoSpaceDE w:val="0"/>
        <w:autoSpaceDN w:val="0"/>
        <w:spacing w:after="0" w:line="36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 ,</w:t>
      </w:r>
    </w:p>
    <w:p w:rsidR="007C4B9E" w:rsidRPr="007C4B9E" w:rsidRDefault="007C4B9E" w:rsidP="007C4B9E">
      <w:pPr>
        <w:shd w:val="clear" w:color="auto" w:fill="FFFFFF"/>
        <w:tabs>
          <w:tab w:val="left" w:pos="8832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(наименование </w:t>
      </w:r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органа, осуществляющего управление в сфере образования</w:t>
      </w:r>
      <w:r w:rsidRPr="007C4B9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)</w:t>
      </w: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36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базу данных об участниках </w:t>
      </w:r>
      <w:r w:rsidRPr="007C4B9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en-US" w:eastAsia="ru-RU"/>
        </w:rPr>
        <w:t>II</w:t>
      </w:r>
      <w:r w:rsidRPr="007C4B9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тура муниципального этапа</w:t>
      </w:r>
      <w:r w:rsidRPr="007C4B9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7C4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 и использование, за исключением разделов 7, 8 («Контакты», «Документы»), в некоммерческих целях для размещения в информационно-телекоммуникационной сети «Интернет», буклетах и периодических изданиях с возможностью редакторской обработки</w:t>
      </w:r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C4B9E" w:rsidRPr="007C4B9E" w:rsidRDefault="007C4B9E" w:rsidP="007C4B9E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4B9E" w:rsidRPr="007C4B9E" w:rsidRDefault="007C4B9E" w:rsidP="007C4B9E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4B9E" w:rsidRPr="007C4B9E" w:rsidRDefault="007C4B9E" w:rsidP="007C4B9E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7C4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»</w:t>
      </w:r>
      <w:r w:rsidRPr="007C4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C4B9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20</w:t>
      </w:r>
      <w:r w:rsidRPr="007C4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C4B9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г.</w:t>
      </w:r>
      <w:r w:rsidRPr="007C4B9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ab/>
      </w:r>
      <w:r w:rsidRPr="007C4B9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ab/>
      </w:r>
      <w:r w:rsidRPr="007C4B9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ab/>
      </w:r>
      <w:r w:rsidRPr="007C4B9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ab/>
      </w:r>
      <w:r w:rsidRPr="007C4B9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ab/>
      </w:r>
      <w:r w:rsidRPr="007C4B9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ab/>
      </w:r>
      <w:r w:rsidRPr="007C4B9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ab/>
      </w:r>
      <w:r w:rsidRPr="007C4B9E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ab/>
      </w:r>
      <w:r w:rsidRPr="007C4B9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(подпись)</w:t>
      </w: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Приложение 5</w:t>
      </w: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к Положению </w:t>
      </w:r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проведении муниципального</w:t>
      </w: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этапа Всероссийского конкурса </w:t>
      </w:r>
    </w:p>
    <w:p w:rsidR="007C4B9E" w:rsidRPr="007C4B9E" w:rsidRDefault="007C4B9E" w:rsidP="007C4B9E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</w:rPr>
        <w:t>«Воспитатель года России - 2021»</w:t>
      </w: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</w:pPr>
    </w:p>
    <w:p w:rsidR="007C4B9E" w:rsidRPr="007C4B9E" w:rsidRDefault="007C4B9E" w:rsidP="007C4B9E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4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Информационная карта участника</w:t>
      </w:r>
    </w:p>
    <w:p w:rsidR="007C4B9E" w:rsidRPr="007C4B9E" w:rsidRDefault="007C4B9E" w:rsidP="007C4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этапа Всероссийского конкурса </w:t>
      </w:r>
    </w:p>
    <w:p w:rsidR="007C4B9E" w:rsidRPr="007C4B9E" w:rsidRDefault="007C4B9E" w:rsidP="007C4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«Воспитатель года России» в 2021 году.</w:t>
      </w:r>
    </w:p>
    <w:p w:rsidR="007C4B9E" w:rsidRPr="007C4B9E" w:rsidRDefault="007C4B9E" w:rsidP="007C4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0"/>
        <w:gridCol w:w="170"/>
        <w:gridCol w:w="1844"/>
        <w:gridCol w:w="3073"/>
        <w:gridCol w:w="3493"/>
        <w:gridCol w:w="330"/>
        <w:gridCol w:w="294"/>
        <w:gridCol w:w="132"/>
      </w:tblGrid>
      <w:tr w:rsidR="007C4B9E" w:rsidRPr="007C4B9E" w:rsidTr="007C4B9E">
        <w:trPr>
          <w:gridAfter w:val="2"/>
          <w:wAfter w:w="426" w:type="dxa"/>
          <w:trHeight w:val="2092"/>
          <w:jc w:val="center"/>
        </w:trPr>
        <w:tc>
          <w:tcPr>
            <w:tcW w:w="2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C4B9E" w:rsidRPr="007C4B9E" w:rsidRDefault="007C4B9E" w:rsidP="007C4B9E">
            <w:pPr>
              <w:tabs>
                <w:tab w:val="left" w:pos="426"/>
              </w:tabs>
              <w:suppressAutoHyphens/>
              <w:spacing w:after="20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(фотопортрет </w:t>
            </w:r>
            <w:r w:rsidRPr="007C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4´6 см)</w:t>
            </w:r>
          </w:p>
        </w:tc>
        <w:tc>
          <w:tcPr>
            <w:tcW w:w="65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  <w:p w:rsidR="007C4B9E" w:rsidRPr="007C4B9E" w:rsidRDefault="007C4B9E" w:rsidP="007C4B9E">
            <w:pPr>
              <w:tabs>
                <w:tab w:val="left" w:pos="426"/>
              </w:tabs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_____________________________________________ </w:t>
            </w:r>
          </w:p>
          <w:p w:rsidR="007C4B9E" w:rsidRPr="007C4B9E" w:rsidRDefault="007C4B9E" w:rsidP="007C4B9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(фамилия)</w:t>
            </w:r>
          </w:p>
          <w:p w:rsidR="007C4B9E" w:rsidRPr="007C4B9E" w:rsidRDefault="007C4B9E" w:rsidP="007C4B9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_____________________________________________ </w:t>
            </w:r>
          </w:p>
          <w:p w:rsidR="007C4B9E" w:rsidRPr="007C4B9E" w:rsidRDefault="007C4B9E" w:rsidP="007C4B9E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(имя, отчество)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1. Общие сведения.</w:t>
            </w:r>
          </w:p>
        </w:tc>
      </w:tr>
      <w:tr w:rsidR="007C4B9E" w:rsidRPr="007C4B9E" w:rsidTr="007C4B9E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Субъект Российской Федерации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Дата рождения (день, месяц, год)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 </w:t>
            </w:r>
          </w:p>
        </w:tc>
      </w:tr>
      <w:tr w:rsidR="007C4B9E" w:rsidRPr="007C4B9E" w:rsidTr="007C4B9E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b/>
                <w:bCs/>
                <w:color w:val="FF0000"/>
                <w:kern w:val="2"/>
                <w:sz w:val="24"/>
                <w:szCs w:val="24"/>
                <w:lang w:eastAsia="ru-RU"/>
              </w:rPr>
              <w:t>2. Работа.</w:t>
            </w:r>
          </w:p>
        </w:tc>
      </w:tr>
      <w:tr w:rsidR="007C4B9E" w:rsidRPr="007C4B9E" w:rsidTr="007C4B9E">
        <w:trPr>
          <w:gridBefore w:val="1"/>
          <w:wBefore w:w="284" w:type="dxa"/>
          <w:trHeight w:val="95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Место работы (наименование образовательной организации, реализующей программы дошкольного образования в со</w:t>
            </w: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ответствии с уставом)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712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Общий трудовой и педагогический стаж (полных лет на момент за</w:t>
            </w: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полнения анкеты)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6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В каких возрастных группах в настоящее время работаете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Аттестационная категория 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6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Почетные звания и награды (на</w:t>
            </w: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именования и даты получения)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6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Послужной список (места и стаж работы за последние 3- 5 лет) 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b/>
                <w:bCs/>
                <w:color w:val="FF0000"/>
                <w:kern w:val="2"/>
                <w:sz w:val="24"/>
                <w:szCs w:val="24"/>
                <w:lang w:eastAsia="ru-RU"/>
              </w:rPr>
              <w:t>3. Образование.</w:t>
            </w:r>
          </w:p>
        </w:tc>
      </w:tr>
      <w:tr w:rsidR="007C4B9E" w:rsidRPr="007C4B9E" w:rsidTr="007C4B9E">
        <w:trPr>
          <w:gridBefore w:val="1"/>
          <w:wBefore w:w="284" w:type="dxa"/>
          <w:trHeight w:val="695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555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6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6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Основные публикации (в т. ч. брошюры, книги)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4. Конкурсное задание заочного тура «Интернет-портфолио».</w:t>
            </w:r>
          </w:p>
        </w:tc>
      </w:tr>
      <w:tr w:rsidR="007C4B9E" w:rsidRPr="007C4B9E" w:rsidTr="007C4B9E">
        <w:trPr>
          <w:gridBefore w:val="1"/>
          <w:wBefore w:w="284" w:type="dxa"/>
          <w:trHeight w:val="6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Адрес персонального Интернет-ресурса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b/>
                <w:bCs/>
                <w:color w:val="FF0000"/>
                <w:kern w:val="2"/>
                <w:sz w:val="24"/>
                <w:szCs w:val="24"/>
                <w:lang w:eastAsia="ru-RU"/>
              </w:rPr>
              <w:t>5. Общественная деятельность.</w:t>
            </w:r>
          </w:p>
        </w:tc>
      </w:tr>
      <w:tr w:rsidR="007C4B9E" w:rsidRPr="007C4B9E" w:rsidTr="007C4B9E">
        <w:trPr>
          <w:gridBefore w:val="1"/>
          <w:wBefore w:w="284" w:type="dxa"/>
          <w:trHeight w:val="6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Членство в Профсоюзе (наименование, дата вступления)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127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6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Участие в работе методического объединения 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159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b/>
                <w:bCs/>
                <w:color w:val="FF0000"/>
                <w:kern w:val="2"/>
                <w:sz w:val="24"/>
                <w:szCs w:val="24"/>
                <w:lang w:eastAsia="ru-RU"/>
              </w:rPr>
              <w:t>6. Досуг.</w:t>
            </w:r>
          </w:p>
        </w:tc>
      </w:tr>
      <w:tr w:rsidR="007C4B9E" w:rsidRPr="007C4B9E" w:rsidTr="007C4B9E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Хобби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b/>
                <w:bCs/>
                <w:color w:val="FF0000"/>
                <w:kern w:val="2"/>
                <w:sz w:val="24"/>
                <w:szCs w:val="24"/>
                <w:lang w:eastAsia="ru-RU"/>
              </w:rPr>
              <w:t>7. Контакты.</w:t>
            </w:r>
          </w:p>
        </w:tc>
      </w:tr>
      <w:tr w:rsidR="007C4B9E" w:rsidRPr="007C4B9E" w:rsidTr="007C4B9E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Рабочий адрес с индексом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Домашний адрес с индексом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6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Рабочий телефон с междугородним кодом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313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Домашний телефон с междугородним кодом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6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Мобильный телефон с междугородним кодом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Рабочая электронная почта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Личная электронная почта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Адрес личного сайта в Интернете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Адрес сайта образовательной организации, реализующей программы дошкольного образования в Интернете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center"/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b/>
                <w:bCs/>
                <w:color w:val="FF0000"/>
                <w:kern w:val="2"/>
                <w:sz w:val="24"/>
                <w:szCs w:val="24"/>
                <w:lang w:eastAsia="ru-RU"/>
              </w:rPr>
              <w:t>8. Документы.</w:t>
            </w:r>
          </w:p>
        </w:tc>
      </w:tr>
      <w:tr w:rsidR="007C4B9E" w:rsidRPr="007C4B9E" w:rsidTr="007C4B9E">
        <w:trPr>
          <w:gridBefore w:val="1"/>
          <w:wBefore w:w="284" w:type="dxa"/>
          <w:trHeight w:val="6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Паспорт (серия, номер, кем и когда выдан)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415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6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Свидетельство пенсионного госу</w:t>
            </w: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дарственного страхования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bottom"/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b/>
                <w:bCs/>
                <w:color w:val="FF0000"/>
                <w:kern w:val="2"/>
                <w:sz w:val="24"/>
                <w:szCs w:val="24"/>
                <w:lang w:eastAsia="ru-RU"/>
              </w:rPr>
              <w:t>9. Профессиональные ценности.</w:t>
            </w:r>
          </w:p>
        </w:tc>
      </w:tr>
      <w:tr w:rsidR="007C4B9E" w:rsidRPr="007C4B9E" w:rsidTr="007C4B9E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Педагогическое кредо участника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Почему нравится работать в образовательной организации, реализующей программы дошкольного образования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6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63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</w:tr>
      <w:tr w:rsidR="007C4B9E" w:rsidRPr="007C4B9E" w:rsidTr="007C4B9E">
        <w:trPr>
          <w:gridBefore w:val="1"/>
          <w:wBefore w:w="284" w:type="dxa"/>
          <w:trHeight w:val="318"/>
          <w:jc w:val="center"/>
        </w:trPr>
        <w:tc>
          <w:tcPr>
            <w:tcW w:w="1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4B9E" w:rsidRPr="007C4B9E" w:rsidRDefault="007C4B9E" w:rsidP="007C4B9E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91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tcMar>
              <w:top w:w="80" w:type="dxa"/>
              <w:left w:w="80" w:type="dxa"/>
              <w:bottom w:w="80" w:type="dxa"/>
              <w:right w:w="137" w:type="dxa"/>
            </w:tcMar>
            <w:vAlign w:val="bottom"/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b/>
                <w:bCs/>
                <w:color w:val="FF0000"/>
                <w:kern w:val="2"/>
                <w:sz w:val="24"/>
                <w:szCs w:val="24"/>
                <w:lang w:eastAsia="ru-RU"/>
              </w:rPr>
              <w:t>10. Приложения.</w:t>
            </w:r>
          </w:p>
        </w:tc>
      </w:tr>
      <w:tr w:rsidR="007C4B9E" w:rsidRPr="007C4B9E" w:rsidTr="007C4B9E">
        <w:trPr>
          <w:gridBefore w:val="2"/>
          <w:gridAfter w:val="1"/>
          <w:wBefore w:w="294" w:type="dxa"/>
          <w:wAfter w:w="132" w:type="dxa"/>
          <w:trHeight w:val="641"/>
          <w:jc w:val="center"/>
        </w:trPr>
        <w:tc>
          <w:tcPr>
            <w:tcW w:w="9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7C4B9E" w:rsidRPr="007C4B9E" w:rsidRDefault="007C4B9E" w:rsidP="007C4B9E">
            <w:pPr>
              <w:widowControl w:val="0"/>
              <w:suppressAutoHyphens/>
              <w:spacing w:before="40" w:after="40" w:line="10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Интересные сведения об участнике, не раскрытые предыдущими разделами (не более 500 слов).</w:t>
            </w:r>
          </w:p>
        </w:tc>
      </w:tr>
      <w:tr w:rsidR="007C4B9E" w:rsidRPr="007C4B9E" w:rsidTr="007C4B9E">
        <w:trPr>
          <w:gridBefore w:val="2"/>
          <w:gridAfter w:val="1"/>
          <w:wBefore w:w="294" w:type="dxa"/>
          <w:wAfter w:w="132" w:type="dxa"/>
          <w:trHeight w:val="1748"/>
          <w:jc w:val="center"/>
        </w:trPr>
        <w:tc>
          <w:tcPr>
            <w:tcW w:w="9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7C4B9E" w:rsidRPr="007C4B9E" w:rsidRDefault="007C4B9E" w:rsidP="007C4B9E">
            <w:pPr>
              <w:widowControl w:val="0"/>
              <w:suppressAutoHyphens/>
              <w:spacing w:before="40" w:after="40" w:line="100" w:lineRule="atLeast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Подборка фотографий для публикации:</w:t>
            </w:r>
          </w:p>
          <w:p w:rsidR="007C4B9E" w:rsidRPr="007C4B9E" w:rsidRDefault="007C4B9E" w:rsidP="007C4B9E">
            <w:pPr>
              <w:widowControl w:val="0"/>
              <w:suppressAutoHyphens/>
              <w:spacing w:before="40" w:after="40" w:line="100" w:lineRule="atLeast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1. Портрет 9´13 см;</w:t>
            </w:r>
          </w:p>
          <w:p w:rsidR="007C4B9E" w:rsidRPr="007C4B9E" w:rsidRDefault="007C4B9E" w:rsidP="007C4B9E">
            <w:pPr>
              <w:widowControl w:val="0"/>
              <w:suppressAutoHyphens/>
              <w:spacing w:before="40" w:after="40" w:line="100" w:lineRule="atLeast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2. Жанровая (с образовательной деятельности с детьми, во время игр, прогулки, детских праздников и т. п.) (не более 5).</w:t>
            </w:r>
          </w:p>
          <w:p w:rsidR="007C4B9E" w:rsidRPr="007C4B9E" w:rsidRDefault="007C4B9E" w:rsidP="007C4B9E">
            <w:pPr>
              <w:widowControl w:val="0"/>
              <w:suppressAutoHyphens/>
              <w:spacing w:before="40" w:after="40" w:line="100" w:lineRule="atLeast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Фотографии предоставляются в электронном виде в формате JPG, JPEG с разрешением 300 точек на дюйм без уменьшения исходного размера.</w:t>
            </w:r>
          </w:p>
        </w:tc>
      </w:tr>
      <w:tr w:rsidR="007C4B9E" w:rsidRPr="007C4B9E" w:rsidTr="007C4B9E">
        <w:trPr>
          <w:gridBefore w:val="2"/>
          <w:gridAfter w:val="1"/>
          <w:wBefore w:w="294" w:type="dxa"/>
          <w:wAfter w:w="132" w:type="dxa"/>
          <w:trHeight w:val="1748"/>
          <w:jc w:val="center"/>
        </w:trPr>
        <w:tc>
          <w:tcPr>
            <w:tcW w:w="9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7C4B9E" w:rsidRPr="007C4B9E" w:rsidRDefault="007C4B9E" w:rsidP="007C4B9E">
            <w:pPr>
              <w:widowControl w:val="0"/>
              <w:suppressAutoHyphens/>
              <w:spacing w:before="40" w:after="40" w:line="100" w:lineRule="atLeast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Материалы участника.</w:t>
            </w:r>
          </w:p>
          <w:p w:rsidR="007C4B9E" w:rsidRPr="007C4B9E" w:rsidRDefault="007C4B9E" w:rsidP="007C4B9E">
            <w:pPr>
              <w:widowControl w:val="0"/>
              <w:suppressAutoHyphens/>
              <w:spacing w:before="40" w:after="40" w:line="100" w:lineRule="atLeast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Не публиковавшиеся ранее авторские статьи и разработки участника, которые он хотел бы опубликовать в средствах массовой информации. </w:t>
            </w:r>
          </w:p>
          <w:p w:rsidR="007C4B9E" w:rsidRPr="007C4B9E" w:rsidRDefault="007C4B9E" w:rsidP="007C4B9E">
            <w:pPr>
              <w:widowControl w:val="0"/>
              <w:suppressAutoHyphens/>
              <w:spacing w:before="40" w:after="40" w:line="100" w:lineRule="atLeast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Представляется в электронном виде в формате DOC («*.</w:t>
            </w:r>
            <w:proofErr w:type="spellStart"/>
            <w:r w:rsidRPr="007C4B9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doc</w:t>
            </w:r>
            <w:proofErr w:type="spellEnd"/>
            <w:r w:rsidRPr="007C4B9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») в количестве не более пяти.</w:t>
            </w:r>
          </w:p>
        </w:tc>
      </w:tr>
      <w:tr w:rsidR="007C4B9E" w:rsidRPr="007C4B9E" w:rsidTr="007C4B9E">
        <w:trPr>
          <w:gridBefore w:val="2"/>
          <w:gridAfter w:val="1"/>
          <w:wBefore w:w="294" w:type="dxa"/>
          <w:wAfter w:w="132" w:type="dxa"/>
          <w:trHeight w:val="540"/>
          <w:jc w:val="center"/>
        </w:trPr>
        <w:tc>
          <w:tcPr>
            <w:tcW w:w="9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  <w:hideMark/>
          </w:tcPr>
          <w:p w:rsidR="007C4B9E" w:rsidRPr="007C4B9E" w:rsidRDefault="007C4B9E" w:rsidP="007C4B9E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Arial Unicode MS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11. Подпись.</w:t>
            </w:r>
          </w:p>
        </w:tc>
      </w:tr>
      <w:tr w:rsidR="007C4B9E" w:rsidRPr="007C4B9E" w:rsidTr="007C4B9E">
        <w:trPr>
          <w:gridBefore w:val="2"/>
          <w:gridAfter w:val="1"/>
          <w:wBefore w:w="294" w:type="dxa"/>
          <w:wAfter w:w="132" w:type="dxa"/>
          <w:trHeight w:val="1748"/>
          <w:jc w:val="center"/>
        </w:trPr>
        <w:tc>
          <w:tcPr>
            <w:tcW w:w="9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37" w:type="dxa"/>
            </w:tcMar>
          </w:tcPr>
          <w:p w:rsidR="007C4B9E" w:rsidRPr="007C4B9E" w:rsidRDefault="007C4B9E" w:rsidP="007C4B9E">
            <w:pPr>
              <w:widowControl w:val="0"/>
              <w:suppressAutoHyphens/>
              <w:spacing w:before="40" w:after="40" w:line="100" w:lineRule="atLeast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Правильность сведений, представленных в информационной карте, подтверждаю:</w:t>
            </w:r>
          </w:p>
          <w:p w:rsidR="007C4B9E" w:rsidRPr="007C4B9E" w:rsidRDefault="007C4B9E" w:rsidP="007C4B9E">
            <w:pPr>
              <w:widowControl w:val="0"/>
              <w:suppressAutoHyphens/>
              <w:spacing w:before="40" w:after="40" w:line="100" w:lineRule="atLeast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  <w:p w:rsidR="007C4B9E" w:rsidRPr="007C4B9E" w:rsidRDefault="007C4B9E" w:rsidP="007C4B9E">
            <w:pPr>
              <w:widowControl w:val="0"/>
              <w:suppressAutoHyphens/>
              <w:spacing w:before="40" w:after="40" w:line="100" w:lineRule="atLeast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_______________________________________________________________________</w:t>
            </w:r>
          </w:p>
          <w:p w:rsidR="007C4B9E" w:rsidRPr="007C4B9E" w:rsidRDefault="007C4B9E" w:rsidP="007C4B9E">
            <w:pPr>
              <w:widowControl w:val="0"/>
              <w:suppressAutoHyphens/>
              <w:spacing w:before="40" w:after="40" w:line="100" w:lineRule="atLeast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                                (</w:t>
            </w:r>
            <w:proofErr w:type="gramStart"/>
            <w:r w:rsidRPr="007C4B9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7C4B9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       (фамилия, имя, отчество участника)</w:t>
            </w:r>
          </w:p>
          <w:p w:rsidR="007C4B9E" w:rsidRPr="007C4B9E" w:rsidRDefault="007C4B9E" w:rsidP="007C4B9E">
            <w:pPr>
              <w:widowControl w:val="0"/>
              <w:suppressAutoHyphens/>
              <w:spacing w:before="40" w:after="40" w:line="100" w:lineRule="atLeast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  <w:p w:rsidR="007C4B9E" w:rsidRPr="007C4B9E" w:rsidRDefault="007C4B9E" w:rsidP="007C4B9E">
            <w:pPr>
              <w:widowControl w:val="0"/>
              <w:suppressAutoHyphens/>
              <w:spacing w:before="40" w:after="40" w:line="100" w:lineRule="atLeast"/>
              <w:ind w:right="57"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7C4B9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«____» __________ 20____ г.    </w:t>
            </w:r>
          </w:p>
        </w:tc>
      </w:tr>
    </w:tbl>
    <w:p w:rsidR="007C4B9E" w:rsidRPr="007C4B9E" w:rsidRDefault="007C4B9E" w:rsidP="007C4B9E">
      <w:pPr>
        <w:widowControl w:val="0"/>
        <w:tabs>
          <w:tab w:val="left" w:pos="1418"/>
          <w:tab w:val="left" w:pos="323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FF0000"/>
          <w:kern w:val="2"/>
          <w:sz w:val="24"/>
          <w:szCs w:val="24"/>
          <w:lang w:eastAsia="ru-RU"/>
        </w:rPr>
      </w:pP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</w:pP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</w:pP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</w:pP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</w:pP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</w:pP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</w:pP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</w:pP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</w:pP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</w:pP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</w:pP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</w:pP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</w:pP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</w:pP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</w:pP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</w:pP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</w:pP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</w:pP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</w:pP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</w:pP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</w:pP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RU"/>
        </w:rPr>
      </w:pP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RU"/>
        </w:rPr>
      </w:pP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RU"/>
        </w:rPr>
      </w:pP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RU"/>
        </w:rPr>
      </w:pP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  <w:lang w:eastAsia="ru-RU"/>
        </w:rPr>
      </w:pP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7C4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Приложение 6</w:t>
      </w: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к Положению </w:t>
      </w:r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проведении муниципального</w:t>
      </w:r>
    </w:p>
    <w:p w:rsidR="007C4B9E" w:rsidRPr="007C4B9E" w:rsidRDefault="007C4B9E" w:rsidP="007C4B9E">
      <w:pPr>
        <w:widowControl w:val="0"/>
        <w:autoSpaceDE w:val="0"/>
        <w:autoSpaceDN w:val="0"/>
        <w:adjustRightInd w:val="0"/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этапа Всероссийского конкурса </w:t>
      </w:r>
    </w:p>
    <w:p w:rsidR="007C4B9E" w:rsidRPr="007C4B9E" w:rsidRDefault="007C4B9E" w:rsidP="007C4B9E">
      <w:pPr>
        <w:spacing w:after="0" w:line="240" w:lineRule="auto"/>
        <w:ind w:left="5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4B9E">
        <w:rPr>
          <w:rFonts w:ascii="Times New Roman" w:eastAsia="Times New Roman" w:hAnsi="Times New Roman" w:cs="Times New Roman"/>
          <w:color w:val="000000"/>
          <w:sz w:val="24"/>
          <w:szCs w:val="24"/>
        </w:rPr>
        <w:t>«Воспитатель года России-2021»</w:t>
      </w: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7C4B9E" w:rsidRPr="007C4B9E" w:rsidRDefault="007C4B9E" w:rsidP="007C4B9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26"/>
          <w:szCs w:val="26"/>
          <w:lang w:eastAsia="ru-RU"/>
        </w:rPr>
      </w:pPr>
      <w:r w:rsidRPr="007C4B9E">
        <w:rPr>
          <w:rFonts w:ascii="Times New Roman" w:eastAsia="Times New Roman" w:hAnsi="Times New Roman" w:cs="Times New Roman"/>
          <w:i/>
          <w:color w:val="000000"/>
          <w:spacing w:val="-2"/>
          <w:sz w:val="26"/>
          <w:szCs w:val="26"/>
          <w:lang w:eastAsia="ru-RU"/>
        </w:rPr>
        <w:t>Образец согласия на обработку персональных данных</w:t>
      </w:r>
    </w:p>
    <w:p w:rsidR="007C4B9E" w:rsidRPr="007C4B9E" w:rsidRDefault="007C4B9E" w:rsidP="007C4B9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B9E" w:rsidRPr="007C4B9E" w:rsidRDefault="007C4B9E" w:rsidP="007C4B9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B9E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СОГЛАСИЕ НА ОБРАБОТКУ ПЕРСОНАЛЬНЫХ ДАННЫХ</w:t>
      </w:r>
    </w:p>
    <w:p w:rsidR="007C4B9E" w:rsidRPr="007C4B9E" w:rsidRDefault="007C4B9E" w:rsidP="007C4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7C4B9E" w:rsidRPr="007C4B9E" w:rsidRDefault="007C4B9E" w:rsidP="007C4B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7C4B9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ab/>
      </w:r>
      <w:r w:rsidRPr="007C4B9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ab/>
      </w:r>
      <w:r w:rsidRPr="007C4B9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ab/>
      </w:r>
      <w:r w:rsidRPr="007C4B9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ab/>
      </w:r>
      <w:r w:rsidRPr="007C4B9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ab/>
      </w:r>
      <w:r w:rsidRPr="007C4B9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ab/>
      </w:r>
      <w:r w:rsidRPr="007C4B9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«___» _________ 20___ г.</w:t>
      </w:r>
    </w:p>
    <w:p w:rsidR="007C4B9E" w:rsidRPr="007C4B9E" w:rsidRDefault="007C4B9E" w:rsidP="007C4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7C4B9E" w:rsidRPr="007C4B9E" w:rsidRDefault="007C4B9E" w:rsidP="007C4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7C4B9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Я, ________________________________________________________________</w:t>
      </w:r>
    </w:p>
    <w:p w:rsidR="007C4B9E" w:rsidRPr="007C4B9E" w:rsidRDefault="007C4B9E" w:rsidP="007C4B9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7C4B9E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(фамилия, имя, отчество полностью)</w:t>
      </w:r>
    </w:p>
    <w:p w:rsidR="007C4B9E" w:rsidRPr="007C4B9E" w:rsidRDefault="007C4B9E" w:rsidP="007C4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7C4B9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_________________________________серия________№_________________</w:t>
      </w:r>
    </w:p>
    <w:p w:rsidR="007C4B9E" w:rsidRPr="007C4B9E" w:rsidRDefault="007C4B9E" w:rsidP="007C4B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7C4B9E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 (вид документа, удостоверяющий личность)</w:t>
      </w:r>
    </w:p>
    <w:p w:rsidR="007C4B9E" w:rsidRPr="007C4B9E" w:rsidRDefault="007C4B9E" w:rsidP="007C4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7C4B9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выдан __________________________________________________________,  </w:t>
      </w:r>
    </w:p>
    <w:p w:rsidR="007C4B9E" w:rsidRPr="007C4B9E" w:rsidRDefault="007C4B9E" w:rsidP="007C4B9E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7C4B9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C4B9E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кем и когда)</w:t>
      </w:r>
    </w:p>
    <w:p w:rsidR="007C4B9E" w:rsidRPr="007C4B9E" w:rsidRDefault="007C4B9E" w:rsidP="007C4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7C4B9E" w:rsidRPr="007C4B9E" w:rsidRDefault="007C4B9E" w:rsidP="007C4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7C4B9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проживающий (</w:t>
      </w:r>
      <w:proofErr w:type="spellStart"/>
      <w:r w:rsidRPr="007C4B9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7C4B9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) по адресу ________________________________________________________________</w:t>
      </w:r>
    </w:p>
    <w:p w:rsidR="007C4B9E" w:rsidRPr="007C4B9E" w:rsidRDefault="007C4B9E" w:rsidP="007C4B9E">
      <w:pPr>
        <w:spacing w:after="0" w:line="240" w:lineRule="auto"/>
        <w:ind w:firstLine="567"/>
        <w:jc w:val="both"/>
        <w:rPr>
          <w:rFonts w:ascii="Times New Roman" w:eastAsia="TimesNewRomanPSMT" w:hAnsi="Times New Roman" w:cs="Courier New"/>
          <w:color w:val="000000"/>
          <w:sz w:val="28"/>
          <w:szCs w:val="28"/>
        </w:rPr>
      </w:pPr>
    </w:p>
    <w:p w:rsidR="007C4B9E" w:rsidRPr="007C4B9E" w:rsidRDefault="007C4B9E" w:rsidP="007C4B9E">
      <w:pPr>
        <w:spacing w:after="0" w:line="360" w:lineRule="auto"/>
        <w:jc w:val="both"/>
        <w:rPr>
          <w:rFonts w:ascii="Times New Roman" w:eastAsia="TimesNewRomanPSMT" w:hAnsi="Times New Roman" w:cs="Courier New"/>
          <w:color w:val="000000"/>
          <w:sz w:val="24"/>
          <w:szCs w:val="24"/>
        </w:rPr>
      </w:pPr>
      <w:r w:rsidRPr="007C4B9E">
        <w:rPr>
          <w:rFonts w:ascii="Times New Roman" w:eastAsia="TimesNewRomanPSMT" w:hAnsi="Times New Roman" w:cs="Courier New"/>
          <w:color w:val="000000"/>
          <w:sz w:val="28"/>
          <w:szCs w:val="28"/>
        </w:rPr>
        <w:t>настоящим даю своё согласие Министерству образования, науки и молодежи Республики Крым, Государственному бюджетному образовательному учреждению дополнительного профессионального образования Республики Крым «Крымский республиканский институт постдипломного педагогического образования» (далее – оператор)</w:t>
      </w:r>
      <w:r w:rsidRPr="007C4B9E">
        <w:rPr>
          <w:rFonts w:ascii="Times New Roman" w:eastAsia="TimesNewRomanPSMT" w:hAnsi="Times New Roman" w:cs="Courier New"/>
          <w:color w:val="000000"/>
          <w:sz w:val="24"/>
          <w:szCs w:val="24"/>
        </w:rPr>
        <w:t xml:space="preserve"> </w:t>
      </w:r>
      <w:r w:rsidRPr="007C4B9E">
        <w:rPr>
          <w:rFonts w:ascii="Times New Roman" w:eastAsia="TimesNewRomanPSMT" w:hAnsi="Times New Roman" w:cs="Courier New"/>
          <w:color w:val="000000"/>
          <w:sz w:val="28"/>
          <w:szCs w:val="28"/>
        </w:rPr>
        <w:t>на обработку (включая получение от меня и/или от любых третьих лиц с учётом требований действующего законодательства Российской Федерации) моих персональных</w:t>
      </w:r>
      <w:r w:rsidRPr="007C4B9E">
        <w:rPr>
          <w:rFonts w:ascii="Times New Roman" w:eastAsia="TimesNewRomanPSMT" w:hAnsi="Times New Roman" w:cs="Courier New"/>
          <w:color w:val="000000"/>
          <w:sz w:val="28"/>
          <w:szCs w:val="28"/>
          <w:lang w:val="en-US"/>
        </w:rPr>
        <w:t> </w:t>
      </w:r>
      <w:r w:rsidRPr="007C4B9E">
        <w:rPr>
          <w:rFonts w:ascii="Times New Roman" w:eastAsia="TimesNewRomanPSMT" w:hAnsi="Times New Roman" w:cs="Courier New"/>
          <w:color w:val="000000"/>
          <w:sz w:val="28"/>
          <w:szCs w:val="28"/>
        </w:rPr>
        <w:t>данных и подтверждаю, что, давая такое согласие, я действую в соответствии со своей волей и в своих интересах.</w:t>
      </w:r>
    </w:p>
    <w:p w:rsidR="007C4B9E" w:rsidRPr="007C4B9E" w:rsidRDefault="007C4B9E" w:rsidP="007C4B9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7C4B9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Согласие даётся мною в целях заключения с оператором любых договоров, направленных на оказание мне или другим лицам услуг по представлению документов в Оргкомитет </w:t>
      </w:r>
      <w:r w:rsidRPr="007C4B9E">
        <w:rPr>
          <w:rFonts w:ascii="Times New Roman" w:eastAsia="TimesNewRomanPSMT" w:hAnsi="Times New Roman" w:cs="Times New Roman"/>
          <w:color w:val="000000"/>
          <w:sz w:val="28"/>
          <w:szCs w:val="28"/>
          <w:lang w:val="en-US" w:eastAsia="ru-RU"/>
        </w:rPr>
        <w:t>II</w:t>
      </w:r>
      <w:r w:rsidRPr="007C4B9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тура республиканского этапа Всероссийского конкурса «Воспитатель года России» (далее – конкурс) для </w:t>
      </w:r>
      <w:r w:rsidRPr="007C4B9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lastRenderedPageBreak/>
        <w:t xml:space="preserve">обеспечения моего участия во </w:t>
      </w:r>
      <w:r w:rsidRPr="007C4B9E">
        <w:rPr>
          <w:rFonts w:ascii="Times New Roman" w:eastAsia="TimesNewRomanPSMT" w:hAnsi="Times New Roman" w:cs="Times New Roman"/>
          <w:color w:val="000000"/>
          <w:sz w:val="28"/>
          <w:szCs w:val="28"/>
          <w:lang w:val="en-US" w:eastAsia="ru-RU"/>
        </w:rPr>
        <w:t>II</w:t>
      </w:r>
      <w:r w:rsidRPr="007C4B9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туре конкурса и проводимых в рамках него мероприятий, и распространяется на следующую информацию: мои фамилия, имя, отчество, год, месяц, дата и место рождения,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 – персональные данные), предусмотренная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7C4B9E">
          <w:rPr>
            <w:rFonts w:ascii="Times New Roman" w:eastAsia="TimesNewRomanPSMT" w:hAnsi="Times New Roman" w:cs="Times New Roman"/>
            <w:color w:val="000000"/>
            <w:sz w:val="28"/>
            <w:szCs w:val="28"/>
            <w:lang w:eastAsia="ru-RU"/>
          </w:rPr>
          <w:t>2006 г</w:t>
        </w:r>
      </w:smartTag>
      <w:r w:rsidRPr="007C4B9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. № 152-ФЗ «О персональных данных».   </w:t>
      </w:r>
    </w:p>
    <w:p w:rsidR="007C4B9E" w:rsidRPr="007C4B9E" w:rsidRDefault="007C4B9E" w:rsidP="007C4B9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7C4B9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</w:p>
    <w:p w:rsidR="007C4B9E" w:rsidRPr="007C4B9E" w:rsidRDefault="007C4B9E" w:rsidP="007C4B9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7C4B9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:rsidR="007C4B9E" w:rsidRPr="007C4B9E" w:rsidRDefault="007C4B9E" w:rsidP="007C4B9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7C4B9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операторам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паспорта, копия трудовой книжки).</w:t>
      </w:r>
    </w:p>
    <w:p w:rsidR="007C4B9E" w:rsidRPr="007C4B9E" w:rsidRDefault="007C4B9E" w:rsidP="007C4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7C4B9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Подпись: ________________________________________________________________</w:t>
      </w:r>
    </w:p>
    <w:p w:rsidR="007C4B9E" w:rsidRPr="007C4B9E" w:rsidRDefault="007C4B9E" w:rsidP="007C4B9E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7C4B9E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                    (фамилия, имя, отчество полностью, подпись)</w:t>
      </w:r>
    </w:p>
    <w:p w:rsidR="007C4B9E" w:rsidRPr="007C4B9E" w:rsidRDefault="007C4B9E" w:rsidP="007C4B9E">
      <w:pPr>
        <w:spacing w:after="200" w:line="276" w:lineRule="auto"/>
        <w:rPr>
          <w:rFonts w:ascii="Calibri" w:eastAsia="Times New Roman" w:hAnsi="Calibri" w:cs="Times New Roman"/>
          <w:color w:val="000000"/>
        </w:rPr>
      </w:pPr>
    </w:p>
    <w:p w:rsidR="007C4B9E" w:rsidRPr="007C4B9E" w:rsidRDefault="007C4B9E" w:rsidP="007C4B9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C4B9E" w:rsidRPr="007C4B9E" w:rsidRDefault="007C4B9E" w:rsidP="007C4B9E">
      <w:pPr>
        <w:spacing w:after="0" w:line="240" w:lineRule="auto"/>
        <w:jc w:val="both"/>
        <w:rPr>
          <w:rFonts w:ascii="Times New Roman" w:eastAsia="Calibri" w:hAnsi="Times New Roman" w:cs="Times New Roman"/>
          <w:vanish/>
          <w:color w:val="FF0000"/>
          <w:sz w:val="24"/>
          <w:szCs w:val="24"/>
        </w:rPr>
      </w:pPr>
    </w:p>
    <w:p w:rsidR="007C4B9E" w:rsidRPr="007C4B9E" w:rsidRDefault="007C4B9E" w:rsidP="007C4B9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E7F96" w:rsidRDefault="002E7F96"/>
    <w:sectPr w:rsidR="002E7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478A9"/>
    <w:multiLevelType w:val="hybridMultilevel"/>
    <w:tmpl w:val="82EAC1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D5"/>
    <w:rsid w:val="002D60D5"/>
    <w:rsid w:val="002E7F96"/>
    <w:rsid w:val="007C4B9E"/>
    <w:rsid w:val="0097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31BD0-22D1-4908-8DC8-3C2B7165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3126</Words>
  <Characters>17822</Characters>
  <Application>Microsoft Office Word</Application>
  <DocSecurity>0</DocSecurity>
  <Lines>148</Lines>
  <Paragraphs>41</Paragraphs>
  <ScaleCrop>false</ScaleCrop>
  <Company/>
  <LinksUpToDate>false</LinksUpToDate>
  <CharactersWithSpaces>20907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Эмираметова Инна</dc:creator>
  <cp:keywords/>
  <dc:description/>
  <cp:lastModifiedBy>Эмираметова Инна</cp:lastModifiedBy>
  <cp:revision>3</cp:revision>
  <dcterms:created xsi:type="dcterms:W3CDTF">2020-12-03T06:49:00Z</dcterms:created>
  <dcterms:modified xsi:type="dcterms:W3CDTF">2020-12-03T06:51:00Z</dcterms:modified>
</cp:coreProperties>
</file>