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D6" w:rsidRDefault="002767D6" w:rsidP="007E33C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Конспект у</w:t>
      </w:r>
      <w:r w:rsidR="007E33CF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>а</w:t>
      </w:r>
      <w:r w:rsidR="00867F89">
        <w:rPr>
          <w:rFonts w:ascii="Times New Roman" w:hAnsi="Times New Roman" w:cs="Times New Roman"/>
        </w:rPr>
        <w:t xml:space="preserve"> по предмету «Второй иностранный язык. Немецкий»</w:t>
      </w:r>
    </w:p>
    <w:p w:rsidR="007E33CF" w:rsidRPr="002767D6" w:rsidRDefault="002767D6" w:rsidP="007E33CF">
      <w:pPr>
        <w:pStyle w:val="a3"/>
        <w:rPr>
          <w:rFonts w:ascii="Times New Roman" w:hAnsi="Times New Roman" w:cs="Times New Roman"/>
          <w:b/>
        </w:rPr>
      </w:pPr>
      <w:r w:rsidRPr="002767D6">
        <w:rPr>
          <w:rFonts w:ascii="Times New Roman" w:hAnsi="Times New Roman" w:cs="Times New Roman"/>
          <w:b/>
        </w:rPr>
        <w:t>Дата:</w:t>
      </w:r>
    </w:p>
    <w:p w:rsidR="002767D6" w:rsidRPr="002767D6" w:rsidRDefault="002767D6" w:rsidP="007E33CF">
      <w:pPr>
        <w:pStyle w:val="a3"/>
        <w:rPr>
          <w:rFonts w:ascii="Times New Roman" w:hAnsi="Times New Roman" w:cs="Times New Roman"/>
          <w:b/>
        </w:rPr>
      </w:pPr>
    </w:p>
    <w:p w:rsidR="002767D6" w:rsidRPr="002767D6" w:rsidRDefault="002767D6" w:rsidP="007E33CF">
      <w:pPr>
        <w:pStyle w:val="a3"/>
        <w:rPr>
          <w:rFonts w:ascii="Times New Roman" w:hAnsi="Times New Roman" w:cs="Times New Roman"/>
          <w:b/>
        </w:rPr>
      </w:pPr>
      <w:r w:rsidRPr="002767D6">
        <w:rPr>
          <w:rFonts w:ascii="Times New Roman" w:hAnsi="Times New Roman" w:cs="Times New Roman"/>
          <w:b/>
        </w:rPr>
        <w:t>Урок №:</w:t>
      </w:r>
      <w:bookmarkStart w:id="0" w:name="_GoBack"/>
      <w:bookmarkEnd w:id="0"/>
    </w:p>
    <w:p w:rsidR="002767D6" w:rsidRPr="002767D6" w:rsidRDefault="002767D6" w:rsidP="007E33CF">
      <w:pPr>
        <w:pStyle w:val="a3"/>
        <w:rPr>
          <w:rFonts w:ascii="Times New Roman" w:hAnsi="Times New Roman" w:cs="Times New Roman"/>
          <w:b/>
        </w:rPr>
      </w:pPr>
    </w:p>
    <w:p w:rsidR="002767D6" w:rsidRPr="002767D6" w:rsidRDefault="002767D6" w:rsidP="007E33CF">
      <w:pPr>
        <w:pStyle w:val="a3"/>
        <w:rPr>
          <w:rFonts w:ascii="Times New Roman" w:hAnsi="Times New Roman" w:cs="Times New Roman"/>
          <w:b/>
        </w:rPr>
      </w:pPr>
      <w:r w:rsidRPr="002767D6">
        <w:rPr>
          <w:rFonts w:ascii="Times New Roman" w:hAnsi="Times New Roman" w:cs="Times New Roman"/>
          <w:b/>
        </w:rPr>
        <w:t>Класс:</w:t>
      </w:r>
      <w:r w:rsidRPr="002767D6">
        <w:rPr>
          <w:rFonts w:ascii="Times New Roman" w:hAnsi="Times New Roman" w:cs="Times New Roman"/>
        </w:rPr>
        <w:t xml:space="preserve"> 7</w:t>
      </w:r>
    </w:p>
    <w:p w:rsidR="002767D6" w:rsidRDefault="002767D6" w:rsidP="007E33CF">
      <w:pPr>
        <w:pStyle w:val="a3"/>
        <w:rPr>
          <w:rFonts w:ascii="Times New Roman" w:hAnsi="Times New Roman" w:cs="Times New Roman"/>
        </w:rPr>
      </w:pPr>
    </w:p>
    <w:p w:rsidR="007E33CF" w:rsidRDefault="007E33CF" w:rsidP="007E33CF">
      <w:pPr>
        <w:pStyle w:val="a3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b/>
        </w:rPr>
        <w:t>Тема:</w:t>
      </w:r>
      <w:r>
        <w:rPr>
          <w:rFonts w:ascii="Times New Roman" w:hAnsi="Times New Roman" w:cs="Times New Roman"/>
        </w:rPr>
        <w:t xml:space="preserve"> Мои планы, мечты. Введение новой лексики</w:t>
      </w:r>
    </w:p>
    <w:p w:rsidR="007E33CF" w:rsidRDefault="007E33CF" w:rsidP="007E33CF">
      <w:pPr>
        <w:pStyle w:val="a3"/>
        <w:rPr>
          <w:rFonts w:ascii="Times New Roman" w:hAnsi="Times New Roman" w:cs="Times New Roman"/>
        </w:rPr>
      </w:pPr>
    </w:p>
    <w:p w:rsidR="007E33CF" w:rsidRDefault="007E33CF" w:rsidP="002767D6">
      <w:pPr>
        <w:pStyle w:val="a3"/>
        <w:jc w:val="both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научить учащихся пользоваться компенсаторными умениями при введении в тему, опираясь на текстовый и визуальный материал; </w:t>
      </w:r>
      <w:r w:rsidR="005E0BA7" w:rsidRPr="005E0BA7">
        <w:rPr>
          <w:rFonts w:ascii="Times New Roman" w:hAnsi="Times New Roman" w:cs="Times New Roman"/>
        </w:rPr>
        <w:t>формировать познавательную активность учащихся</w:t>
      </w:r>
      <w:r w:rsidR="005E0BA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воспитывать культуру общения; развивать внимание и память, языковую догадку; развивать лингвистический кругозор</w:t>
      </w:r>
      <w:r w:rsidR="005E0BA7">
        <w:rPr>
          <w:rFonts w:ascii="Times New Roman" w:hAnsi="Times New Roman" w:cs="Times New Roman"/>
        </w:rPr>
        <w:t xml:space="preserve">, </w:t>
      </w:r>
      <w:r w:rsidR="005E0BA7" w:rsidRPr="005E0BA7">
        <w:rPr>
          <w:rFonts w:ascii="Times New Roman" w:hAnsi="Times New Roman" w:cs="Times New Roman"/>
        </w:rPr>
        <w:t>научить технике запоминания новых лексических единиц</w:t>
      </w:r>
      <w:r>
        <w:rPr>
          <w:rFonts w:ascii="Times New Roman" w:hAnsi="Times New Roman" w:cs="Times New Roman"/>
        </w:rPr>
        <w:t>.</w:t>
      </w:r>
    </w:p>
    <w:p w:rsidR="007E33CF" w:rsidRDefault="007E33CF" w:rsidP="007E33CF">
      <w:pPr>
        <w:pStyle w:val="a3"/>
        <w:rPr>
          <w:rFonts w:ascii="Times New Roman" w:hAnsi="Times New Roman" w:cs="Times New Roman"/>
        </w:rPr>
      </w:pPr>
    </w:p>
    <w:p w:rsidR="007E33CF" w:rsidRPr="00C15969" w:rsidRDefault="007E33CF" w:rsidP="002767D6">
      <w:pPr>
        <w:pStyle w:val="a3"/>
        <w:jc w:val="both"/>
        <w:rPr>
          <w:rFonts w:ascii="Times New Roman" w:hAnsi="Times New Roman" w:cs="Times New Roman"/>
          <w:b/>
        </w:rPr>
      </w:pPr>
      <w:r w:rsidRPr="00C15969">
        <w:rPr>
          <w:rFonts w:ascii="Times New Roman" w:hAnsi="Times New Roman" w:cs="Times New Roman"/>
          <w:b/>
        </w:rPr>
        <w:t>Планируемые результаты:</w:t>
      </w:r>
    </w:p>
    <w:p w:rsidR="007E33CF" w:rsidRDefault="007E33CF" w:rsidP="002767D6">
      <w:pPr>
        <w:pStyle w:val="a3"/>
        <w:jc w:val="both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i/>
        </w:rPr>
        <w:t xml:space="preserve">Личностные: </w:t>
      </w:r>
      <w:r>
        <w:rPr>
          <w:rFonts w:ascii="Times New Roman" w:hAnsi="Times New Roman" w:cs="Times New Roman"/>
        </w:rPr>
        <w:t>развитие мотивации к продолжению изучения немецкого языка и познавательной активности.</w:t>
      </w:r>
    </w:p>
    <w:p w:rsidR="007E33CF" w:rsidRDefault="007E33CF" w:rsidP="002767D6">
      <w:pPr>
        <w:pStyle w:val="a3"/>
        <w:jc w:val="both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i/>
        </w:rPr>
        <w:t>Метапредметные:</w:t>
      </w:r>
      <w:r>
        <w:rPr>
          <w:rFonts w:ascii="Times New Roman" w:hAnsi="Times New Roman" w:cs="Times New Roman"/>
        </w:rPr>
        <w:t xml:space="preserve"> </w:t>
      </w:r>
      <w:r w:rsidRPr="00C15969">
        <w:rPr>
          <w:rFonts w:ascii="Times New Roman" w:hAnsi="Times New Roman" w:cs="Times New Roman"/>
          <w:i/>
        </w:rPr>
        <w:t>регулятивные:</w:t>
      </w:r>
      <w:r>
        <w:rPr>
          <w:rFonts w:ascii="Times New Roman" w:hAnsi="Times New Roman" w:cs="Times New Roman"/>
        </w:rPr>
        <w:t xml:space="preserve"> умение самостоятельно определять цели своего обучения</w:t>
      </w:r>
      <w:r w:rsidR="00C15969">
        <w:rPr>
          <w:rFonts w:ascii="Times New Roman" w:hAnsi="Times New Roman" w:cs="Times New Roman"/>
        </w:rPr>
        <w:t xml:space="preserve">, ставить и формулировать для себя новые задачи в учебе и познавательной деятельности; </w:t>
      </w:r>
      <w:r w:rsidR="00C15969" w:rsidRPr="00C15969">
        <w:rPr>
          <w:rFonts w:ascii="Times New Roman" w:hAnsi="Times New Roman" w:cs="Times New Roman"/>
          <w:i/>
        </w:rPr>
        <w:t>познавательные:</w:t>
      </w:r>
      <w:r w:rsidR="00C15969">
        <w:rPr>
          <w:rFonts w:ascii="Times New Roman" w:hAnsi="Times New Roman" w:cs="Times New Roman"/>
        </w:rPr>
        <w:t xml:space="preserve"> пользоваться логическими действиями сравнения, анализа, обобщения, установление аналогий; </w:t>
      </w:r>
      <w:r w:rsidR="00C15969" w:rsidRPr="00C15969">
        <w:rPr>
          <w:rFonts w:ascii="Times New Roman" w:hAnsi="Times New Roman" w:cs="Times New Roman"/>
          <w:i/>
        </w:rPr>
        <w:t>коммуникативные:</w:t>
      </w:r>
      <w:r w:rsidR="00C15969">
        <w:rPr>
          <w:rFonts w:ascii="Times New Roman" w:hAnsi="Times New Roman" w:cs="Times New Roman"/>
        </w:rPr>
        <w:t xml:space="preserve"> адекватно использовать речевые средства для решения различных коммуникативных задач.</w:t>
      </w:r>
    </w:p>
    <w:p w:rsidR="00C15969" w:rsidRDefault="00C15969" w:rsidP="002767D6">
      <w:pPr>
        <w:pStyle w:val="a3"/>
        <w:jc w:val="both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i/>
        </w:rPr>
        <w:t>Предметные:</w:t>
      </w:r>
      <w:r>
        <w:rPr>
          <w:rFonts w:ascii="Times New Roman" w:hAnsi="Times New Roman" w:cs="Times New Roman"/>
        </w:rPr>
        <w:t xml:space="preserve"> уметь ориентироваться в структуре главы; находить в </w:t>
      </w:r>
      <w:r w:rsidR="001F06AC">
        <w:rPr>
          <w:rFonts w:ascii="Times New Roman" w:hAnsi="Times New Roman" w:cs="Times New Roman"/>
        </w:rPr>
        <w:t xml:space="preserve">тексте </w:t>
      </w:r>
      <w:r>
        <w:rPr>
          <w:rFonts w:ascii="Times New Roman" w:hAnsi="Times New Roman" w:cs="Times New Roman"/>
        </w:rPr>
        <w:t>необходимую информацию, использовать в устном и письменном высказывании активную лексику.</w:t>
      </w:r>
    </w:p>
    <w:p w:rsidR="00C15969" w:rsidRDefault="00C15969" w:rsidP="007E33CF">
      <w:pPr>
        <w:pStyle w:val="a3"/>
        <w:rPr>
          <w:rFonts w:ascii="Times New Roman" w:hAnsi="Times New Roman" w:cs="Times New Roman"/>
        </w:rPr>
      </w:pPr>
    </w:p>
    <w:p w:rsidR="00C15969" w:rsidRDefault="00C15969" w:rsidP="007E33CF">
      <w:pPr>
        <w:pStyle w:val="a3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учебник, </w:t>
      </w:r>
      <w:r w:rsidR="00EE6EEF">
        <w:rPr>
          <w:rFonts w:ascii="Times New Roman" w:hAnsi="Times New Roman" w:cs="Times New Roman"/>
        </w:rPr>
        <w:t>ноутбук, аудиозапись</w:t>
      </w:r>
      <w:r w:rsidR="00EF7827">
        <w:rPr>
          <w:rFonts w:ascii="Times New Roman" w:hAnsi="Times New Roman" w:cs="Times New Roman"/>
        </w:rPr>
        <w:t xml:space="preserve">, </w:t>
      </w:r>
      <w:r w:rsidR="00322F2F">
        <w:rPr>
          <w:rFonts w:ascii="Times New Roman" w:hAnsi="Times New Roman" w:cs="Times New Roman"/>
        </w:rPr>
        <w:t>карточки со словами</w:t>
      </w:r>
      <w:r w:rsidR="00EF7827">
        <w:rPr>
          <w:rFonts w:ascii="Times New Roman" w:hAnsi="Times New Roman" w:cs="Times New Roman"/>
        </w:rPr>
        <w:t xml:space="preserve">, </w:t>
      </w:r>
      <w:r w:rsidR="0053032E">
        <w:rPr>
          <w:rFonts w:ascii="Times New Roman" w:hAnsi="Times New Roman" w:cs="Times New Roman"/>
        </w:rPr>
        <w:t>карточки для работы на уроке, карточки с домашним заданием</w:t>
      </w:r>
    </w:p>
    <w:p w:rsidR="00C15969" w:rsidRDefault="00C15969" w:rsidP="007E33CF">
      <w:pPr>
        <w:pStyle w:val="a3"/>
        <w:rPr>
          <w:rFonts w:ascii="Times New Roman" w:hAnsi="Times New Roman" w:cs="Times New Roman"/>
        </w:rPr>
      </w:pPr>
    </w:p>
    <w:p w:rsidR="00C15969" w:rsidRDefault="00C15969" w:rsidP="007E33CF">
      <w:pPr>
        <w:pStyle w:val="a3"/>
        <w:rPr>
          <w:rFonts w:ascii="Times New Roman" w:hAnsi="Times New Roman" w:cs="Times New Roman"/>
        </w:rPr>
      </w:pPr>
      <w:r w:rsidRPr="00C15969">
        <w:rPr>
          <w:rFonts w:ascii="Times New Roman" w:hAnsi="Times New Roman" w:cs="Times New Roman"/>
          <w:b/>
        </w:rPr>
        <w:t>Тип урока:</w:t>
      </w:r>
      <w:r>
        <w:rPr>
          <w:rFonts w:ascii="Times New Roman" w:hAnsi="Times New Roman" w:cs="Times New Roman"/>
        </w:rPr>
        <w:t xml:space="preserve"> </w:t>
      </w:r>
      <w:r w:rsidR="002767D6">
        <w:rPr>
          <w:rFonts w:ascii="Times New Roman" w:hAnsi="Times New Roman" w:cs="Times New Roman"/>
        </w:rPr>
        <w:t>открытия новых знаний</w:t>
      </w:r>
    </w:p>
    <w:p w:rsidR="00C15969" w:rsidRDefault="00C15969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190A0A" w:rsidRDefault="00190A0A" w:rsidP="007E33CF">
      <w:pPr>
        <w:pStyle w:val="a3"/>
        <w:rPr>
          <w:rFonts w:ascii="Times New Roman" w:hAnsi="Times New Roman" w:cs="Times New Roman"/>
        </w:rPr>
      </w:pPr>
    </w:p>
    <w:p w:rsidR="00C15969" w:rsidRDefault="00C15969" w:rsidP="00C1596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урока</w:t>
      </w:r>
    </w:p>
    <w:p w:rsidR="002767D6" w:rsidRDefault="002767D6" w:rsidP="00C15969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00"/>
        <w:gridCol w:w="2115"/>
        <w:gridCol w:w="6056"/>
      </w:tblGrid>
      <w:tr w:rsidR="00EE6EEF" w:rsidTr="00EF7827">
        <w:tc>
          <w:tcPr>
            <w:tcW w:w="2392" w:type="dxa"/>
            <w:gridSpan w:val="2"/>
          </w:tcPr>
          <w:p w:rsidR="002767D6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67D6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7179" w:type="dxa"/>
          </w:tcPr>
          <w:p w:rsidR="002767D6" w:rsidRPr="00EE6EEF" w:rsidRDefault="00EE6EEF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t>Деятельность учителя и учащихся</w:t>
            </w:r>
          </w:p>
        </w:tc>
      </w:tr>
      <w:tr w:rsidR="00EE6EEF" w:rsidRPr="00867F89" w:rsidTr="00EF7827">
        <w:tc>
          <w:tcPr>
            <w:tcW w:w="2392" w:type="dxa"/>
            <w:gridSpan w:val="2"/>
          </w:tcPr>
          <w:p w:rsidR="002767D6" w:rsidRPr="00BD7276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7C68E2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  <w:tc>
          <w:tcPr>
            <w:tcW w:w="7179" w:type="dxa"/>
          </w:tcPr>
          <w:p w:rsidR="002767D6" w:rsidRPr="001F4E4B" w:rsidRDefault="001F4E4B" w:rsidP="00EF782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Guten Tag Freunde! </w:t>
            </w:r>
            <w:r w:rsidR="002767D6" w:rsidRPr="00BD7276">
              <w:rPr>
                <w:rFonts w:ascii="Times New Roman" w:hAnsi="Times New Roman" w:cs="Times New Roman"/>
                <w:i/>
                <w:lang w:val="en-US"/>
              </w:rPr>
              <w:t>Wie geht’s?</w:t>
            </w:r>
          </w:p>
        </w:tc>
      </w:tr>
      <w:tr w:rsidR="00EE6EEF" w:rsidRPr="00867F89" w:rsidTr="00EF7827">
        <w:tc>
          <w:tcPr>
            <w:tcW w:w="2392" w:type="dxa"/>
            <w:gridSpan w:val="2"/>
          </w:tcPr>
          <w:p w:rsidR="002767D6" w:rsidRPr="001F4E4B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67D6">
              <w:rPr>
                <w:rFonts w:ascii="Times New Roman" w:hAnsi="Times New Roman" w:cs="Times New Roman"/>
                <w:b/>
              </w:rPr>
              <w:t>Фонетическая</w:t>
            </w:r>
            <w:r w:rsidRPr="001F4E4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767D6">
              <w:rPr>
                <w:rFonts w:ascii="Times New Roman" w:hAnsi="Times New Roman" w:cs="Times New Roman"/>
                <w:b/>
              </w:rPr>
              <w:t>разминка</w:t>
            </w:r>
          </w:p>
        </w:tc>
        <w:tc>
          <w:tcPr>
            <w:tcW w:w="7179" w:type="dxa"/>
          </w:tcPr>
          <w:p w:rsidR="001F4E4B" w:rsidRPr="00867F89" w:rsidRDefault="001F4E4B" w:rsidP="00EE6EE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Pr="00867F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доске</w:t>
            </w:r>
            <w:r w:rsidRPr="00867F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записаны</w:t>
            </w:r>
            <w:r w:rsidRPr="00867F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скороговорки</w:t>
            </w:r>
          </w:p>
          <w:p w:rsidR="001F4E4B" w:rsidRPr="00867F89" w:rsidRDefault="001F4E4B" w:rsidP="00EE6EE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E6EEF" w:rsidRPr="00EE6EEF" w:rsidRDefault="00EE6EEF" w:rsidP="00EE6EE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6EEF">
              <w:rPr>
                <w:rFonts w:ascii="Times New Roman" w:hAnsi="Times New Roman" w:cs="Times New Roman"/>
                <w:lang w:val="en-US"/>
              </w:rPr>
              <w:t>Fischer Fritz fischt frische Fische.</w:t>
            </w:r>
          </w:p>
          <w:p w:rsidR="00EE6EEF" w:rsidRPr="00EE6EEF" w:rsidRDefault="00EE6EEF" w:rsidP="00EE6EE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67D6" w:rsidRPr="00EE6EEF" w:rsidRDefault="00EE6EEF" w:rsidP="00EE6EE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6EEF">
              <w:rPr>
                <w:rFonts w:ascii="Times New Roman" w:hAnsi="Times New Roman" w:cs="Times New Roman"/>
                <w:lang w:val="en-US"/>
              </w:rPr>
              <w:t>Kurze   Kleider,  kleine Kappen kleiden kleine­ krausköpfige Kinder.</w:t>
            </w:r>
          </w:p>
        </w:tc>
      </w:tr>
      <w:tr w:rsidR="00EE6EEF" w:rsidTr="00EF7827">
        <w:tc>
          <w:tcPr>
            <w:tcW w:w="2392" w:type="dxa"/>
            <w:gridSpan w:val="2"/>
          </w:tcPr>
          <w:p w:rsidR="002767D6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67D6">
              <w:rPr>
                <w:rFonts w:ascii="Times New Roman" w:hAnsi="Times New Roman" w:cs="Times New Roman"/>
                <w:b/>
              </w:rPr>
              <w:t>Постановка темы и цели урока. Мотивация учебной деятельности</w:t>
            </w:r>
          </w:p>
        </w:tc>
        <w:tc>
          <w:tcPr>
            <w:tcW w:w="7179" w:type="dxa"/>
          </w:tcPr>
          <w:p w:rsid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190A0A">
              <w:rPr>
                <w:rFonts w:ascii="Times New Roman" w:hAnsi="Times New Roman" w:cs="Times New Roman"/>
                <w:i/>
                <w:lang w:val="en-US"/>
              </w:rPr>
              <w:t xml:space="preserve">Seht euch Seite 13 im LB an und denkt nach: was bedeuten diese neuen Wörter? </w:t>
            </w:r>
            <w:r w:rsidRPr="00190A0A">
              <w:rPr>
                <w:rFonts w:ascii="Times New Roman" w:hAnsi="Times New Roman" w:cs="Times New Roman"/>
                <w:i/>
              </w:rPr>
              <w:t>Wovon sprechen wir heute?</w:t>
            </w:r>
          </w:p>
          <w:p w:rsidR="009D46AF" w:rsidRDefault="009D46AF" w:rsidP="00EF7827">
            <w:pPr>
              <w:pStyle w:val="a3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190A0A" w:rsidRDefault="00190A0A" w:rsidP="00EF782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BD7276">
              <w:rPr>
                <w:rFonts w:ascii="Times New Roman" w:hAnsi="Times New Roman" w:cs="Times New Roman"/>
              </w:rPr>
              <w:t xml:space="preserve">Учащиеся рассматривают c. 13 </w:t>
            </w:r>
            <w:r>
              <w:rPr>
                <w:rFonts w:ascii="Times New Roman" w:hAnsi="Times New Roman" w:cs="Times New Roman"/>
              </w:rPr>
              <w:t>учебника</w:t>
            </w:r>
            <w:r w:rsidRPr="00BD7276">
              <w:rPr>
                <w:rFonts w:ascii="Times New Roman" w:hAnsi="Times New Roman" w:cs="Times New Roman"/>
              </w:rPr>
              <w:t xml:space="preserve"> и высказывают предположения о предстоящей теме.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0A0A" w:rsidRDefault="00190A0A" w:rsidP="00EF782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  <w:r w:rsidRPr="00190A0A">
              <w:rPr>
                <w:rFonts w:ascii="Times New Roman" w:hAnsi="Times New Roman" w:cs="Times New Roman"/>
              </w:rPr>
              <w:t xml:space="preserve"> высказывают предположения о планах на будущее девушки и юноши на основе иллюстраций и текстового материала.</w:t>
            </w:r>
          </w:p>
          <w:p w:rsidR="00190A0A" w:rsidRPr="00190A0A" w:rsidRDefault="00190A0A" w:rsidP="00EF7827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3466465" cy="466471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466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60E" w:rsidRPr="00867F89" w:rsidTr="0053032E">
        <w:trPr>
          <w:trHeight w:val="4529"/>
        </w:trPr>
        <w:tc>
          <w:tcPr>
            <w:tcW w:w="1651" w:type="dxa"/>
            <w:vMerge w:val="restart"/>
          </w:tcPr>
          <w:p w:rsidR="002767D6" w:rsidRPr="00190A0A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90A0A">
              <w:rPr>
                <w:rFonts w:ascii="Times New Roman" w:hAnsi="Times New Roman" w:cs="Times New Roman"/>
                <w:b/>
              </w:rPr>
              <w:lastRenderedPageBreak/>
              <w:t>Работа по теме урока</w:t>
            </w:r>
          </w:p>
        </w:tc>
        <w:tc>
          <w:tcPr>
            <w:tcW w:w="741" w:type="dxa"/>
          </w:tcPr>
          <w:p w:rsidR="002767D6" w:rsidRPr="00190A0A" w:rsidRDefault="002767D6" w:rsidP="00EF78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190A0A">
              <w:rPr>
                <w:rFonts w:ascii="Times New Roman" w:hAnsi="Times New Roman" w:cs="Times New Roman"/>
                <w:b/>
              </w:rPr>
              <w:t>Первичное усвоение новых знаний</w:t>
            </w:r>
          </w:p>
          <w:p w:rsidR="00190A0A" w:rsidRPr="004B344C" w:rsidRDefault="00190A0A" w:rsidP="00EF782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B344C">
              <w:rPr>
                <w:rFonts w:ascii="Times New Roman" w:hAnsi="Times New Roman" w:cs="Times New Roman"/>
                <w:b/>
              </w:rPr>
              <w:t>Развитие языковой и компенсаторной компетенции. Активизация лексики и речевых образцов.</w:t>
            </w: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Pr="004B344C" w:rsidRDefault="00F3760E" w:rsidP="00EF782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B344C">
              <w:rPr>
                <w:rFonts w:ascii="Times New Roman" w:hAnsi="Times New Roman" w:cs="Times New Roman"/>
                <w:b/>
              </w:rPr>
              <w:t>Развитие речевой компетенции. Развитие навыков устной и письменной речи при выражении своего мнения</w:t>
            </w:r>
          </w:p>
        </w:tc>
        <w:tc>
          <w:tcPr>
            <w:tcW w:w="7179" w:type="dxa"/>
          </w:tcPr>
          <w:p w:rsidR="009D46AF" w:rsidRPr="001F4E4B" w:rsidRDefault="0053032E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Учебник</w:t>
            </w:r>
            <w:r w:rsidRPr="001F4E4B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190A0A" w:rsidRPr="00190A0A">
              <w:rPr>
                <w:rFonts w:ascii="Times New Roman" w:hAnsi="Times New Roman" w:cs="Times New Roman"/>
                <w:b/>
              </w:rPr>
              <w:t>Упр</w:t>
            </w:r>
            <w:r w:rsidR="00190A0A" w:rsidRPr="001F4E4B">
              <w:rPr>
                <w:rFonts w:ascii="Times New Roman" w:hAnsi="Times New Roman" w:cs="Times New Roman"/>
                <w:b/>
                <w:lang w:val="en-US"/>
              </w:rPr>
              <w:t xml:space="preserve">. 1, </w:t>
            </w:r>
            <w:r w:rsidR="00190A0A" w:rsidRPr="00190A0A">
              <w:rPr>
                <w:rFonts w:ascii="Times New Roman" w:hAnsi="Times New Roman" w:cs="Times New Roman"/>
                <w:b/>
              </w:rPr>
              <w:t>с</w:t>
            </w:r>
            <w:r w:rsidR="00190A0A" w:rsidRPr="001F4E4B">
              <w:rPr>
                <w:rFonts w:ascii="Times New Roman" w:hAnsi="Times New Roman" w:cs="Times New Roman"/>
                <w:b/>
                <w:lang w:val="en-US"/>
              </w:rPr>
              <w:t>. 14.</w:t>
            </w:r>
            <w:r w:rsidR="00190A0A"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D46AF" w:rsidRPr="00EE6EEF">
              <w:rPr>
                <w:rFonts w:ascii="Times New Roman" w:hAnsi="Times New Roman" w:cs="Times New Roman"/>
                <w:i/>
                <w:lang w:val="en-US"/>
              </w:rPr>
              <w:t>Ordnet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9D46AF" w:rsidRPr="00EE6EEF">
              <w:rPr>
                <w:rFonts w:ascii="Times New Roman" w:hAnsi="Times New Roman" w:cs="Times New Roman"/>
                <w:i/>
                <w:lang w:val="en-US"/>
              </w:rPr>
              <w:t>die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9D46AF" w:rsidRPr="00EE6EEF">
              <w:rPr>
                <w:rFonts w:ascii="Times New Roman" w:hAnsi="Times New Roman" w:cs="Times New Roman"/>
                <w:i/>
                <w:lang w:val="en-US"/>
              </w:rPr>
              <w:t>Redewendungen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9D46AF" w:rsidRPr="00EE6EEF">
              <w:rPr>
                <w:rFonts w:ascii="Times New Roman" w:hAnsi="Times New Roman" w:cs="Times New Roman"/>
                <w:i/>
                <w:lang w:val="en-US"/>
              </w:rPr>
              <w:t>den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9D46AF" w:rsidRPr="00EE6EEF">
              <w:rPr>
                <w:rFonts w:ascii="Times New Roman" w:hAnsi="Times New Roman" w:cs="Times New Roman"/>
                <w:i/>
                <w:lang w:val="en-US"/>
              </w:rPr>
              <w:t>Denkblasen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9D46AF" w:rsidRPr="00EE6EEF">
              <w:rPr>
                <w:rFonts w:ascii="Times New Roman" w:hAnsi="Times New Roman" w:cs="Times New Roman"/>
                <w:i/>
                <w:lang w:val="en-US"/>
              </w:rPr>
              <w:t>zu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>!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cr/>
            </w:r>
          </w:p>
          <w:p w:rsidR="00190A0A" w:rsidRDefault="00190A0A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соотносят</w:t>
            </w:r>
            <w:r w:rsidRPr="00190A0A">
              <w:rPr>
                <w:rFonts w:ascii="Times New Roman" w:hAnsi="Times New Roman" w:cs="Times New Roman"/>
              </w:rPr>
              <w:t xml:space="preserve"> данные в задании речевые образцы с иллюстрациями на с. 13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D46A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499654" cy="1295959"/>
                  <wp:effectExtent l="19050" t="0" r="5546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106" cy="1296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A0A" w:rsidRDefault="00322F2F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получают карточки со словами, перевод которых может вызвать затруднение. Слова на карточках переведены на английский язык.</w:t>
            </w:r>
          </w:p>
          <w:p w:rsidR="009D46AF" w:rsidRPr="00190A0A" w:rsidRDefault="009D46AF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22F2F" w:rsidRPr="001F4E4B" w:rsidRDefault="00322F2F" w:rsidP="00EF7827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werden</w:t>
            </w:r>
            <w:r w:rsidRPr="001F4E4B">
              <w:rPr>
                <w:rFonts w:ascii="Times New Roman" w:hAnsi="Times New Roman" w:cs="Times New Roman"/>
                <w:i/>
              </w:rPr>
              <w:t>-</w:t>
            </w:r>
            <w:r w:rsidRPr="009D46AF">
              <w:rPr>
                <w:rFonts w:ascii="Times New Roman" w:hAnsi="Times New Roman" w:cs="Times New Roman"/>
                <w:i/>
                <w:lang w:val="en-US"/>
              </w:rPr>
              <w:t>become</w:t>
            </w:r>
          </w:p>
          <w:p w:rsidR="00322F2F" w:rsidRPr="001F4E4B" w:rsidRDefault="00190A0A" w:rsidP="00EF7827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ber</w:t>
            </w:r>
            <w:r w:rsidRPr="001F4E4B">
              <w:rPr>
                <w:rFonts w:ascii="Times New Roman" w:hAnsi="Times New Roman" w:cs="Times New Roman"/>
                <w:i/>
              </w:rPr>
              <w:t>ü</w:t>
            </w:r>
            <w:r w:rsidRPr="009D46AF">
              <w:rPr>
                <w:rFonts w:ascii="Times New Roman" w:hAnsi="Times New Roman" w:cs="Times New Roman"/>
                <w:i/>
                <w:lang w:val="en-US"/>
              </w:rPr>
              <w:t>hmt</w:t>
            </w:r>
            <w:r w:rsidR="00322F2F" w:rsidRPr="001F4E4B">
              <w:rPr>
                <w:rFonts w:ascii="Times New Roman" w:hAnsi="Times New Roman" w:cs="Times New Roman"/>
                <w:i/>
              </w:rPr>
              <w:t>-</w:t>
            </w:r>
            <w:r w:rsidR="00322F2F" w:rsidRPr="009D46AF">
              <w:rPr>
                <w:rFonts w:ascii="Times New Roman" w:hAnsi="Times New Roman" w:cs="Times New Roman"/>
                <w:i/>
                <w:lang w:val="en-US"/>
              </w:rPr>
              <w:t>famous</w:t>
            </w:r>
          </w:p>
          <w:p w:rsidR="00322F2F" w:rsidRPr="009D46AF" w:rsidRDefault="00190A0A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der Weltraum</w:t>
            </w:r>
            <w:r w:rsidR="00322F2F" w:rsidRPr="009D46AF">
              <w:rPr>
                <w:rFonts w:ascii="Times New Roman" w:hAnsi="Times New Roman" w:cs="Times New Roman"/>
                <w:i/>
                <w:lang w:val="en-US"/>
              </w:rPr>
              <w:t>-space</w:t>
            </w:r>
          </w:p>
          <w:p w:rsidR="00322F2F" w:rsidRPr="009D46AF" w:rsidRDefault="00190A0A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helfen</w:t>
            </w:r>
            <w:r w:rsidR="00322F2F" w:rsidRPr="009D46AF">
              <w:rPr>
                <w:rFonts w:ascii="Times New Roman" w:hAnsi="Times New Roman" w:cs="Times New Roman"/>
                <w:i/>
                <w:lang w:val="en-US"/>
              </w:rPr>
              <w:t>-help</w:t>
            </w:r>
          </w:p>
          <w:p w:rsidR="00322F2F" w:rsidRPr="009D46AF" w:rsidRDefault="00322F2F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das Ausland</w:t>
            </w:r>
            <w:r w:rsidR="009D46AF" w:rsidRPr="009D46AF">
              <w:rPr>
                <w:rFonts w:ascii="Times New Roman" w:hAnsi="Times New Roman" w:cs="Times New Roman"/>
                <w:i/>
                <w:lang w:val="en-US"/>
              </w:rPr>
              <w:t>- a foreign country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der Profisportler- a professional athlete</w:t>
            </w:r>
          </w:p>
          <w:p w:rsidR="002767D6" w:rsidRPr="001F4E4B" w:rsidRDefault="00190A0A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46AF">
              <w:rPr>
                <w:rFonts w:ascii="Times New Roman" w:hAnsi="Times New Roman" w:cs="Times New Roman"/>
                <w:i/>
                <w:lang w:val="en-US"/>
              </w:rPr>
              <w:t>der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  <w:i/>
                <w:lang w:val="en-US"/>
              </w:rPr>
              <w:t>Schauspieler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- </w:t>
            </w:r>
            <w:r w:rsidR="009D46AF" w:rsidRPr="009D46AF">
              <w:rPr>
                <w:rFonts w:ascii="Times New Roman" w:hAnsi="Times New Roman" w:cs="Times New Roman"/>
                <w:i/>
                <w:lang w:val="en-US"/>
              </w:rPr>
              <w:t>an</w:t>
            </w:r>
            <w:r w:rsidR="009D46AF" w:rsidRPr="001F4E4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9D46AF" w:rsidRPr="009D46AF">
              <w:rPr>
                <w:rFonts w:ascii="Times New Roman" w:hAnsi="Times New Roman" w:cs="Times New Roman"/>
                <w:i/>
                <w:lang w:val="en-US"/>
              </w:rPr>
              <w:t>actor</w:t>
            </w:r>
          </w:p>
          <w:p w:rsidR="009D46AF" w:rsidRPr="001F4E4B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190A0A" w:rsidRDefault="009D46AF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обратить в</w:t>
            </w:r>
            <w:r w:rsidR="00190A0A" w:rsidRPr="00190A0A">
              <w:rPr>
                <w:rFonts w:ascii="Times New Roman" w:hAnsi="Times New Roman" w:cs="Times New Roman"/>
              </w:rPr>
              <w:t>нимание учащихся на то, что глагол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0A0A" w:rsidRPr="00190A0A">
              <w:rPr>
                <w:rFonts w:ascii="Times New Roman" w:hAnsi="Times New Roman" w:cs="Times New Roman"/>
              </w:rPr>
              <w:t xml:space="preserve">werden вводится в конструкции ich möchte … werden только </w:t>
            </w:r>
            <w:r w:rsidR="00322F2F">
              <w:rPr>
                <w:rFonts w:ascii="Times New Roman" w:hAnsi="Times New Roman" w:cs="Times New Roman"/>
              </w:rPr>
              <w:t>в неопределённой форме (Infi</w:t>
            </w:r>
            <w:r w:rsidR="00190A0A" w:rsidRPr="00190A0A">
              <w:rPr>
                <w:rFonts w:ascii="Times New Roman" w:hAnsi="Times New Roman" w:cs="Times New Roman"/>
              </w:rPr>
              <w:t>nitiv).</w:t>
            </w:r>
          </w:p>
          <w:p w:rsidR="00322F2F" w:rsidRDefault="00322F2F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9D46AF" w:rsidRPr="001F4E4B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46AF">
              <w:rPr>
                <w:rFonts w:ascii="Times New Roman" w:hAnsi="Times New Roman" w:cs="Times New Roman"/>
                <w:i/>
              </w:rPr>
              <w:t>Ответы</w:t>
            </w:r>
            <w:r w:rsidRPr="001F4E4B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 xml:space="preserve">1. reich </w:t>
            </w:r>
            <w:r w:rsidR="00EE6EEF">
              <w:rPr>
                <w:rFonts w:ascii="Times New Roman" w:hAnsi="Times New Roman" w:cs="Times New Roman"/>
                <w:lang w:val="en-US"/>
              </w:rPr>
              <w:pgNum/>
            </w:r>
            <w:r w:rsidR="00EE6EEF">
              <w:rPr>
                <w:rFonts w:ascii="Times New Roman" w:hAnsi="Times New Roman" w:cs="Times New Roman"/>
                <w:lang w:val="en-US"/>
              </w:rPr>
              <w:t>arden</w:t>
            </w:r>
            <w:r w:rsidRPr="009D46AF">
              <w:rPr>
                <w:rFonts w:ascii="Times New Roman" w:hAnsi="Times New Roman" w:cs="Times New Roman"/>
                <w:lang w:val="en-US"/>
              </w:rPr>
              <w:t xml:space="preserve">, viel Geld verdienen, berühmt sein, Schauspieler/-in </w:t>
            </w:r>
            <w:r w:rsidR="00EE6EEF">
              <w:rPr>
                <w:rFonts w:ascii="Times New Roman" w:hAnsi="Times New Roman" w:cs="Times New Roman"/>
                <w:lang w:val="en-US"/>
              </w:rPr>
              <w:pgNum/>
            </w:r>
            <w:r w:rsidR="00EE6EEF">
              <w:rPr>
                <w:rFonts w:ascii="Times New Roman" w:hAnsi="Times New Roman" w:cs="Times New Roman"/>
                <w:lang w:val="en-US"/>
              </w:rPr>
              <w:t>arden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 xml:space="preserve">2. reich </w:t>
            </w:r>
            <w:r w:rsidR="00EE6EEF">
              <w:rPr>
                <w:rFonts w:ascii="Times New Roman" w:hAnsi="Times New Roman" w:cs="Times New Roman"/>
                <w:lang w:val="en-US"/>
              </w:rPr>
              <w:pgNum/>
            </w:r>
            <w:r w:rsidR="00EE6EEF">
              <w:rPr>
                <w:rFonts w:ascii="Times New Roman" w:hAnsi="Times New Roman" w:cs="Times New Roman"/>
                <w:lang w:val="en-US"/>
              </w:rPr>
              <w:t>arden</w:t>
            </w:r>
            <w:r w:rsidRPr="009D46AF">
              <w:rPr>
                <w:rFonts w:ascii="Times New Roman" w:hAnsi="Times New Roman" w:cs="Times New Roman"/>
                <w:lang w:val="en-US"/>
              </w:rPr>
              <w:t>, eine Villa mit Garten und Schwimmbad haben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>3. verheiratet sein, viele Länder kennenlernen, im Ausland arbeiten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>4. berühmt sein, ein Star sein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>5. viel Geld verdienen, viel arbeiten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 xml:space="preserve">6. viel Geld verdienen, berühmt sein, Profisportler/-in </w:t>
            </w:r>
            <w:r w:rsidR="00EE6EEF">
              <w:rPr>
                <w:rFonts w:ascii="Times New Roman" w:hAnsi="Times New Roman" w:cs="Times New Roman"/>
                <w:lang w:val="en-US"/>
              </w:rPr>
              <w:pgNum/>
            </w:r>
            <w:r w:rsidR="00EE6EEF">
              <w:rPr>
                <w:rFonts w:ascii="Times New Roman" w:hAnsi="Times New Roman" w:cs="Times New Roman"/>
                <w:lang w:val="en-US"/>
              </w:rPr>
              <w:t>arden</w:t>
            </w:r>
            <w:r w:rsidRPr="009D46AF">
              <w:rPr>
                <w:rFonts w:ascii="Times New Roman" w:hAnsi="Times New Roman" w:cs="Times New Roman"/>
                <w:lang w:val="en-US"/>
              </w:rPr>
              <w:cr/>
              <w:t xml:space="preserve">7. </w:t>
            </w:r>
            <w:r w:rsidR="00EE6EEF" w:rsidRPr="009D46AF">
              <w:rPr>
                <w:rFonts w:ascii="Times New Roman" w:hAnsi="Times New Roman" w:cs="Times New Roman"/>
                <w:lang w:val="en-US"/>
              </w:rPr>
              <w:t>A</w:t>
            </w:r>
            <w:r w:rsidRPr="009D46AF">
              <w:rPr>
                <w:rFonts w:ascii="Times New Roman" w:hAnsi="Times New Roman" w:cs="Times New Roman"/>
                <w:lang w:val="en-US"/>
              </w:rPr>
              <w:t>nderen Menschen helfen</w:t>
            </w:r>
          </w:p>
          <w:p w:rsidR="009D46AF" w:rsidRPr="009D46AF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  <w:lang w:val="en-US"/>
              </w:rPr>
              <w:t>8. verheiratet sein, viele Kinder haben</w:t>
            </w:r>
          </w:p>
          <w:p w:rsidR="009D46AF" w:rsidRPr="001F4E4B" w:rsidRDefault="009D46A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D46AF">
              <w:rPr>
                <w:rFonts w:ascii="Times New Roman" w:hAnsi="Times New Roman" w:cs="Times New Roman"/>
              </w:rPr>
              <w:t>К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</w:rPr>
              <w:t>обоим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</w:rPr>
              <w:t>персонажам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</w:rPr>
              <w:t>подходят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</w:rPr>
              <w:t>следующие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</w:rPr>
              <w:t>речевые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</w:rPr>
              <w:t>образцы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9D46AF">
              <w:rPr>
                <w:rFonts w:ascii="Times New Roman" w:hAnsi="Times New Roman" w:cs="Times New Roman"/>
                <w:lang w:val="en-US"/>
              </w:rPr>
              <w:t>gl</w:t>
            </w:r>
            <w:r w:rsidRPr="001F4E4B">
              <w:rPr>
                <w:rFonts w:ascii="Times New Roman" w:hAnsi="Times New Roman" w:cs="Times New Roman"/>
                <w:lang w:val="en-US"/>
              </w:rPr>
              <w:t>ü</w:t>
            </w:r>
            <w:r>
              <w:rPr>
                <w:rFonts w:ascii="Times New Roman" w:hAnsi="Times New Roman" w:cs="Times New Roman"/>
                <w:lang w:val="en-US"/>
              </w:rPr>
              <w:t>cklich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sein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einen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guten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Beruf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6AF">
              <w:rPr>
                <w:rFonts w:ascii="Times New Roman" w:hAnsi="Times New Roman" w:cs="Times New Roman"/>
                <w:lang w:val="en-US"/>
              </w:rPr>
              <w:t>haben</w:t>
            </w:r>
            <w:r w:rsidRPr="001F4E4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22F2F" w:rsidRPr="001F4E4B" w:rsidRDefault="00322F2F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90A0A" w:rsidRDefault="009D46AF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выполняют задание все вместе устно.</w:t>
            </w:r>
          </w:p>
          <w:p w:rsidR="00F3760E" w:rsidRDefault="00F3760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3760E" w:rsidRDefault="0053032E" w:rsidP="00EF782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Учебник: </w:t>
            </w:r>
            <w:r w:rsidR="00F3760E" w:rsidRPr="00F3760E">
              <w:rPr>
                <w:rFonts w:ascii="Times New Roman" w:hAnsi="Times New Roman" w:cs="Times New Roman"/>
                <w:b/>
              </w:rPr>
              <w:t>Упр. 2а, с. 14.</w:t>
            </w:r>
            <w:r w:rsidR="00F3760E">
              <w:rPr>
                <w:rFonts w:ascii="Times New Roman" w:hAnsi="Times New Roman" w:cs="Times New Roman"/>
              </w:rPr>
              <w:t xml:space="preserve"> Учащиеся выполняют задание, ориентируясь на материал титульной страницы второй главы.</w:t>
            </w:r>
          </w:p>
          <w:p w:rsidR="00F3760E" w:rsidRPr="001F4E4B" w:rsidRDefault="00F3760E" w:rsidP="00EF7827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17949</wp:posOffset>
                  </wp:positionH>
                  <wp:positionV relativeFrom="paragraph">
                    <wp:posOffset>1479</wp:posOffset>
                  </wp:positionV>
                  <wp:extent cx="3538967" cy="821803"/>
                  <wp:effectExtent l="19050" t="0" r="4333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8967" cy="821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Внимание обращается на грамматический комментарий в рубрике </w:t>
            </w:r>
            <w:r w:rsidRPr="00F3760E">
              <w:rPr>
                <w:rFonts w:ascii="Times New Roman" w:hAnsi="Times New Roman" w:cs="Times New Roman"/>
                <w:i/>
                <w:lang w:val="en-US"/>
              </w:rPr>
              <w:t>Denk</w:t>
            </w:r>
            <w:r w:rsidRPr="00F3760E">
              <w:rPr>
                <w:rFonts w:ascii="Times New Roman" w:hAnsi="Times New Roman" w:cs="Times New Roman"/>
                <w:i/>
              </w:rPr>
              <w:t xml:space="preserve"> </w:t>
            </w:r>
            <w:r w:rsidRPr="00F3760E">
              <w:rPr>
                <w:rFonts w:ascii="Times New Roman" w:hAnsi="Times New Roman" w:cs="Times New Roman"/>
                <w:i/>
                <w:lang w:val="en-US"/>
              </w:rPr>
              <w:t>nach</w:t>
            </w:r>
            <w:r w:rsidRPr="00F3760E">
              <w:rPr>
                <w:rFonts w:ascii="Times New Roman" w:hAnsi="Times New Roman" w:cs="Times New Roman"/>
                <w:i/>
              </w:rPr>
              <w:t>.</w:t>
            </w:r>
          </w:p>
          <w:p w:rsidR="00EF7827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EF7827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EF7827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118110</wp:posOffset>
                  </wp:positionV>
                  <wp:extent cx="3435985" cy="1186180"/>
                  <wp:effectExtent l="1905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985" cy="1186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7827" w:rsidRPr="00EF7827" w:rsidRDefault="0053032E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Учебник</w:t>
            </w:r>
            <w:r w:rsidRPr="001F4E4B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EF7827" w:rsidRPr="00F3760E">
              <w:rPr>
                <w:rFonts w:ascii="Times New Roman" w:hAnsi="Times New Roman" w:cs="Times New Roman"/>
                <w:b/>
              </w:rPr>
              <w:t>Упр</w:t>
            </w:r>
            <w:r w:rsidR="00EF7827" w:rsidRPr="00EF7827">
              <w:rPr>
                <w:rFonts w:ascii="Times New Roman" w:hAnsi="Times New Roman" w:cs="Times New Roman"/>
                <w:b/>
                <w:lang w:val="en-US"/>
              </w:rPr>
              <w:t>. 2</w:t>
            </w:r>
            <w:r w:rsidR="00EF7827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EF7827" w:rsidRPr="00EF7827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EF7827" w:rsidRPr="00F3760E">
              <w:rPr>
                <w:rFonts w:ascii="Times New Roman" w:hAnsi="Times New Roman" w:cs="Times New Roman"/>
                <w:b/>
              </w:rPr>
              <w:t>с</w:t>
            </w:r>
            <w:r w:rsidR="00EF7827" w:rsidRPr="00EF7827">
              <w:rPr>
                <w:rFonts w:ascii="Times New Roman" w:hAnsi="Times New Roman" w:cs="Times New Roman"/>
                <w:b/>
                <w:lang w:val="en-US"/>
              </w:rPr>
              <w:t>. 14.</w:t>
            </w:r>
            <w:r w:rsidR="00EF7827" w:rsidRPr="00EF78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7827" w:rsidRPr="00EE6EEF">
              <w:rPr>
                <w:rFonts w:ascii="Times New Roman" w:hAnsi="Times New Roman" w:cs="Times New Roman"/>
                <w:i/>
                <w:lang w:val="en-US"/>
              </w:rPr>
              <w:t>Sagt und schreibt, was Oliver und Eva meinen! Kontrolliert euch selbst mit dem AUDIO!</w:t>
            </w:r>
          </w:p>
          <w:p w:rsidR="00EF7827" w:rsidRPr="00EF7827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F3760E" w:rsidRPr="001F4E4B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а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. 14 </w:t>
            </w:r>
            <w:r>
              <w:rPr>
                <w:rFonts w:ascii="Times New Roman" w:hAnsi="Times New Roman" w:cs="Times New Roman"/>
              </w:rPr>
              <w:t>проверяется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Pr="001F4E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аудиозаписи</w:t>
            </w:r>
            <w:r w:rsidR="0053032E" w:rsidRPr="001F4E4B">
              <w:rPr>
                <w:rFonts w:ascii="Times New Roman" w:hAnsi="Times New Roman" w:cs="Times New Roman"/>
                <w:lang w:val="en-US"/>
              </w:rPr>
              <w:t xml:space="preserve"> №7</w:t>
            </w:r>
            <w:r w:rsidRPr="001F4E4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F7827" w:rsidRPr="001F4E4B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F7827" w:rsidRPr="0053032E" w:rsidRDefault="00EF7827" w:rsidP="00EF7827">
            <w:pPr>
              <w:pStyle w:val="a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EF7827">
              <w:rPr>
                <w:rFonts w:ascii="Times New Roman" w:hAnsi="Times New Roman" w:cs="Times New Roman"/>
                <w:i/>
              </w:rPr>
              <w:t>Ответы</w:t>
            </w:r>
            <w:r w:rsidRPr="0053032E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:rsidR="00EF7827" w:rsidRPr="0053032E" w:rsidRDefault="00EF7827" w:rsidP="0053032E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F7827">
              <w:rPr>
                <w:rFonts w:ascii="Times New Roman" w:hAnsi="Times New Roman" w:cs="Times New Roman"/>
                <w:lang w:val="en-US"/>
              </w:rPr>
              <w:t>1 Oliver, 2 Eva, 3 Oliver und Eva, 4 Eva,</w:t>
            </w:r>
            <w:r w:rsidR="0053032E" w:rsidRPr="0053032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F7827">
              <w:rPr>
                <w:rFonts w:ascii="Times New Roman" w:hAnsi="Times New Roman" w:cs="Times New Roman"/>
                <w:lang w:val="en-US"/>
              </w:rPr>
              <w:t>5 Oliver, 6 Eva, 7 Eva, 8 Oliver</w:t>
            </w:r>
          </w:p>
        </w:tc>
      </w:tr>
      <w:tr w:rsidR="00EF7827" w:rsidRPr="00867F89" w:rsidTr="001F4E4B">
        <w:trPr>
          <w:trHeight w:val="3672"/>
        </w:trPr>
        <w:tc>
          <w:tcPr>
            <w:tcW w:w="1651" w:type="dxa"/>
            <w:vMerge/>
          </w:tcPr>
          <w:p w:rsidR="002767D6" w:rsidRPr="00EF7827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dxa"/>
          </w:tcPr>
          <w:p w:rsidR="002767D6" w:rsidRPr="00EE6EEF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t>Первичная проверка понимания</w:t>
            </w:r>
          </w:p>
        </w:tc>
        <w:tc>
          <w:tcPr>
            <w:tcW w:w="7179" w:type="dxa"/>
          </w:tcPr>
          <w:p w:rsidR="002767D6" w:rsidRDefault="0053032E" w:rsidP="005303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выполняют задание на карточке. </w:t>
            </w:r>
          </w:p>
          <w:p w:rsidR="0053032E" w:rsidRDefault="001F4E4B" w:rsidP="0053032E">
            <w:pPr>
              <w:pStyle w:val="a3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50165</wp:posOffset>
                  </wp:positionV>
                  <wp:extent cx="3366770" cy="1440815"/>
                  <wp:effectExtent l="19050" t="0" r="5080" b="0"/>
                  <wp:wrapTight wrapText="bothSides">
                    <wp:wrapPolygon edited="0">
                      <wp:start x="-122" y="0"/>
                      <wp:lineTo x="-122" y="21419"/>
                      <wp:lineTo x="21633" y="21419"/>
                      <wp:lineTo x="21633" y="0"/>
                      <wp:lineTo x="-122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77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032E">
              <w:rPr>
                <w:rFonts w:ascii="Times New Roman" w:hAnsi="Times New Roman" w:cs="Times New Roman"/>
              </w:rPr>
              <w:t>Учащиеся выполняют задание вслух все вместе,</w:t>
            </w:r>
            <w:r w:rsidR="0053032E">
              <w:rPr>
                <w:rFonts w:ascii="Times New Roman" w:hAnsi="Times New Roman" w:cs="Times New Roman"/>
                <w:noProof/>
                <w:lang w:eastAsia="ru-RU"/>
              </w:rPr>
              <w:t xml:space="preserve"> записывая ответы в таблицу.</w:t>
            </w:r>
          </w:p>
          <w:p w:rsidR="001F4E4B" w:rsidRPr="001F4E4B" w:rsidRDefault="001F4E4B" w:rsidP="0053032E">
            <w:pPr>
              <w:pStyle w:val="a3"/>
              <w:rPr>
                <w:rFonts w:ascii="Times New Roman" w:hAnsi="Times New Roman" w:cs="Times New Roman"/>
                <w:i/>
                <w:noProof/>
                <w:lang w:val="en-US" w:eastAsia="ru-RU"/>
              </w:rPr>
            </w:pPr>
            <w:r w:rsidRPr="001F4E4B">
              <w:rPr>
                <w:rFonts w:ascii="Times New Roman" w:hAnsi="Times New Roman" w:cs="Times New Roman"/>
                <w:i/>
                <w:noProof/>
                <w:lang w:eastAsia="ru-RU"/>
              </w:rPr>
              <w:t>Ответы</w:t>
            </w:r>
            <w:r w:rsidRPr="001F4E4B">
              <w:rPr>
                <w:rFonts w:ascii="Times New Roman" w:hAnsi="Times New Roman" w:cs="Times New Roman"/>
                <w:i/>
                <w:noProof/>
                <w:lang w:val="en-US" w:eastAsia="ru-RU"/>
              </w:rPr>
              <w:t>:</w:t>
            </w:r>
          </w:p>
          <w:p w:rsidR="001F4E4B" w:rsidRDefault="001F4E4B" w:rsidP="001F4E4B">
            <w:pPr>
              <w:pStyle w:val="a3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haben</w:t>
            </w:r>
            <w:r w:rsidRPr="001F4E4B">
              <w:rPr>
                <w:rFonts w:ascii="Times New Roman" w:hAnsi="Times New Roman" w:cs="Times New Roman"/>
                <w:noProof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viele Tiere, eine Villa, viele Kinder</w:t>
            </w:r>
          </w:p>
          <w:p w:rsidR="001F4E4B" w:rsidRPr="001F4E4B" w:rsidRDefault="001F4E4B" w:rsidP="001F4E4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werden</w:t>
            </w:r>
            <w:r w:rsidRPr="001F4E4B">
              <w:rPr>
                <w:rFonts w:ascii="Times New Roman" w:hAnsi="Times New Roman" w:cs="Times New Roman"/>
                <w:noProof/>
                <w:lang w:val="en-US" w:eastAsia="ru-RU"/>
              </w:rPr>
              <w:t>: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</w:t>
            </w:r>
            <w:r w:rsidRPr="001F4E4B">
              <w:rPr>
                <w:rFonts w:ascii="Times New Roman" w:hAnsi="Times New Roman" w:cs="Times New Roman"/>
                <w:noProof/>
                <w:lang w:val="en-US" w:eastAsia="ru-RU"/>
              </w:rPr>
              <w:t>Ärztin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, B</w:t>
            </w:r>
            <w:r w:rsidRPr="001F4E4B">
              <w:rPr>
                <w:rFonts w:ascii="Times New Roman" w:hAnsi="Times New Roman" w:cs="Times New Roman"/>
                <w:noProof/>
                <w:lang w:val="en-US" w:eastAsia="ru-RU"/>
              </w:rPr>
              <w:t>erühmt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, Schauspieler, </w:t>
            </w:r>
            <w:r w:rsidRPr="001F4E4B">
              <w:rPr>
                <w:rFonts w:ascii="Times New Roman" w:hAnsi="Times New Roman" w:cs="Times New Roman"/>
                <w:noProof/>
                <w:lang w:val="en-US" w:eastAsia="ru-RU"/>
              </w:rPr>
              <w:t>glücklich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, Pilotin, Profispotler, reich</w:t>
            </w:r>
          </w:p>
        </w:tc>
      </w:tr>
      <w:tr w:rsidR="00EE6EEF" w:rsidRPr="00867F89" w:rsidTr="00EF7827">
        <w:tc>
          <w:tcPr>
            <w:tcW w:w="2392" w:type="dxa"/>
            <w:gridSpan w:val="2"/>
          </w:tcPr>
          <w:p w:rsidR="002767D6" w:rsidRPr="00EE6EEF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t>Динамическая пауза</w:t>
            </w:r>
          </w:p>
        </w:tc>
        <w:tc>
          <w:tcPr>
            <w:tcW w:w="7179" w:type="dxa"/>
          </w:tcPr>
          <w:p w:rsidR="001F4E4B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Eins, zwei, drei, vier</w:t>
            </w:r>
          </w:p>
          <w:p w:rsidR="001F4E4B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Alle, alle turnen wir.</w:t>
            </w:r>
          </w:p>
          <w:p w:rsidR="001F4E4B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Eins, zwei, drei, vier</w:t>
            </w:r>
          </w:p>
          <w:p w:rsidR="001F4E4B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Alle, alle stehen wir.</w:t>
            </w:r>
          </w:p>
          <w:p w:rsidR="001F4E4B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Eins, zwei, drei, vier</w:t>
            </w:r>
          </w:p>
          <w:p w:rsidR="001F4E4B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Alle, alle sitzen wir.</w:t>
            </w:r>
          </w:p>
          <w:p w:rsidR="001F4E4B" w:rsidRPr="00867F89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Eins, zwei, drei, vier</w:t>
            </w:r>
          </w:p>
          <w:p w:rsidR="002767D6" w:rsidRPr="001F4E4B" w:rsidRDefault="001F4E4B" w:rsidP="001F4E4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E4B">
              <w:rPr>
                <w:rFonts w:ascii="Times New Roman" w:hAnsi="Times New Roman" w:cs="Times New Roman"/>
                <w:i/>
                <w:lang w:val="en-US"/>
              </w:rPr>
              <w:t>Alle, alle springen wir.</w:t>
            </w:r>
          </w:p>
        </w:tc>
      </w:tr>
      <w:tr w:rsidR="00EF7827" w:rsidTr="006813C3">
        <w:trPr>
          <w:trHeight w:val="2545"/>
        </w:trPr>
        <w:tc>
          <w:tcPr>
            <w:tcW w:w="1651" w:type="dxa"/>
          </w:tcPr>
          <w:p w:rsidR="002767D6" w:rsidRPr="00EE6EEF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t>Продолжение работы по теме урока</w:t>
            </w:r>
          </w:p>
        </w:tc>
        <w:tc>
          <w:tcPr>
            <w:tcW w:w="741" w:type="dxa"/>
          </w:tcPr>
          <w:p w:rsidR="002767D6" w:rsidRPr="00EE6EEF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7179" w:type="dxa"/>
          </w:tcPr>
          <w:p w:rsidR="002767D6" w:rsidRDefault="00EE6EEF" w:rsidP="00EE6E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361950</wp:posOffset>
                  </wp:positionV>
                  <wp:extent cx="2352675" cy="364490"/>
                  <wp:effectExtent l="19050" t="0" r="9525" b="0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Учащиеся выполняют задание письменно в тетради по образцу, затем ответы проверяются.</w:t>
            </w:r>
          </w:p>
          <w:p w:rsidR="00EE6EEF" w:rsidRDefault="00EE6EEF" w:rsidP="00EE6EEF">
            <w:pPr>
              <w:pStyle w:val="a3"/>
              <w:rPr>
                <w:rFonts w:ascii="Times New Roman" w:hAnsi="Times New Roman" w:cs="Times New Roman"/>
              </w:rPr>
            </w:pPr>
          </w:p>
          <w:p w:rsidR="00EE6EEF" w:rsidRDefault="00EE6EEF" w:rsidP="00EE6EEF">
            <w:pPr>
              <w:pStyle w:val="a3"/>
              <w:rPr>
                <w:rFonts w:ascii="Times New Roman" w:hAnsi="Times New Roman" w:cs="Times New Roman"/>
              </w:rPr>
            </w:pPr>
          </w:p>
          <w:p w:rsidR="00EE6EEF" w:rsidRDefault="00EE6EEF" w:rsidP="00EE6EEF">
            <w:pPr>
              <w:pStyle w:val="a3"/>
              <w:rPr>
                <w:rFonts w:ascii="Times New Roman" w:hAnsi="Times New Roman" w:cs="Times New Roman"/>
              </w:rPr>
            </w:pPr>
          </w:p>
          <w:p w:rsidR="00EE6EEF" w:rsidRDefault="00EE6EEF" w:rsidP="00EE6E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30879" cy="1180814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368" cy="1181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EEF" w:rsidRDefault="00EE6EEF" w:rsidP="00EE6EEF">
            <w:pPr>
              <w:pStyle w:val="a3"/>
              <w:rPr>
                <w:rFonts w:ascii="Times New Roman" w:hAnsi="Times New Roman" w:cs="Times New Roman"/>
              </w:rPr>
            </w:pPr>
          </w:p>
          <w:p w:rsidR="001F4E4B" w:rsidRDefault="001F4E4B" w:rsidP="00EE6EE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1F4E4B" w:rsidRDefault="006813C3" w:rsidP="00EE6EE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749300</wp:posOffset>
                  </wp:positionV>
                  <wp:extent cx="3765550" cy="728980"/>
                  <wp:effectExtent l="19050" t="0" r="6350" b="0"/>
                  <wp:wrapSquare wrapText="bothSides"/>
                  <wp:docPr id="4" name="Рисунок 1" descr="C:\Users\user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0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4E4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60325</wp:posOffset>
                  </wp:positionV>
                  <wp:extent cx="3475990" cy="288925"/>
                  <wp:effectExtent l="19050" t="0" r="0" b="0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990" cy="28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6EEF" w:rsidRPr="006813C3" w:rsidRDefault="006813C3" w:rsidP="00EE6EEF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6813C3">
              <w:rPr>
                <w:rFonts w:ascii="Times New Roman" w:hAnsi="Times New Roman" w:cs="Times New Roman"/>
                <w:i/>
              </w:rPr>
              <w:t>Ответы:</w:t>
            </w:r>
          </w:p>
        </w:tc>
      </w:tr>
      <w:tr w:rsidR="00EE6EEF" w:rsidTr="00EE6EEF">
        <w:trPr>
          <w:trHeight w:val="2987"/>
        </w:trPr>
        <w:tc>
          <w:tcPr>
            <w:tcW w:w="2392" w:type="dxa"/>
            <w:gridSpan w:val="2"/>
          </w:tcPr>
          <w:p w:rsidR="002767D6" w:rsidRPr="00EE6EEF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lastRenderedPageBreak/>
              <w:t>Инструктаж по выполнению домашнего задания</w:t>
            </w:r>
          </w:p>
        </w:tc>
        <w:tc>
          <w:tcPr>
            <w:tcW w:w="7179" w:type="dxa"/>
          </w:tcPr>
          <w:p w:rsidR="00EE6EEF" w:rsidRDefault="00EE6EEF" w:rsidP="005303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181610</wp:posOffset>
                  </wp:positionV>
                  <wp:extent cx="2347595" cy="364490"/>
                  <wp:effectExtent l="19050" t="0" r="0" b="0"/>
                  <wp:wrapSquare wrapText="bothSides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9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032E">
              <w:rPr>
                <w:rFonts w:ascii="Times New Roman" w:hAnsi="Times New Roman" w:cs="Times New Roman"/>
              </w:rPr>
              <w:t>Задание на карточке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6EEF" w:rsidRPr="00EE6EEF" w:rsidRDefault="00EE6EEF" w:rsidP="00EE6EEF"/>
          <w:p w:rsidR="00EE6EEF" w:rsidRPr="00EE6EEF" w:rsidRDefault="00EE6EEF" w:rsidP="00EE6EEF"/>
          <w:p w:rsidR="002767D6" w:rsidRPr="00EE6EEF" w:rsidRDefault="002767D6" w:rsidP="00EE6EEF"/>
          <w:p w:rsidR="00EE6EEF" w:rsidRDefault="00867F89" w:rsidP="005303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26" style="position:absolute;margin-left:-.15pt;margin-top:6.5pt;width:21.4pt;height:88.4pt;z-index:251665408" stroked="f">
                  <v:textbox>
                    <w:txbxContent>
                      <w:p w:rsidR="00EE6EEF" w:rsidRPr="00EE6EEF" w:rsidRDefault="00EE6EEF" w:rsidP="00EE6EEF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 w:rsidRPr="00EE6EEF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EE6EEF" w:rsidRPr="00EE6EEF" w:rsidRDefault="00EE6EEF" w:rsidP="00EE6EEF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 w:rsidRPr="00EE6EEF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EE6EEF" w:rsidRPr="00EE6EEF" w:rsidRDefault="00EE6EEF" w:rsidP="00EE6EEF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 w:rsidRPr="00EE6EEF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  <w:p w:rsidR="00EE6EEF" w:rsidRPr="00EE6EEF" w:rsidRDefault="00EE6EEF" w:rsidP="00EE6EEF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 w:rsidRPr="00EE6EEF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EE6EE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230370" cy="116332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0370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EEF" w:rsidTr="00EE6EEF">
        <w:trPr>
          <w:trHeight w:val="673"/>
        </w:trPr>
        <w:tc>
          <w:tcPr>
            <w:tcW w:w="2392" w:type="dxa"/>
            <w:gridSpan w:val="2"/>
          </w:tcPr>
          <w:p w:rsidR="002767D6" w:rsidRPr="00EE6EEF" w:rsidRDefault="002767D6" w:rsidP="00EF782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E6EEF">
              <w:rPr>
                <w:rFonts w:ascii="Times New Roman" w:hAnsi="Times New Roman" w:cs="Times New Roman"/>
                <w:b/>
              </w:rPr>
              <w:t>Подведение итогов урока. Рефлексия</w:t>
            </w:r>
          </w:p>
        </w:tc>
        <w:tc>
          <w:tcPr>
            <w:tcW w:w="7179" w:type="dxa"/>
          </w:tcPr>
          <w:p w:rsidR="002767D6" w:rsidRPr="001F4E4B" w:rsidRDefault="0053032E" w:rsidP="0053032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F4E4B">
              <w:rPr>
                <w:rFonts w:ascii="Times New Roman" w:hAnsi="Times New Roman" w:cs="Times New Roman"/>
                <w:i/>
              </w:rPr>
              <w:t>Auf Wiedersehen Freunde!</w:t>
            </w:r>
          </w:p>
        </w:tc>
      </w:tr>
    </w:tbl>
    <w:p w:rsidR="00BD7276" w:rsidRPr="00BD7276" w:rsidRDefault="00EF7827" w:rsidP="0053032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textWrapping" w:clear="all"/>
      </w:r>
    </w:p>
    <w:p w:rsidR="001F06AC" w:rsidRPr="007C68E2" w:rsidRDefault="001F06AC" w:rsidP="001F06AC">
      <w:pPr>
        <w:pStyle w:val="a3"/>
        <w:rPr>
          <w:rFonts w:ascii="Times New Roman" w:hAnsi="Times New Roman" w:cs="Times New Roman"/>
          <w:b/>
        </w:rPr>
      </w:pPr>
    </w:p>
    <w:sectPr w:rsidR="001F06AC" w:rsidRPr="007C68E2" w:rsidSect="00AA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E4E"/>
    <w:multiLevelType w:val="hybridMultilevel"/>
    <w:tmpl w:val="CC80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3957"/>
    <w:multiLevelType w:val="hybridMultilevel"/>
    <w:tmpl w:val="EC3C5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4AE6"/>
    <w:multiLevelType w:val="hybridMultilevel"/>
    <w:tmpl w:val="C33E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72BC1"/>
    <w:multiLevelType w:val="hybridMultilevel"/>
    <w:tmpl w:val="04F0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33CF"/>
    <w:rsid w:val="000B0963"/>
    <w:rsid w:val="00190A0A"/>
    <w:rsid w:val="001F06AC"/>
    <w:rsid w:val="001F4E4B"/>
    <w:rsid w:val="002767D6"/>
    <w:rsid w:val="00322F2F"/>
    <w:rsid w:val="003B7D03"/>
    <w:rsid w:val="003C4547"/>
    <w:rsid w:val="004A743B"/>
    <w:rsid w:val="004B344C"/>
    <w:rsid w:val="0053032E"/>
    <w:rsid w:val="005E0BA7"/>
    <w:rsid w:val="006813C3"/>
    <w:rsid w:val="007C68E2"/>
    <w:rsid w:val="007E33CF"/>
    <w:rsid w:val="00867F89"/>
    <w:rsid w:val="00997EB6"/>
    <w:rsid w:val="009D46AF"/>
    <w:rsid w:val="00AA2D8C"/>
    <w:rsid w:val="00BD7276"/>
    <w:rsid w:val="00C15969"/>
    <w:rsid w:val="00D5545E"/>
    <w:rsid w:val="00D57116"/>
    <w:rsid w:val="00D96FE4"/>
    <w:rsid w:val="00EE6EEF"/>
    <w:rsid w:val="00EF7827"/>
    <w:rsid w:val="00F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B151C"/>
  <w15:docId w15:val="{30CD695A-B39E-4C77-B25C-7BCCC9B9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3CF"/>
    <w:pPr>
      <w:spacing w:after="0" w:line="240" w:lineRule="auto"/>
    </w:pPr>
  </w:style>
  <w:style w:type="table" w:styleId="a4">
    <w:name w:val="Table Grid"/>
    <w:basedOn w:val="a1"/>
    <w:uiPriority w:val="59"/>
    <w:rsid w:val="0027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Пользователь Windows</cp:lastModifiedBy>
  <cp:revision>10</cp:revision>
  <dcterms:created xsi:type="dcterms:W3CDTF">2020-10-07T13:15:00Z</dcterms:created>
  <dcterms:modified xsi:type="dcterms:W3CDTF">2020-10-10T13:36:00Z</dcterms:modified>
</cp:coreProperties>
</file>