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7F" w:rsidRDefault="00B768A5" w:rsidP="00B768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68A5">
        <w:rPr>
          <w:rFonts w:ascii="Times New Roman" w:hAnsi="Times New Roman" w:cs="Times New Roman"/>
          <w:sz w:val="28"/>
          <w:szCs w:val="28"/>
        </w:rPr>
        <w:t>Формирование профессиональной компетентности педагогов</w:t>
      </w:r>
      <w:bookmarkEnd w:id="0"/>
      <w:r w:rsidRPr="00B768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68A5" w:rsidRDefault="00B768A5" w:rsidP="00B76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8"/>
          <w:szCs w:val="28"/>
        </w:rPr>
        <w:t>реализующих инклюзивное обучение</w:t>
      </w:r>
      <w:r w:rsidRPr="00B768A5">
        <w:rPr>
          <w:rFonts w:ascii="Times New Roman" w:hAnsi="Times New Roman" w:cs="Times New Roman"/>
          <w:sz w:val="24"/>
          <w:szCs w:val="24"/>
        </w:rPr>
        <w:t>.</w:t>
      </w:r>
    </w:p>
    <w:p w:rsidR="00B768A5" w:rsidRDefault="00B768A5" w:rsidP="00B768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МБОУ ДО «ЦДЮТ»</w:t>
      </w:r>
    </w:p>
    <w:p w:rsidR="00B768A5" w:rsidRDefault="00B768A5" w:rsidP="005768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К.А.</w:t>
      </w:r>
    </w:p>
    <w:p w:rsidR="0057687F" w:rsidRDefault="0057687F" w:rsidP="00B768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01.12.2021</w:t>
      </w:r>
    </w:p>
    <w:p w:rsidR="00F5727D" w:rsidRPr="00B768A5" w:rsidRDefault="00F5727D" w:rsidP="00B84B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Введение ФГОС образования обучающихся с ОВЗ предполагает, что в каждой образовательной организации должны быть созданы условия, гарантирующие: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освоения образовательной программы </w:t>
      </w:r>
      <w:r w:rsidR="00B84B74">
        <w:rPr>
          <w:rFonts w:ascii="Times New Roman" w:hAnsi="Times New Roman" w:cs="Times New Roman"/>
          <w:sz w:val="24"/>
          <w:szCs w:val="24"/>
        </w:rPr>
        <w:t>на</w:t>
      </w:r>
      <w:r w:rsidRPr="00B768A5">
        <w:rPr>
          <w:rFonts w:ascii="Times New Roman" w:hAnsi="Times New Roman" w:cs="Times New Roman"/>
          <w:sz w:val="24"/>
          <w:szCs w:val="24"/>
        </w:rPr>
        <w:t xml:space="preserve">чального общего образования всеми </w:t>
      </w:r>
      <w:r w:rsidR="00B84B74">
        <w:rPr>
          <w:rFonts w:ascii="Times New Roman" w:hAnsi="Times New Roman" w:cs="Times New Roman"/>
          <w:sz w:val="24"/>
          <w:szCs w:val="24"/>
        </w:rPr>
        <w:t>обучаю</w:t>
      </w:r>
      <w:r w:rsidRPr="00B768A5">
        <w:rPr>
          <w:rFonts w:ascii="Times New Roman" w:hAnsi="Times New Roman" w:cs="Times New Roman"/>
          <w:sz w:val="24"/>
          <w:szCs w:val="24"/>
        </w:rPr>
        <w:t>щимися;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использование обычных и специфических шкал оценк</w:t>
      </w:r>
      <w:r w:rsidR="00B84B74">
        <w:rPr>
          <w:rFonts w:ascii="Times New Roman" w:hAnsi="Times New Roman" w:cs="Times New Roman"/>
          <w:sz w:val="24"/>
          <w:szCs w:val="24"/>
        </w:rPr>
        <w:t>и «академических» достижений ре</w:t>
      </w:r>
      <w:r w:rsidRPr="00B768A5">
        <w:rPr>
          <w:rFonts w:ascii="Times New Roman" w:hAnsi="Times New Roman" w:cs="Times New Roman"/>
          <w:sz w:val="24"/>
          <w:szCs w:val="24"/>
        </w:rPr>
        <w:t>бенка с ОВЗ</w:t>
      </w:r>
      <w:r w:rsidR="00B84B74">
        <w:rPr>
          <w:rFonts w:ascii="Times New Roman" w:hAnsi="Times New Roman" w:cs="Times New Roman"/>
          <w:sz w:val="24"/>
          <w:szCs w:val="24"/>
        </w:rPr>
        <w:t>, соответствующих его особым об</w:t>
      </w:r>
      <w:r w:rsidRPr="00B768A5">
        <w:rPr>
          <w:rFonts w:ascii="Times New Roman" w:hAnsi="Times New Roman" w:cs="Times New Roman"/>
          <w:sz w:val="24"/>
          <w:szCs w:val="24"/>
        </w:rPr>
        <w:t>разовательным потребностям;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 xml:space="preserve">адекватную оценку динамики развития жизненной </w:t>
      </w:r>
      <w:r w:rsidR="00B84B74">
        <w:rPr>
          <w:rFonts w:ascii="Times New Roman" w:hAnsi="Times New Roman" w:cs="Times New Roman"/>
          <w:sz w:val="24"/>
          <w:szCs w:val="24"/>
        </w:rPr>
        <w:t>компетенции ребенка с ОВЗ совме</w:t>
      </w:r>
      <w:r w:rsidRPr="00B768A5">
        <w:rPr>
          <w:rFonts w:ascii="Times New Roman" w:hAnsi="Times New Roman" w:cs="Times New Roman"/>
          <w:sz w:val="24"/>
          <w:szCs w:val="24"/>
        </w:rPr>
        <w:t>стно всеми участниками образовательного процесса, вклю</w:t>
      </w:r>
      <w:r w:rsidR="00B84B74">
        <w:rPr>
          <w:rFonts w:ascii="Times New Roman" w:hAnsi="Times New Roman" w:cs="Times New Roman"/>
          <w:sz w:val="24"/>
          <w:szCs w:val="24"/>
        </w:rPr>
        <w:t>чая и работников школы и родите</w:t>
      </w:r>
      <w:r w:rsidRPr="00B768A5">
        <w:rPr>
          <w:rFonts w:ascii="Times New Roman" w:hAnsi="Times New Roman" w:cs="Times New Roman"/>
          <w:sz w:val="24"/>
          <w:szCs w:val="24"/>
        </w:rPr>
        <w:t>лей (их законных представителей);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индиви</w:t>
      </w:r>
      <w:r w:rsidR="00B84B74">
        <w:rPr>
          <w:rFonts w:ascii="Times New Roman" w:hAnsi="Times New Roman" w:cs="Times New Roman"/>
          <w:sz w:val="24"/>
          <w:szCs w:val="24"/>
        </w:rPr>
        <w:t>дуализацию образовательного про</w:t>
      </w:r>
      <w:r w:rsidRPr="00B768A5">
        <w:rPr>
          <w:rFonts w:ascii="Times New Roman" w:hAnsi="Times New Roman" w:cs="Times New Roman"/>
          <w:sz w:val="24"/>
          <w:szCs w:val="24"/>
        </w:rPr>
        <w:t>цесса в отношении детей с ОВЗ;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 xml:space="preserve">целенаправленное развитие способности детей с ОВЗ к коммуникации и </w:t>
      </w:r>
      <w:r w:rsidR="00B84B74">
        <w:rPr>
          <w:rFonts w:ascii="Times New Roman" w:hAnsi="Times New Roman" w:cs="Times New Roman"/>
          <w:sz w:val="24"/>
          <w:szCs w:val="24"/>
        </w:rPr>
        <w:t>взаимодейст</w:t>
      </w:r>
      <w:r w:rsidRPr="00B768A5">
        <w:rPr>
          <w:rFonts w:ascii="Times New Roman" w:hAnsi="Times New Roman" w:cs="Times New Roman"/>
          <w:sz w:val="24"/>
          <w:szCs w:val="24"/>
        </w:rPr>
        <w:t>вию со сверстниками;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включение детей с ОВЗ в доступные им интеллектуальные и творческие соревнования, научно-техническое творчество и проектно- исследовательскую деятельность;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использ</w:t>
      </w:r>
      <w:r w:rsidR="00B84B74">
        <w:rPr>
          <w:rFonts w:ascii="Times New Roman" w:hAnsi="Times New Roman" w:cs="Times New Roman"/>
          <w:sz w:val="24"/>
          <w:szCs w:val="24"/>
        </w:rPr>
        <w:t>ование в образовательном процес</w:t>
      </w:r>
      <w:r w:rsidRPr="00B768A5">
        <w:rPr>
          <w:rFonts w:ascii="Times New Roman" w:hAnsi="Times New Roman" w:cs="Times New Roman"/>
          <w:sz w:val="24"/>
          <w:szCs w:val="24"/>
        </w:rPr>
        <w:t>се коррекционных технологий, адекватных особым образовательным потребностям детей с ОВЗ;</w:t>
      </w:r>
    </w:p>
    <w:p w:rsidR="00F5727D" w:rsidRPr="00B768A5" w:rsidRDefault="00F5727D" w:rsidP="00B768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взаимодействие в едином образовательном пространстве общеобразовательной</w:t>
      </w:r>
      <w:r w:rsidRPr="00B76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8A5">
        <w:rPr>
          <w:rFonts w:ascii="Times New Roman" w:hAnsi="Times New Roman" w:cs="Times New Roman"/>
          <w:sz w:val="24"/>
          <w:szCs w:val="24"/>
        </w:rPr>
        <w:t xml:space="preserve">и </w:t>
      </w:r>
      <w:r w:rsidR="00B84B74">
        <w:rPr>
          <w:rFonts w:ascii="Times New Roman" w:hAnsi="Times New Roman" w:cs="Times New Roman"/>
          <w:sz w:val="24"/>
          <w:szCs w:val="24"/>
        </w:rPr>
        <w:t>специ</w:t>
      </w:r>
      <w:r w:rsidRPr="00B768A5">
        <w:rPr>
          <w:rFonts w:ascii="Times New Roman" w:hAnsi="Times New Roman" w:cs="Times New Roman"/>
          <w:sz w:val="24"/>
          <w:szCs w:val="24"/>
        </w:rPr>
        <w:t xml:space="preserve">альной (коррекционной) школы в целях </w:t>
      </w:r>
      <w:r w:rsidR="00B84B74">
        <w:rPr>
          <w:rFonts w:ascii="Times New Roman" w:hAnsi="Times New Roman" w:cs="Times New Roman"/>
          <w:sz w:val="24"/>
          <w:szCs w:val="24"/>
        </w:rPr>
        <w:t>про</w:t>
      </w:r>
      <w:r w:rsidRPr="00B768A5">
        <w:rPr>
          <w:rFonts w:ascii="Times New Roman" w:hAnsi="Times New Roman" w:cs="Times New Roman"/>
          <w:sz w:val="24"/>
          <w:szCs w:val="24"/>
        </w:rPr>
        <w:t xml:space="preserve">дуктивного </w:t>
      </w:r>
      <w:r w:rsidR="00B84B74">
        <w:rPr>
          <w:rFonts w:ascii="Times New Roman" w:hAnsi="Times New Roman" w:cs="Times New Roman"/>
          <w:sz w:val="24"/>
          <w:szCs w:val="24"/>
        </w:rPr>
        <w:t>использования накопленного педа</w:t>
      </w:r>
      <w:r w:rsidRPr="00B768A5">
        <w:rPr>
          <w:rFonts w:ascii="Times New Roman" w:hAnsi="Times New Roman" w:cs="Times New Roman"/>
          <w:sz w:val="24"/>
          <w:szCs w:val="24"/>
        </w:rPr>
        <w:t>гогического опыт</w:t>
      </w:r>
      <w:r w:rsidR="00B84B74">
        <w:rPr>
          <w:rFonts w:ascii="Times New Roman" w:hAnsi="Times New Roman" w:cs="Times New Roman"/>
          <w:sz w:val="24"/>
          <w:szCs w:val="24"/>
        </w:rPr>
        <w:t>а обучения детей с ОВЗ и соз</w:t>
      </w:r>
      <w:r w:rsidRPr="00B768A5">
        <w:rPr>
          <w:rFonts w:ascii="Times New Roman" w:hAnsi="Times New Roman" w:cs="Times New Roman"/>
          <w:sz w:val="24"/>
          <w:szCs w:val="24"/>
        </w:rPr>
        <w:t>данных для этого ресурсов</w:t>
      </w:r>
      <w:r w:rsidR="00B84B74">
        <w:rPr>
          <w:rFonts w:ascii="Times New Roman" w:hAnsi="Times New Roman" w:cs="Times New Roman"/>
          <w:sz w:val="24"/>
          <w:szCs w:val="24"/>
        </w:rPr>
        <w:t>.</w:t>
      </w:r>
    </w:p>
    <w:p w:rsidR="00ED682D" w:rsidRPr="00B768A5" w:rsidRDefault="00F5727D" w:rsidP="00AC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Ключевым для введения ФГОС образования обучающихся</w:t>
      </w:r>
      <w:r w:rsidR="00B84B74">
        <w:rPr>
          <w:rFonts w:ascii="Times New Roman" w:hAnsi="Times New Roman" w:cs="Times New Roman"/>
          <w:sz w:val="24"/>
          <w:szCs w:val="24"/>
        </w:rPr>
        <w:t xml:space="preserve"> с ОВЗ является вопрос подготов</w:t>
      </w:r>
      <w:r w:rsidRPr="00B768A5">
        <w:rPr>
          <w:rFonts w:ascii="Times New Roman" w:hAnsi="Times New Roman" w:cs="Times New Roman"/>
          <w:sz w:val="24"/>
          <w:szCs w:val="24"/>
        </w:rPr>
        <w:t>ки кадров д</w:t>
      </w:r>
      <w:r w:rsidR="00B84B74">
        <w:rPr>
          <w:rFonts w:ascii="Times New Roman" w:hAnsi="Times New Roman" w:cs="Times New Roman"/>
          <w:sz w:val="24"/>
          <w:szCs w:val="24"/>
        </w:rPr>
        <w:t>ля реализации адаптированных ос</w:t>
      </w:r>
      <w:r w:rsidRPr="00B768A5">
        <w:rPr>
          <w:rFonts w:ascii="Times New Roman" w:hAnsi="Times New Roman" w:cs="Times New Roman"/>
          <w:sz w:val="24"/>
          <w:szCs w:val="24"/>
        </w:rPr>
        <w:t>новных образовательных программ в условиях инклюзивного обучения.</w:t>
      </w:r>
      <w:r w:rsidR="00EC10F3">
        <w:rPr>
          <w:rFonts w:ascii="Times New Roman" w:hAnsi="Times New Roman" w:cs="Times New Roman"/>
          <w:sz w:val="24"/>
          <w:szCs w:val="24"/>
        </w:rPr>
        <w:t xml:space="preserve"> </w:t>
      </w:r>
      <w:r w:rsidRPr="00B768A5">
        <w:rPr>
          <w:rFonts w:ascii="Times New Roman" w:hAnsi="Times New Roman" w:cs="Times New Roman"/>
          <w:sz w:val="24"/>
          <w:szCs w:val="24"/>
        </w:rPr>
        <w:t>Большин</w:t>
      </w:r>
      <w:r w:rsidR="00EC10F3">
        <w:rPr>
          <w:rFonts w:ascii="Times New Roman" w:hAnsi="Times New Roman" w:cs="Times New Roman"/>
          <w:sz w:val="24"/>
          <w:szCs w:val="24"/>
        </w:rPr>
        <w:t>ство педагогов демонстрируют не</w:t>
      </w:r>
      <w:r w:rsidRPr="00B768A5"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="00EC10F3">
        <w:rPr>
          <w:rFonts w:ascii="Times New Roman" w:hAnsi="Times New Roman" w:cs="Times New Roman"/>
          <w:sz w:val="24"/>
          <w:szCs w:val="24"/>
        </w:rPr>
        <w:t>к работе с детьми, имеющими осо</w:t>
      </w:r>
      <w:r w:rsidRPr="00B768A5">
        <w:rPr>
          <w:rFonts w:ascii="Times New Roman" w:hAnsi="Times New Roman" w:cs="Times New Roman"/>
          <w:sz w:val="24"/>
          <w:szCs w:val="24"/>
        </w:rPr>
        <w:t>бые образов</w:t>
      </w:r>
      <w:r w:rsidR="00EC10F3">
        <w:rPr>
          <w:rFonts w:ascii="Times New Roman" w:hAnsi="Times New Roman" w:cs="Times New Roman"/>
          <w:sz w:val="24"/>
          <w:szCs w:val="24"/>
        </w:rPr>
        <w:t>ательные потребности, в силу не</w:t>
      </w:r>
      <w:r w:rsidRPr="00B768A5">
        <w:rPr>
          <w:rFonts w:ascii="Times New Roman" w:hAnsi="Times New Roman" w:cs="Times New Roman"/>
          <w:sz w:val="24"/>
          <w:szCs w:val="24"/>
        </w:rPr>
        <w:t xml:space="preserve">достатка профессиональных компетенций, </w:t>
      </w:r>
      <w:r w:rsidR="00EC10F3">
        <w:rPr>
          <w:rFonts w:ascii="Times New Roman" w:hAnsi="Times New Roman" w:cs="Times New Roman"/>
          <w:sz w:val="24"/>
          <w:szCs w:val="24"/>
        </w:rPr>
        <w:t>на</w:t>
      </w:r>
      <w:r w:rsidRPr="00B768A5">
        <w:rPr>
          <w:rFonts w:ascii="Times New Roman" w:hAnsi="Times New Roman" w:cs="Times New Roman"/>
          <w:sz w:val="24"/>
          <w:szCs w:val="24"/>
        </w:rPr>
        <w:t>личия психологических барьеров.</w:t>
      </w:r>
    </w:p>
    <w:p w:rsidR="00F5727D" w:rsidRPr="00B768A5" w:rsidRDefault="00F5727D" w:rsidP="00576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Стандарт определяет необходимый уровень образования</w:t>
      </w:r>
      <w:r w:rsidR="00AC1596">
        <w:rPr>
          <w:rFonts w:ascii="Times New Roman" w:hAnsi="Times New Roman" w:cs="Times New Roman"/>
          <w:sz w:val="24"/>
          <w:szCs w:val="24"/>
        </w:rPr>
        <w:t xml:space="preserve"> и квалификации для каждой зани</w:t>
      </w:r>
      <w:r w:rsidRPr="00B768A5">
        <w:rPr>
          <w:rFonts w:ascii="Times New Roman" w:hAnsi="Times New Roman" w:cs="Times New Roman"/>
          <w:sz w:val="24"/>
          <w:szCs w:val="24"/>
        </w:rPr>
        <w:t>маемой долж</w:t>
      </w:r>
      <w:r w:rsidR="00AC1596">
        <w:rPr>
          <w:rFonts w:ascii="Times New Roman" w:hAnsi="Times New Roman" w:cs="Times New Roman"/>
          <w:sz w:val="24"/>
          <w:szCs w:val="24"/>
        </w:rPr>
        <w:t>ности, который должен соответст</w:t>
      </w:r>
      <w:r w:rsidRPr="00B768A5">
        <w:rPr>
          <w:rFonts w:ascii="Times New Roman" w:hAnsi="Times New Roman" w:cs="Times New Roman"/>
          <w:sz w:val="24"/>
          <w:szCs w:val="24"/>
        </w:rPr>
        <w:t xml:space="preserve">вовать требованиям, указанным в </w:t>
      </w:r>
      <w:r w:rsidR="00AC1596">
        <w:rPr>
          <w:rFonts w:ascii="Times New Roman" w:hAnsi="Times New Roman" w:cs="Times New Roman"/>
          <w:sz w:val="24"/>
          <w:szCs w:val="24"/>
        </w:rPr>
        <w:t>квалифика</w:t>
      </w:r>
      <w:r w:rsidRPr="00B768A5">
        <w:rPr>
          <w:rFonts w:ascii="Times New Roman" w:hAnsi="Times New Roman" w:cs="Times New Roman"/>
          <w:sz w:val="24"/>
          <w:szCs w:val="24"/>
        </w:rPr>
        <w:t>ционных справочниках и профессиональных стандартах с учетом профиля ограниченных возможностей обучающихся.</w:t>
      </w:r>
    </w:p>
    <w:p w:rsidR="00F5727D" w:rsidRPr="00B768A5" w:rsidRDefault="00F5727D" w:rsidP="00576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 xml:space="preserve">Педагогические работники – учитель </w:t>
      </w:r>
      <w:r w:rsidR="00AC1596">
        <w:rPr>
          <w:rFonts w:ascii="Times New Roman" w:hAnsi="Times New Roman" w:cs="Times New Roman"/>
          <w:sz w:val="24"/>
          <w:szCs w:val="24"/>
        </w:rPr>
        <w:t>на</w:t>
      </w:r>
      <w:r w:rsidRPr="00B768A5">
        <w:rPr>
          <w:rFonts w:ascii="Times New Roman" w:hAnsi="Times New Roman" w:cs="Times New Roman"/>
          <w:sz w:val="24"/>
          <w:szCs w:val="24"/>
        </w:rPr>
        <w:t>чальных клас</w:t>
      </w:r>
      <w:r w:rsidR="00AC1596">
        <w:rPr>
          <w:rFonts w:ascii="Times New Roman" w:hAnsi="Times New Roman" w:cs="Times New Roman"/>
          <w:sz w:val="24"/>
          <w:szCs w:val="24"/>
        </w:rPr>
        <w:t>сов, учитель музыки, учитель ри</w:t>
      </w:r>
      <w:r w:rsidRPr="00B768A5">
        <w:rPr>
          <w:rFonts w:ascii="Times New Roman" w:hAnsi="Times New Roman" w:cs="Times New Roman"/>
          <w:sz w:val="24"/>
          <w:szCs w:val="24"/>
        </w:rPr>
        <w:t xml:space="preserve">сования, учитель физической культуры, </w:t>
      </w:r>
      <w:r w:rsidR="00AC1596">
        <w:rPr>
          <w:rFonts w:ascii="Times New Roman" w:hAnsi="Times New Roman" w:cs="Times New Roman"/>
          <w:sz w:val="24"/>
          <w:szCs w:val="24"/>
        </w:rPr>
        <w:t>учи</w:t>
      </w:r>
      <w:r w:rsidRPr="00B768A5">
        <w:rPr>
          <w:rFonts w:ascii="Times New Roman" w:hAnsi="Times New Roman" w:cs="Times New Roman"/>
          <w:sz w:val="24"/>
          <w:szCs w:val="24"/>
        </w:rPr>
        <w:t>тель иностранного языка, учитель адаптивной физической культуры, воспитатель, педагог- психолог, соц</w:t>
      </w:r>
      <w:r w:rsidR="00AC1596">
        <w:rPr>
          <w:rFonts w:ascii="Times New Roman" w:hAnsi="Times New Roman" w:cs="Times New Roman"/>
          <w:sz w:val="24"/>
          <w:szCs w:val="24"/>
        </w:rPr>
        <w:t>иальный педагог, педагог-органи</w:t>
      </w:r>
      <w:r w:rsidRPr="00B768A5">
        <w:rPr>
          <w:rFonts w:ascii="Times New Roman" w:hAnsi="Times New Roman" w:cs="Times New Roman"/>
          <w:sz w:val="24"/>
          <w:szCs w:val="24"/>
        </w:rPr>
        <w:t>затор, педагог дополнительного образования, учитель-лого</w:t>
      </w:r>
      <w:r w:rsidR="00AC1596">
        <w:rPr>
          <w:rFonts w:ascii="Times New Roman" w:hAnsi="Times New Roman" w:cs="Times New Roman"/>
          <w:sz w:val="24"/>
          <w:szCs w:val="24"/>
        </w:rPr>
        <w:t>пед – наряду со средним или выс</w:t>
      </w:r>
      <w:r w:rsidRPr="00B768A5">
        <w:rPr>
          <w:rFonts w:ascii="Times New Roman" w:hAnsi="Times New Roman" w:cs="Times New Roman"/>
          <w:sz w:val="24"/>
          <w:szCs w:val="24"/>
        </w:rPr>
        <w:t>шим профе</w:t>
      </w:r>
      <w:r w:rsidR="00AC1596">
        <w:rPr>
          <w:rFonts w:ascii="Times New Roman" w:hAnsi="Times New Roman" w:cs="Times New Roman"/>
          <w:sz w:val="24"/>
          <w:szCs w:val="24"/>
        </w:rPr>
        <w:t>ссиональным педагогическим обра</w:t>
      </w:r>
      <w:r w:rsidRPr="00B768A5">
        <w:rPr>
          <w:rFonts w:ascii="Times New Roman" w:hAnsi="Times New Roman" w:cs="Times New Roman"/>
          <w:sz w:val="24"/>
          <w:szCs w:val="24"/>
        </w:rPr>
        <w:t xml:space="preserve">зованием по соответствующему занимаемой должности направлению (профилю, </w:t>
      </w:r>
      <w:r w:rsidR="00AC1596">
        <w:rPr>
          <w:rFonts w:ascii="Times New Roman" w:hAnsi="Times New Roman" w:cs="Times New Roman"/>
          <w:sz w:val="24"/>
          <w:szCs w:val="24"/>
        </w:rPr>
        <w:t>квалифи</w:t>
      </w:r>
      <w:r w:rsidRPr="00B768A5">
        <w:rPr>
          <w:rFonts w:ascii="Times New Roman" w:hAnsi="Times New Roman" w:cs="Times New Roman"/>
          <w:sz w:val="24"/>
          <w:szCs w:val="24"/>
        </w:rPr>
        <w:t>кации) подготовки должны иметь документ о повышении</w:t>
      </w:r>
      <w:r w:rsidR="00AC1596">
        <w:rPr>
          <w:rFonts w:ascii="Times New Roman" w:hAnsi="Times New Roman" w:cs="Times New Roman"/>
          <w:sz w:val="24"/>
          <w:szCs w:val="24"/>
        </w:rPr>
        <w:t xml:space="preserve"> квалификации или профессиональ</w:t>
      </w:r>
      <w:r w:rsidRPr="00B768A5">
        <w:rPr>
          <w:rFonts w:ascii="Times New Roman" w:hAnsi="Times New Roman" w:cs="Times New Roman"/>
          <w:sz w:val="24"/>
          <w:szCs w:val="24"/>
        </w:rPr>
        <w:t xml:space="preserve">ной </w:t>
      </w:r>
      <w:r w:rsidRPr="00B768A5">
        <w:rPr>
          <w:rFonts w:ascii="Times New Roman" w:hAnsi="Times New Roman" w:cs="Times New Roman"/>
          <w:sz w:val="24"/>
          <w:szCs w:val="24"/>
        </w:rPr>
        <w:lastRenderedPageBreak/>
        <w:t>переподготовки в области инклюзивного образования</w:t>
      </w:r>
      <w:r w:rsidR="00AC1596">
        <w:rPr>
          <w:rFonts w:ascii="Times New Roman" w:hAnsi="Times New Roman" w:cs="Times New Roman"/>
          <w:sz w:val="24"/>
          <w:szCs w:val="24"/>
        </w:rPr>
        <w:t xml:space="preserve"> или профессиональной переподго</w:t>
      </w:r>
      <w:r w:rsidRPr="00B768A5">
        <w:rPr>
          <w:rFonts w:ascii="Times New Roman" w:hAnsi="Times New Roman" w:cs="Times New Roman"/>
          <w:sz w:val="24"/>
          <w:szCs w:val="24"/>
        </w:rPr>
        <w:t>товки в обла</w:t>
      </w:r>
      <w:r w:rsidR="00AC1596">
        <w:rPr>
          <w:rFonts w:ascii="Times New Roman" w:hAnsi="Times New Roman" w:cs="Times New Roman"/>
          <w:sz w:val="24"/>
          <w:szCs w:val="24"/>
        </w:rPr>
        <w:t>сти направлений специального об</w:t>
      </w:r>
      <w:r w:rsidRPr="00B768A5">
        <w:rPr>
          <w:rFonts w:ascii="Times New Roman" w:hAnsi="Times New Roman" w:cs="Times New Roman"/>
          <w:sz w:val="24"/>
          <w:szCs w:val="24"/>
        </w:rPr>
        <w:t>разования.</w:t>
      </w:r>
    </w:p>
    <w:p w:rsidR="00F5727D" w:rsidRPr="00B768A5" w:rsidRDefault="00F5727D" w:rsidP="00576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Для усп</w:t>
      </w:r>
      <w:r w:rsidR="00A86D76">
        <w:rPr>
          <w:rFonts w:ascii="Times New Roman" w:hAnsi="Times New Roman" w:cs="Times New Roman"/>
          <w:sz w:val="24"/>
          <w:szCs w:val="24"/>
        </w:rPr>
        <w:t>ешного осуществления инклюзивно</w:t>
      </w:r>
      <w:r w:rsidRPr="00B768A5">
        <w:rPr>
          <w:rFonts w:ascii="Times New Roman" w:hAnsi="Times New Roman" w:cs="Times New Roman"/>
          <w:sz w:val="24"/>
          <w:szCs w:val="24"/>
        </w:rPr>
        <w:t xml:space="preserve">го обучения педагог должен обладать знаниями об особенностях детей с ограниченными </w:t>
      </w:r>
      <w:r w:rsidR="00A86D76">
        <w:rPr>
          <w:rFonts w:ascii="Times New Roman" w:hAnsi="Times New Roman" w:cs="Times New Roman"/>
          <w:sz w:val="24"/>
          <w:szCs w:val="24"/>
        </w:rPr>
        <w:t>воз</w:t>
      </w:r>
      <w:r w:rsidRPr="00B768A5">
        <w:rPr>
          <w:rFonts w:ascii="Times New Roman" w:hAnsi="Times New Roman" w:cs="Times New Roman"/>
          <w:sz w:val="24"/>
          <w:szCs w:val="24"/>
        </w:rPr>
        <w:t xml:space="preserve">можностями здоровья, умениями и навыками работы с такими детьми. Не менее важными являются также готовность педагога к </w:t>
      </w:r>
      <w:r w:rsidR="00A86D76">
        <w:rPr>
          <w:rFonts w:ascii="Times New Roman" w:hAnsi="Times New Roman" w:cs="Times New Roman"/>
          <w:sz w:val="24"/>
          <w:szCs w:val="24"/>
        </w:rPr>
        <w:t>безус</w:t>
      </w:r>
      <w:r w:rsidRPr="00B768A5">
        <w:rPr>
          <w:rFonts w:ascii="Times New Roman" w:hAnsi="Times New Roman" w:cs="Times New Roman"/>
          <w:sz w:val="24"/>
          <w:szCs w:val="24"/>
        </w:rPr>
        <w:t>ловному принятию ребенка с нарушениями развития, толерантное отношение к его особым образовательным и социальным потребностям.</w:t>
      </w:r>
      <w:r w:rsidR="00A86D76">
        <w:rPr>
          <w:rFonts w:ascii="Times New Roman" w:hAnsi="Times New Roman" w:cs="Times New Roman"/>
          <w:sz w:val="24"/>
          <w:szCs w:val="24"/>
        </w:rPr>
        <w:t xml:space="preserve"> </w:t>
      </w:r>
      <w:r w:rsidRPr="00B768A5">
        <w:rPr>
          <w:rFonts w:ascii="Times New Roman" w:hAnsi="Times New Roman" w:cs="Times New Roman"/>
          <w:sz w:val="24"/>
          <w:szCs w:val="24"/>
        </w:rPr>
        <w:t xml:space="preserve">Базовым психологическим процессом, влияющим на эффективность деятельности учителя, реализующего включенное </w:t>
      </w:r>
      <w:r w:rsidR="00A86D76">
        <w:rPr>
          <w:rFonts w:ascii="Times New Roman" w:hAnsi="Times New Roman" w:cs="Times New Roman"/>
          <w:sz w:val="24"/>
          <w:szCs w:val="24"/>
        </w:rPr>
        <w:t>образова</w:t>
      </w:r>
      <w:r w:rsidRPr="00B768A5">
        <w:rPr>
          <w:rFonts w:ascii="Times New Roman" w:hAnsi="Times New Roman" w:cs="Times New Roman"/>
          <w:sz w:val="24"/>
          <w:szCs w:val="24"/>
        </w:rPr>
        <w:t>ние ребенка с</w:t>
      </w:r>
      <w:r w:rsidR="00A86D76">
        <w:rPr>
          <w:rFonts w:ascii="Times New Roman" w:hAnsi="Times New Roman" w:cs="Times New Roman"/>
          <w:sz w:val="24"/>
          <w:szCs w:val="24"/>
        </w:rPr>
        <w:t xml:space="preserve"> особенностями в развитии, явля</w:t>
      </w:r>
      <w:r w:rsidRPr="00B768A5">
        <w:rPr>
          <w:rFonts w:ascii="Times New Roman" w:hAnsi="Times New Roman" w:cs="Times New Roman"/>
          <w:sz w:val="24"/>
          <w:szCs w:val="24"/>
        </w:rPr>
        <w:t>ется его эмоциональное принятие.</w:t>
      </w:r>
      <w:r w:rsidR="0057687F">
        <w:rPr>
          <w:rFonts w:ascii="Times New Roman" w:hAnsi="Times New Roman" w:cs="Times New Roman"/>
          <w:sz w:val="24"/>
          <w:szCs w:val="24"/>
        </w:rPr>
        <w:t xml:space="preserve"> </w:t>
      </w:r>
      <w:r w:rsidRPr="00B768A5">
        <w:rPr>
          <w:rFonts w:ascii="Times New Roman" w:hAnsi="Times New Roman" w:cs="Times New Roman"/>
          <w:sz w:val="24"/>
          <w:szCs w:val="24"/>
        </w:rPr>
        <w:t>Однако эмоционал</w:t>
      </w:r>
      <w:r w:rsidR="00A86D76">
        <w:rPr>
          <w:rFonts w:ascii="Times New Roman" w:hAnsi="Times New Roman" w:cs="Times New Roman"/>
          <w:sz w:val="24"/>
          <w:szCs w:val="24"/>
        </w:rPr>
        <w:t>ьное принятие в педаго</w:t>
      </w:r>
      <w:r w:rsidRPr="00B768A5">
        <w:rPr>
          <w:rFonts w:ascii="Times New Roman" w:hAnsi="Times New Roman" w:cs="Times New Roman"/>
          <w:sz w:val="24"/>
          <w:szCs w:val="24"/>
        </w:rPr>
        <w:t>гической дея</w:t>
      </w:r>
      <w:r w:rsidR="00A86D76">
        <w:rPr>
          <w:rFonts w:ascii="Times New Roman" w:hAnsi="Times New Roman" w:cs="Times New Roman"/>
          <w:sz w:val="24"/>
          <w:szCs w:val="24"/>
        </w:rPr>
        <w:t>тельности часто имеет профессио</w:t>
      </w:r>
      <w:r w:rsidRPr="00B768A5">
        <w:rPr>
          <w:rFonts w:ascii="Times New Roman" w:hAnsi="Times New Roman" w:cs="Times New Roman"/>
          <w:sz w:val="24"/>
          <w:szCs w:val="24"/>
        </w:rPr>
        <w:t>нальный «барьер»: учитель психологически не принимает ребенка, в успешности обучения которого не уверен. Педагог зачастую не знает, как оценивать индивидуальные достижения ученика с ОВЗ, какие способы проверки знаний применять.</w:t>
      </w:r>
    </w:p>
    <w:p w:rsidR="00F5727D" w:rsidRPr="00B768A5" w:rsidRDefault="00F5727D" w:rsidP="00A86D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Важным</w:t>
      </w:r>
      <w:r w:rsidR="00A86D76">
        <w:rPr>
          <w:rFonts w:ascii="Times New Roman" w:hAnsi="Times New Roman" w:cs="Times New Roman"/>
          <w:sz w:val="24"/>
          <w:szCs w:val="24"/>
        </w:rPr>
        <w:t xml:space="preserve"> компонентом психологической го</w:t>
      </w:r>
      <w:r w:rsidRPr="00B768A5">
        <w:rPr>
          <w:rFonts w:ascii="Times New Roman" w:hAnsi="Times New Roman" w:cs="Times New Roman"/>
          <w:sz w:val="24"/>
          <w:szCs w:val="24"/>
        </w:rPr>
        <w:t xml:space="preserve">товности педагога инклюзивного образования являются мотивационно-ценностные </w:t>
      </w:r>
      <w:r w:rsidR="00A86D76">
        <w:rPr>
          <w:rFonts w:ascii="Times New Roman" w:hAnsi="Times New Roman" w:cs="Times New Roman"/>
          <w:sz w:val="24"/>
          <w:szCs w:val="24"/>
        </w:rPr>
        <w:t>характе</w:t>
      </w:r>
      <w:r w:rsidRPr="00B768A5">
        <w:rPr>
          <w:rFonts w:ascii="Times New Roman" w:hAnsi="Times New Roman" w:cs="Times New Roman"/>
          <w:sz w:val="24"/>
          <w:szCs w:val="24"/>
        </w:rPr>
        <w:t>ристики личности, состоящие в положительном отношении к детям с ОВЗ и заинтересованности в реализации инклюзивного обучения, в ориентации на открытость и сотрудничество в процессе вза</w:t>
      </w:r>
      <w:r w:rsidR="00A86D76">
        <w:rPr>
          <w:rFonts w:ascii="Times New Roman" w:hAnsi="Times New Roman" w:cs="Times New Roman"/>
          <w:sz w:val="24"/>
          <w:szCs w:val="24"/>
        </w:rPr>
        <w:t>имодействия субъектов инклюзив</w:t>
      </w:r>
      <w:r w:rsidRPr="00B768A5">
        <w:rPr>
          <w:rFonts w:ascii="Times New Roman" w:hAnsi="Times New Roman" w:cs="Times New Roman"/>
          <w:sz w:val="24"/>
          <w:szCs w:val="24"/>
        </w:rPr>
        <w:t>ного образован</w:t>
      </w:r>
      <w:r w:rsidR="00A86D76">
        <w:rPr>
          <w:rFonts w:ascii="Times New Roman" w:hAnsi="Times New Roman" w:cs="Times New Roman"/>
          <w:sz w:val="24"/>
          <w:szCs w:val="24"/>
        </w:rPr>
        <w:t>ия, в стремлении к преобразова</w:t>
      </w:r>
      <w:r w:rsidRPr="00B768A5">
        <w:rPr>
          <w:rFonts w:ascii="Times New Roman" w:hAnsi="Times New Roman" w:cs="Times New Roman"/>
          <w:sz w:val="24"/>
          <w:szCs w:val="24"/>
        </w:rPr>
        <w:t>нию собственного педагогического опыта с учетом цен</w:t>
      </w:r>
      <w:r w:rsidR="0057687F">
        <w:rPr>
          <w:rFonts w:ascii="Times New Roman" w:hAnsi="Times New Roman" w:cs="Times New Roman"/>
          <w:sz w:val="24"/>
          <w:szCs w:val="24"/>
        </w:rPr>
        <w:t>ностных характеристик инклюзив</w:t>
      </w:r>
      <w:r w:rsidRPr="00B768A5">
        <w:rPr>
          <w:rFonts w:ascii="Times New Roman" w:hAnsi="Times New Roman" w:cs="Times New Roman"/>
          <w:sz w:val="24"/>
          <w:szCs w:val="24"/>
        </w:rPr>
        <w:t>ного образования.</w:t>
      </w:r>
    </w:p>
    <w:p w:rsidR="00F5727D" w:rsidRPr="00B768A5" w:rsidRDefault="00F5727D" w:rsidP="005768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Характер</w:t>
      </w:r>
      <w:r w:rsidR="0057687F">
        <w:rPr>
          <w:rFonts w:ascii="Times New Roman" w:hAnsi="Times New Roman" w:cs="Times New Roman"/>
          <w:sz w:val="24"/>
          <w:szCs w:val="24"/>
        </w:rPr>
        <w:t>изуя профессиональную подготов</w:t>
      </w:r>
      <w:r w:rsidRPr="00B768A5">
        <w:rPr>
          <w:rFonts w:ascii="Times New Roman" w:hAnsi="Times New Roman" w:cs="Times New Roman"/>
          <w:sz w:val="24"/>
          <w:szCs w:val="24"/>
        </w:rPr>
        <w:t>ленность педагогических кадров к реализации инклюзивного образования, можно выделить также информационный и деятельностный компоненты готовности.</w:t>
      </w:r>
    </w:p>
    <w:p w:rsidR="00F5727D" w:rsidRPr="00B768A5" w:rsidRDefault="00F5727D" w:rsidP="005768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Информационный компонент подразумевает владение учи</w:t>
      </w:r>
      <w:r w:rsidR="0057687F">
        <w:rPr>
          <w:rFonts w:ascii="Times New Roman" w:hAnsi="Times New Roman" w:cs="Times New Roman"/>
          <w:sz w:val="24"/>
          <w:szCs w:val="24"/>
        </w:rPr>
        <w:t>телем знаниями в области специ</w:t>
      </w:r>
      <w:r w:rsidRPr="00B768A5">
        <w:rPr>
          <w:rFonts w:ascii="Times New Roman" w:hAnsi="Times New Roman" w:cs="Times New Roman"/>
          <w:sz w:val="24"/>
          <w:szCs w:val="24"/>
        </w:rPr>
        <w:t>альной педаг</w:t>
      </w:r>
      <w:r w:rsidR="0057687F">
        <w:rPr>
          <w:rFonts w:ascii="Times New Roman" w:hAnsi="Times New Roman" w:cs="Times New Roman"/>
          <w:sz w:val="24"/>
          <w:szCs w:val="24"/>
        </w:rPr>
        <w:t>огики и психологии, хорошую ин</w:t>
      </w:r>
      <w:r w:rsidRPr="00B768A5">
        <w:rPr>
          <w:rFonts w:ascii="Times New Roman" w:hAnsi="Times New Roman" w:cs="Times New Roman"/>
          <w:sz w:val="24"/>
          <w:szCs w:val="24"/>
        </w:rPr>
        <w:t>формированность об инновационных процессах в специально</w:t>
      </w:r>
      <w:r w:rsidR="0057687F">
        <w:rPr>
          <w:rFonts w:ascii="Times New Roman" w:hAnsi="Times New Roman" w:cs="Times New Roman"/>
          <w:sz w:val="24"/>
          <w:szCs w:val="24"/>
        </w:rPr>
        <w:t>м образовании, включая осведом</w:t>
      </w:r>
      <w:r w:rsidRPr="00B768A5">
        <w:rPr>
          <w:rFonts w:ascii="Times New Roman" w:hAnsi="Times New Roman" w:cs="Times New Roman"/>
          <w:sz w:val="24"/>
          <w:szCs w:val="24"/>
        </w:rPr>
        <w:t>ленность об инклюзивном обучении детей с ОВЗ. Деятель</w:t>
      </w:r>
      <w:r w:rsidR="0057687F">
        <w:rPr>
          <w:rFonts w:ascii="Times New Roman" w:hAnsi="Times New Roman" w:cs="Times New Roman"/>
          <w:sz w:val="24"/>
          <w:szCs w:val="24"/>
        </w:rPr>
        <w:t>ностная готовность педагога оп</w:t>
      </w:r>
      <w:r w:rsidRPr="00B768A5">
        <w:rPr>
          <w:rFonts w:ascii="Times New Roman" w:hAnsi="Times New Roman" w:cs="Times New Roman"/>
          <w:sz w:val="24"/>
          <w:szCs w:val="24"/>
        </w:rPr>
        <w:t xml:space="preserve">ределяется через способность выявлять особые образовательные потребности и потенциальные возможности </w:t>
      </w:r>
      <w:r w:rsidR="0057687F">
        <w:rPr>
          <w:rFonts w:ascii="Times New Roman" w:hAnsi="Times New Roman" w:cs="Times New Roman"/>
          <w:sz w:val="24"/>
          <w:szCs w:val="24"/>
        </w:rPr>
        <w:t>детей с ОВЗ, владение педагоги</w:t>
      </w:r>
      <w:r w:rsidRPr="00B768A5">
        <w:rPr>
          <w:rFonts w:ascii="Times New Roman" w:hAnsi="Times New Roman" w:cs="Times New Roman"/>
          <w:sz w:val="24"/>
          <w:szCs w:val="24"/>
        </w:rPr>
        <w:t>ческими те</w:t>
      </w:r>
      <w:r w:rsidR="0057687F">
        <w:rPr>
          <w:rFonts w:ascii="Times New Roman" w:hAnsi="Times New Roman" w:cs="Times New Roman"/>
          <w:sz w:val="24"/>
          <w:szCs w:val="24"/>
        </w:rPr>
        <w:t>хнологиями, позволяющими осуще</w:t>
      </w:r>
      <w:r w:rsidRPr="00B768A5">
        <w:rPr>
          <w:rFonts w:ascii="Times New Roman" w:hAnsi="Times New Roman" w:cs="Times New Roman"/>
          <w:sz w:val="24"/>
          <w:szCs w:val="24"/>
        </w:rPr>
        <w:t>ствлять процесс совместного обучения детей с нормальн</w:t>
      </w:r>
      <w:r w:rsidR="0057687F">
        <w:rPr>
          <w:rFonts w:ascii="Times New Roman" w:hAnsi="Times New Roman" w:cs="Times New Roman"/>
          <w:sz w:val="24"/>
          <w:szCs w:val="24"/>
        </w:rPr>
        <w:t>ым и нарушенным развитием, спо</w:t>
      </w:r>
      <w:r w:rsidRPr="00B768A5">
        <w:rPr>
          <w:rFonts w:ascii="Times New Roman" w:hAnsi="Times New Roman" w:cs="Times New Roman"/>
          <w:sz w:val="24"/>
          <w:szCs w:val="24"/>
        </w:rPr>
        <w:t>собность пр</w:t>
      </w:r>
      <w:r w:rsidR="0057687F">
        <w:rPr>
          <w:rFonts w:ascii="Times New Roman" w:hAnsi="Times New Roman" w:cs="Times New Roman"/>
          <w:sz w:val="24"/>
          <w:szCs w:val="24"/>
        </w:rPr>
        <w:t>оектировать коррекционно-разви</w:t>
      </w:r>
      <w:r w:rsidRPr="00B768A5">
        <w:rPr>
          <w:rFonts w:ascii="Times New Roman" w:hAnsi="Times New Roman" w:cs="Times New Roman"/>
          <w:sz w:val="24"/>
          <w:szCs w:val="24"/>
        </w:rPr>
        <w:t>вающую среду в инклюзивном образовании и реализовыва</w:t>
      </w:r>
      <w:r w:rsidR="0057687F">
        <w:rPr>
          <w:rFonts w:ascii="Times New Roman" w:hAnsi="Times New Roman" w:cs="Times New Roman"/>
          <w:sz w:val="24"/>
          <w:szCs w:val="24"/>
        </w:rPr>
        <w:t>ть психолого-педагогическое со</w:t>
      </w:r>
      <w:r w:rsidRPr="00B768A5">
        <w:rPr>
          <w:rFonts w:ascii="Times New Roman" w:hAnsi="Times New Roman" w:cs="Times New Roman"/>
          <w:sz w:val="24"/>
          <w:szCs w:val="24"/>
        </w:rPr>
        <w:t>провождени</w:t>
      </w:r>
      <w:r w:rsidR="0057687F">
        <w:rPr>
          <w:rFonts w:ascii="Times New Roman" w:hAnsi="Times New Roman" w:cs="Times New Roman"/>
          <w:sz w:val="24"/>
          <w:szCs w:val="24"/>
        </w:rPr>
        <w:t>е образования школьников с про</w:t>
      </w:r>
      <w:r w:rsidRPr="00B768A5">
        <w:rPr>
          <w:rFonts w:ascii="Times New Roman" w:hAnsi="Times New Roman" w:cs="Times New Roman"/>
          <w:sz w:val="24"/>
          <w:szCs w:val="24"/>
        </w:rPr>
        <w:t>блемами в развитии.</w:t>
      </w:r>
    </w:p>
    <w:p w:rsidR="00F5727D" w:rsidRPr="00B768A5" w:rsidRDefault="00F5727D" w:rsidP="00576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Не менее важными в этой связи являются также сфо</w:t>
      </w:r>
      <w:r w:rsidR="0057687F">
        <w:rPr>
          <w:rFonts w:ascii="Times New Roman" w:hAnsi="Times New Roman" w:cs="Times New Roman"/>
          <w:sz w:val="24"/>
          <w:szCs w:val="24"/>
        </w:rPr>
        <w:t>рмированность умения анализиро</w:t>
      </w:r>
      <w:r w:rsidRPr="00B768A5">
        <w:rPr>
          <w:rFonts w:ascii="Times New Roman" w:hAnsi="Times New Roman" w:cs="Times New Roman"/>
          <w:sz w:val="24"/>
          <w:szCs w:val="24"/>
        </w:rPr>
        <w:t>вать индивидуальные затруднения и проблемы детей с ОВЗ, де</w:t>
      </w:r>
      <w:r w:rsidR="0057687F">
        <w:rPr>
          <w:rFonts w:ascii="Times New Roman" w:hAnsi="Times New Roman" w:cs="Times New Roman"/>
          <w:sz w:val="24"/>
          <w:szCs w:val="24"/>
        </w:rPr>
        <w:t>тского коллектива в целом, оце</w:t>
      </w:r>
      <w:r w:rsidRPr="00B768A5">
        <w:rPr>
          <w:rFonts w:ascii="Times New Roman" w:hAnsi="Times New Roman" w:cs="Times New Roman"/>
          <w:sz w:val="24"/>
          <w:szCs w:val="24"/>
        </w:rPr>
        <w:t>нивать эффе</w:t>
      </w:r>
      <w:r w:rsidR="0057687F">
        <w:rPr>
          <w:rFonts w:ascii="Times New Roman" w:hAnsi="Times New Roman" w:cs="Times New Roman"/>
          <w:sz w:val="24"/>
          <w:szCs w:val="24"/>
        </w:rPr>
        <w:t>ктивность коррекционно-развива</w:t>
      </w:r>
      <w:r w:rsidRPr="00B768A5">
        <w:rPr>
          <w:rFonts w:ascii="Times New Roman" w:hAnsi="Times New Roman" w:cs="Times New Roman"/>
          <w:sz w:val="24"/>
          <w:szCs w:val="24"/>
        </w:rPr>
        <w:t>ющей работ</w:t>
      </w:r>
      <w:r w:rsidR="0057687F">
        <w:rPr>
          <w:rFonts w:ascii="Times New Roman" w:hAnsi="Times New Roman" w:cs="Times New Roman"/>
          <w:sz w:val="24"/>
          <w:szCs w:val="24"/>
        </w:rPr>
        <w:t>ы и инклюзивного обучения в це</w:t>
      </w:r>
      <w:r w:rsidRPr="00B768A5">
        <w:rPr>
          <w:rFonts w:ascii="Times New Roman" w:hAnsi="Times New Roman" w:cs="Times New Roman"/>
          <w:sz w:val="24"/>
          <w:szCs w:val="24"/>
        </w:rPr>
        <w:t>лом, адекватн</w:t>
      </w:r>
      <w:r w:rsidR="0057687F">
        <w:rPr>
          <w:rFonts w:ascii="Times New Roman" w:hAnsi="Times New Roman" w:cs="Times New Roman"/>
          <w:sz w:val="24"/>
          <w:szCs w:val="24"/>
        </w:rPr>
        <w:t>о оценивать собственную профес</w:t>
      </w:r>
      <w:r w:rsidRPr="00B768A5">
        <w:rPr>
          <w:rFonts w:ascii="Times New Roman" w:hAnsi="Times New Roman" w:cs="Times New Roman"/>
          <w:sz w:val="24"/>
          <w:szCs w:val="24"/>
        </w:rPr>
        <w:t>сиональную деятельность, проектировать и осуществля</w:t>
      </w:r>
      <w:r w:rsidR="0057687F">
        <w:rPr>
          <w:rFonts w:ascii="Times New Roman" w:hAnsi="Times New Roman" w:cs="Times New Roman"/>
          <w:sz w:val="24"/>
          <w:szCs w:val="24"/>
        </w:rPr>
        <w:t>ть профессиональное самообразо</w:t>
      </w:r>
      <w:r w:rsidRPr="00B768A5">
        <w:rPr>
          <w:rFonts w:ascii="Times New Roman" w:hAnsi="Times New Roman" w:cs="Times New Roman"/>
          <w:sz w:val="24"/>
          <w:szCs w:val="24"/>
        </w:rPr>
        <w:t>вание в области инклюзивного образования.</w:t>
      </w:r>
    </w:p>
    <w:p w:rsidR="00F5727D" w:rsidRPr="00B768A5" w:rsidRDefault="004A602F" w:rsidP="00B768A5">
      <w:p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>Литература</w:t>
      </w:r>
    </w:p>
    <w:p w:rsidR="004A602F" w:rsidRPr="00B768A5" w:rsidRDefault="00B768A5" w:rsidP="00B768A5">
      <w:pPr>
        <w:jc w:val="both"/>
        <w:rPr>
          <w:rFonts w:ascii="Times New Roman" w:hAnsi="Times New Roman" w:cs="Times New Roman"/>
          <w:sz w:val="24"/>
          <w:szCs w:val="24"/>
        </w:rPr>
      </w:pPr>
      <w:r w:rsidRPr="00B768A5">
        <w:rPr>
          <w:rFonts w:ascii="Times New Roman" w:hAnsi="Times New Roman" w:cs="Times New Roman"/>
          <w:sz w:val="24"/>
          <w:szCs w:val="24"/>
        </w:rPr>
        <w:t xml:space="preserve">А. А. Богданова. </w:t>
      </w:r>
      <w:r w:rsidR="004A602F" w:rsidRPr="00B768A5">
        <w:rPr>
          <w:rFonts w:ascii="Times New Roman" w:hAnsi="Times New Roman" w:cs="Times New Roman"/>
          <w:sz w:val="24"/>
          <w:szCs w:val="24"/>
        </w:rPr>
        <w:t>Формирование профессиональной компетентности педагогов, реализующих инклюзивное обучение.</w:t>
      </w:r>
    </w:p>
    <w:p w:rsidR="004A602F" w:rsidRPr="00B768A5" w:rsidRDefault="004A602F" w:rsidP="00B76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27D" w:rsidRPr="00B768A5" w:rsidRDefault="00F5727D" w:rsidP="00B768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727D" w:rsidRPr="00B7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687F">
      <w:pPr>
        <w:spacing w:after="0" w:line="240" w:lineRule="auto"/>
      </w:pPr>
      <w:r>
        <w:separator/>
      </w:r>
    </w:p>
  </w:endnote>
  <w:endnote w:type="continuationSeparator" w:id="0">
    <w:p w:rsidR="00000000" w:rsidRDefault="0057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687F">
      <w:pPr>
        <w:spacing w:after="0" w:line="240" w:lineRule="auto"/>
      </w:pPr>
      <w:r>
        <w:separator/>
      </w:r>
    </w:p>
  </w:footnote>
  <w:footnote w:type="continuationSeparator" w:id="0">
    <w:p w:rsidR="00000000" w:rsidRDefault="0057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04A77"/>
    <w:multiLevelType w:val="hybridMultilevel"/>
    <w:tmpl w:val="0B40F396"/>
    <w:lvl w:ilvl="0" w:tplc="7DACA0E6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28EA8E">
      <w:numFmt w:val="bullet"/>
      <w:lvlText w:val="–"/>
      <w:lvlJc w:val="left"/>
      <w:pPr>
        <w:ind w:left="2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3CEDE26">
      <w:numFmt w:val="bullet"/>
      <w:lvlText w:val="•"/>
      <w:lvlJc w:val="left"/>
      <w:pPr>
        <w:ind w:left="181" w:hanging="228"/>
      </w:pPr>
      <w:rPr>
        <w:rFonts w:hint="default"/>
        <w:lang w:val="ru-RU" w:eastAsia="en-US" w:bidi="ar-SA"/>
      </w:rPr>
    </w:lvl>
    <w:lvl w:ilvl="3" w:tplc="F4C49066">
      <w:numFmt w:val="bullet"/>
      <w:lvlText w:val="•"/>
      <w:lvlJc w:val="left"/>
      <w:pPr>
        <w:ind w:left="123" w:hanging="228"/>
      </w:pPr>
      <w:rPr>
        <w:rFonts w:hint="default"/>
        <w:lang w:val="ru-RU" w:eastAsia="en-US" w:bidi="ar-SA"/>
      </w:rPr>
    </w:lvl>
    <w:lvl w:ilvl="4" w:tplc="04D26FE2">
      <w:numFmt w:val="bullet"/>
      <w:lvlText w:val="•"/>
      <w:lvlJc w:val="left"/>
      <w:pPr>
        <w:ind w:left="65" w:hanging="228"/>
      </w:pPr>
      <w:rPr>
        <w:rFonts w:hint="default"/>
        <w:lang w:val="ru-RU" w:eastAsia="en-US" w:bidi="ar-SA"/>
      </w:rPr>
    </w:lvl>
    <w:lvl w:ilvl="5" w:tplc="8E280168">
      <w:numFmt w:val="bullet"/>
      <w:lvlText w:val="•"/>
      <w:lvlJc w:val="left"/>
      <w:pPr>
        <w:ind w:left="7" w:hanging="228"/>
      </w:pPr>
      <w:rPr>
        <w:rFonts w:hint="default"/>
        <w:lang w:val="ru-RU" w:eastAsia="en-US" w:bidi="ar-SA"/>
      </w:rPr>
    </w:lvl>
    <w:lvl w:ilvl="6" w:tplc="6E88BAFC">
      <w:numFmt w:val="bullet"/>
      <w:lvlText w:val="•"/>
      <w:lvlJc w:val="left"/>
      <w:pPr>
        <w:ind w:left="-51" w:hanging="228"/>
      </w:pPr>
      <w:rPr>
        <w:rFonts w:hint="default"/>
        <w:lang w:val="ru-RU" w:eastAsia="en-US" w:bidi="ar-SA"/>
      </w:rPr>
    </w:lvl>
    <w:lvl w:ilvl="7" w:tplc="FC26DC16">
      <w:numFmt w:val="bullet"/>
      <w:lvlText w:val="•"/>
      <w:lvlJc w:val="left"/>
      <w:pPr>
        <w:ind w:left="-110" w:hanging="228"/>
      </w:pPr>
      <w:rPr>
        <w:rFonts w:hint="default"/>
        <w:lang w:val="ru-RU" w:eastAsia="en-US" w:bidi="ar-SA"/>
      </w:rPr>
    </w:lvl>
    <w:lvl w:ilvl="8" w:tplc="EF7AE574">
      <w:numFmt w:val="bullet"/>
      <w:lvlText w:val="•"/>
      <w:lvlJc w:val="left"/>
      <w:pPr>
        <w:ind w:left="-168" w:hanging="2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7A"/>
    <w:rsid w:val="004A602F"/>
    <w:rsid w:val="0057687F"/>
    <w:rsid w:val="00993F7A"/>
    <w:rsid w:val="00A86D76"/>
    <w:rsid w:val="00AC1596"/>
    <w:rsid w:val="00B768A5"/>
    <w:rsid w:val="00B84B74"/>
    <w:rsid w:val="00EC10F3"/>
    <w:rsid w:val="00ED682D"/>
    <w:rsid w:val="00F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DCCE80-EA9E-43A9-8FC9-F728782D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829</Words>
  <Characters>4730</Characters>
  <Application>Microsoft Office Word</Application>
  <DocSecurity>0</DocSecurity>
  <Lines>39</Lines>
  <Paragraphs>11</Paragraphs>
  <ScaleCrop>false</ScaleCrop>
  <Company>DEXP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remzieva@outlook.com</dc:creator>
  <cp:keywords/>
  <dc:description/>
  <cp:lastModifiedBy>remzieva@outlook.com</cp:lastModifiedBy>
  <cp:revision>9</cp:revision>
  <dcterms:created xsi:type="dcterms:W3CDTF">2021-12-01T08:18:00Z</dcterms:created>
  <dcterms:modified xsi:type="dcterms:W3CDTF">2021-12-01T08:52:00Z</dcterms:modified>
</cp:coreProperties>
</file>