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0EA9" w14:textId="77777777" w:rsidR="00E01072" w:rsidRPr="00E01072" w:rsidRDefault="00E01072" w:rsidP="00E01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бланке ОУ</w:t>
      </w:r>
    </w:p>
    <w:p w14:paraId="26562544" w14:textId="77777777" w:rsidR="00E01072" w:rsidRDefault="00E01072" w:rsidP="00F92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05A33" w14:textId="77777777" w:rsidR="00F928F2" w:rsidRPr="00F928F2" w:rsidRDefault="00CF12AE" w:rsidP="00F92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</w:t>
      </w:r>
      <w:r w:rsidR="00933A05" w:rsidRPr="00F928F2">
        <w:rPr>
          <w:rFonts w:ascii="Times New Roman" w:hAnsi="Times New Roman" w:cs="Times New Roman"/>
          <w:b/>
          <w:sz w:val="24"/>
          <w:szCs w:val="24"/>
        </w:rPr>
        <w:t xml:space="preserve">ведения о материально-техническом обеспечении </w:t>
      </w:r>
    </w:p>
    <w:p w14:paraId="26F12EB8" w14:textId="77777777" w:rsidR="00782B44" w:rsidRDefault="00933A05" w:rsidP="00F92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F2">
        <w:rPr>
          <w:rFonts w:ascii="Times New Roman" w:hAnsi="Times New Roman" w:cs="Times New Roman"/>
          <w:b/>
          <w:sz w:val="24"/>
          <w:szCs w:val="24"/>
        </w:rPr>
        <w:t xml:space="preserve">образовательного процесса по физике </w:t>
      </w:r>
    </w:p>
    <w:p w14:paraId="0D9A1AAB" w14:textId="77777777" w:rsidR="00F928F2" w:rsidRPr="00F928F2" w:rsidRDefault="00F928F2" w:rsidP="00F92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DD315" w14:textId="29F9C757" w:rsidR="00F928F2" w:rsidRDefault="00D0792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8F2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F928F2" w:rsidRPr="00F928F2">
        <w:rPr>
          <w:rFonts w:ascii="Times New Roman" w:hAnsi="Times New Roman" w:cs="Times New Roman"/>
          <w:i/>
          <w:sz w:val="24"/>
          <w:szCs w:val="24"/>
        </w:rPr>
        <w:t>(отдельный/совмещен с</w:t>
      </w:r>
      <w:r w:rsidR="00C41B1E">
        <w:rPr>
          <w:rFonts w:ascii="Times New Roman" w:hAnsi="Times New Roman" w:cs="Times New Roman"/>
          <w:i/>
          <w:sz w:val="24"/>
          <w:szCs w:val="24"/>
        </w:rPr>
        <w:t xml:space="preserve"> предметом</w:t>
      </w:r>
      <w:r w:rsidR="00F928F2" w:rsidRPr="00F928F2">
        <w:rPr>
          <w:rFonts w:ascii="Times New Roman" w:hAnsi="Times New Roman" w:cs="Times New Roman"/>
          <w:i/>
          <w:sz w:val="24"/>
          <w:szCs w:val="24"/>
        </w:rPr>
        <w:t>)</w:t>
      </w:r>
      <w:r w:rsidR="00F928F2" w:rsidRPr="00F928F2">
        <w:rPr>
          <w:rFonts w:ascii="Times New Roman" w:hAnsi="Times New Roman" w:cs="Times New Roman"/>
          <w:sz w:val="24"/>
          <w:szCs w:val="24"/>
        </w:rPr>
        <w:t xml:space="preserve"> _</w:t>
      </w:r>
      <w:r w:rsidRPr="00F928F2">
        <w:rPr>
          <w:rFonts w:ascii="Times New Roman" w:hAnsi="Times New Roman" w:cs="Times New Roman"/>
          <w:sz w:val="24"/>
          <w:szCs w:val="24"/>
        </w:rPr>
        <w:t>____________________</w:t>
      </w:r>
      <w:r w:rsidR="00F928F2">
        <w:rPr>
          <w:rFonts w:ascii="Times New Roman" w:hAnsi="Times New Roman" w:cs="Times New Roman"/>
          <w:sz w:val="24"/>
          <w:szCs w:val="24"/>
        </w:rPr>
        <w:t>______________________</w:t>
      </w:r>
      <w:r w:rsidR="00BD03F9">
        <w:rPr>
          <w:rFonts w:ascii="Times New Roman" w:hAnsi="Times New Roman" w:cs="Times New Roman"/>
          <w:sz w:val="24"/>
          <w:szCs w:val="24"/>
        </w:rPr>
        <w:t>_</w:t>
      </w:r>
    </w:p>
    <w:p w14:paraId="0397B8FB" w14:textId="6E6129CC" w:rsidR="00D0792C" w:rsidRPr="00F928F2" w:rsidRDefault="00D0792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8F2">
        <w:rPr>
          <w:rFonts w:ascii="Times New Roman" w:hAnsi="Times New Roman" w:cs="Times New Roman"/>
          <w:sz w:val="24"/>
          <w:szCs w:val="24"/>
        </w:rPr>
        <w:t xml:space="preserve">Лаборантская </w:t>
      </w:r>
      <w:r w:rsidR="00F928F2" w:rsidRPr="00F928F2">
        <w:rPr>
          <w:rFonts w:ascii="Times New Roman" w:hAnsi="Times New Roman" w:cs="Times New Roman"/>
          <w:i/>
          <w:sz w:val="24"/>
          <w:szCs w:val="24"/>
        </w:rPr>
        <w:t xml:space="preserve">(имеется/совмещена с/не </w:t>
      </w:r>
      <w:r w:rsidR="003F00F8" w:rsidRPr="00F928F2">
        <w:rPr>
          <w:rFonts w:ascii="Times New Roman" w:hAnsi="Times New Roman" w:cs="Times New Roman"/>
          <w:i/>
          <w:sz w:val="24"/>
          <w:szCs w:val="24"/>
        </w:rPr>
        <w:t>имеется)</w:t>
      </w:r>
      <w:r w:rsidR="003F00F8">
        <w:rPr>
          <w:rFonts w:ascii="Times New Roman" w:hAnsi="Times New Roman" w:cs="Times New Roman"/>
          <w:sz w:val="24"/>
          <w:szCs w:val="24"/>
        </w:rPr>
        <w:t xml:space="preserve"> _</w:t>
      </w:r>
      <w:r w:rsidR="00F928F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BD03F9">
        <w:rPr>
          <w:rFonts w:ascii="Times New Roman" w:hAnsi="Times New Roman" w:cs="Times New Roman"/>
          <w:sz w:val="24"/>
          <w:szCs w:val="24"/>
        </w:rPr>
        <w:t>_</w:t>
      </w:r>
    </w:p>
    <w:p w14:paraId="0F4AC3D5" w14:textId="208D651B" w:rsidR="00164206" w:rsidRPr="00F928F2" w:rsidRDefault="00164206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8F2">
        <w:rPr>
          <w:rFonts w:ascii="Times New Roman" w:hAnsi="Times New Roman" w:cs="Times New Roman"/>
          <w:sz w:val="24"/>
          <w:szCs w:val="24"/>
        </w:rPr>
        <w:t>Ответственный за кабинет</w:t>
      </w:r>
      <w:r w:rsidR="00F928F2">
        <w:rPr>
          <w:rFonts w:ascii="Times New Roman" w:hAnsi="Times New Roman" w:cs="Times New Roman"/>
          <w:sz w:val="24"/>
          <w:szCs w:val="24"/>
        </w:rPr>
        <w:t xml:space="preserve"> </w:t>
      </w:r>
      <w:r w:rsidR="00F928F2" w:rsidRPr="003F00F8">
        <w:rPr>
          <w:rFonts w:ascii="Times New Roman" w:hAnsi="Times New Roman" w:cs="Times New Roman"/>
          <w:i/>
          <w:sz w:val="24"/>
          <w:szCs w:val="24"/>
        </w:rPr>
        <w:t>(</w:t>
      </w:r>
      <w:r w:rsidR="003F00F8" w:rsidRPr="003F00F8">
        <w:rPr>
          <w:rFonts w:ascii="Times New Roman" w:hAnsi="Times New Roman" w:cs="Times New Roman"/>
          <w:i/>
          <w:sz w:val="24"/>
          <w:szCs w:val="24"/>
        </w:rPr>
        <w:t>Ф.И.О.)</w:t>
      </w:r>
      <w:r w:rsidR="003F00F8" w:rsidRPr="00F928F2">
        <w:rPr>
          <w:rFonts w:ascii="Times New Roman" w:hAnsi="Times New Roman" w:cs="Times New Roman"/>
          <w:sz w:val="24"/>
          <w:szCs w:val="24"/>
        </w:rPr>
        <w:t xml:space="preserve"> _</w:t>
      </w:r>
      <w:r w:rsidRPr="00F928F2">
        <w:rPr>
          <w:rFonts w:ascii="Times New Roman" w:hAnsi="Times New Roman" w:cs="Times New Roman"/>
          <w:sz w:val="24"/>
          <w:szCs w:val="24"/>
        </w:rPr>
        <w:t>_________________</w:t>
      </w:r>
      <w:r w:rsidR="00F928F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BD03F9">
        <w:rPr>
          <w:rFonts w:ascii="Times New Roman" w:hAnsi="Times New Roman" w:cs="Times New Roman"/>
          <w:sz w:val="24"/>
          <w:szCs w:val="24"/>
        </w:rPr>
        <w:t>_</w:t>
      </w:r>
    </w:p>
    <w:p w14:paraId="424771F5" w14:textId="63FBCB7E" w:rsidR="00D0792C" w:rsidRDefault="00C41B1E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8F2">
        <w:rPr>
          <w:rFonts w:ascii="Times New Roman" w:hAnsi="Times New Roman" w:cs="Times New Roman"/>
          <w:sz w:val="24"/>
          <w:szCs w:val="24"/>
        </w:rPr>
        <w:t xml:space="preserve">Оплачиваемый </w:t>
      </w:r>
      <w:r w:rsidRPr="00F928F2">
        <w:rPr>
          <w:rFonts w:ascii="Times New Roman" w:hAnsi="Times New Roman" w:cs="Times New Roman"/>
          <w:i/>
          <w:sz w:val="24"/>
          <w:szCs w:val="24"/>
        </w:rPr>
        <w:t>(да/нет)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92C" w:rsidRPr="00F928F2">
        <w:rPr>
          <w:rFonts w:ascii="Times New Roman" w:hAnsi="Times New Roman" w:cs="Times New Roman"/>
          <w:sz w:val="24"/>
          <w:szCs w:val="24"/>
        </w:rPr>
        <w:t xml:space="preserve">Электрифицирован </w:t>
      </w:r>
      <w:r w:rsidR="00F928F2" w:rsidRPr="003F00F8">
        <w:rPr>
          <w:rFonts w:ascii="Times New Roman" w:hAnsi="Times New Roman" w:cs="Times New Roman"/>
          <w:i/>
          <w:sz w:val="24"/>
          <w:szCs w:val="24"/>
        </w:rPr>
        <w:t>(да/нет)</w:t>
      </w:r>
      <w:r w:rsidR="00F928F2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49EBAAF5" w14:textId="6B6C8928" w:rsidR="00070B72" w:rsidRDefault="00070B72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B1E">
        <w:rPr>
          <w:rFonts w:ascii="Times New Roman" w:hAnsi="Times New Roman" w:cs="Times New Roman"/>
          <w:sz w:val="24"/>
          <w:szCs w:val="24"/>
        </w:rPr>
        <w:t xml:space="preserve">Точка роста </w:t>
      </w:r>
      <w:r w:rsidRPr="00C41B1E">
        <w:rPr>
          <w:rFonts w:ascii="Times New Roman" w:hAnsi="Times New Roman" w:cs="Times New Roman"/>
          <w:i/>
          <w:sz w:val="24"/>
          <w:szCs w:val="24"/>
        </w:rPr>
        <w:t>(да, год/нет)</w:t>
      </w:r>
      <w:r w:rsidRPr="00C41B1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4E3596">
        <w:rPr>
          <w:rFonts w:ascii="Times New Roman" w:hAnsi="Times New Roman" w:cs="Times New Roman"/>
          <w:sz w:val="24"/>
          <w:szCs w:val="24"/>
        </w:rPr>
        <w:t>___</w:t>
      </w:r>
      <w:r w:rsidR="00BD03F9">
        <w:rPr>
          <w:rFonts w:ascii="Times New Roman" w:hAnsi="Times New Roman" w:cs="Times New Roman"/>
          <w:sz w:val="24"/>
          <w:szCs w:val="24"/>
        </w:rPr>
        <w:t>_</w:t>
      </w:r>
    </w:p>
    <w:p w14:paraId="6A2BFE94" w14:textId="237FD0AA" w:rsidR="00C41B1E" w:rsidRDefault="00C41B1E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т.ч. Цифровая лаборатория </w:t>
      </w:r>
      <w:r w:rsidRPr="003F00F8">
        <w:rPr>
          <w:rFonts w:ascii="Times New Roman" w:hAnsi="Times New Roman" w:cs="Times New Roman"/>
          <w:i/>
          <w:sz w:val="24"/>
          <w:szCs w:val="24"/>
        </w:rPr>
        <w:t>(да/нет)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4E3596" w:rsidRPr="004E3596">
        <w:rPr>
          <w:rFonts w:ascii="Times New Roman" w:hAnsi="Times New Roman" w:cs="Times New Roman"/>
          <w:sz w:val="24"/>
          <w:szCs w:val="24"/>
        </w:rPr>
        <w:t xml:space="preserve"> </w:t>
      </w:r>
      <w:r w:rsidR="004E3596">
        <w:rPr>
          <w:rFonts w:ascii="Times New Roman" w:hAnsi="Times New Roman" w:cs="Times New Roman"/>
          <w:sz w:val="24"/>
          <w:szCs w:val="24"/>
        </w:rPr>
        <w:t>ГИА-</w:t>
      </w:r>
      <w:r w:rsidR="004E3596">
        <w:rPr>
          <w:rFonts w:ascii="Times New Roman" w:hAnsi="Times New Roman" w:cs="Times New Roman"/>
          <w:sz w:val="24"/>
          <w:szCs w:val="24"/>
        </w:rPr>
        <w:t xml:space="preserve">лаборатория </w:t>
      </w:r>
      <w:r w:rsidR="004E3596" w:rsidRPr="003F00F8">
        <w:rPr>
          <w:rFonts w:ascii="Times New Roman" w:hAnsi="Times New Roman" w:cs="Times New Roman"/>
          <w:i/>
          <w:sz w:val="24"/>
          <w:szCs w:val="24"/>
        </w:rPr>
        <w:t>(да/нет)</w:t>
      </w:r>
      <w:r w:rsidR="004E3596" w:rsidRPr="004E3596">
        <w:rPr>
          <w:rFonts w:ascii="Times New Roman" w:hAnsi="Times New Roman" w:cs="Times New Roman"/>
          <w:sz w:val="24"/>
          <w:szCs w:val="24"/>
        </w:rPr>
        <w:t xml:space="preserve"> </w:t>
      </w:r>
      <w:r w:rsidR="004E3596">
        <w:rPr>
          <w:rFonts w:ascii="Times New Roman" w:hAnsi="Times New Roman" w:cs="Times New Roman"/>
          <w:sz w:val="24"/>
          <w:szCs w:val="24"/>
        </w:rPr>
        <w:t>______________</w:t>
      </w:r>
    </w:p>
    <w:p w14:paraId="710A4282" w14:textId="77777777" w:rsidR="00F928F2" w:rsidRPr="00F928F2" w:rsidRDefault="00F928F2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6447"/>
        <w:gridCol w:w="1134"/>
        <w:gridCol w:w="1128"/>
      </w:tblGrid>
      <w:tr w:rsidR="008B1F09" w:rsidRPr="00F928F2" w14:paraId="731F7299" w14:textId="77777777" w:rsidTr="00F84995">
        <w:tc>
          <w:tcPr>
            <w:tcW w:w="636" w:type="dxa"/>
            <w:vMerge w:val="restart"/>
            <w:vAlign w:val="center"/>
          </w:tcPr>
          <w:p w14:paraId="31A65656" w14:textId="77777777" w:rsidR="008B1F09" w:rsidRPr="00F928F2" w:rsidRDefault="008B1F09" w:rsidP="00F9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47" w:type="dxa"/>
            <w:vMerge w:val="restart"/>
            <w:vAlign w:val="center"/>
          </w:tcPr>
          <w:p w14:paraId="554AE44D" w14:textId="77777777" w:rsidR="008B1F09" w:rsidRPr="00F928F2" w:rsidRDefault="008B1F09" w:rsidP="00F9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262" w:type="dxa"/>
            <w:gridSpan w:val="2"/>
            <w:vAlign w:val="center"/>
          </w:tcPr>
          <w:p w14:paraId="35254D9E" w14:textId="77777777" w:rsidR="008B1F09" w:rsidRPr="00F928F2" w:rsidRDefault="008B1F09" w:rsidP="00F9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</w:rPr>
              <w:t>Количество наименований</w:t>
            </w:r>
          </w:p>
        </w:tc>
      </w:tr>
      <w:tr w:rsidR="008B1F09" w:rsidRPr="00F928F2" w14:paraId="417AA83F" w14:textId="77777777" w:rsidTr="00F84995">
        <w:tc>
          <w:tcPr>
            <w:tcW w:w="636" w:type="dxa"/>
            <w:vMerge/>
            <w:vAlign w:val="center"/>
          </w:tcPr>
          <w:p w14:paraId="187C4D5F" w14:textId="77777777" w:rsidR="008B1F09" w:rsidRPr="00F928F2" w:rsidRDefault="008B1F09" w:rsidP="00F9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vMerge/>
            <w:vAlign w:val="center"/>
          </w:tcPr>
          <w:p w14:paraId="73B0FDAA" w14:textId="77777777" w:rsidR="008B1F09" w:rsidRPr="00F928F2" w:rsidRDefault="008B1F09" w:rsidP="00F9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005FE3" w14:textId="77777777" w:rsidR="008B1F09" w:rsidRPr="00F928F2" w:rsidRDefault="00CF12AE" w:rsidP="00F9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128" w:type="dxa"/>
            <w:vAlign w:val="center"/>
          </w:tcPr>
          <w:p w14:paraId="716B6E7D" w14:textId="77777777" w:rsidR="008B1F09" w:rsidRPr="00F928F2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</w:rPr>
              <w:t>В МБОУ</w:t>
            </w:r>
            <w:r w:rsidRPr="00F92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12AE" w:rsidRPr="00F928F2" w14:paraId="1111F58E" w14:textId="77777777" w:rsidTr="00CF12AE">
        <w:trPr>
          <w:trHeight w:val="351"/>
        </w:trPr>
        <w:tc>
          <w:tcPr>
            <w:tcW w:w="9345" w:type="dxa"/>
            <w:gridSpan w:val="4"/>
            <w:vAlign w:val="center"/>
          </w:tcPr>
          <w:p w14:paraId="19955606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для выполнения практической части программы</w:t>
            </w:r>
          </w:p>
        </w:tc>
      </w:tr>
      <w:tr w:rsidR="00CF12AE" w:rsidRPr="00F928F2" w14:paraId="58D52313" w14:textId="77777777" w:rsidTr="00F84995">
        <w:trPr>
          <w:trHeight w:val="609"/>
        </w:trPr>
        <w:tc>
          <w:tcPr>
            <w:tcW w:w="636" w:type="dxa"/>
            <w:vAlign w:val="center"/>
          </w:tcPr>
          <w:p w14:paraId="79060619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47" w:type="dxa"/>
            <w:vAlign w:val="center"/>
          </w:tcPr>
          <w:p w14:paraId="7724F227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Лабораторно-технологическое оборудование (лабораторное оборудование, приборы, наборы для эксперимента, инструменты)</w:t>
            </w:r>
          </w:p>
        </w:tc>
        <w:tc>
          <w:tcPr>
            <w:tcW w:w="1134" w:type="dxa"/>
            <w:vAlign w:val="center"/>
          </w:tcPr>
          <w:p w14:paraId="5F6AB2C9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  <w:vAlign w:val="center"/>
          </w:tcPr>
          <w:p w14:paraId="1B59A329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04889039" w14:textId="77777777" w:rsidTr="00F84995">
        <w:tc>
          <w:tcPr>
            <w:tcW w:w="636" w:type="dxa"/>
            <w:vAlign w:val="center"/>
          </w:tcPr>
          <w:p w14:paraId="03AF7F2D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47" w:type="dxa"/>
            <w:vAlign w:val="center"/>
          </w:tcPr>
          <w:p w14:paraId="7EAE8AB4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134" w:type="dxa"/>
            <w:vAlign w:val="center"/>
          </w:tcPr>
          <w:p w14:paraId="090C25C9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  <w:vAlign w:val="center"/>
          </w:tcPr>
          <w:p w14:paraId="32125661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53DAF6B8" w14:textId="77777777" w:rsidTr="00F84995">
        <w:tc>
          <w:tcPr>
            <w:tcW w:w="636" w:type="dxa"/>
            <w:vAlign w:val="center"/>
          </w:tcPr>
          <w:p w14:paraId="06118B0A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47" w:type="dxa"/>
            <w:vAlign w:val="center"/>
          </w:tcPr>
          <w:p w14:paraId="6A0FB82D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Демонстрационные приборы. Механика</w:t>
            </w:r>
          </w:p>
        </w:tc>
        <w:tc>
          <w:tcPr>
            <w:tcW w:w="1134" w:type="dxa"/>
            <w:vAlign w:val="center"/>
          </w:tcPr>
          <w:p w14:paraId="7819835D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  <w:vAlign w:val="center"/>
          </w:tcPr>
          <w:p w14:paraId="05D19201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761EA378" w14:textId="77777777" w:rsidTr="00F84995">
        <w:tc>
          <w:tcPr>
            <w:tcW w:w="636" w:type="dxa"/>
            <w:vAlign w:val="center"/>
          </w:tcPr>
          <w:p w14:paraId="1237E031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47" w:type="dxa"/>
            <w:vAlign w:val="center"/>
          </w:tcPr>
          <w:p w14:paraId="04A06822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Демонстрационные приборы. Молекулярная физика</w:t>
            </w:r>
          </w:p>
        </w:tc>
        <w:tc>
          <w:tcPr>
            <w:tcW w:w="1134" w:type="dxa"/>
            <w:vAlign w:val="center"/>
          </w:tcPr>
          <w:p w14:paraId="18C799E6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Align w:val="center"/>
          </w:tcPr>
          <w:p w14:paraId="3C67D336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1A2FC0C6" w14:textId="77777777" w:rsidTr="00F84995">
        <w:tc>
          <w:tcPr>
            <w:tcW w:w="636" w:type="dxa"/>
            <w:vAlign w:val="center"/>
          </w:tcPr>
          <w:p w14:paraId="10721F2B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47" w:type="dxa"/>
            <w:vAlign w:val="center"/>
          </w:tcPr>
          <w:p w14:paraId="05226FBE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Демонстрационные приборы. Электродинамика и звуковые волны</w:t>
            </w:r>
          </w:p>
        </w:tc>
        <w:tc>
          <w:tcPr>
            <w:tcW w:w="1134" w:type="dxa"/>
            <w:vAlign w:val="center"/>
          </w:tcPr>
          <w:p w14:paraId="15258B91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  <w:vAlign w:val="center"/>
          </w:tcPr>
          <w:p w14:paraId="5C67EE59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1D37E387" w14:textId="77777777" w:rsidTr="00F84995">
        <w:tc>
          <w:tcPr>
            <w:tcW w:w="636" w:type="dxa"/>
            <w:vAlign w:val="center"/>
          </w:tcPr>
          <w:p w14:paraId="350329BF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47" w:type="dxa"/>
            <w:vAlign w:val="center"/>
          </w:tcPr>
          <w:p w14:paraId="5565589B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Демонстрационные приборы. Оптика и квантовая физика</w:t>
            </w:r>
          </w:p>
        </w:tc>
        <w:tc>
          <w:tcPr>
            <w:tcW w:w="1134" w:type="dxa"/>
            <w:vAlign w:val="center"/>
          </w:tcPr>
          <w:p w14:paraId="2C051271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Align w:val="center"/>
          </w:tcPr>
          <w:p w14:paraId="59A1549D" w14:textId="77777777" w:rsidR="00CF12AE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0CBD2516" w14:textId="77777777" w:rsidTr="00CF12AE">
        <w:trPr>
          <w:trHeight w:val="217"/>
        </w:trPr>
        <w:tc>
          <w:tcPr>
            <w:tcW w:w="7083" w:type="dxa"/>
            <w:gridSpan w:val="2"/>
            <w:vAlign w:val="center"/>
          </w:tcPr>
          <w:p w14:paraId="04207961" w14:textId="77777777" w:rsidR="00CF12AE" w:rsidRPr="00CF12AE" w:rsidRDefault="00CF12AE" w:rsidP="00CF1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CDD2EB7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128" w:type="dxa"/>
            <w:vAlign w:val="center"/>
          </w:tcPr>
          <w:p w14:paraId="7C561052" w14:textId="77777777" w:rsidR="00CF12AE" w:rsidRPr="00CF12AE" w:rsidRDefault="00CF12AE" w:rsidP="00CF1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2AE" w:rsidRPr="00F928F2" w14:paraId="7CEBF575" w14:textId="77777777" w:rsidTr="00E01072">
        <w:trPr>
          <w:trHeight w:val="567"/>
        </w:trPr>
        <w:tc>
          <w:tcPr>
            <w:tcW w:w="7083" w:type="dxa"/>
            <w:gridSpan w:val="2"/>
            <w:vAlign w:val="center"/>
          </w:tcPr>
          <w:p w14:paraId="4F4463E1" w14:textId="77777777" w:rsidR="00CF12AE" w:rsidRPr="00172966" w:rsidRDefault="00CF12AE" w:rsidP="00CF1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Оснащенность </w:t>
            </w:r>
          </w:p>
        </w:tc>
        <w:tc>
          <w:tcPr>
            <w:tcW w:w="2262" w:type="dxa"/>
            <w:gridSpan w:val="2"/>
            <w:shd w:val="clear" w:color="auto" w:fill="F2F2F2" w:themeFill="background1" w:themeFillShade="F2"/>
            <w:vAlign w:val="center"/>
          </w:tcPr>
          <w:p w14:paraId="0DB892FF" w14:textId="77777777" w:rsidR="00CF12AE" w:rsidRPr="00172966" w:rsidRDefault="00CF12AE" w:rsidP="00CF12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6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F12AE" w:rsidRPr="00F928F2" w14:paraId="11E712AE" w14:textId="77777777" w:rsidTr="00DE5EC7">
        <w:tc>
          <w:tcPr>
            <w:tcW w:w="9345" w:type="dxa"/>
            <w:gridSpan w:val="4"/>
            <w:vAlign w:val="center"/>
          </w:tcPr>
          <w:p w14:paraId="03348BE2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физики</w:t>
            </w:r>
          </w:p>
        </w:tc>
      </w:tr>
      <w:tr w:rsidR="00F84995" w:rsidRPr="00F928F2" w14:paraId="58BE7DA6" w14:textId="77777777" w:rsidTr="00502EA0">
        <w:tc>
          <w:tcPr>
            <w:tcW w:w="636" w:type="dxa"/>
            <w:vAlign w:val="center"/>
          </w:tcPr>
          <w:p w14:paraId="68C44BD1" w14:textId="77777777" w:rsidR="00F8499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7" w:type="dxa"/>
            <w:vAlign w:val="center"/>
          </w:tcPr>
          <w:p w14:paraId="4D9D8105" w14:textId="77777777" w:rsidR="00F8499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мебель и системы хранения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E6B6C77" w14:textId="77777777" w:rsidR="00F84995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vAlign w:val="center"/>
          </w:tcPr>
          <w:p w14:paraId="6A2CEE4A" w14:textId="77777777" w:rsidR="00F84995" w:rsidRPr="00CF12AE" w:rsidRDefault="00F84995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995" w:rsidRPr="00F928F2" w14:paraId="2E0AE3A5" w14:textId="77777777" w:rsidTr="00502EA0">
        <w:tc>
          <w:tcPr>
            <w:tcW w:w="636" w:type="dxa"/>
            <w:vAlign w:val="center"/>
          </w:tcPr>
          <w:p w14:paraId="1EE7314F" w14:textId="77777777" w:rsidR="00F8499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7" w:type="dxa"/>
            <w:vAlign w:val="center"/>
          </w:tcPr>
          <w:p w14:paraId="265B5BAC" w14:textId="77777777" w:rsidR="00F8499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9D8A343" w14:textId="77777777" w:rsidR="00F84995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Align w:val="center"/>
          </w:tcPr>
          <w:p w14:paraId="26FC09A6" w14:textId="77777777" w:rsidR="00F84995" w:rsidRPr="00CF12AE" w:rsidRDefault="00F84995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995" w:rsidRPr="00F928F2" w14:paraId="73023F60" w14:textId="77777777" w:rsidTr="00502EA0">
        <w:tc>
          <w:tcPr>
            <w:tcW w:w="636" w:type="dxa"/>
            <w:vAlign w:val="center"/>
          </w:tcPr>
          <w:p w14:paraId="72CC0F93" w14:textId="77777777" w:rsidR="00F8499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7" w:type="dxa"/>
            <w:vAlign w:val="center"/>
          </w:tcPr>
          <w:p w14:paraId="197E640E" w14:textId="77777777" w:rsidR="00F8499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Электронные средства обучения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0D1250F" w14:textId="77777777" w:rsidR="00F84995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Align w:val="center"/>
          </w:tcPr>
          <w:p w14:paraId="12877E3A" w14:textId="77777777" w:rsidR="00F84995" w:rsidRPr="00CF12AE" w:rsidRDefault="00F84995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B5" w:rsidRPr="00F928F2" w14:paraId="03D6906D" w14:textId="77777777" w:rsidTr="00502EA0">
        <w:trPr>
          <w:trHeight w:val="134"/>
        </w:trPr>
        <w:tc>
          <w:tcPr>
            <w:tcW w:w="636" w:type="dxa"/>
            <w:vAlign w:val="center"/>
          </w:tcPr>
          <w:p w14:paraId="38462A94" w14:textId="77777777" w:rsidR="009A0AB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7" w:type="dxa"/>
            <w:vAlign w:val="center"/>
          </w:tcPr>
          <w:p w14:paraId="76DC4E66" w14:textId="77777777" w:rsidR="009A0AB5" w:rsidRPr="00CF12AE" w:rsidRDefault="00CF12AE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sz w:val="24"/>
                <w:szCs w:val="24"/>
              </w:rPr>
              <w:t>Оборудование лаборантской кабинета физики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CB888B3" w14:textId="77777777" w:rsidR="009A0AB5" w:rsidRPr="00CF12AE" w:rsidRDefault="00CF12AE" w:rsidP="00CF1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Align w:val="center"/>
          </w:tcPr>
          <w:p w14:paraId="4E613FBA" w14:textId="77777777" w:rsidR="009A0AB5" w:rsidRPr="00CF12AE" w:rsidRDefault="009A0AB5" w:rsidP="00CF1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AE" w:rsidRPr="00F928F2" w14:paraId="1091A462" w14:textId="77777777" w:rsidTr="00502EA0">
        <w:tc>
          <w:tcPr>
            <w:tcW w:w="7083" w:type="dxa"/>
            <w:gridSpan w:val="2"/>
            <w:vAlign w:val="center"/>
          </w:tcPr>
          <w:p w14:paraId="596F4E82" w14:textId="77777777" w:rsidR="00CF12AE" w:rsidRPr="00CF12AE" w:rsidRDefault="00CF12AE" w:rsidP="00F9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E23B1D0" w14:textId="77777777" w:rsidR="00CF12AE" w:rsidRPr="00CF12AE" w:rsidRDefault="00CF12AE" w:rsidP="00C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28" w:type="dxa"/>
            <w:vAlign w:val="center"/>
          </w:tcPr>
          <w:p w14:paraId="5A693135" w14:textId="77777777" w:rsidR="00CF12AE" w:rsidRPr="00CF12AE" w:rsidRDefault="00CF12AE" w:rsidP="00F92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7D4DEC" w14:textId="77777777" w:rsidR="00290ABC" w:rsidRDefault="00290AB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3203D" w14:textId="2D5848CF" w:rsidR="009E0CFF" w:rsidRDefault="002C6FC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2024/2025 учебному году в кабинет физики приобретено: ____________________________</w:t>
      </w:r>
    </w:p>
    <w:p w14:paraId="2EEE0278" w14:textId="3E226136" w:rsidR="002C6FCC" w:rsidRDefault="002C6FC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398A544" w14:textId="77777777" w:rsidR="003F00F8" w:rsidRDefault="003F00F8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90B20" w14:textId="77777777" w:rsidR="003F00F8" w:rsidRPr="00F928F2" w:rsidRDefault="003F00F8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/_________________/</w:t>
      </w:r>
    </w:p>
    <w:sectPr w:rsidR="003F00F8" w:rsidRPr="00F928F2" w:rsidSect="00F928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08"/>
    <w:rsid w:val="00070B72"/>
    <w:rsid w:val="0013622C"/>
    <w:rsid w:val="00164206"/>
    <w:rsid w:val="00172966"/>
    <w:rsid w:val="00290ABC"/>
    <w:rsid w:val="002A3820"/>
    <w:rsid w:val="002C6FCC"/>
    <w:rsid w:val="003F00F8"/>
    <w:rsid w:val="004E3596"/>
    <w:rsid w:val="00502EA0"/>
    <w:rsid w:val="00611A2E"/>
    <w:rsid w:val="00782B44"/>
    <w:rsid w:val="008B1F09"/>
    <w:rsid w:val="008B48DB"/>
    <w:rsid w:val="00933A05"/>
    <w:rsid w:val="00951440"/>
    <w:rsid w:val="009A0AB5"/>
    <w:rsid w:val="009E0CFF"/>
    <w:rsid w:val="00A239CA"/>
    <w:rsid w:val="00A46C08"/>
    <w:rsid w:val="00BD03F9"/>
    <w:rsid w:val="00BE392F"/>
    <w:rsid w:val="00C41B1E"/>
    <w:rsid w:val="00CF12AE"/>
    <w:rsid w:val="00D0792C"/>
    <w:rsid w:val="00D16C4C"/>
    <w:rsid w:val="00E01072"/>
    <w:rsid w:val="00EB0078"/>
    <w:rsid w:val="00F84995"/>
    <w:rsid w:val="00F9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B56A"/>
  <w15:chartTrackingRefBased/>
  <w15:docId w15:val="{359ED5CE-3096-4FE4-8FE2-A4AE32A0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0A49-CDB3-45C0-A411-9F555C30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ЦДЮТ</cp:lastModifiedBy>
  <cp:revision>25</cp:revision>
  <dcterms:created xsi:type="dcterms:W3CDTF">2019-04-05T13:00:00Z</dcterms:created>
  <dcterms:modified xsi:type="dcterms:W3CDTF">2025-02-07T12:37:00Z</dcterms:modified>
</cp:coreProperties>
</file>