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2F" w:rsidRPr="00302D1E" w:rsidRDefault="002F262F" w:rsidP="002F262F">
      <w:pPr>
        <w:pStyle w:val="a8"/>
        <w:jc w:val="center"/>
        <w:rPr>
          <w:rFonts w:ascii="Times New Roman" w:hAnsi="Times New Roman"/>
        </w:rPr>
      </w:pPr>
      <w:proofErr w:type="gramStart"/>
      <w:r w:rsidRPr="00302D1E">
        <w:rPr>
          <w:rFonts w:ascii="Times New Roman" w:hAnsi="Times New Roman"/>
        </w:rPr>
        <w:t>МУНИЦИПАЛЬНОЕ  БЮДЖЕТНОЕ</w:t>
      </w:r>
      <w:proofErr w:type="gramEnd"/>
      <w:r w:rsidRPr="00302D1E">
        <w:rPr>
          <w:rFonts w:ascii="Times New Roman" w:hAnsi="Times New Roman"/>
        </w:rPr>
        <w:t xml:space="preserve">  ДОШКОЛЬНОЕ ОБРАЗОВАТЕЛЬНОЕ УЧРЕЖДЕНИЕ</w:t>
      </w:r>
    </w:p>
    <w:p w:rsidR="002F262F" w:rsidRPr="00302D1E" w:rsidRDefault="002F262F" w:rsidP="002F262F">
      <w:pPr>
        <w:pStyle w:val="a8"/>
        <w:jc w:val="center"/>
        <w:rPr>
          <w:rFonts w:ascii="Times New Roman" w:hAnsi="Times New Roman"/>
        </w:rPr>
      </w:pPr>
      <w:r w:rsidRPr="00302D1E">
        <w:rPr>
          <w:rFonts w:ascii="Times New Roman" w:hAnsi="Times New Roman"/>
        </w:rPr>
        <w:t xml:space="preserve">«ДЕТСКИЙ </w:t>
      </w:r>
      <w:proofErr w:type="gramStart"/>
      <w:r w:rsidRPr="00302D1E">
        <w:rPr>
          <w:rFonts w:ascii="Times New Roman" w:hAnsi="Times New Roman"/>
        </w:rPr>
        <w:t>САД  «</w:t>
      </w:r>
      <w:proofErr w:type="gramEnd"/>
      <w:r w:rsidRPr="00302D1E">
        <w:rPr>
          <w:rFonts w:ascii="Times New Roman" w:hAnsi="Times New Roman"/>
        </w:rPr>
        <w:t>СОЛНЫШКО»  С. МИРНОЕ»</w:t>
      </w:r>
    </w:p>
    <w:p w:rsidR="002F262F" w:rsidRPr="00302D1E" w:rsidRDefault="002F262F" w:rsidP="002F262F">
      <w:pPr>
        <w:pStyle w:val="a8"/>
        <w:jc w:val="center"/>
        <w:rPr>
          <w:rFonts w:ascii="Times New Roman" w:hAnsi="Times New Roman"/>
        </w:rPr>
      </w:pPr>
      <w:r w:rsidRPr="00302D1E">
        <w:rPr>
          <w:rFonts w:ascii="Times New Roman" w:hAnsi="Times New Roman"/>
        </w:rPr>
        <w:t xml:space="preserve">СИМФЕРОПОЛЬСКОГО </w:t>
      </w:r>
      <w:proofErr w:type="gramStart"/>
      <w:r w:rsidRPr="00302D1E">
        <w:rPr>
          <w:rFonts w:ascii="Times New Roman" w:hAnsi="Times New Roman"/>
        </w:rPr>
        <w:t>РАЙОНА  РЕСПУБЛИКИ</w:t>
      </w:r>
      <w:proofErr w:type="gramEnd"/>
      <w:r w:rsidRPr="00302D1E">
        <w:rPr>
          <w:rFonts w:ascii="Times New Roman" w:hAnsi="Times New Roman"/>
        </w:rPr>
        <w:t xml:space="preserve">  КРЫМ</w:t>
      </w:r>
    </w:p>
    <w:p w:rsidR="002F262F" w:rsidRPr="00302D1E" w:rsidRDefault="002F262F" w:rsidP="002F262F">
      <w:pPr>
        <w:pStyle w:val="a8"/>
        <w:jc w:val="center"/>
        <w:rPr>
          <w:rFonts w:ascii="Times New Roman" w:hAnsi="Times New Roman"/>
        </w:rPr>
      </w:pPr>
      <w:proofErr w:type="gramStart"/>
      <w:r w:rsidRPr="00302D1E">
        <w:rPr>
          <w:rFonts w:ascii="Times New Roman" w:hAnsi="Times New Roman"/>
        </w:rPr>
        <w:t>ОГРН  1159102031780</w:t>
      </w:r>
      <w:proofErr w:type="gramEnd"/>
      <w:r w:rsidRPr="00302D1E">
        <w:rPr>
          <w:rFonts w:ascii="Times New Roman" w:hAnsi="Times New Roman"/>
        </w:rPr>
        <w:t xml:space="preserve">   ИНН  9109010476</w:t>
      </w:r>
    </w:p>
    <w:p w:rsidR="002F262F" w:rsidRPr="00302D1E" w:rsidRDefault="002F262F" w:rsidP="002F262F">
      <w:pPr>
        <w:pStyle w:val="a8"/>
        <w:jc w:val="center"/>
        <w:rPr>
          <w:rFonts w:ascii="Times New Roman" w:hAnsi="Times New Roman"/>
        </w:rPr>
      </w:pPr>
      <w:proofErr w:type="gramStart"/>
      <w:r w:rsidRPr="00302D1E">
        <w:rPr>
          <w:rFonts w:ascii="Times New Roman" w:hAnsi="Times New Roman"/>
        </w:rPr>
        <w:t>297505,  ФК</w:t>
      </w:r>
      <w:proofErr w:type="gramEnd"/>
      <w:r w:rsidRPr="00302D1E">
        <w:rPr>
          <w:rFonts w:ascii="Times New Roman" w:hAnsi="Times New Roman"/>
        </w:rPr>
        <w:t>,  РК, Симферопольский район, с. Мирное, ул. Совхозная, д. 10,</w:t>
      </w:r>
    </w:p>
    <w:p w:rsidR="002F262F" w:rsidRPr="002F262F" w:rsidRDefault="002F262F" w:rsidP="002F262F">
      <w:pPr>
        <w:pStyle w:val="a8"/>
        <w:jc w:val="center"/>
        <w:rPr>
          <w:rStyle w:val="w-mailboxuserinfoemailinner"/>
          <w:rFonts w:ascii="Times New Roman" w:hAnsi="Times New Roman"/>
          <w:color w:val="000000"/>
        </w:rPr>
      </w:pPr>
      <w:r w:rsidRPr="00302D1E">
        <w:rPr>
          <w:rFonts w:ascii="Times New Roman" w:hAnsi="Times New Roman"/>
          <w:u w:val="single"/>
        </w:rPr>
        <w:t>Тел</w:t>
      </w:r>
      <w:r w:rsidRPr="002F262F">
        <w:rPr>
          <w:rFonts w:ascii="Times New Roman" w:hAnsi="Times New Roman"/>
          <w:u w:val="single"/>
        </w:rPr>
        <w:t xml:space="preserve">. (0652)316-440, 316-483    </w:t>
      </w:r>
      <w:r w:rsidRPr="00302D1E">
        <w:rPr>
          <w:rFonts w:ascii="Times New Roman" w:hAnsi="Times New Roman"/>
          <w:u w:val="single"/>
          <w:lang w:val="en-US"/>
        </w:rPr>
        <w:t>e</w:t>
      </w:r>
      <w:r w:rsidRPr="002F262F">
        <w:rPr>
          <w:rFonts w:ascii="Times New Roman" w:hAnsi="Times New Roman"/>
          <w:u w:val="single"/>
        </w:rPr>
        <w:t>-</w:t>
      </w:r>
      <w:r w:rsidRPr="00302D1E">
        <w:rPr>
          <w:rFonts w:ascii="Times New Roman" w:hAnsi="Times New Roman"/>
          <w:u w:val="single"/>
          <w:lang w:val="en-US"/>
        </w:rPr>
        <w:t>mail</w:t>
      </w:r>
      <w:r w:rsidRPr="002F262F">
        <w:rPr>
          <w:rFonts w:ascii="Times New Roman" w:hAnsi="Times New Roman"/>
          <w:u w:val="single"/>
        </w:rPr>
        <w:t xml:space="preserve">: </w:t>
      </w:r>
      <w:bookmarkStart w:id="0" w:name="clb790259"/>
      <w:r w:rsidRPr="00302D1E">
        <w:rPr>
          <w:rStyle w:val="w-mailboxuserinfoemailinner"/>
          <w:rFonts w:ascii="Times New Roman" w:hAnsi="Times New Roman"/>
          <w:color w:val="000000"/>
          <w:lang w:val="en-US"/>
        </w:rPr>
        <w:fldChar w:fldCharType="begin"/>
      </w:r>
      <w:r w:rsidRPr="002F262F">
        <w:rPr>
          <w:rStyle w:val="w-mailboxuserinfoemailinner"/>
          <w:rFonts w:ascii="Times New Roman" w:hAnsi="Times New Roman"/>
          <w:color w:val="000000"/>
        </w:rPr>
        <w:instrText xml:space="preserve"> </w:instrText>
      </w:r>
      <w:r w:rsidRPr="00302D1E">
        <w:rPr>
          <w:rStyle w:val="w-mailboxuserinfoemailinner"/>
          <w:rFonts w:ascii="Times New Roman" w:hAnsi="Times New Roman"/>
          <w:color w:val="000000"/>
          <w:lang w:val="en-US"/>
        </w:rPr>
        <w:instrText>HYPERLINK</w:instrText>
      </w:r>
      <w:r w:rsidRPr="002F262F">
        <w:rPr>
          <w:rStyle w:val="w-mailboxuserinfoemailinner"/>
          <w:rFonts w:ascii="Times New Roman" w:hAnsi="Times New Roman"/>
          <w:color w:val="000000"/>
        </w:rPr>
        <w:instrText xml:space="preserve"> "</w:instrText>
      </w:r>
      <w:r w:rsidRPr="00302D1E">
        <w:rPr>
          <w:rStyle w:val="w-mailboxuserinfoemailinner"/>
          <w:rFonts w:ascii="Times New Roman" w:hAnsi="Times New Roman"/>
          <w:color w:val="000000"/>
          <w:lang w:val="en-US"/>
        </w:rPr>
        <w:instrText>mailto</w:instrText>
      </w:r>
      <w:r w:rsidRPr="002F262F">
        <w:rPr>
          <w:rStyle w:val="w-mailboxuserinfoemailinner"/>
          <w:rFonts w:ascii="Times New Roman" w:hAnsi="Times New Roman"/>
          <w:color w:val="000000"/>
        </w:rPr>
        <w:instrText>:</w:instrText>
      </w:r>
      <w:r w:rsidRPr="00302D1E">
        <w:rPr>
          <w:rStyle w:val="w-mailboxuserinfoemailinner"/>
          <w:rFonts w:ascii="Times New Roman" w:hAnsi="Times New Roman"/>
          <w:color w:val="000000"/>
          <w:lang w:val="en-US"/>
        </w:rPr>
        <w:instrText>sun</w:instrText>
      </w:r>
      <w:r w:rsidRPr="002F262F">
        <w:rPr>
          <w:rStyle w:val="w-mailboxuserinfoemailinner"/>
          <w:rFonts w:ascii="Times New Roman" w:hAnsi="Times New Roman"/>
          <w:color w:val="000000"/>
        </w:rPr>
        <w:instrText>-</w:instrText>
      </w:r>
      <w:r w:rsidRPr="00302D1E">
        <w:rPr>
          <w:rStyle w:val="w-mailboxuserinfoemailinner"/>
          <w:rFonts w:ascii="Times New Roman" w:hAnsi="Times New Roman"/>
          <w:color w:val="000000"/>
          <w:lang w:val="en-US"/>
        </w:rPr>
        <w:instrText>mirnoe</w:instrText>
      </w:r>
      <w:r w:rsidRPr="002F262F">
        <w:rPr>
          <w:rStyle w:val="w-mailboxuserinfoemailinner"/>
          <w:rFonts w:ascii="Times New Roman" w:hAnsi="Times New Roman"/>
          <w:color w:val="000000"/>
        </w:rPr>
        <w:instrText>@</w:instrText>
      </w:r>
      <w:r w:rsidRPr="00302D1E">
        <w:rPr>
          <w:rStyle w:val="w-mailboxuserinfoemailinner"/>
          <w:rFonts w:ascii="Times New Roman" w:hAnsi="Times New Roman"/>
          <w:color w:val="000000"/>
          <w:lang w:val="en-US"/>
        </w:rPr>
        <w:instrText>mail</w:instrText>
      </w:r>
      <w:r w:rsidRPr="002F262F">
        <w:rPr>
          <w:rStyle w:val="w-mailboxuserinfoemailinner"/>
          <w:rFonts w:ascii="Times New Roman" w:hAnsi="Times New Roman"/>
          <w:color w:val="000000"/>
        </w:rPr>
        <w:instrText>.</w:instrText>
      </w:r>
      <w:r w:rsidRPr="00302D1E">
        <w:rPr>
          <w:rStyle w:val="w-mailboxuserinfoemailinner"/>
          <w:rFonts w:ascii="Times New Roman" w:hAnsi="Times New Roman"/>
          <w:color w:val="000000"/>
          <w:lang w:val="en-US"/>
        </w:rPr>
        <w:instrText>ru</w:instrText>
      </w:r>
      <w:r w:rsidRPr="002F262F">
        <w:rPr>
          <w:rStyle w:val="w-mailboxuserinfoemailinner"/>
          <w:rFonts w:ascii="Times New Roman" w:hAnsi="Times New Roman"/>
          <w:color w:val="000000"/>
        </w:rPr>
        <w:instrText xml:space="preserve">" </w:instrText>
      </w:r>
      <w:r w:rsidRPr="00302D1E">
        <w:rPr>
          <w:rStyle w:val="w-mailboxuserinfoemailinner"/>
          <w:rFonts w:ascii="Times New Roman" w:hAnsi="Times New Roman"/>
          <w:color w:val="000000"/>
          <w:lang w:val="en-US"/>
        </w:rPr>
        <w:fldChar w:fldCharType="separate"/>
      </w:r>
      <w:r w:rsidRPr="00302D1E">
        <w:rPr>
          <w:rStyle w:val="a9"/>
          <w:rFonts w:ascii="Times New Roman" w:hAnsi="Times New Roman"/>
          <w:color w:val="000000"/>
          <w:lang w:val="en-US"/>
        </w:rPr>
        <w:t>sun</w:t>
      </w:r>
      <w:r w:rsidRPr="002F262F">
        <w:rPr>
          <w:rStyle w:val="a9"/>
          <w:rFonts w:ascii="Times New Roman" w:hAnsi="Times New Roman"/>
          <w:color w:val="000000"/>
        </w:rPr>
        <w:t>-</w:t>
      </w:r>
      <w:r w:rsidRPr="00302D1E">
        <w:rPr>
          <w:rStyle w:val="a9"/>
          <w:rFonts w:ascii="Times New Roman" w:hAnsi="Times New Roman"/>
          <w:color w:val="000000"/>
          <w:lang w:val="en-US"/>
        </w:rPr>
        <w:t>mirnoe</w:t>
      </w:r>
      <w:r w:rsidRPr="002F262F">
        <w:rPr>
          <w:rStyle w:val="a9"/>
          <w:rFonts w:ascii="Times New Roman" w:hAnsi="Times New Roman"/>
          <w:color w:val="000000"/>
        </w:rPr>
        <w:t>@</w:t>
      </w:r>
      <w:r w:rsidRPr="00302D1E">
        <w:rPr>
          <w:rStyle w:val="a9"/>
          <w:rFonts w:ascii="Times New Roman" w:hAnsi="Times New Roman"/>
          <w:color w:val="000000"/>
          <w:lang w:val="en-US"/>
        </w:rPr>
        <w:t>mail</w:t>
      </w:r>
      <w:r w:rsidRPr="002F262F">
        <w:rPr>
          <w:rStyle w:val="a9"/>
          <w:rFonts w:ascii="Times New Roman" w:hAnsi="Times New Roman"/>
          <w:color w:val="000000"/>
        </w:rPr>
        <w:t>.</w:t>
      </w:r>
      <w:proofErr w:type="spellStart"/>
      <w:r w:rsidRPr="00302D1E">
        <w:rPr>
          <w:rStyle w:val="a9"/>
          <w:rFonts w:ascii="Times New Roman" w:hAnsi="Times New Roman"/>
          <w:color w:val="000000"/>
          <w:lang w:val="en-US"/>
        </w:rPr>
        <w:t>ru</w:t>
      </w:r>
      <w:bookmarkEnd w:id="0"/>
      <w:proofErr w:type="spellEnd"/>
      <w:r w:rsidRPr="00302D1E">
        <w:rPr>
          <w:rStyle w:val="w-mailboxuserinfoemailinner"/>
          <w:rFonts w:ascii="Times New Roman" w:hAnsi="Times New Roman"/>
          <w:color w:val="000000"/>
          <w:lang w:val="en-US"/>
        </w:rPr>
        <w:fldChar w:fldCharType="end"/>
      </w:r>
    </w:p>
    <w:p w:rsidR="002F262F" w:rsidRDefault="002F262F" w:rsidP="002F2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62F" w:rsidRDefault="002F262F" w:rsidP="002F26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262F">
        <w:rPr>
          <w:rFonts w:ascii="Times New Roman" w:hAnsi="Times New Roman" w:cs="Times New Roman"/>
          <w:bCs/>
          <w:iCs/>
          <w:sz w:val="24"/>
          <w:szCs w:val="24"/>
        </w:rPr>
        <w:t>ДОКЛАД НА ТЕМУ:</w:t>
      </w:r>
    </w:p>
    <w:p w:rsidR="002F262F" w:rsidRPr="002F262F" w:rsidRDefault="002F262F" w:rsidP="002F262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2F262F" w:rsidRPr="002F262F" w:rsidRDefault="002F262F" w:rsidP="002F2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2F">
        <w:rPr>
          <w:rFonts w:ascii="Times New Roman" w:hAnsi="Times New Roman" w:cs="Times New Roman"/>
          <w:b/>
          <w:bCs/>
          <w:iCs/>
          <w:sz w:val="24"/>
          <w:szCs w:val="24"/>
        </w:rPr>
        <w:t>ФОРМИРОВАНИЕ СЛОГОВОЙ СТРУКТУРЫ СЛОВА У ДОШКОЛЬНИКОВ ПУТЕМ ИСПОЛЬЗОВАНИЯ ЛОГОРИТМИЧЕСКИХ УПРАЖНЕНИЙ.</w:t>
      </w:r>
    </w:p>
    <w:p w:rsidR="002F262F" w:rsidRPr="002F262F" w:rsidRDefault="002F262F" w:rsidP="002F2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2F">
        <w:rPr>
          <w:rFonts w:ascii="Times New Roman" w:hAnsi="Times New Roman" w:cs="Times New Roman"/>
          <w:b/>
          <w:bCs/>
          <w:iCs/>
          <w:sz w:val="24"/>
          <w:szCs w:val="24"/>
        </w:rPr>
        <w:t>(ИЗ ОПЫТА РАБОТЫ ДЕТСКОГО САДА)</w:t>
      </w:r>
    </w:p>
    <w:p w:rsidR="002F262F" w:rsidRDefault="002F262F" w:rsidP="002F262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Pr="002F262F" w:rsidRDefault="002F262F" w:rsidP="002F2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6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Подготовила </w:t>
      </w:r>
    </w:p>
    <w:p w:rsidR="002F262F" w:rsidRDefault="002F262F" w:rsidP="002F262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26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старший воспитатель </w:t>
      </w:r>
      <w:proofErr w:type="spellStart"/>
      <w:r w:rsidRPr="002F26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Канданова</w:t>
      </w:r>
      <w:proofErr w:type="spellEnd"/>
      <w:r w:rsidRPr="002F26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С.А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F262F" w:rsidRDefault="002F262F" w:rsidP="002F262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262F" w:rsidRDefault="002F262F" w:rsidP="002F26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GoBack"/>
      <w:bookmarkEnd w:id="1"/>
    </w:p>
    <w:p w:rsidR="00911BC9" w:rsidRPr="00387395" w:rsidRDefault="00911BC9" w:rsidP="002F2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95">
        <w:rPr>
          <w:rFonts w:ascii="Times New Roman" w:hAnsi="Times New Roman" w:cs="Times New Roman"/>
          <w:sz w:val="24"/>
          <w:szCs w:val="24"/>
        </w:rPr>
        <w:lastRenderedPageBreak/>
        <w:t xml:space="preserve">Совсем недавно я работала воспитателем в группе комбинированной направленности, которую посещали дети с нарушениями речи. </w:t>
      </w:r>
      <w:bookmarkStart w:id="2" w:name="_Hlk58873969"/>
      <w:r w:rsidRPr="00387395">
        <w:rPr>
          <w:rFonts w:ascii="Times New Roman" w:hAnsi="Times New Roman" w:cs="Times New Roman"/>
          <w:sz w:val="24"/>
          <w:szCs w:val="24"/>
        </w:rPr>
        <w:t>Данная работа сопровождалась целым рядом трудностей: нарушение речи, плохая память, рассеянное внимание, нарушение координации движений, ориентации в пространстве и, конечно же, не развитое чувство ритма.</w:t>
      </w:r>
    </w:p>
    <w:bookmarkEnd w:id="2"/>
    <w:p w:rsidR="00470B5C" w:rsidRPr="00387395" w:rsidRDefault="00B94F11" w:rsidP="00470B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395">
        <w:rPr>
          <w:rFonts w:ascii="Times New Roman" w:hAnsi="Times New Roman" w:cs="Times New Roman"/>
          <w:sz w:val="24"/>
          <w:szCs w:val="24"/>
        </w:rPr>
        <w:t xml:space="preserve">Так как моя первая специальность логопед, </w:t>
      </w:r>
      <w:r w:rsidR="00911BC9" w:rsidRPr="00387395">
        <w:rPr>
          <w:rFonts w:ascii="Times New Roman" w:hAnsi="Times New Roman" w:cs="Times New Roman"/>
          <w:sz w:val="24"/>
          <w:szCs w:val="24"/>
        </w:rPr>
        <w:t xml:space="preserve">я определила для себя такой эффективный метод преодоления речевых нарушений, как ЛОГОПЕДИЧЕСКАЯ РИТМИКА. </w:t>
      </w:r>
    </w:p>
    <w:p w:rsidR="00D23C5F" w:rsidRPr="00387395" w:rsidRDefault="00470B5C" w:rsidP="00D2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395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387395">
        <w:rPr>
          <w:rFonts w:ascii="Times New Roman" w:hAnsi="Times New Roman" w:cs="Times New Roman"/>
          <w:sz w:val="24"/>
          <w:szCs w:val="24"/>
        </w:rPr>
        <w:t xml:space="preserve"> – это методика, опирающаяся на связь слова, музыки и движения. Взаимоотношения указанных компонентов могут быть разнообразными, с преобладанием одного из них.</w:t>
      </w:r>
      <w:r w:rsidR="00D23C5F" w:rsidRPr="00387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F11" w:rsidRPr="00387395" w:rsidRDefault="00D23C5F" w:rsidP="00D2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87395"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spellStart"/>
      <w:r w:rsidRPr="00387395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387395">
        <w:rPr>
          <w:rFonts w:ascii="Times New Roman" w:hAnsi="Times New Roman" w:cs="Times New Roman"/>
          <w:sz w:val="24"/>
          <w:szCs w:val="24"/>
        </w:rPr>
        <w:t>. ВО-ПЕРВЫХ, это близко детской природе (игра, движение, песня, танец). ВО- ВТОРЫХ, она позволяет комплексно решить ряд задач из различных образовательных областей, что соответствует современным требованиям дошкольного образования.</w:t>
      </w:r>
    </w:p>
    <w:p w:rsidR="009A4B04" w:rsidRPr="00387395" w:rsidRDefault="00911BC9" w:rsidP="00B94F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87395">
        <w:t>Д</w:t>
      </w:r>
      <w:r w:rsidR="00D23C5F" w:rsidRPr="00387395">
        <w:t>анный метод</w:t>
      </w:r>
      <w:r w:rsidRPr="00387395">
        <w:t xml:space="preserve"> стал для меня настоящей педагогической находкой, поскольку позволяет активизировать познавательную деятельность дошкольников, развить восприятие, речь, пространственные представления, мелкую и общую моторику, снизить утомляемость.</w:t>
      </w:r>
      <w:r w:rsidR="009A4B04" w:rsidRPr="00387395">
        <w:t xml:space="preserve"> </w:t>
      </w:r>
    </w:p>
    <w:p w:rsidR="00B94F11" w:rsidRPr="00387395" w:rsidRDefault="00911BC9" w:rsidP="00470B5C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387395">
        <w:t>Именно эту тему «</w:t>
      </w:r>
      <w:proofErr w:type="spellStart"/>
      <w:r w:rsidRPr="00387395">
        <w:t>Логоритмика</w:t>
      </w:r>
      <w:proofErr w:type="spellEnd"/>
      <w:r w:rsidRPr="00387395">
        <w:t xml:space="preserve"> как средство развития речи»</w:t>
      </w:r>
      <w:r w:rsidR="000E61FE" w:rsidRPr="00387395">
        <w:t xml:space="preserve"> </w:t>
      </w:r>
      <w:r w:rsidRPr="00387395">
        <w:t>в</w:t>
      </w:r>
      <w:r w:rsidR="000E61FE" w:rsidRPr="00387395">
        <w:t xml:space="preserve"> 2020</w:t>
      </w:r>
      <w:r w:rsidRPr="00387395">
        <w:t xml:space="preserve"> году</w:t>
      </w:r>
      <w:r w:rsidR="000E61FE" w:rsidRPr="00387395">
        <w:t xml:space="preserve"> наш детский сад </w:t>
      </w:r>
      <w:r w:rsidRPr="00387395">
        <w:t xml:space="preserve">представлял </w:t>
      </w:r>
      <w:r w:rsidR="000E61FE" w:rsidRPr="00387395">
        <w:t>во всероссийск</w:t>
      </w:r>
      <w:r w:rsidR="00D23C5F" w:rsidRPr="00387395">
        <w:t>ом конкуре Воспитатель года России</w:t>
      </w:r>
      <w:r w:rsidR="000E61FE" w:rsidRPr="00387395">
        <w:t xml:space="preserve">. В </w:t>
      </w:r>
      <w:r w:rsidR="00D23C5F" w:rsidRPr="00387395">
        <w:t xml:space="preserve">данном </w:t>
      </w:r>
      <w:r w:rsidR="000E61FE" w:rsidRPr="00387395">
        <w:t>конкурсе мы достигли высоких результатов, с</w:t>
      </w:r>
      <w:r w:rsidRPr="00387395">
        <w:t>тав абсолютными победителями республиканского этапа</w:t>
      </w:r>
      <w:r w:rsidR="000E61FE" w:rsidRPr="00387395">
        <w:t xml:space="preserve">. Затем представляли Республику Крым на заключительном этапе в городе Пермь. </w:t>
      </w:r>
    </w:p>
    <w:p w:rsidR="00387395" w:rsidRDefault="00B94F11" w:rsidP="00387395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387395">
        <w:t>На данный момент работая старшим воспитателе</w:t>
      </w:r>
      <w:r w:rsidR="00470B5C" w:rsidRPr="00387395">
        <w:t xml:space="preserve">м, я продолжаю вводить данный прием работы </w:t>
      </w:r>
      <w:r w:rsidR="00D23C5F" w:rsidRPr="00387395">
        <w:t xml:space="preserve">во все возрастные группы нашего детского сада. </w:t>
      </w:r>
      <w:r w:rsidR="00470B5C" w:rsidRPr="00387395">
        <w:t xml:space="preserve"> </w:t>
      </w:r>
    </w:p>
    <w:p w:rsidR="00D23C5F" w:rsidRPr="00387395" w:rsidRDefault="009222CD" w:rsidP="00387395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387395">
        <w:rPr>
          <w:shd w:val="clear" w:color="auto" w:fill="FFFFFF"/>
        </w:rPr>
        <w:t xml:space="preserve">В условиях реализации ФОП ДО новой является необходимость решения речевых </w:t>
      </w:r>
      <w:r w:rsidRPr="00387395">
        <w:rPr>
          <w:color w:val="000000"/>
          <w:shd w:val="clear" w:color="auto" w:fill="FFFFFF"/>
        </w:rPr>
        <w:t>задач в контексте детской деятельности (игры, детского исследования, труда, экспериментирования), не переводя ее в учебную по форме и методам воздействия.</w:t>
      </w:r>
      <w:r w:rsidR="004C4D43" w:rsidRPr="00387395">
        <w:rPr>
          <w:color w:val="000000"/>
          <w:shd w:val="clear" w:color="auto" w:fill="FFFFFF"/>
        </w:rPr>
        <w:t xml:space="preserve"> </w:t>
      </w:r>
    </w:p>
    <w:p w:rsidR="00165E06" w:rsidRPr="00387395" w:rsidRDefault="004C4D43" w:rsidP="003873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Методами </w:t>
      </w:r>
      <w:proofErr w:type="spellStart"/>
      <w:r w:rsidRPr="0038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логоритмики</w:t>
      </w:r>
      <w:proofErr w:type="spellEnd"/>
      <w:r w:rsidRPr="0038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в доступной и интересной форме развивать у детей общие речевые навыки: темп, дыхание, ритм; развивать артикуляцию, мимику; регулировать процессы возбуждения и торможения; формировать координацию движений, ориентировку в пространстве; расширять словарь детей и многое другое. Сюда же относится и воспитание у детей музыкально-эстетических представлений, развитие их музыкальных способностей и задатков; а также представлений об эстетической красоте родной речи</w:t>
      </w:r>
      <w:r w:rsidRPr="003873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3873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5916" w:rsidRPr="00387395" w:rsidRDefault="008A5916" w:rsidP="008A5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395">
        <w:rPr>
          <w:rFonts w:ascii="Times New Roman" w:hAnsi="Times New Roman" w:cs="Times New Roman"/>
          <w:sz w:val="24"/>
          <w:szCs w:val="24"/>
        </w:rPr>
        <w:t xml:space="preserve">Любые ритмические движения активизируют деятельность мозга человека. Ритмические реакции являются доминирующими на начальных этапах развития речи, а впоследствии и слоговой структуры. Тот факт, что уже </w:t>
      </w:r>
      <w:proofErr w:type="spellStart"/>
      <w:r w:rsidRPr="00387395">
        <w:rPr>
          <w:rFonts w:ascii="Times New Roman" w:hAnsi="Times New Roman" w:cs="Times New Roman"/>
          <w:sz w:val="24"/>
          <w:szCs w:val="24"/>
        </w:rPr>
        <w:t>лепетная</w:t>
      </w:r>
      <w:proofErr w:type="spellEnd"/>
      <w:r w:rsidRPr="00387395">
        <w:rPr>
          <w:rFonts w:ascii="Times New Roman" w:hAnsi="Times New Roman" w:cs="Times New Roman"/>
          <w:sz w:val="24"/>
          <w:szCs w:val="24"/>
        </w:rPr>
        <w:t xml:space="preserve"> речь является ритмически организованной и служит основой для дальнейшего усвоения ребенком слов различной слоговой трудности, дает возможность рассматривать чувство ритма как одну из предпосылок формирования слоговой структуры слова.</w:t>
      </w:r>
    </w:p>
    <w:p w:rsidR="00B94F11" w:rsidRPr="00387395" w:rsidRDefault="00D23C5F" w:rsidP="00B94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395">
        <w:rPr>
          <w:rFonts w:ascii="Times New Roman" w:hAnsi="Times New Roman" w:cs="Times New Roman"/>
          <w:sz w:val="24"/>
          <w:szCs w:val="24"/>
        </w:rPr>
        <w:t xml:space="preserve">Поэтому созданная нами </w:t>
      </w:r>
      <w:r w:rsidR="00B94F11" w:rsidRPr="00387395">
        <w:rPr>
          <w:rFonts w:ascii="Times New Roman" w:hAnsi="Times New Roman" w:cs="Times New Roman"/>
          <w:sz w:val="24"/>
          <w:szCs w:val="24"/>
        </w:rPr>
        <w:t xml:space="preserve">система работы включает в </w:t>
      </w:r>
      <w:proofErr w:type="gramStart"/>
      <w:r w:rsidR="00B94F11" w:rsidRPr="00387395">
        <w:rPr>
          <w:rFonts w:ascii="Times New Roman" w:hAnsi="Times New Roman" w:cs="Times New Roman"/>
          <w:sz w:val="24"/>
          <w:szCs w:val="24"/>
        </w:rPr>
        <w:t xml:space="preserve">себя  </w:t>
      </w:r>
      <w:proofErr w:type="spellStart"/>
      <w:r w:rsidR="00B94F11" w:rsidRPr="00387395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proofErr w:type="gramEnd"/>
      <w:r w:rsidR="00B94F11" w:rsidRPr="00387395">
        <w:rPr>
          <w:rFonts w:ascii="Times New Roman" w:hAnsi="Times New Roman" w:cs="Times New Roman"/>
          <w:sz w:val="24"/>
          <w:szCs w:val="24"/>
        </w:rPr>
        <w:t xml:space="preserve"> </w:t>
      </w:r>
      <w:r w:rsidR="00451F0E" w:rsidRPr="00387395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B94F11" w:rsidRPr="00387395">
        <w:rPr>
          <w:rFonts w:ascii="Times New Roman" w:hAnsi="Times New Roman" w:cs="Times New Roman"/>
          <w:sz w:val="24"/>
          <w:szCs w:val="24"/>
        </w:rPr>
        <w:t xml:space="preserve"> и игры на развитие чувства ритма, в сочетании с какой- либо ритмической основой: под музыку, под счет или словесное, чаще стихотворное сопровождение.</w:t>
      </w:r>
    </w:p>
    <w:p w:rsidR="00FA40A1" w:rsidRPr="00387395" w:rsidRDefault="006E1C59" w:rsidP="0038739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387395">
        <w:rPr>
          <w:color w:val="000000"/>
          <w:shd w:val="clear" w:color="auto" w:fill="FFFFFF"/>
        </w:rPr>
        <w:t>В основе большинства таких игр лежат короткие тексты</w:t>
      </w:r>
      <w:r w:rsidR="00FA40A1" w:rsidRPr="00387395">
        <w:rPr>
          <w:color w:val="000000"/>
          <w:shd w:val="clear" w:color="auto" w:fill="FFFFFF"/>
        </w:rPr>
        <w:t xml:space="preserve"> небольшие стихи,</w:t>
      </w:r>
      <w:r w:rsidR="005F11D3" w:rsidRPr="00387395">
        <w:rPr>
          <w:color w:val="000000"/>
          <w:shd w:val="clear" w:color="auto" w:fill="FFFFFF"/>
        </w:rPr>
        <w:t xml:space="preserve"> считалки, </w:t>
      </w:r>
      <w:proofErr w:type="spellStart"/>
      <w:r w:rsidR="005F11D3" w:rsidRPr="00387395">
        <w:rPr>
          <w:color w:val="000000"/>
          <w:shd w:val="clear" w:color="auto" w:fill="FFFFFF"/>
        </w:rPr>
        <w:t>потешки</w:t>
      </w:r>
      <w:proofErr w:type="spellEnd"/>
      <w:r w:rsidRPr="00387395">
        <w:rPr>
          <w:color w:val="000000"/>
          <w:shd w:val="clear" w:color="auto" w:fill="FFFFFF"/>
        </w:rPr>
        <w:t>, рифмы</w:t>
      </w:r>
      <w:r w:rsidR="00FA40A1" w:rsidRPr="00387395">
        <w:rPr>
          <w:color w:val="000000"/>
          <w:shd w:val="clear" w:color="auto" w:fill="FFFFFF"/>
        </w:rPr>
        <w:t xml:space="preserve">. </w:t>
      </w:r>
      <w:r w:rsidRPr="00387395">
        <w:rPr>
          <w:color w:val="000000"/>
          <w:shd w:val="clear" w:color="auto" w:fill="FFFFFF"/>
        </w:rPr>
        <w:t xml:space="preserve">Они особенно удобны для выразительного произношения. Наличие ритмического начала позволяет выполнять движения по содержанию текста в нужном ритме и темпе. Одновременно у детей совершенствуются двигательные навыки. Четкое произношение ритмического текста и стихов, в том числе под музыку, развивает слух, воображение, и чувства слова. Чем четче произносят, тем лучше двигаются дети. Текст </w:t>
      </w:r>
      <w:r w:rsidRPr="00387395">
        <w:rPr>
          <w:color w:val="000000"/>
          <w:shd w:val="clear" w:color="auto" w:fill="FFFFFF"/>
        </w:rPr>
        <w:lastRenderedPageBreak/>
        <w:t xml:space="preserve">игры не заучивается с ребёнком специально. Он запоминается в процессе игрового действия. </w:t>
      </w:r>
    </w:p>
    <w:p w:rsidR="006E1C59" w:rsidRPr="00387395" w:rsidRDefault="006E1C59" w:rsidP="003A7B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395">
        <w:rPr>
          <w:rFonts w:ascii="Times New Roman" w:hAnsi="Times New Roman" w:cs="Times New Roman"/>
          <w:sz w:val="24"/>
          <w:szCs w:val="24"/>
        </w:rPr>
        <w:t xml:space="preserve">В ходе игр </w:t>
      </w:r>
      <w:r w:rsidR="00FA40A1" w:rsidRPr="00387395">
        <w:rPr>
          <w:rFonts w:ascii="Times New Roman" w:hAnsi="Times New Roman" w:cs="Times New Roman"/>
          <w:sz w:val="24"/>
          <w:szCs w:val="24"/>
        </w:rPr>
        <w:t xml:space="preserve">педагоги детского сада активно используют </w:t>
      </w:r>
      <w:r w:rsidRPr="00387395">
        <w:rPr>
          <w:rFonts w:ascii="Times New Roman" w:hAnsi="Times New Roman" w:cs="Times New Roman"/>
          <w:sz w:val="24"/>
          <w:szCs w:val="24"/>
        </w:rPr>
        <w:t xml:space="preserve">«звучащие жесты» (хлопки, притопы, щелчки), </w:t>
      </w:r>
      <w:r w:rsidR="00FA40A1" w:rsidRPr="00387395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87395">
        <w:rPr>
          <w:rFonts w:ascii="Times New Roman" w:hAnsi="Times New Roman" w:cs="Times New Roman"/>
          <w:sz w:val="24"/>
          <w:szCs w:val="24"/>
        </w:rPr>
        <w:t xml:space="preserve">атрибуты, музыкальные инструменты, аудиозаписи, которые заинтересовывают детей, активизируют их и вызывают желание принять участие в том или ином виде деятельности. </w:t>
      </w:r>
    </w:p>
    <w:p w:rsidR="008A5916" w:rsidRPr="00387395" w:rsidRDefault="006E1C59" w:rsidP="00387395">
      <w:pPr>
        <w:tabs>
          <w:tab w:val="left" w:pos="30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395">
        <w:rPr>
          <w:rFonts w:ascii="Times New Roman" w:hAnsi="Times New Roman" w:cs="Times New Roman"/>
          <w:sz w:val="24"/>
          <w:szCs w:val="24"/>
        </w:rPr>
        <w:t>Игры с атрибутами значительно повысили интерес у детей, поэтому нами были придуманы новые атрибуты «</w:t>
      </w:r>
      <w:proofErr w:type="spellStart"/>
      <w:r w:rsidRPr="00387395">
        <w:rPr>
          <w:rFonts w:ascii="Times New Roman" w:hAnsi="Times New Roman" w:cs="Times New Roman"/>
          <w:sz w:val="24"/>
          <w:szCs w:val="24"/>
        </w:rPr>
        <w:t>Ритмотопы</w:t>
      </w:r>
      <w:proofErr w:type="spellEnd"/>
      <w:r w:rsidRPr="0038739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87395">
        <w:rPr>
          <w:rFonts w:ascii="Times New Roman" w:hAnsi="Times New Roman" w:cs="Times New Roman"/>
          <w:sz w:val="24"/>
          <w:szCs w:val="24"/>
        </w:rPr>
        <w:t>Ритмохлопы</w:t>
      </w:r>
      <w:proofErr w:type="spellEnd"/>
      <w:r w:rsidRPr="00387395">
        <w:rPr>
          <w:rFonts w:ascii="Times New Roman" w:hAnsi="Times New Roman" w:cs="Times New Roman"/>
          <w:sz w:val="24"/>
          <w:szCs w:val="24"/>
        </w:rPr>
        <w:t>» и «Волшебный ков</w:t>
      </w:r>
      <w:r w:rsidR="00510377" w:rsidRPr="00387395">
        <w:rPr>
          <w:rFonts w:ascii="Times New Roman" w:hAnsi="Times New Roman" w:cs="Times New Roman"/>
          <w:sz w:val="24"/>
          <w:szCs w:val="24"/>
        </w:rPr>
        <w:t xml:space="preserve">рик» (название дали сами дети), которые в данный момент активно используются в работе всего детского сада. </w:t>
      </w:r>
      <w:r w:rsidRPr="00387395">
        <w:rPr>
          <w:rFonts w:ascii="Times New Roman" w:hAnsi="Times New Roman" w:cs="Times New Roman"/>
          <w:sz w:val="24"/>
          <w:szCs w:val="24"/>
        </w:rPr>
        <w:t>Данный материал для побуждает детей фантазировать, сочинять, импровизировать. Таким образом, на достигается цель развития творческого начала ребенка.</w:t>
      </w:r>
      <w:r w:rsidR="00451475" w:rsidRPr="00387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C59" w:rsidRPr="00387395" w:rsidRDefault="008A5916" w:rsidP="003A7BC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</w:rPr>
      </w:pPr>
      <w:r w:rsidRPr="00387395">
        <w:rPr>
          <w:color w:val="111111"/>
        </w:rPr>
        <w:t>Р</w:t>
      </w:r>
      <w:r w:rsidR="003976EA" w:rsidRPr="00387395">
        <w:rPr>
          <w:color w:val="111111"/>
        </w:rPr>
        <w:t>азвития чувства ритма</w:t>
      </w:r>
      <w:r w:rsidR="008D23F3" w:rsidRPr="00387395">
        <w:rPr>
          <w:color w:val="111111"/>
        </w:rPr>
        <w:t xml:space="preserve">, </w:t>
      </w:r>
      <w:proofErr w:type="gramStart"/>
      <w:r w:rsidR="008D23F3" w:rsidRPr="00387395">
        <w:rPr>
          <w:color w:val="111111"/>
        </w:rPr>
        <w:t xml:space="preserve">продолжается </w:t>
      </w:r>
      <w:r w:rsidR="006E1C59" w:rsidRPr="00387395">
        <w:rPr>
          <w:color w:val="111111"/>
        </w:rPr>
        <w:t xml:space="preserve"> в</w:t>
      </w:r>
      <w:proofErr w:type="gramEnd"/>
      <w:r w:rsidR="006E1C59" w:rsidRPr="00387395">
        <w:rPr>
          <w:color w:val="111111"/>
        </w:rPr>
        <w:t xml:space="preserve"> процессе овладения детьми различных видов </w:t>
      </w:r>
      <w:r w:rsidR="006E1C59" w:rsidRPr="00387395">
        <w:rPr>
          <w:rStyle w:val="a4"/>
          <w:b w:val="0"/>
          <w:color w:val="111111"/>
          <w:bdr w:val="none" w:sz="0" w:space="0" w:color="auto" w:frame="1"/>
        </w:rPr>
        <w:t>деятельности</w:t>
      </w:r>
      <w:r w:rsidR="006E1C59" w:rsidRPr="00387395">
        <w:rPr>
          <w:color w:val="111111"/>
        </w:rPr>
        <w:t>: музыкальных и физкультурных занятиях, на занятиях по рисованию, конструированию, аппликации, развитию речи, в ходе подвижных, хороводных, дидактических игр и игр-драматизаций. </w:t>
      </w:r>
    </w:p>
    <w:p w:rsidR="003A1A22" w:rsidRPr="00387395" w:rsidRDefault="003A1A22" w:rsidP="003A7BC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играх использую</w:t>
      </w:r>
      <w:r w:rsidR="008A5916" w:rsidRPr="00387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Pr="00387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схемы в виде овощей, цветов, снежинок,</w:t>
      </w:r>
      <w:r w:rsidR="00387395" w:rsidRPr="00387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</w:t>
      </w:r>
      <w:r w:rsidRPr="00387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Данные ритмические игры сопровождаются музыкой, что само по себе очень заинтересовывает детей, своей живость и яркостью</w:t>
      </w:r>
    </w:p>
    <w:p w:rsidR="008A5916" w:rsidRPr="00387395" w:rsidRDefault="006E1C59" w:rsidP="00387395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387395">
        <w:rPr>
          <w:rFonts w:ascii="Times New Roman" w:hAnsi="Times New Roman"/>
          <w:sz w:val="24"/>
          <w:szCs w:val="24"/>
        </w:rPr>
        <w:t xml:space="preserve">С целью охвата всех участников </w:t>
      </w:r>
      <w:proofErr w:type="spellStart"/>
      <w:r w:rsidRPr="00387395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387395">
        <w:rPr>
          <w:rFonts w:ascii="Times New Roman" w:hAnsi="Times New Roman"/>
          <w:sz w:val="24"/>
          <w:szCs w:val="24"/>
        </w:rPr>
        <w:t>-образовате</w:t>
      </w:r>
      <w:r w:rsidR="00D0514B" w:rsidRPr="00387395">
        <w:rPr>
          <w:rFonts w:ascii="Times New Roman" w:hAnsi="Times New Roman"/>
          <w:sz w:val="24"/>
          <w:szCs w:val="24"/>
        </w:rPr>
        <w:t xml:space="preserve">льного процесса, взаимодействуем </w:t>
      </w:r>
      <w:r w:rsidRPr="00387395">
        <w:rPr>
          <w:rFonts w:ascii="Times New Roman" w:hAnsi="Times New Roman"/>
          <w:sz w:val="24"/>
          <w:szCs w:val="24"/>
        </w:rPr>
        <w:t xml:space="preserve">с родителями. </w:t>
      </w:r>
      <w:r w:rsidR="004F34EF" w:rsidRPr="00387395">
        <w:rPr>
          <w:rFonts w:ascii="Times New Roman" w:hAnsi="Times New Roman"/>
          <w:sz w:val="24"/>
          <w:szCs w:val="24"/>
        </w:rPr>
        <w:t xml:space="preserve"> </w:t>
      </w:r>
      <w:r w:rsidR="008A5916" w:rsidRPr="00387395">
        <w:rPr>
          <w:rFonts w:ascii="Times New Roman" w:eastAsia="Times New Roman" w:hAnsi="Times New Roman"/>
          <w:sz w:val="24"/>
          <w:szCs w:val="24"/>
          <w:lang w:eastAsia="ru-RU"/>
        </w:rPr>
        <w:t>В работе с которыми, используем разнообразные формы сотрудничества:</w:t>
      </w:r>
    </w:p>
    <w:p w:rsidR="008A5916" w:rsidRPr="00387395" w:rsidRDefault="008A5916" w:rsidP="00387395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95">
        <w:rPr>
          <w:rFonts w:ascii="Times New Roman" w:hAnsi="Times New Roman" w:cs="Times New Roman"/>
          <w:sz w:val="24"/>
          <w:szCs w:val="24"/>
        </w:rPr>
        <w:t xml:space="preserve">консультации </w:t>
      </w:r>
    </w:p>
    <w:p w:rsidR="008A5916" w:rsidRPr="00387395" w:rsidRDefault="008A5916" w:rsidP="00387395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95">
        <w:rPr>
          <w:rFonts w:ascii="Times New Roman" w:hAnsi="Times New Roman" w:cs="Times New Roman"/>
          <w:sz w:val="24"/>
          <w:szCs w:val="24"/>
        </w:rPr>
        <w:t>родительские собрания</w:t>
      </w:r>
    </w:p>
    <w:p w:rsidR="008A5916" w:rsidRPr="00387395" w:rsidRDefault="008A5916" w:rsidP="00387395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итоговые мероприятия </w:t>
      </w:r>
    </w:p>
    <w:p w:rsidR="008A5916" w:rsidRPr="00387395" w:rsidRDefault="008A5916" w:rsidP="00387395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созданию атрибутов для игр и упражнений;</w:t>
      </w:r>
    </w:p>
    <w:p w:rsidR="008A5916" w:rsidRPr="00387395" w:rsidRDefault="008A5916" w:rsidP="00387395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</w:t>
      </w:r>
    </w:p>
    <w:p w:rsidR="008A5916" w:rsidRPr="00387395" w:rsidRDefault="006E1C59" w:rsidP="0038739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395">
        <w:rPr>
          <w:rFonts w:ascii="Times New Roman" w:eastAsia="Times New Roman" w:hAnsi="Times New Roman" w:cs="Times New Roman"/>
          <w:sz w:val="24"/>
          <w:szCs w:val="24"/>
        </w:rPr>
        <w:t>Имеющееся метод</w:t>
      </w:r>
      <w:r w:rsidR="004F34EF" w:rsidRPr="00387395">
        <w:rPr>
          <w:rFonts w:ascii="Times New Roman" w:eastAsia="Times New Roman" w:hAnsi="Times New Roman" w:cs="Times New Roman"/>
          <w:sz w:val="24"/>
          <w:szCs w:val="24"/>
        </w:rPr>
        <w:t xml:space="preserve">ическое </w:t>
      </w:r>
      <w:proofErr w:type="gramStart"/>
      <w:r w:rsidR="004F34EF" w:rsidRPr="00387395">
        <w:rPr>
          <w:rFonts w:ascii="Times New Roman" w:eastAsia="Times New Roman" w:hAnsi="Times New Roman" w:cs="Times New Roman"/>
          <w:sz w:val="24"/>
          <w:szCs w:val="24"/>
        </w:rPr>
        <w:t>обеспечение  позволяет</w:t>
      </w:r>
      <w:proofErr w:type="gramEnd"/>
      <w:r w:rsidR="004F34EF" w:rsidRPr="00387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475" w:rsidRPr="00387395">
        <w:rPr>
          <w:rFonts w:ascii="Times New Roman" w:eastAsia="Times New Roman" w:hAnsi="Times New Roman" w:cs="Times New Roman"/>
          <w:sz w:val="24"/>
          <w:szCs w:val="24"/>
        </w:rPr>
        <w:t xml:space="preserve">педагогам </w:t>
      </w:r>
      <w:r w:rsidRPr="00387395">
        <w:rPr>
          <w:rFonts w:ascii="Times New Roman" w:eastAsia="Times New Roman" w:hAnsi="Times New Roman" w:cs="Times New Roman"/>
          <w:sz w:val="24"/>
          <w:szCs w:val="24"/>
        </w:rPr>
        <w:t xml:space="preserve">   предлагать родителям для использования в домашних условиях фонограммы, тексты песен, игр  и упражнений.</w:t>
      </w:r>
    </w:p>
    <w:p w:rsidR="003A7BC3" w:rsidRPr="00387395" w:rsidRDefault="003A7BC3" w:rsidP="00387395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873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Логоритмика</w:t>
      </w:r>
      <w:proofErr w:type="spellEnd"/>
      <w:r w:rsidRPr="003873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 современная эффективная технология развития детей, даёт возможность объединять работу </w:t>
      </w:r>
      <w:proofErr w:type="gramStart"/>
      <w:r w:rsidR="004F34EF" w:rsidRPr="003873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педагогов </w:t>
      </w:r>
      <w:r w:rsidRPr="003873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детского</w:t>
      </w:r>
      <w:proofErr w:type="gramEnd"/>
      <w:r w:rsidRPr="003873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сада.</w:t>
      </w:r>
    </w:p>
    <w:p w:rsidR="003A7BC3" w:rsidRPr="00387395" w:rsidRDefault="003A7BC3" w:rsidP="00387395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73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этого в нашем ДОУ организовано Единое тематическое пространство.</w:t>
      </w:r>
    </w:p>
    <w:p w:rsidR="003A7BC3" w:rsidRPr="00387395" w:rsidRDefault="003A7BC3" w:rsidP="00387395">
      <w:pPr>
        <w:widowControl w:val="0"/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3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Варианты включения </w:t>
      </w:r>
      <w:proofErr w:type="spellStart"/>
      <w:r w:rsidRPr="003873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логоритмики</w:t>
      </w:r>
      <w:proofErr w:type="spellEnd"/>
      <w:r w:rsidRPr="003873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 жизнедеятельность детского сада.</w:t>
      </w:r>
      <w:r w:rsidR="008A5916" w:rsidRPr="003873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8A5916" w:rsidRPr="00387395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="008A5916" w:rsidRPr="00387395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="008A5916" w:rsidRPr="00387395">
        <w:rPr>
          <w:rFonts w:ascii="Times New Roman" w:hAnsi="Times New Roman" w:cs="Times New Roman"/>
          <w:sz w:val="24"/>
          <w:szCs w:val="24"/>
        </w:rPr>
        <w:t xml:space="preserve"> приемов в повседневной работе позволяет детям глубже погрузиться в игровую ситуацию, создает благоприятную атмосферу усвоения изучаемого материала и развития творческих способностей. Знания стали усваиваться детьми быстрее, так как их подача сопровождается разнообразными движениями, в том числе под музыку, что позволяет активизировать одновременно все виды памяти. </w:t>
      </w:r>
    </w:p>
    <w:p w:rsidR="008A5916" w:rsidRPr="00387395" w:rsidRDefault="008A5916" w:rsidP="00387395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873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повышения педагогической компетенции, проводятся различные мероприятия </w:t>
      </w:r>
    </w:p>
    <w:p w:rsidR="008A5916" w:rsidRPr="00387395" w:rsidRDefault="008A5916" w:rsidP="0038739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на педагогическом совете психолого-педагогические практикумы, консультации «</w:t>
      </w:r>
      <w:proofErr w:type="spellStart"/>
      <w:r w:rsidRPr="003873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38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и упражнения в режимных моментах», «</w:t>
      </w:r>
      <w:proofErr w:type="spellStart"/>
      <w:r w:rsidRPr="003873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38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движение, движение – это здорово»;</w:t>
      </w:r>
    </w:p>
    <w:p w:rsidR="00FA40A1" w:rsidRPr="00387395" w:rsidRDefault="008A5916" w:rsidP="00387395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проведение интегрированных занятий.</w:t>
      </w:r>
    </w:p>
    <w:p w:rsidR="006E1C59" w:rsidRPr="00387395" w:rsidRDefault="006E1C59" w:rsidP="003873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395">
        <w:rPr>
          <w:rFonts w:ascii="Times New Roman" w:hAnsi="Times New Roman" w:cs="Times New Roman"/>
          <w:sz w:val="24"/>
          <w:szCs w:val="24"/>
        </w:rPr>
        <w:t>Огромным</w:t>
      </w:r>
      <w:r w:rsidR="00451475" w:rsidRPr="00387395">
        <w:rPr>
          <w:rFonts w:ascii="Times New Roman" w:hAnsi="Times New Roman" w:cs="Times New Roman"/>
          <w:sz w:val="24"/>
          <w:szCs w:val="24"/>
        </w:rPr>
        <w:t xml:space="preserve"> п</w:t>
      </w:r>
      <w:r w:rsidR="00FA40A1" w:rsidRPr="00387395">
        <w:rPr>
          <w:rFonts w:ascii="Times New Roman" w:hAnsi="Times New Roman" w:cs="Times New Roman"/>
          <w:sz w:val="24"/>
          <w:szCs w:val="24"/>
        </w:rPr>
        <w:t>люсом проводимой работы считаем</w:t>
      </w:r>
      <w:r w:rsidRPr="00387395">
        <w:rPr>
          <w:rFonts w:ascii="Times New Roman" w:hAnsi="Times New Roman" w:cs="Times New Roman"/>
          <w:sz w:val="24"/>
          <w:szCs w:val="24"/>
        </w:rPr>
        <w:t xml:space="preserve"> игровую форму подачи материала, комплексный характер,</w:t>
      </w:r>
      <w:r w:rsidR="00FA40A1" w:rsidRPr="00387395">
        <w:rPr>
          <w:rFonts w:ascii="Times New Roman" w:hAnsi="Times New Roman" w:cs="Times New Roman"/>
          <w:sz w:val="24"/>
          <w:szCs w:val="24"/>
        </w:rPr>
        <w:t xml:space="preserve"> охват одновременно большого количества </w:t>
      </w:r>
      <w:proofErr w:type="gramStart"/>
      <w:r w:rsidR="00FA40A1" w:rsidRPr="00387395">
        <w:rPr>
          <w:rFonts w:ascii="Times New Roman" w:hAnsi="Times New Roman" w:cs="Times New Roman"/>
          <w:sz w:val="24"/>
          <w:szCs w:val="24"/>
        </w:rPr>
        <w:t xml:space="preserve">детей, </w:t>
      </w:r>
      <w:r w:rsidRPr="00387395">
        <w:rPr>
          <w:rFonts w:ascii="Times New Roman" w:hAnsi="Times New Roman" w:cs="Times New Roman"/>
          <w:sz w:val="24"/>
          <w:szCs w:val="24"/>
        </w:rPr>
        <w:t xml:space="preserve"> доступность</w:t>
      </w:r>
      <w:proofErr w:type="gramEnd"/>
      <w:r w:rsidRPr="00387395">
        <w:rPr>
          <w:rFonts w:ascii="Times New Roman" w:hAnsi="Times New Roman" w:cs="Times New Roman"/>
          <w:sz w:val="24"/>
          <w:szCs w:val="24"/>
        </w:rPr>
        <w:t xml:space="preserve"> и практичность использования, что превращает занятия с дошкольниками в весёлую обучающую игру, которая </w:t>
      </w:r>
      <w:r w:rsidR="00D23C5F" w:rsidRPr="00387395">
        <w:rPr>
          <w:rFonts w:ascii="Times New Roman" w:hAnsi="Times New Roman" w:cs="Times New Roman"/>
          <w:sz w:val="24"/>
          <w:szCs w:val="24"/>
        </w:rPr>
        <w:t xml:space="preserve">помогает достичь максимально возможных успехов в преодолении не только речевых трудностей, но и общего </w:t>
      </w:r>
      <w:r w:rsidR="00FA40A1" w:rsidRPr="00387395">
        <w:rPr>
          <w:rFonts w:ascii="Times New Roman" w:hAnsi="Times New Roman" w:cs="Times New Roman"/>
          <w:sz w:val="24"/>
          <w:szCs w:val="24"/>
        </w:rPr>
        <w:t>развития</w:t>
      </w:r>
      <w:r w:rsidR="00D23C5F" w:rsidRPr="00387395">
        <w:rPr>
          <w:rFonts w:ascii="Times New Roman" w:hAnsi="Times New Roman" w:cs="Times New Roman"/>
          <w:sz w:val="24"/>
          <w:szCs w:val="24"/>
        </w:rPr>
        <w:t xml:space="preserve"> детей дошкольного возраста.</w:t>
      </w:r>
      <w:r w:rsidRPr="00387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1C59" w:rsidRPr="00387395" w:rsidRDefault="006E1C59" w:rsidP="003A7BC3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highlight w:val="yellow"/>
        </w:rPr>
      </w:pPr>
    </w:p>
    <w:p w:rsidR="006E1C59" w:rsidRPr="00387395" w:rsidRDefault="006E1C59" w:rsidP="009E19B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sectPr w:rsidR="006E1C59" w:rsidRPr="00387395" w:rsidSect="002F262F">
      <w:pgSz w:w="11906" w:h="16838"/>
      <w:pgMar w:top="1134" w:right="850" w:bottom="1134" w:left="1701" w:header="708" w:footer="708" w:gutter="0"/>
      <w:cols w:space="8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E0F19"/>
    <w:multiLevelType w:val="multilevel"/>
    <w:tmpl w:val="B3F6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52215"/>
    <w:multiLevelType w:val="multilevel"/>
    <w:tmpl w:val="51AE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D3A83"/>
    <w:multiLevelType w:val="hybridMultilevel"/>
    <w:tmpl w:val="0BAAF132"/>
    <w:lvl w:ilvl="0" w:tplc="A3AA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B66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421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0A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6C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445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CED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F81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D0D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CD"/>
    <w:rsid w:val="000E61FE"/>
    <w:rsid w:val="00165E06"/>
    <w:rsid w:val="001811E6"/>
    <w:rsid w:val="002F262F"/>
    <w:rsid w:val="00387395"/>
    <w:rsid w:val="003976EA"/>
    <w:rsid w:val="003A1A22"/>
    <w:rsid w:val="003A7BC3"/>
    <w:rsid w:val="00451475"/>
    <w:rsid w:val="00451F0E"/>
    <w:rsid w:val="00470B5C"/>
    <w:rsid w:val="00494C55"/>
    <w:rsid w:val="004C4D43"/>
    <w:rsid w:val="004E7EC2"/>
    <w:rsid w:val="004F34EF"/>
    <w:rsid w:val="00510377"/>
    <w:rsid w:val="005508B2"/>
    <w:rsid w:val="0055436F"/>
    <w:rsid w:val="005A453C"/>
    <w:rsid w:val="005F11D3"/>
    <w:rsid w:val="006E1C59"/>
    <w:rsid w:val="007B474E"/>
    <w:rsid w:val="008A5916"/>
    <w:rsid w:val="008D23F3"/>
    <w:rsid w:val="0090798A"/>
    <w:rsid w:val="00911BC9"/>
    <w:rsid w:val="00912B31"/>
    <w:rsid w:val="009222CD"/>
    <w:rsid w:val="00926CBC"/>
    <w:rsid w:val="009A4B04"/>
    <w:rsid w:val="009E19BD"/>
    <w:rsid w:val="00B94F11"/>
    <w:rsid w:val="00C51EE7"/>
    <w:rsid w:val="00D0514B"/>
    <w:rsid w:val="00D23C5F"/>
    <w:rsid w:val="00E30FFD"/>
    <w:rsid w:val="00E541BB"/>
    <w:rsid w:val="00E63FE1"/>
    <w:rsid w:val="00FA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83CC"/>
  <w15:chartTrackingRefBased/>
  <w15:docId w15:val="{75BB9FF3-7B93-4F25-BEEC-59217FE9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6E1C59"/>
  </w:style>
  <w:style w:type="paragraph" w:styleId="a3">
    <w:name w:val="Normal (Web)"/>
    <w:basedOn w:val="a"/>
    <w:uiPriority w:val="99"/>
    <w:unhideWhenUsed/>
    <w:rsid w:val="006E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E1C59"/>
    <w:rPr>
      <w:b/>
      <w:bCs/>
    </w:rPr>
  </w:style>
  <w:style w:type="paragraph" w:customStyle="1" w:styleId="c3">
    <w:name w:val="c3"/>
    <w:basedOn w:val="a"/>
    <w:rsid w:val="006E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1C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3">
    <w:name w:val="c13"/>
    <w:basedOn w:val="a"/>
    <w:rsid w:val="006E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E1C59"/>
  </w:style>
  <w:style w:type="paragraph" w:styleId="a6">
    <w:name w:val="Balloon Text"/>
    <w:basedOn w:val="a"/>
    <w:link w:val="a7"/>
    <w:uiPriority w:val="99"/>
    <w:semiHidden/>
    <w:unhideWhenUsed/>
    <w:rsid w:val="003A7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7BC3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F262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rsid w:val="002F262F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2F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2024-03-21T13:24:00Z</cp:lastPrinted>
  <dcterms:created xsi:type="dcterms:W3CDTF">2024-02-12T07:17:00Z</dcterms:created>
  <dcterms:modified xsi:type="dcterms:W3CDTF">2024-03-28T07:03:00Z</dcterms:modified>
</cp:coreProperties>
</file>