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8E" w:rsidRPr="008B2423" w:rsidRDefault="00D74E8E" w:rsidP="00D74E8E">
      <w:pPr>
        <w:spacing w:after="0" w:line="240" w:lineRule="auto"/>
        <w:jc w:val="center"/>
        <w:rPr>
          <w:rFonts w:ascii="Times New Roman" w:hAnsi="Times New Roman" w:cs="Times New Roman"/>
          <w:b/>
          <w:i/>
          <w:color w:val="FF0000"/>
          <w:sz w:val="36"/>
          <w:szCs w:val="36"/>
        </w:rPr>
      </w:pPr>
      <w:proofErr w:type="spellStart"/>
      <w:r w:rsidRPr="008B2423">
        <w:rPr>
          <w:rFonts w:ascii="Times New Roman" w:hAnsi="Times New Roman" w:cs="Times New Roman"/>
          <w:b/>
          <w:i/>
          <w:color w:val="FF0000"/>
          <w:sz w:val="36"/>
          <w:szCs w:val="36"/>
        </w:rPr>
        <w:t>Брейн</w:t>
      </w:r>
      <w:r>
        <w:rPr>
          <w:rFonts w:ascii="Times New Roman" w:hAnsi="Times New Roman" w:cs="Times New Roman"/>
          <w:b/>
          <w:i/>
          <w:color w:val="FF0000"/>
          <w:sz w:val="36"/>
          <w:szCs w:val="36"/>
        </w:rPr>
        <w:t>-ринг</w:t>
      </w:r>
      <w:proofErr w:type="spellEnd"/>
      <w:r>
        <w:rPr>
          <w:rFonts w:ascii="Times New Roman" w:hAnsi="Times New Roman" w:cs="Times New Roman"/>
          <w:b/>
          <w:i/>
          <w:color w:val="FF0000"/>
          <w:sz w:val="36"/>
          <w:szCs w:val="36"/>
        </w:rPr>
        <w:t xml:space="preserve"> по теме "Физиология растений"</w:t>
      </w:r>
    </w:p>
    <w:p w:rsidR="00D74E8E" w:rsidRDefault="00D74E8E" w:rsidP="00D74E8E">
      <w:pPr>
        <w:spacing w:after="0" w:line="240" w:lineRule="auto"/>
        <w:ind w:firstLine="708"/>
        <w:jc w:val="center"/>
        <w:rPr>
          <w:rFonts w:ascii="Times New Roman" w:hAnsi="Times New Roman" w:cs="Times New Roman"/>
          <w:sz w:val="28"/>
          <w:szCs w:val="28"/>
        </w:rPr>
      </w:pPr>
    </w:p>
    <w:p w:rsidR="00D74E8E" w:rsidRDefault="00D74E8E" w:rsidP="00D74E8E">
      <w:pPr>
        <w:spacing w:after="0" w:line="240" w:lineRule="auto"/>
        <w:ind w:firstLine="708"/>
        <w:jc w:val="both"/>
        <w:rPr>
          <w:rFonts w:ascii="Times New Roman" w:hAnsi="Times New Roman" w:cs="Times New Roman"/>
          <w:b/>
          <w:sz w:val="28"/>
          <w:szCs w:val="28"/>
          <w:u w:val="single"/>
        </w:rPr>
      </w:pPr>
    </w:p>
    <w:p w:rsidR="00D74E8E" w:rsidRPr="00EF63F5" w:rsidRDefault="00D74E8E" w:rsidP="00D74E8E">
      <w:pPr>
        <w:spacing w:after="0" w:line="240" w:lineRule="auto"/>
        <w:ind w:firstLine="708"/>
        <w:jc w:val="both"/>
        <w:rPr>
          <w:rFonts w:ascii="Times New Roman" w:hAnsi="Times New Roman" w:cs="Times New Roman"/>
          <w:sz w:val="28"/>
          <w:szCs w:val="28"/>
        </w:rPr>
      </w:pPr>
      <w:r w:rsidRPr="00EF63F5">
        <w:rPr>
          <w:rFonts w:ascii="Times New Roman" w:hAnsi="Times New Roman" w:cs="Times New Roman"/>
          <w:b/>
          <w:sz w:val="28"/>
          <w:szCs w:val="28"/>
          <w:u w:val="single"/>
        </w:rPr>
        <w:t>Цель</w:t>
      </w:r>
      <w:r w:rsidRPr="00EF63F5">
        <w:rPr>
          <w:rFonts w:ascii="Times New Roman" w:hAnsi="Times New Roman" w:cs="Times New Roman"/>
          <w:sz w:val="28"/>
          <w:szCs w:val="28"/>
        </w:rPr>
        <w:t>: выяснить уровень знаний и умений по изученному материалу.</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b/>
          <w:sz w:val="28"/>
          <w:szCs w:val="28"/>
          <w:u w:val="single"/>
        </w:rPr>
        <w:t>Задачи:</w:t>
      </w:r>
      <w:r w:rsidRPr="00EF63F5">
        <w:rPr>
          <w:rFonts w:ascii="Times New Roman" w:hAnsi="Times New Roman" w:cs="Times New Roman"/>
          <w:sz w:val="28"/>
          <w:szCs w:val="28"/>
        </w:rPr>
        <w:t xml:space="preserve"> проверить знание основных терминов и понятий;</w:t>
      </w:r>
      <w:r>
        <w:rPr>
          <w:rFonts w:ascii="Times New Roman" w:hAnsi="Times New Roman" w:cs="Times New Roman"/>
          <w:sz w:val="28"/>
          <w:szCs w:val="28"/>
        </w:rPr>
        <w:t xml:space="preserve"> проверить практические умения: </w:t>
      </w:r>
      <w:r w:rsidRPr="00EF63F5">
        <w:rPr>
          <w:rFonts w:ascii="Times New Roman" w:hAnsi="Times New Roman" w:cs="Times New Roman"/>
          <w:sz w:val="28"/>
          <w:szCs w:val="28"/>
        </w:rPr>
        <w:t>определять виды листьев, определять в</w:t>
      </w:r>
      <w:bookmarkStart w:id="0" w:name="_GoBack"/>
      <w:bookmarkEnd w:id="0"/>
      <w:r w:rsidRPr="00EF63F5">
        <w:rPr>
          <w:rFonts w:ascii="Times New Roman" w:hAnsi="Times New Roman" w:cs="Times New Roman"/>
          <w:sz w:val="28"/>
          <w:szCs w:val="28"/>
        </w:rPr>
        <w:t>иды плодов, развивать стойкий интерес к предмету; формировать коммуникативную компетентность: умение работать в группе; умение обсуждать, отстаивать и корректировать свою точку зрения; развивать исследовательские навыки при проведении опытов.</w:t>
      </w:r>
    </w:p>
    <w:p w:rsidR="00D74E8E"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b/>
          <w:sz w:val="28"/>
          <w:szCs w:val="28"/>
          <w:u w:val="single"/>
        </w:rPr>
        <w:t>Оборудование:</w:t>
      </w:r>
      <w:r w:rsidRPr="00EF63F5">
        <w:rPr>
          <w:rFonts w:ascii="Times New Roman" w:hAnsi="Times New Roman" w:cs="Times New Roman"/>
          <w:sz w:val="28"/>
          <w:szCs w:val="28"/>
        </w:rPr>
        <w:t xml:space="preserve"> цветок из ватмана с 5 лепестками;</w:t>
      </w:r>
      <w:r>
        <w:rPr>
          <w:rFonts w:ascii="Times New Roman" w:hAnsi="Times New Roman" w:cs="Times New Roman"/>
          <w:sz w:val="28"/>
          <w:szCs w:val="28"/>
        </w:rPr>
        <w:t xml:space="preserve"> карточки с названиями раундов.</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 xml:space="preserve">Оформление доски: </w:t>
      </w:r>
      <w:r>
        <w:rPr>
          <w:rFonts w:ascii="Times New Roman" w:hAnsi="Times New Roman" w:cs="Times New Roman"/>
          <w:sz w:val="28"/>
          <w:szCs w:val="28"/>
        </w:rPr>
        <w:t xml:space="preserve"> название игры, шары, номера и названия команд. </w:t>
      </w:r>
      <w:r w:rsidRPr="00EF63F5">
        <w:rPr>
          <w:rFonts w:ascii="Times New Roman" w:hAnsi="Times New Roman" w:cs="Times New Roman"/>
          <w:sz w:val="28"/>
          <w:szCs w:val="28"/>
        </w:rPr>
        <w:t>На перемене учащиеся по желанию рассаживаются по командам 5–6 человек.</w:t>
      </w:r>
    </w:p>
    <w:p w:rsidR="00D74E8E" w:rsidRPr="00EF63F5" w:rsidRDefault="00D74E8E" w:rsidP="00D74E8E">
      <w:pPr>
        <w:spacing w:after="0" w:line="240" w:lineRule="auto"/>
        <w:jc w:val="both"/>
        <w:rPr>
          <w:rFonts w:ascii="Times New Roman" w:hAnsi="Times New Roman" w:cs="Times New Roman"/>
          <w:b/>
          <w:sz w:val="28"/>
          <w:szCs w:val="28"/>
        </w:rPr>
      </w:pPr>
      <w:r w:rsidRPr="00EF63F5">
        <w:rPr>
          <w:rFonts w:ascii="Times New Roman" w:hAnsi="Times New Roman" w:cs="Times New Roman"/>
          <w:b/>
          <w:sz w:val="28"/>
          <w:szCs w:val="28"/>
        </w:rPr>
        <w:t>Сценарий урока</w:t>
      </w:r>
    </w:p>
    <w:p w:rsidR="00D74E8E"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i/>
          <w:sz w:val="28"/>
          <w:szCs w:val="28"/>
          <w:u w:val="single"/>
        </w:rPr>
        <w:t>Учитель:</w:t>
      </w:r>
      <w:r w:rsidRPr="00EF63F5">
        <w:rPr>
          <w:rFonts w:ascii="Times New Roman" w:hAnsi="Times New Roman" w:cs="Times New Roman"/>
          <w:sz w:val="28"/>
          <w:szCs w:val="28"/>
        </w:rPr>
        <w:t xml:space="preserve"> Ребята, сегодня у нас необычный урок. Урок в виде игры </w:t>
      </w:r>
      <w:proofErr w:type="spellStart"/>
      <w:r w:rsidRPr="00EF63F5">
        <w:rPr>
          <w:rFonts w:ascii="Times New Roman" w:hAnsi="Times New Roman" w:cs="Times New Roman"/>
          <w:sz w:val="28"/>
          <w:szCs w:val="28"/>
        </w:rPr>
        <w:t>Брейн</w:t>
      </w:r>
      <w:r>
        <w:rPr>
          <w:rFonts w:ascii="Times New Roman" w:hAnsi="Times New Roman" w:cs="Times New Roman"/>
          <w:sz w:val="28"/>
          <w:szCs w:val="28"/>
        </w:rPr>
        <w:t>-</w:t>
      </w:r>
      <w:r w:rsidRPr="00EF63F5">
        <w:rPr>
          <w:rFonts w:ascii="Times New Roman" w:hAnsi="Times New Roman" w:cs="Times New Roman"/>
          <w:sz w:val="28"/>
          <w:szCs w:val="28"/>
        </w:rPr>
        <w:t>ринг</w:t>
      </w:r>
      <w:proofErr w:type="spellEnd"/>
      <w:r w:rsidRPr="00EF63F5">
        <w:rPr>
          <w:rFonts w:ascii="Times New Roman" w:hAnsi="Times New Roman" w:cs="Times New Roman"/>
          <w:sz w:val="28"/>
          <w:szCs w:val="28"/>
        </w:rPr>
        <w:t xml:space="preserve">. Мы </w:t>
      </w:r>
      <w:proofErr w:type="gramStart"/>
      <w:r w:rsidRPr="00EF63F5">
        <w:rPr>
          <w:rFonts w:ascii="Times New Roman" w:hAnsi="Times New Roman" w:cs="Times New Roman"/>
          <w:sz w:val="28"/>
          <w:szCs w:val="28"/>
        </w:rPr>
        <w:t>изучили с вами все органы цветкового растения и сегодня каждая команда выберет</w:t>
      </w:r>
      <w:proofErr w:type="gramEnd"/>
      <w:r w:rsidRPr="00EF63F5">
        <w:rPr>
          <w:rFonts w:ascii="Times New Roman" w:hAnsi="Times New Roman" w:cs="Times New Roman"/>
          <w:sz w:val="28"/>
          <w:szCs w:val="28"/>
        </w:rPr>
        <w:t xml:space="preserve"> себе тот орган цветкового растения, по которому будет показывать свои знания. Прошу капитанов команд выйти и вытянуть номер, под которым зашифровано название команды: </w:t>
      </w:r>
      <w:r>
        <w:rPr>
          <w:rFonts w:ascii="Times New Roman" w:hAnsi="Times New Roman" w:cs="Times New Roman"/>
          <w:sz w:val="28"/>
          <w:szCs w:val="28"/>
        </w:rPr>
        <w:t>№1 – “Лист”; №2</w:t>
      </w:r>
      <w:r w:rsidRPr="00EF63F5">
        <w:rPr>
          <w:rFonts w:ascii="Times New Roman" w:hAnsi="Times New Roman" w:cs="Times New Roman"/>
          <w:sz w:val="28"/>
          <w:szCs w:val="28"/>
        </w:rPr>
        <w:t xml:space="preserve"> – “Корень”. </w:t>
      </w:r>
    </w:p>
    <w:p w:rsidR="00D74E8E" w:rsidRPr="00EF63F5" w:rsidRDefault="00D74E8E" w:rsidP="00D74E8E">
      <w:pPr>
        <w:spacing w:after="0" w:line="240" w:lineRule="auto"/>
        <w:ind w:firstLine="708"/>
        <w:jc w:val="both"/>
        <w:rPr>
          <w:rFonts w:ascii="Times New Roman" w:hAnsi="Times New Roman" w:cs="Times New Roman"/>
          <w:sz w:val="28"/>
          <w:szCs w:val="28"/>
        </w:rPr>
      </w:pPr>
      <w:r w:rsidRPr="00EF63F5">
        <w:rPr>
          <w:rFonts w:ascii="Times New Roman" w:hAnsi="Times New Roman" w:cs="Times New Roman"/>
          <w:sz w:val="28"/>
          <w:szCs w:val="28"/>
        </w:rPr>
        <w:t>Каждой команде на парту ставится карточка с названием команды. Ребята, ваши знания и умения в этой игре будут оценивать консультанты (старшеклассники). Желаю удачи!</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b/>
          <w:sz w:val="28"/>
          <w:szCs w:val="28"/>
        </w:rPr>
        <w:t>Раунд I.</w:t>
      </w:r>
      <w:r w:rsidRPr="00EF63F5">
        <w:rPr>
          <w:rFonts w:ascii="Times New Roman" w:hAnsi="Times New Roman" w:cs="Times New Roman"/>
          <w:sz w:val="28"/>
          <w:szCs w:val="28"/>
        </w:rPr>
        <w:t xml:space="preserve"> “Дальше, Дальше…”</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Этот раунд длится 3 минуты. Консультанты задают командам вопросы. Если ответа нет, нужно сказать “дальше”. Максимальное количество баллов этого раунда -18.</w:t>
      </w:r>
    </w:p>
    <w:p w:rsidR="00D74E8E" w:rsidRPr="008B2423" w:rsidRDefault="00D74E8E" w:rsidP="00D74E8E">
      <w:pPr>
        <w:spacing w:after="0" w:line="240" w:lineRule="auto"/>
        <w:jc w:val="both"/>
        <w:rPr>
          <w:rFonts w:ascii="Times New Roman" w:hAnsi="Times New Roman" w:cs="Times New Roman"/>
          <w:i/>
          <w:sz w:val="28"/>
          <w:szCs w:val="28"/>
          <w:u w:val="single"/>
        </w:rPr>
      </w:pPr>
      <w:r w:rsidRPr="008B2423">
        <w:rPr>
          <w:rFonts w:ascii="Times New Roman" w:hAnsi="Times New Roman" w:cs="Times New Roman"/>
          <w:i/>
          <w:sz w:val="28"/>
          <w:szCs w:val="28"/>
          <w:u w:val="single"/>
        </w:rPr>
        <w:t>“Корень”</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Корень – репродуктивный орган (нет/ вегетативный). 2. Длинный вырост наружной клетки корня (корневой волосок). 3. Бобы имеют мочковатую корневую систему (нет /стержневую). 4. Тип корневой системы двудольных растений (</w:t>
      </w:r>
      <w:proofErr w:type="gramStart"/>
      <w:r w:rsidRPr="00EF63F5">
        <w:rPr>
          <w:rFonts w:ascii="Times New Roman" w:hAnsi="Times New Roman" w:cs="Times New Roman"/>
          <w:sz w:val="28"/>
          <w:szCs w:val="28"/>
        </w:rPr>
        <w:t>стержневая</w:t>
      </w:r>
      <w:proofErr w:type="gramEnd"/>
      <w:r w:rsidRPr="00EF63F5">
        <w:rPr>
          <w:rFonts w:ascii="Times New Roman" w:hAnsi="Times New Roman" w:cs="Times New Roman"/>
          <w:sz w:val="28"/>
          <w:szCs w:val="28"/>
        </w:rPr>
        <w:t>). 5. Зона корня с корневыми волосками (зона всасывания). 6. Тип корневой системы злаков (</w:t>
      </w:r>
      <w:proofErr w:type="gramStart"/>
      <w:r w:rsidRPr="00EF63F5">
        <w:rPr>
          <w:rFonts w:ascii="Times New Roman" w:hAnsi="Times New Roman" w:cs="Times New Roman"/>
          <w:sz w:val="28"/>
          <w:szCs w:val="28"/>
        </w:rPr>
        <w:t>мочковатая</w:t>
      </w:r>
      <w:proofErr w:type="gramEnd"/>
      <w:r w:rsidRPr="00EF63F5">
        <w:rPr>
          <w:rFonts w:ascii="Times New Roman" w:hAnsi="Times New Roman" w:cs="Times New Roman"/>
          <w:sz w:val="28"/>
          <w:szCs w:val="28"/>
        </w:rPr>
        <w:t>). 7. Чем покрыта снаружи верхушка корня? (корневым чехликом). 8. Что всасывают из почвы корневые волоски? (почвенный раствор). 9. Вода с растворёнными в ней минеральными веществами это</w:t>
      </w:r>
      <w:proofErr w:type="gramStart"/>
      <w:r w:rsidRPr="00EF63F5">
        <w:rPr>
          <w:rFonts w:ascii="Times New Roman" w:hAnsi="Times New Roman" w:cs="Times New Roman"/>
          <w:sz w:val="28"/>
          <w:szCs w:val="28"/>
        </w:rPr>
        <w:t>..(</w:t>
      </w:r>
      <w:proofErr w:type="gramEnd"/>
      <w:r w:rsidRPr="00EF63F5">
        <w:rPr>
          <w:rFonts w:ascii="Times New Roman" w:hAnsi="Times New Roman" w:cs="Times New Roman"/>
          <w:sz w:val="28"/>
          <w:szCs w:val="28"/>
        </w:rPr>
        <w:t>почвенный раствор). 10. Сила, с которой почвенный раствор поднимается от корня к побегам (корневое давление). 11. Что необходимо делать, чтобы улучшить доступ воздуха к корням</w:t>
      </w:r>
      <w:proofErr w:type="gramStart"/>
      <w:r w:rsidRPr="00EF63F5">
        <w:rPr>
          <w:rFonts w:ascii="Times New Roman" w:hAnsi="Times New Roman" w:cs="Times New Roman"/>
          <w:sz w:val="28"/>
          <w:szCs w:val="28"/>
        </w:rPr>
        <w:t>?(</w:t>
      </w:r>
      <w:proofErr w:type="gramEnd"/>
      <w:r w:rsidRPr="00EF63F5">
        <w:rPr>
          <w:rFonts w:ascii="Times New Roman" w:hAnsi="Times New Roman" w:cs="Times New Roman"/>
          <w:sz w:val="28"/>
          <w:szCs w:val="28"/>
        </w:rPr>
        <w:t xml:space="preserve">рыхлить почву). 12. Проводящие ткани (луб и древесина). 13. Ткань, по клеткам которой передвигается почвенный раствор (древесина). 14. </w:t>
      </w:r>
      <w:proofErr w:type="gramStart"/>
      <w:r w:rsidRPr="00EF63F5">
        <w:rPr>
          <w:rFonts w:ascii="Times New Roman" w:hAnsi="Times New Roman" w:cs="Times New Roman"/>
          <w:sz w:val="28"/>
          <w:szCs w:val="28"/>
        </w:rPr>
        <w:t>При каких температурах корневое давление падает? (при низких). 15.</w:t>
      </w:r>
      <w:proofErr w:type="gramEnd"/>
      <w:r w:rsidRPr="00EF63F5">
        <w:rPr>
          <w:rFonts w:ascii="Times New Roman" w:hAnsi="Times New Roman" w:cs="Times New Roman"/>
          <w:sz w:val="28"/>
          <w:szCs w:val="28"/>
        </w:rPr>
        <w:t xml:space="preserve"> Что необходимо делать, чтобы усилить появление придаточных корней и повысить урожай? (окучивать растения). 16. С помощью корней осуществляется воздушное питание растений (нет/почвенное). 17. Образовательная ткань, </w:t>
      </w:r>
      <w:r w:rsidRPr="00EF63F5">
        <w:rPr>
          <w:rFonts w:ascii="Times New Roman" w:hAnsi="Times New Roman" w:cs="Times New Roman"/>
          <w:sz w:val="28"/>
          <w:szCs w:val="28"/>
        </w:rPr>
        <w:lastRenderedPageBreak/>
        <w:t>обеспечивающая рост корня в толщину (камбий). 18. Рост корня в длину (верхушечный рост/ за счёт зон деления и роста).</w:t>
      </w:r>
    </w:p>
    <w:p w:rsidR="00D74E8E" w:rsidRPr="008B2423" w:rsidRDefault="00D74E8E" w:rsidP="00D74E8E">
      <w:pPr>
        <w:spacing w:after="0" w:line="240" w:lineRule="auto"/>
        <w:jc w:val="both"/>
        <w:rPr>
          <w:rFonts w:ascii="Times New Roman" w:hAnsi="Times New Roman" w:cs="Times New Roman"/>
          <w:i/>
          <w:sz w:val="28"/>
          <w:szCs w:val="28"/>
        </w:rPr>
      </w:pPr>
      <w:r w:rsidRPr="008B2423">
        <w:rPr>
          <w:rFonts w:ascii="Times New Roman" w:hAnsi="Times New Roman" w:cs="Times New Roman"/>
          <w:i/>
          <w:sz w:val="28"/>
          <w:szCs w:val="28"/>
        </w:rPr>
        <w:t>“Лист”</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Естественное отделение листьев от стебля при их отмирании (листопад). 2. Лис</w:t>
      </w:r>
      <w:proofErr w:type="gramStart"/>
      <w:r w:rsidRPr="00EF63F5">
        <w:rPr>
          <w:rFonts w:ascii="Times New Roman" w:hAnsi="Times New Roman" w:cs="Times New Roman"/>
          <w:sz w:val="28"/>
          <w:szCs w:val="28"/>
        </w:rPr>
        <w:t>т-</w:t>
      </w:r>
      <w:proofErr w:type="gramEnd"/>
      <w:r w:rsidRPr="00EF63F5">
        <w:rPr>
          <w:rFonts w:ascii="Times New Roman" w:hAnsi="Times New Roman" w:cs="Times New Roman"/>
          <w:sz w:val="28"/>
          <w:szCs w:val="28"/>
        </w:rPr>
        <w:t xml:space="preserve"> это орган почвенного питания растения (нет/воздушного). 3. Пигмент, придающий листьям зелёную окраску (хлорофилл). 4. С помощью чего листья испаряют воду? (с помощью устьиц). 5. Процесс, происходящий в листьях на свету (фотосинтез). 6. Пластиды, в состав которых входит хлорофилл (хлоропласты). 7. Жилкование, характерное для однодольных растений (дуговое и параллельное). 8. Жилкование, характерное для двудольных растений (сетчатое и перистое). 9. Жилкование листьев пшеницы (параллельное). 10. Растения, у которых листья сохраняются в течение всего года (вечнозелёные). 11. Назовите вечнозелёные растения (сосна, ель, пихта). 12. Назовите типы листорасположения на стебле (супротивное, мутовчатое, очередное). 13. Видоизменённые листья у кактусов (колючки). 14. Проводящий пучок (жилка). 15. Клетки луба (ситовидные трубки). 16. Клетки древесины (сосуды). 17. Какие вещества образуются в листьях при фотосинтезе? (органические). 18. Направление движения органических веществ по клеткам луба (сверху вниз по растению).</w:t>
      </w:r>
    </w:p>
    <w:p w:rsidR="00D74E8E" w:rsidRPr="00EF63F5" w:rsidRDefault="00D74E8E" w:rsidP="00D74E8E">
      <w:pPr>
        <w:spacing w:after="0" w:line="240" w:lineRule="auto"/>
        <w:jc w:val="both"/>
        <w:rPr>
          <w:rFonts w:ascii="Times New Roman" w:hAnsi="Times New Roman" w:cs="Times New Roman"/>
          <w:sz w:val="28"/>
          <w:szCs w:val="28"/>
        </w:rPr>
      </w:pPr>
      <w:r w:rsidRPr="008B2423">
        <w:rPr>
          <w:rFonts w:ascii="Times New Roman" w:hAnsi="Times New Roman" w:cs="Times New Roman"/>
          <w:b/>
          <w:sz w:val="28"/>
          <w:szCs w:val="28"/>
        </w:rPr>
        <w:t>Раунд II.</w:t>
      </w:r>
      <w:r w:rsidRPr="00EF63F5">
        <w:rPr>
          <w:rFonts w:ascii="Times New Roman" w:hAnsi="Times New Roman" w:cs="Times New Roman"/>
          <w:sz w:val="28"/>
          <w:szCs w:val="28"/>
        </w:rPr>
        <w:t xml:space="preserve"> “Терминологический”</w:t>
      </w:r>
    </w:p>
    <w:p w:rsidR="00D74E8E" w:rsidRPr="00EF63F5" w:rsidRDefault="00D74E8E" w:rsidP="00D74E8E">
      <w:pPr>
        <w:spacing w:after="0" w:line="240" w:lineRule="auto"/>
        <w:ind w:firstLine="708"/>
        <w:jc w:val="both"/>
        <w:rPr>
          <w:rFonts w:ascii="Times New Roman" w:hAnsi="Times New Roman" w:cs="Times New Roman"/>
          <w:sz w:val="28"/>
          <w:szCs w:val="28"/>
        </w:rPr>
      </w:pPr>
      <w:r w:rsidRPr="00EF63F5">
        <w:rPr>
          <w:rFonts w:ascii="Times New Roman" w:hAnsi="Times New Roman" w:cs="Times New Roman"/>
          <w:sz w:val="28"/>
          <w:szCs w:val="28"/>
        </w:rPr>
        <w:t xml:space="preserve">Задания этого раунда дифференцированные. </w:t>
      </w:r>
      <w:proofErr w:type="gramStart"/>
      <w:r w:rsidRPr="00EF63F5">
        <w:rPr>
          <w:rFonts w:ascii="Times New Roman" w:hAnsi="Times New Roman" w:cs="Times New Roman"/>
          <w:sz w:val="28"/>
          <w:szCs w:val="28"/>
        </w:rPr>
        <w:t>Вы, по желанию, можете выбрать задания разного уровня сложности: в красном конверте-III уровень сложности (вы можете заработать 6 баллов), в зелёном – II уровень (4 балла) и в жёлтом – I уровень сложности (2 балла).</w:t>
      </w:r>
      <w:proofErr w:type="gramEnd"/>
      <w:r w:rsidRPr="00EF63F5">
        <w:rPr>
          <w:rFonts w:ascii="Times New Roman" w:hAnsi="Times New Roman" w:cs="Times New Roman"/>
          <w:sz w:val="28"/>
          <w:szCs w:val="28"/>
        </w:rPr>
        <w:t xml:space="preserve"> Этот раунд длится 3 минуты.</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“Корень”</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Задание в зелёном конверте:</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Дайте определение: Корневая система, главный корень, стержневая корневая система, придаточные корни, мочковатая корневая система, корневые волоски.</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“Лист”</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Задание в зелёном конверте:</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Дайте определение: Простой лист, жилкование, сложный лист, побег, сидячий лист, фотосинтез.</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Задание в жёлтом конверте:</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Найдите соответствие: (таблица заранее разрезается).</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Задание в красном конверте:</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 xml:space="preserve">Вставьте пропущенные буквы и дайте определение: </w:t>
      </w:r>
      <w:proofErr w:type="gramStart"/>
      <w:r w:rsidRPr="00EF63F5">
        <w:rPr>
          <w:rFonts w:ascii="Times New Roman" w:hAnsi="Times New Roman" w:cs="Times New Roman"/>
          <w:sz w:val="28"/>
          <w:szCs w:val="28"/>
        </w:rPr>
        <w:t>Пр</w:t>
      </w:r>
      <w:proofErr w:type="gramEnd"/>
      <w:r w:rsidRPr="00EF63F5">
        <w:rPr>
          <w:rFonts w:ascii="Times New Roman" w:hAnsi="Times New Roman" w:cs="Times New Roman"/>
          <w:sz w:val="28"/>
          <w:szCs w:val="28"/>
        </w:rPr>
        <w:t>…стой лист, ж…</w:t>
      </w:r>
      <w:proofErr w:type="spellStart"/>
      <w:r w:rsidRPr="00EF63F5">
        <w:rPr>
          <w:rFonts w:ascii="Times New Roman" w:hAnsi="Times New Roman" w:cs="Times New Roman"/>
          <w:sz w:val="28"/>
          <w:szCs w:val="28"/>
        </w:rPr>
        <w:t>лкование</w:t>
      </w:r>
      <w:proofErr w:type="spellEnd"/>
      <w:r w:rsidRPr="00EF63F5">
        <w:rPr>
          <w:rFonts w:ascii="Times New Roman" w:hAnsi="Times New Roman" w:cs="Times New Roman"/>
          <w:sz w:val="28"/>
          <w:szCs w:val="28"/>
        </w:rPr>
        <w:t>, сложный лист, п…бег, с…</w:t>
      </w:r>
      <w:proofErr w:type="spellStart"/>
      <w:r w:rsidRPr="00EF63F5">
        <w:rPr>
          <w:rFonts w:ascii="Times New Roman" w:hAnsi="Times New Roman" w:cs="Times New Roman"/>
          <w:sz w:val="28"/>
          <w:szCs w:val="28"/>
        </w:rPr>
        <w:t>дячий</w:t>
      </w:r>
      <w:proofErr w:type="spellEnd"/>
      <w:r w:rsidRPr="00EF63F5">
        <w:rPr>
          <w:rFonts w:ascii="Times New Roman" w:hAnsi="Times New Roman" w:cs="Times New Roman"/>
          <w:sz w:val="28"/>
          <w:szCs w:val="28"/>
        </w:rPr>
        <w:t xml:space="preserve"> лист, ф…т…синтез.</w:t>
      </w:r>
    </w:p>
    <w:p w:rsidR="00D74E8E" w:rsidRPr="00EF63F5" w:rsidRDefault="00D74E8E" w:rsidP="00D74E8E">
      <w:pPr>
        <w:spacing w:after="0" w:line="240" w:lineRule="auto"/>
        <w:jc w:val="both"/>
        <w:rPr>
          <w:rFonts w:ascii="Times New Roman" w:hAnsi="Times New Roman" w:cs="Times New Roman"/>
          <w:sz w:val="28"/>
          <w:szCs w:val="28"/>
        </w:rPr>
      </w:pPr>
      <w:r w:rsidRPr="008B2423">
        <w:rPr>
          <w:rFonts w:ascii="Times New Roman" w:hAnsi="Times New Roman" w:cs="Times New Roman"/>
          <w:b/>
          <w:sz w:val="28"/>
          <w:szCs w:val="28"/>
        </w:rPr>
        <w:t xml:space="preserve">Раунд </w:t>
      </w:r>
      <w:r w:rsidRPr="008B2423">
        <w:rPr>
          <w:rFonts w:ascii="Times New Roman" w:hAnsi="Times New Roman" w:cs="Times New Roman"/>
          <w:b/>
          <w:sz w:val="28"/>
          <w:szCs w:val="28"/>
          <w:lang w:val="en-US"/>
        </w:rPr>
        <w:t>I</w:t>
      </w:r>
      <w:r w:rsidRPr="008B2423">
        <w:rPr>
          <w:rFonts w:ascii="Times New Roman" w:hAnsi="Times New Roman" w:cs="Times New Roman"/>
          <w:b/>
          <w:sz w:val="28"/>
          <w:szCs w:val="28"/>
        </w:rPr>
        <w:t xml:space="preserve">II. </w:t>
      </w:r>
      <w:r w:rsidRPr="00EF63F5">
        <w:rPr>
          <w:rFonts w:ascii="Times New Roman" w:hAnsi="Times New Roman" w:cs="Times New Roman"/>
          <w:sz w:val="28"/>
          <w:szCs w:val="28"/>
        </w:rPr>
        <w:t>“Сюрприз”</w:t>
      </w:r>
    </w:p>
    <w:p w:rsidR="00D74E8E" w:rsidRPr="00EF63F5" w:rsidRDefault="00D74E8E" w:rsidP="00D74E8E">
      <w:pPr>
        <w:spacing w:after="0" w:line="240" w:lineRule="auto"/>
        <w:ind w:firstLine="708"/>
        <w:jc w:val="both"/>
        <w:rPr>
          <w:rFonts w:ascii="Times New Roman" w:hAnsi="Times New Roman" w:cs="Times New Roman"/>
          <w:sz w:val="28"/>
          <w:szCs w:val="28"/>
        </w:rPr>
      </w:pPr>
      <w:r w:rsidRPr="00EF63F5">
        <w:rPr>
          <w:rFonts w:ascii="Times New Roman" w:hAnsi="Times New Roman" w:cs="Times New Roman"/>
          <w:sz w:val="28"/>
          <w:szCs w:val="28"/>
        </w:rPr>
        <w:t>Кто первым угадает, что лежит в берестяном туеске, тот заработает 10 баллов. Неверно ответившая команда лишается дальнейшего права на ответ.</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В берестяном туеске находится нечто</w:t>
      </w:r>
      <w:proofErr w:type="gramStart"/>
      <w:r w:rsidRPr="00EF63F5">
        <w:rPr>
          <w:rFonts w:ascii="Times New Roman" w:hAnsi="Times New Roman" w:cs="Times New Roman"/>
          <w:sz w:val="28"/>
          <w:szCs w:val="28"/>
        </w:rPr>
        <w:t>… В</w:t>
      </w:r>
      <w:proofErr w:type="gramEnd"/>
      <w:r w:rsidRPr="00EF63F5">
        <w:rPr>
          <w:rFonts w:ascii="Times New Roman" w:hAnsi="Times New Roman" w:cs="Times New Roman"/>
          <w:sz w:val="28"/>
          <w:szCs w:val="28"/>
        </w:rPr>
        <w:t xml:space="preserve"> природе нет естественного продукта, более богатого витамином С, чем этот плод. Это плоды жизни! Они защищают от болезней, придают силу, повышают работоспособность. Настой этих плодов давали раненым. Маслом плодов лечили раны. От цинги </w:t>
      </w:r>
      <w:r w:rsidRPr="00EF63F5">
        <w:rPr>
          <w:rFonts w:ascii="Times New Roman" w:hAnsi="Times New Roman" w:cs="Times New Roman"/>
          <w:sz w:val="28"/>
          <w:szCs w:val="28"/>
        </w:rPr>
        <w:lastRenderedPageBreak/>
        <w:t>натирали дёсны и зубы мякотью. Так что же в этом туеске? Растение, на котором созревают эти плоды, относится к кустарникам, стебли его имеют острые шипы и сложные листья. Цветки, на месте которых появляются эти плоды, являются одиночными и имеют розовую окраску.</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Так что же в туеске? (Плоды шиповника.)</w:t>
      </w:r>
    </w:p>
    <w:p w:rsidR="00D74E8E" w:rsidRPr="008B2423" w:rsidRDefault="00D74E8E" w:rsidP="00D74E8E">
      <w:pPr>
        <w:spacing w:after="0" w:line="240" w:lineRule="auto"/>
        <w:jc w:val="both"/>
        <w:rPr>
          <w:rFonts w:ascii="Times New Roman" w:hAnsi="Times New Roman" w:cs="Times New Roman"/>
          <w:b/>
          <w:sz w:val="28"/>
          <w:szCs w:val="28"/>
        </w:rPr>
      </w:pPr>
      <w:r w:rsidRPr="008B2423">
        <w:rPr>
          <w:rFonts w:ascii="Times New Roman" w:hAnsi="Times New Roman" w:cs="Times New Roman"/>
          <w:b/>
          <w:sz w:val="28"/>
          <w:szCs w:val="28"/>
        </w:rPr>
        <w:t>Подведение итогов</w:t>
      </w:r>
      <w:r>
        <w:rPr>
          <w:rFonts w:ascii="Times New Roman" w:hAnsi="Times New Roman" w:cs="Times New Roman"/>
          <w:b/>
          <w:sz w:val="28"/>
          <w:szCs w:val="28"/>
        </w:rPr>
        <w:t>.</w:t>
      </w:r>
    </w:p>
    <w:p w:rsidR="00D74E8E" w:rsidRPr="008B2423" w:rsidRDefault="00D74E8E" w:rsidP="00D74E8E">
      <w:pPr>
        <w:spacing w:after="0" w:line="240" w:lineRule="auto"/>
        <w:ind w:firstLine="708"/>
        <w:jc w:val="both"/>
        <w:rPr>
          <w:rFonts w:ascii="Times New Roman" w:hAnsi="Times New Roman" w:cs="Times New Roman"/>
          <w:b/>
          <w:sz w:val="28"/>
          <w:szCs w:val="28"/>
        </w:rPr>
      </w:pPr>
      <w:r w:rsidRPr="008B2423">
        <w:rPr>
          <w:rFonts w:ascii="Times New Roman" w:hAnsi="Times New Roman" w:cs="Times New Roman"/>
          <w:b/>
          <w:sz w:val="28"/>
          <w:szCs w:val="28"/>
        </w:rPr>
        <w:t>Рефлексия</w:t>
      </w:r>
    </w:p>
    <w:p w:rsidR="00D74E8E" w:rsidRPr="00EF63F5" w:rsidRDefault="00D74E8E" w:rsidP="00D74E8E">
      <w:pPr>
        <w:spacing w:after="0" w:line="240" w:lineRule="auto"/>
        <w:jc w:val="both"/>
        <w:rPr>
          <w:rFonts w:ascii="Times New Roman" w:hAnsi="Times New Roman" w:cs="Times New Roman"/>
          <w:sz w:val="28"/>
          <w:szCs w:val="28"/>
        </w:rPr>
      </w:pPr>
      <w:r w:rsidRPr="00EF63F5">
        <w:rPr>
          <w:rFonts w:ascii="Times New Roman" w:hAnsi="Times New Roman" w:cs="Times New Roman"/>
          <w:sz w:val="28"/>
          <w:szCs w:val="28"/>
        </w:rPr>
        <w:t>На кафедре стоят 3 баночки с надписями: “Было легко и интересно”, “Было трудно и интересно”, “Было трудно и неинтересно”. При выходе из класса, обучающиеся кладут жетончик в баночку с той надписью, которая соответствует их оценке урока.</w:t>
      </w:r>
    </w:p>
    <w:p w:rsidR="0047058D" w:rsidRDefault="0047058D"/>
    <w:sectPr w:rsidR="0047058D" w:rsidSect="008B2423">
      <w:pgSz w:w="11906" w:h="16838"/>
      <w:pgMar w:top="1134" w:right="850" w:bottom="1134" w:left="1701"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4E8E"/>
    <w:rsid w:val="0047058D"/>
    <w:rsid w:val="00D74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4772</Characters>
  <Application>Microsoft Office Word</Application>
  <DocSecurity>0</DocSecurity>
  <Lines>39</Lines>
  <Paragraphs>11</Paragraphs>
  <ScaleCrop>false</ScaleCrop>
  <Company>Microsoft</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2021-01-20T06:56:00Z</dcterms:created>
  <dcterms:modified xsi:type="dcterms:W3CDTF">2021-01-20T06:59:00Z</dcterms:modified>
</cp:coreProperties>
</file>