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D2888FF" wp14:editId="571C7434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91" w:rsidRPr="00FE0E91" w:rsidRDefault="00FE0E91" w:rsidP="00FE0E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АДМИНИСТРАЦИЯ СИМФЕРОПОЛЬСКОГО РАЙОНА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РЕСПУБЛИКИ КРЫМ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777"/>
      </w:tblGrid>
      <w:tr w:rsidR="00FE0E91" w:rsidRPr="00FE0E91" w:rsidTr="00FE0E91">
        <w:tc>
          <w:tcPr>
            <w:tcW w:w="9283" w:type="dxa"/>
          </w:tcPr>
          <w:tbl>
            <w:tblPr>
              <w:tblW w:w="9777" w:type="dxa"/>
              <w:tblLook w:val="01E0" w:firstRow="1" w:lastRow="1" w:firstColumn="1" w:lastColumn="1" w:noHBand="0" w:noVBand="0"/>
            </w:tblPr>
            <w:tblGrid>
              <w:gridCol w:w="3398"/>
              <w:gridCol w:w="2950"/>
              <w:gridCol w:w="3429"/>
            </w:tblGrid>
            <w:tr w:rsidR="00FE0E91" w:rsidRPr="00FE0E91" w:rsidTr="00CC3EBB">
              <w:trPr>
                <w:trHeight w:val="425"/>
              </w:trPr>
              <w:tc>
                <w:tcPr>
                  <w:tcW w:w="3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E66471" w:rsidRDefault="00001543" w:rsidP="00E62F3E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24</w:t>
                  </w:r>
                  <w:r w:rsidR="00803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.11.</w:t>
                  </w:r>
                  <w:r w:rsidR="001D3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20</w:t>
                  </w:r>
                  <w:r w:rsidR="00E62F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20</w:t>
                  </w:r>
                </w:p>
              </w:tc>
              <w:tc>
                <w:tcPr>
                  <w:tcW w:w="2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F5429" w:rsidRPr="00E66471" w:rsidRDefault="00CF5429" w:rsidP="00CF5429">
                  <w:pPr>
                    <w:suppressAutoHyphens/>
                    <w:spacing w:after="0" w:line="240" w:lineRule="auto"/>
                    <w:ind w:firstLine="3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г. Симферополь</w:t>
                  </w:r>
                </w:p>
                <w:p w:rsidR="00FE0E91" w:rsidRPr="00E66471" w:rsidRDefault="00FE0E91" w:rsidP="00CF5429">
                  <w:pPr>
                    <w:suppressAutoHyphens/>
                    <w:spacing w:after="0" w:line="240" w:lineRule="auto"/>
                    <w:ind w:firstLine="3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FE0E91" w:rsidRDefault="00FE0E91" w:rsidP="00001543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 xml:space="preserve">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                        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№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803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E62F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6</w:t>
                  </w:r>
                  <w:r w:rsidR="000015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95</w:t>
                  </w:r>
                </w:p>
              </w:tc>
            </w:tr>
          </w:tbl>
          <w:p w:rsidR="00FE0E91" w:rsidRPr="00FE0E91" w:rsidRDefault="00FE0E91" w:rsidP="00FE0E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:rsidR="00B42B3A" w:rsidRPr="00506FD0" w:rsidRDefault="00001543" w:rsidP="00001543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 результатах диагностической работы по обществознанию в 10-х классах</w:t>
      </w:r>
    </w:p>
    <w:p w:rsidR="00FD36AB" w:rsidRDefault="00FD36AB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1543" w:rsidRPr="00001543" w:rsidRDefault="00001543" w:rsidP="000015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письмом Федеральной службы по надзору в сфере образования и науки от 27.07.2020 № 02-70, приказом Министерства образования, науки и молодежи Республики Крым от 21.09.2020 №1341 «О проведении диагностических работ в 10-х классах общеобразовательных организаций Республики Крым в 2020/2021 учебном году», приказа Управления образования администрации Симферопольск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района от 28.09.2020г. №520</w:t>
      </w: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определения уровня и качества знаний обучающихся 10-х классов, полученных по завершению освоения образовательных программ основного общего образования,  в 10-х классах образовательных учреждений Симферопольского района </w:t>
      </w:r>
      <w:bookmarkStart w:id="0" w:name="_GoBack"/>
      <w:bookmarkEnd w:id="0"/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октября 2020г. была проведена диагностическая работа по обществознанию.</w:t>
      </w:r>
    </w:p>
    <w:p w:rsidR="0063312E" w:rsidRDefault="00001543" w:rsidP="00001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Диагностическую работу по обществознанию писали 443 учащихся 10-х классов из 34 </w:t>
      </w:r>
      <w:r w:rsidR="006331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учреждений Симферопольского района. </w:t>
      </w:r>
    </w:p>
    <w:p w:rsidR="0063312E" w:rsidRPr="00001543" w:rsidRDefault="0063312E" w:rsidP="006331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Диагностическая работа, составленная в формате ОГЭ, отражает интегральный характер предмета: в совокупности задания охватывают основные содержательные линии обществоведческого курса, базовые положения различных областей научного обществознания. Работа состояла из 24 заданий: 17 заданий с кратким ответом и 7 заданий с развёрнутым ответом.</w:t>
      </w:r>
    </w:p>
    <w:p w:rsidR="0063312E" w:rsidRDefault="00001543" w:rsidP="00001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диагностической работы</w:t>
      </w:r>
    </w:p>
    <w:p w:rsidR="00001543" w:rsidRPr="00001543" w:rsidRDefault="00001543" w:rsidP="00001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«5» - 1%;   «4» -  16%;   «3» - 51%;  «2» - 32%. </w:t>
      </w:r>
    </w:p>
    <w:p w:rsidR="00001543" w:rsidRPr="00001543" w:rsidRDefault="00001543" w:rsidP="00001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Показатель качества знаний учащихся («5» +»4») составил 17%, что на 5,6% меньше, чем показатель качества знаний ОГЭ-2019 (22,6%) </w:t>
      </w:r>
    </w:p>
    <w:p w:rsidR="00001543" w:rsidRPr="00001543" w:rsidRDefault="00001543" w:rsidP="00001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Показатель успешности – 68%, на 11% меньше, чем показатель успешности ОГЭ-2019. Средний показатель первичного балла по району составил 17 из 37 максимальных. </w:t>
      </w:r>
    </w:p>
    <w:p w:rsidR="00001543" w:rsidRPr="00001543" w:rsidRDefault="00001543" w:rsidP="00001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 результат качества знаний показали учащиеся</w:t>
      </w:r>
    </w:p>
    <w:p w:rsidR="00001543" w:rsidRPr="00001543" w:rsidRDefault="00001543" w:rsidP="0000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«Перовская школа-гимназия» - 80%, МБОУ «Винницкая школа» - 36%, МБОУ «Урожайновская школа» - 36%, МБОУ «Донская школа» - 33%, МБОУ «Новоандреевская школа» - 33%. </w:t>
      </w:r>
    </w:p>
    <w:p w:rsidR="00001543" w:rsidRPr="00001543" w:rsidRDefault="00001543" w:rsidP="00001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с показателем «0» у учащихся </w:t>
      </w:r>
    </w:p>
    <w:p w:rsidR="00001543" w:rsidRPr="00001543" w:rsidRDefault="00001543" w:rsidP="0000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«Гвардейская школа-гимназия №2», МБОУ «Денисовская школа», МБОУ «Добровская школа-гимназия», МБОУ «Кубанская школа», МБОУ «Николаевская школа», МБОУ «Первомайская школа», МБОУ «Скворцовская школа», МБОУ «Тепловская школа», МБОУ «Украинская школа», МБОУ «Широковская школа».</w:t>
      </w:r>
    </w:p>
    <w:p w:rsidR="00001543" w:rsidRPr="00001543" w:rsidRDefault="00001543" w:rsidP="00001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Наибольший показатель успешности выполнения заданий у учащихся </w:t>
      </w:r>
    </w:p>
    <w:p w:rsidR="00001543" w:rsidRPr="00001543" w:rsidRDefault="00001543" w:rsidP="0000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«Донская школа» (100%), МБОУ «Кубанская школа» (100%), МБОУ «Родниковская школа-гимназия», МБОУ «Широковская школа».</w:t>
      </w:r>
    </w:p>
    <w:p w:rsidR="00001543" w:rsidRPr="00001543" w:rsidRDefault="00001543" w:rsidP="00001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Наименьший показатель успешности выполнения заданий у учащихся </w:t>
      </w:r>
    </w:p>
    <w:p w:rsidR="00001543" w:rsidRPr="00001543" w:rsidRDefault="00001543" w:rsidP="0000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«Скворцовская школа» (20%), МБОУ «Украинская школа» (30%), МБОУ «Новоандреевская школа» (33%), МБОУ «Гвардейская школа-гимназия №2» (34%), МБОУ «Тепловская школа» (34%), МБОУ «Добровская школа-гимназия» (36%).</w:t>
      </w:r>
    </w:p>
    <w:p w:rsidR="00001543" w:rsidRPr="00001543" w:rsidRDefault="00001543" w:rsidP="000015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Наибольший показатель среднего первичного бала в МБОУ «Родниковская школа-гимназия» (24 из 37), наименьший – в МБОУ «Украинская школа» (10 из 37). </w:t>
      </w:r>
    </w:p>
    <w:p w:rsidR="00001543" w:rsidRPr="00001543" w:rsidRDefault="00001543" w:rsidP="00001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Поэлементный анализ диагностической работы показал, что наибольшее затруднение у учащихся вызвали задания </w:t>
      </w:r>
    </w:p>
    <w:p w:rsidR="00001543" w:rsidRPr="00001543" w:rsidRDefault="00001543" w:rsidP="0000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14 – выбрать верное суждение (сфера политики и социального управления) – выполнили 34%</w:t>
      </w:r>
    </w:p>
    <w:p w:rsidR="00001543" w:rsidRPr="00001543" w:rsidRDefault="00001543" w:rsidP="0000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20 – объяснить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 – выполнили 40%</w:t>
      </w:r>
    </w:p>
    <w:p w:rsidR="00001543" w:rsidRDefault="00001543" w:rsidP="0000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4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23, 24 – ответить на вопрос, привести примеры, опираясь на свой опыт и знания – выполнили 33% и 26% соответственно.</w:t>
      </w:r>
    </w:p>
    <w:p w:rsidR="00001543" w:rsidRPr="00001543" w:rsidRDefault="00001543" w:rsidP="0000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вышеизложенного</w:t>
      </w:r>
    </w:p>
    <w:p w:rsidR="00001543" w:rsidRDefault="00001543" w:rsidP="002C45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3594F" w:rsidRDefault="00B3594F" w:rsidP="002C45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3594F" w:rsidRDefault="00B3594F" w:rsidP="0063312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1543" w:rsidRPr="0088607A" w:rsidRDefault="0088607A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1. Продолжить </w:t>
      </w:r>
      <w:r w:rsidR="00001543" w:rsidRPr="0088607A">
        <w:rPr>
          <w:rFonts w:ascii="Times New Roman" w:eastAsiaTheme="minorHAnsi" w:hAnsi="Times New Roman" w:cs="Times New Roman"/>
          <w:sz w:val="24"/>
          <w:szCs w:val="24"/>
        </w:rPr>
        <w:t>работу по осуществлению контроля    орг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анизации системного повторения </w:t>
      </w:r>
      <w:r w:rsidR="00001543" w:rsidRPr="0088607A">
        <w:rPr>
          <w:rFonts w:ascii="Times New Roman" w:eastAsiaTheme="minorHAnsi" w:hAnsi="Times New Roman" w:cs="Times New Roman"/>
          <w:sz w:val="24"/>
          <w:szCs w:val="24"/>
        </w:rPr>
        <w:t>и подготовки обучающихся к государственной итоговой аттестации.</w:t>
      </w:r>
    </w:p>
    <w:p w:rsidR="0088607A" w:rsidRDefault="00001543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t>2.</w:t>
      </w:r>
      <w:r w:rsidR="0088607A" w:rsidRPr="008860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8607A">
        <w:rPr>
          <w:rFonts w:ascii="Times New Roman" w:eastAsiaTheme="minorHAnsi" w:hAnsi="Times New Roman" w:cs="Times New Roman"/>
          <w:sz w:val="24"/>
          <w:szCs w:val="24"/>
        </w:rPr>
        <w:t>Руководителям МБОУ: «Гвардейская школа-гимназия №2», «Денисовская школа», «Добровская школа-гимназия», «Кубанская школа», «Николаевская школа», «Первомайская школа», «Скворцовская школа», «Тепловская школа», «Украинская школа», «Широковская школа»:</w:t>
      </w:r>
    </w:p>
    <w:p w:rsidR="00001543" w:rsidRDefault="00001543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t>2.1.</w:t>
      </w:r>
      <w:r w:rsidR="0088607A" w:rsidRPr="008860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8607A">
        <w:rPr>
          <w:rFonts w:ascii="Times New Roman" w:eastAsiaTheme="minorHAnsi" w:hAnsi="Times New Roman" w:cs="Times New Roman"/>
          <w:sz w:val="24"/>
          <w:szCs w:val="24"/>
        </w:rPr>
        <w:t>проанализировать причины низкой результативности диагностической работы по</w:t>
      </w:r>
      <w:r w:rsidR="0088607A" w:rsidRPr="008860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8607A">
        <w:rPr>
          <w:rFonts w:ascii="Times New Roman" w:eastAsiaTheme="minorHAnsi" w:hAnsi="Times New Roman" w:cs="Times New Roman"/>
          <w:sz w:val="24"/>
          <w:szCs w:val="24"/>
        </w:rPr>
        <w:t xml:space="preserve">обществознанию в 10 </w:t>
      </w:r>
      <w:r w:rsidR="00047BF8">
        <w:rPr>
          <w:rFonts w:ascii="Times New Roman" w:eastAsiaTheme="minorHAnsi" w:hAnsi="Times New Roman" w:cs="Times New Roman"/>
          <w:sz w:val="24"/>
          <w:szCs w:val="24"/>
        </w:rPr>
        <w:t>классах</w:t>
      </w:r>
    </w:p>
    <w:p w:rsidR="00047BF8" w:rsidRPr="0088607A" w:rsidRDefault="00047BF8" w:rsidP="00047BF8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 28.11.2020;</w:t>
      </w:r>
    </w:p>
    <w:p w:rsidR="00001543" w:rsidRDefault="00001543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t>2.2.</w:t>
      </w:r>
      <w:r w:rsidR="0088607A" w:rsidRPr="008860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8607A">
        <w:rPr>
          <w:rFonts w:ascii="Times New Roman" w:eastAsiaTheme="minorHAnsi" w:hAnsi="Times New Roman" w:cs="Times New Roman"/>
          <w:sz w:val="24"/>
          <w:szCs w:val="24"/>
        </w:rPr>
        <w:t>организовать проведение групповых и индивиду</w:t>
      </w:r>
      <w:r w:rsidR="00047BF8">
        <w:rPr>
          <w:rFonts w:ascii="Times New Roman" w:eastAsiaTheme="minorHAnsi" w:hAnsi="Times New Roman" w:cs="Times New Roman"/>
          <w:sz w:val="24"/>
          <w:szCs w:val="24"/>
        </w:rPr>
        <w:t>альных консультаций по предмету</w:t>
      </w:r>
    </w:p>
    <w:p w:rsidR="00047BF8" w:rsidRPr="0088607A" w:rsidRDefault="00047BF8" w:rsidP="00047BF8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в течение учебного года;</w:t>
      </w:r>
    </w:p>
    <w:p w:rsidR="00001543" w:rsidRDefault="00001543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t xml:space="preserve">2.3. </w:t>
      </w:r>
      <w:r w:rsidR="0088607A" w:rsidRPr="008860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8607A">
        <w:rPr>
          <w:rFonts w:ascii="Times New Roman" w:eastAsiaTheme="minorHAnsi" w:hAnsi="Times New Roman" w:cs="Times New Roman"/>
          <w:sz w:val="24"/>
          <w:szCs w:val="24"/>
        </w:rPr>
        <w:t xml:space="preserve">поставить на внутришкольный контроль качество преподавания обществознания </w:t>
      </w:r>
      <w:r w:rsidR="00047BF8">
        <w:rPr>
          <w:rFonts w:ascii="Times New Roman" w:eastAsiaTheme="minorHAnsi" w:hAnsi="Times New Roman" w:cs="Times New Roman"/>
          <w:sz w:val="24"/>
          <w:szCs w:val="24"/>
        </w:rPr>
        <w:t>в данных классах</w:t>
      </w:r>
    </w:p>
    <w:p w:rsidR="00047BF8" w:rsidRPr="0088607A" w:rsidRDefault="00047BF8" w:rsidP="00047BF8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047BF8">
        <w:rPr>
          <w:rFonts w:ascii="Times New Roman" w:eastAsiaTheme="minorHAnsi" w:hAnsi="Times New Roman" w:cs="Times New Roman"/>
          <w:sz w:val="24"/>
          <w:szCs w:val="24"/>
        </w:rPr>
        <w:t>в течение учебного года;</w:t>
      </w:r>
    </w:p>
    <w:p w:rsidR="0088607A" w:rsidRPr="0088607A" w:rsidRDefault="00001543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t xml:space="preserve">2.4. итоговые материалы контроля предоставить в МБОУ ДО «ЦДЮТ» (методисту  </w:t>
      </w:r>
      <w:r w:rsidR="0088607A" w:rsidRPr="008860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8607A">
        <w:rPr>
          <w:rFonts w:ascii="Times New Roman" w:eastAsiaTheme="minorHAnsi" w:hAnsi="Times New Roman" w:cs="Times New Roman"/>
          <w:sz w:val="24"/>
          <w:szCs w:val="24"/>
        </w:rPr>
        <w:t>Шариповой У.И.</w:t>
      </w:r>
      <w:r w:rsidRPr="0088607A">
        <w:rPr>
          <w:rFonts w:ascii="Times New Roman" w:eastAsiaTheme="minorHAnsi" w:hAnsi="Times New Roman" w:cs="Times New Roman"/>
          <w:sz w:val="24"/>
          <w:szCs w:val="24"/>
        </w:rPr>
        <w:t xml:space="preserve">) </w:t>
      </w:r>
    </w:p>
    <w:p w:rsidR="00001543" w:rsidRPr="0088607A" w:rsidRDefault="00001543" w:rsidP="00047BF8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t>до 01.12.2020</w:t>
      </w:r>
      <w:r w:rsidR="00047BF8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001543" w:rsidRPr="0088607A" w:rsidRDefault="00001543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t>3.Учителям обществознания:</w:t>
      </w:r>
    </w:p>
    <w:p w:rsidR="00047BF8" w:rsidRDefault="00001543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t>3.1.</w:t>
      </w:r>
      <w:r w:rsidR="0088607A" w:rsidRPr="008860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8607A">
        <w:rPr>
          <w:rFonts w:ascii="Times New Roman" w:eastAsiaTheme="minorHAnsi" w:hAnsi="Times New Roman" w:cs="Times New Roman"/>
          <w:sz w:val="24"/>
          <w:szCs w:val="24"/>
        </w:rPr>
        <w:t>использовать потенциал системно-деятельностного подхода в преподавании обществознания, используя на уроках различные формы заданий ОГЭ на этапах мотивации, закрепления, повторения, обобщения материала</w:t>
      </w:r>
    </w:p>
    <w:p w:rsidR="00001543" w:rsidRPr="0088607A" w:rsidRDefault="00047BF8" w:rsidP="00047BF8">
      <w:pPr>
        <w:pStyle w:val="a3"/>
        <w:ind w:firstLine="567"/>
        <w:jc w:val="right"/>
        <w:rPr>
          <w:rFonts w:ascii="Times New Roman" w:eastAsiaTheme="minorHAnsi" w:hAnsi="Times New Roman" w:cs="Times New Roman"/>
          <w:b/>
          <w:sz w:val="24"/>
          <w:szCs w:val="24"/>
        </w:rPr>
      </w:pPr>
      <w:r w:rsidRPr="00047BF8">
        <w:rPr>
          <w:rFonts w:ascii="Times New Roman" w:eastAsiaTheme="minorHAnsi" w:hAnsi="Times New Roman" w:cs="Times New Roman"/>
          <w:sz w:val="24"/>
          <w:szCs w:val="24"/>
        </w:rPr>
        <w:t>в течение учебного года</w:t>
      </w:r>
      <w:r w:rsidR="00001543" w:rsidRPr="0088607A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01543" w:rsidRPr="0088607A" w:rsidRDefault="00001543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t>3.2.</w:t>
      </w:r>
      <w:r w:rsidR="0088607A" w:rsidRPr="008860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8607A">
        <w:rPr>
          <w:rFonts w:ascii="Times New Roman" w:eastAsiaTheme="minorHAnsi" w:hAnsi="Times New Roman" w:cs="Times New Roman"/>
          <w:sz w:val="24"/>
          <w:szCs w:val="24"/>
        </w:rPr>
        <w:t>для более четкого понимания вопросов в заданиях отрабатывать навык работы с тестовыми заданиями в соответствии с алгоритмом:</w:t>
      </w:r>
    </w:p>
    <w:p w:rsidR="00001543" w:rsidRPr="0088607A" w:rsidRDefault="00001543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t>Прочти!</w:t>
      </w:r>
    </w:p>
    <w:p w:rsidR="00001543" w:rsidRPr="0088607A" w:rsidRDefault="00001543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t>Подчеркни ключевые слова в вопросе!</w:t>
      </w:r>
    </w:p>
    <w:p w:rsidR="00001543" w:rsidRPr="0088607A" w:rsidRDefault="00001543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t>Подчеркни ключевые слова в вариантах ответов!</w:t>
      </w:r>
    </w:p>
    <w:p w:rsidR="00001543" w:rsidRPr="0088607A" w:rsidRDefault="00001543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t>Отметь верные варианты!</w:t>
      </w:r>
    </w:p>
    <w:p w:rsidR="00001543" w:rsidRPr="0088607A" w:rsidRDefault="00001543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t>Во второй части, посчитай, сколько задано вопросов, дай не менее необходимого числа ответов!</w:t>
      </w:r>
    </w:p>
    <w:p w:rsidR="00047BF8" w:rsidRDefault="00001543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t>3.3.</w:t>
      </w:r>
      <w:r w:rsidR="0088607A" w:rsidRPr="008860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8607A">
        <w:rPr>
          <w:rFonts w:ascii="Times New Roman" w:eastAsiaTheme="minorHAnsi" w:hAnsi="Times New Roman" w:cs="Times New Roman"/>
          <w:sz w:val="24"/>
          <w:szCs w:val="24"/>
        </w:rPr>
        <w:t>активизировать работу по закреплению навыков учащихся в работе с текстом</w:t>
      </w:r>
    </w:p>
    <w:p w:rsidR="00001543" w:rsidRPr="0088607A" w:rsidRDefault="00047BF8" w:rsidP="00047BF8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на каждом уроке</w:t>
      </w:r>
      <w:r w:rsidR="00001543" w:rsidRPr="0088607A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47BF8" w:rsidRDefault="00001543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t>3.4.</w:t>
      </w:r>
      <w:r w:rsidR="0088607A" w:rsidRPr="008860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8607A">
        <w:rPr>
          <w:rFonts w:ascii="Times New Roman" w:eastAsiaTheme="minorHAnsi" w:hAnsi="Times New Roman" w:cs="Times New Roman"/>
          <w:sz w:val="24"/>
          <w:szCs w:val="24"/>
        </w:rPr>
        <w:t>выделить «проблемные» 3-4 темы в каждом конкретном классе и работать над ликвидацией пробелов в умениях учащихся по расширению социального опыта, с привлечением межпредметных связей, материалов СМИ</w:t>
      </w:r>
    </w:p>
    <w:p w:rsidR="00001543" w:rsidRPr="0088607A" w:rsidRDefault="00047BF8" w:rsidP="00047BF8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047BF8">
        <w:rPr>
          <w:rFonts w:ascii="Times New Roman" w:eastAsiaTheme="minorHAnsi" w:hAnsi="Times New Roman" w:cs="Times New Roman"/>
          <w:sz w:val="24"/>
          <w:szCs w:val="24"/>
        </w:rPr>
        <w:t>в течение учебного года</w:t>
      </w:r>
      <w:r w:rsidR="00001543" w:rsidRPr="0088607A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47BF8" w:rsidRDefault="00001543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t xml:space="preserve"> 3.5.</w:t>
      </w:r>
      <w:r w:rsidR="0088607A" w:rsidRPr="008860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8607A">
        <w:rPr>
          <w:rFonts w:ascii="Times New Roman" w:eastAsiaTheme="minorHAnsi" w:hAnsi="Times New Roman" w:cs="Times New Roman"/>
          <w:sz w:val="24"/>
          <w:szCs w:val="24"/>
        </w:rPr>
        <w:t>со слабыми учащимися закреп</w:t>
      </w:r>
      <w:r w:rsidR="00047BF8">
        <w:rPr>
          <w:rFonts w:ascii="Times New Roman" w:eastAsiaTheme="minorHAnsi" w:hAnsi="Times New Roman" w:cs="Times New Roman"/>
          <w:sz w:val="24"/>
          <w:szCs w:val="24"/>
        </w:rPr>
        <w:t>ля</w:t>
      </w:r>
      <w:r w:rsidRPr="0088607A">
        <w:rPr>
          <w:rFonts w:ascii="Times New Roman" w:eastAsiaTheme="minorHAnsi" w:hAnsi="Times New Roman" w:cs="Times New Roman"/>
          <w:sz w:val="24"/>
          <w:szCs w:val="24"/>
        </w:rPr>
        <w:t>ть достигнутые успехи, предоставляя им возможность на каждом уроке выполнять 15–20 минутную самостоятельную работу, в которую следует включать задания на отработку умений работы с текстом, таблицами, диаграммами</w:t>
      </w:r>
    </w:p>
    <w:p w:rsidR="00001543" w:rsidRPr="0088607A" w:rsidRDefault="00047BF8" w:rsidP="00047BF8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на каждом уроке</w:t>
      </w:r>
      <w:r w:rsidR="00001543" w:rsidRPr="0088607A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47BF8" w:rsidRDefault="00001543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 3.6.</w:t>
      </w:r>
      <w:r w:rsidR="0088607A" w:rsidRPr="008860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8607A">
        <w:rPr>
          <w:rFonts w:ascii="Times New Roman" w:eastAsiaTheme="minorHAnsi" w:hAnsi="Times New Roman" w:cs="Times New Roman"/>
          <w:sz w:val="24"/>
          <w:szCs w:val="24"/>
        </w:rPr>
        <w:t>с сильными учащимися проводить разбор методов выполнения заданий повышенного уровня сложности, проверяя усвоение этих методов на самостоятельных работах и дополнительных занятиях</w:t>
      </w:r>
    </w:p>
    <w:p w:rsidR="00001543" w:rsidRPr="0088607A" w:rsidRDefault="00047BF8" w:rsidP="00047BF8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047BF8">
        <w:rPr>
          <w:rFonts w:ascii="Times New Roman" w:eastAsiaTheme="minorHAnsi" w:hAnsi="Times New Roman" w:cs="Times New Roman"/>
          <w:sz w:val="24"/>
          <w:szCs w:val="24"/>
        </w:rPr>
        <w:t>на каждом уроке</w:t>
      </w:r>
      <w:r w:rsidR="00001543" w:rsidRPr="0088607A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47BF8" w:rsidRDefault="00001543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t xml:space="preserve"> 3.7.</w:t>
      </w:r>
      <w:r w:rsidR="0088607A" w:rsidRPr="008860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8607A">
        <w:rPr>
          <w:rFonts w:ascii="Times New Roman" w:eastAsiaTheme="minorHAnsi" w:hAnsi="Times New Roman" w:cs="Times New Roman"/>
          <w:sz w:val="24"/>
          <w:szCs w:val="24"/>
        </w:rPr>
        <w:t>использовать на уроках и на дополнительных занятиях разнообразные формы проверки и закрепления</w:t>
      </w:r>
    </w:p>
    <w:p w:rsidR="00001543" w:rsidRPr="0088607A" w:rsidRDefault="00047BF8" w:rsidP="00047BF8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в течение учебного года</w:t>
      </w:r>
      <w:r w:rsidR="00001543" w:rsidRPr="0088607A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47BF8" w:rsidRDefault="00001543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color w:val="0000FF" w:themeColor="hyperlink"/>
          <w:sz w:val="24"/>
          <w:szCs w:val="24"/>
          <w:u w:val="single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t>3.8.</w:t>
      </w:r>
      <w:r w:rsidR="0088607A" w:rsidRPr="008860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8607A">
        <w:rPr>
          <w:rFonts w:ascii="Times New Roman" w:eastAsiaTheme="minorHAnsi" w:hAnsi="Times New Roman" w:cs="Times New Roman"/>
          <w:sz w:val="24"/>
          <w:szCs w:val="24"/>
        </w:rPr>
        <w:t xml:space="preserve">использовать в работе материалы открытого банка заданий ОГЭ с сайта </w:t>
      </w:r>
      <w:hyperlink r:id="rId8" w:history="1">
        <w:r w:rsidRPr="0088607A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</w:rPr>
          <w:t>www.fipi.ru</w:t>
        </w:r>
      </w:hyperlink>
    </w:p>
    <w:p w:rsidR="00001543" w:rsidRPr="0088607A" w:rsidRDefault="00047BF8" w:rsidP="00047BF8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047BF8">
        <w:rPr>
          <w:rFonts w:ascii="Times New Roman" w:eastAsiaTheme="minorHAnsi" w:hAnsi="Times New Roman" w:cs="Times New Roman"/>
          <w:sz w:val="24"/>
          <w:szCs w:val="24"/>
        </w:rPr>
        <w:t>в течение учебного года;</w:t>
      </w:r>
    </w:p>
    <w:p w:rsidR="00001543" w:rsidRDefault="00001543" w:rsidP="0063312E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8607A">
        <w:rPr>
          <w:rFonts w:ascii="Times New Roman" w:eastAsiaTheme="minorHAnsi" w:hAnsi="Times New Roman" w:cs="Times New Roman"/>
          <w:sz w:val="24"/>
          <w:szCs w:val="24"/>
        </w:rPr>
        <w:t>3.9.</w:t>
      </w:r>
      <w:r w:rsidR="0088607A" w:rsidRPr="008860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8607A">
        <w:rPr>
          <w:rFonts w:ascii="Times New Roman" w:eastAsiaTheme="minorHAnsi" w:hAnsi="Times New Roman" w:cs="Times New Roman"/>
          <w:sz w:val="24"/>
          <w:szCs w:val="24"/>
        </w:rPr>
        <w:t>использовать в работе материалы, размещенные на сайте МБОУ ДО «ЦДЮТ» в разделе «Вебинары по подготовке к ГИА» - «Обществознание»</w:t>
      </w:r>
    </w:p>
    <w:p w:rsidR="00047BF8" w:rsidRPr="0088607A" w:rsidRDefault="00047BF8" w:rsidP="00047BF8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047BF8">
        <w:rPr>
          <w:rFonts w:ascii="Times New Roman" w:eastAsiaTheme="minorHAnsi" w:hAnsi="Times New Roman" w:cs="Times New Roman"/>
          <w:sz w:val="24"/>
          <w:szCs w:val="24"/>
        </w:rPr>
        <w:t>в течение у</w:t>
      </w:r>
      <w:r>
        <w:rPr>
          <w:rFonts w:ascii="Times New Roman" w:eastAsiaTheme="minorHAnsi" w:hAnsi="Times New Roman" w:cs="Times New Roman"/>
          <w:sz w:val="24"/>
          <w:szCs w:val="24"/>
        </w:rPr>
        <w:t>чебного года.</w:t>
      </w:r>
    </w:p>
    <w:p w:rsidR="00D94982" w:rsidRPr="0088607A" w:rsidRDefault="00D94982" w:rsidP="0063312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607A">
        <w:rPr>
          <w:rFonts w:ascii="Times New Roman" w:hAnsi="Times New Roman" w:cs="Times New Roman"/>
          <w:sz w:val="24"/>
          <w:szCs w:val="24"/>
        </w:rPr>
        <w:t>4. Ответственность за исполнение приказа возложить на методиста МБОУ ДО «ЦДЮТ» Шарипову У.И.</w:t>
      </w:r>
    </w:p>
    <w:p w:rsidR="00D94982" w:rsidRDefault="00D94982" w:rsidP="0063312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607A">
        <w:rPr>
          <w:rFonts w:ascii="Times New Roman" w:hAnsi="Times New Roman" w:cs="Times New Roman"/>
          <w:sz w:val="24"/>
          <w:szCs w:val="24"/>
        </w:rPr>
        <w:t xml:space="preserve">5. Контроль за выполнением настоящего приказа возложить на директора МБОУ ДО «ЦДЮТ» Т.Н. Кирияк. </w:t>
      </w:r>
    </w:p>
    <w:p w:rsidR="0088607A" w:rsidRDefault="0088607A" w:rsidP="0063312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07A" w:rsidRDefault="0088607A" w:rsidP="0063312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63312E" w:rsidP="00633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C3EBB" w:rsidRPr="00CC3EBB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697BD0">
        <w:rPr>
          <w:rFonts w:ascii="Times New Roman" w:hAnsi="Times New Roman" w:cs="Times New Roman"/>
          <w:sz w:val="24"/>
          <w:szCs w:val="24"/>
        </w:rPr>
        <w:t>У</w:t>
      </w:r>
      <w:r w:rsidR="00CC3EBB" w:rsidRPr="00CC3EBB">
        <w:rPr>
          <w:rFonts w:ascii="Times New Roman" w:hAnsi="Times New Roman" w:cs="Times New Roman"/>
          <w:sz w:val="24"/>
          <w:szCs w:val="24"/>
        </w:rPr>
        <w:t xml:space="preserve">правления образования                             </w:t>
      </w:r>
      <w:r w:rsidR="00CC3EBB" w:rsidRPr="00CC3EB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97BD0">
        <w:rPr>
          <w:rFonts w:ascii="Times New Roman" w:hAnsi="Times New Roman" w:cs="Times New Roman"/>
          <w:sz w:val="24"/>
          <w:szCs w:val="24"/>
        </w:rPr>
        <w:t xml:space="preserve">  </w:t>
      </w:r>
      <w:r w:rsidR="00CC3EBB" w:rsidRPr="00CC3EBB">
        <w:rPr>
          <w:rFonts w:ascii="Times New Roman" w:hAnsi="Times New Roman" w:cs="Times New Roman"/>
          <w:sz w:val="24"/>
          <w:szCs w:val="24"/>
        </w:rPr>
        <w:t xml:space="preserve">         </w:t>
      </w:r>
      <w:r w:rsidR="00CC3EBB" w:rsidRPr="00CC3E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С.В.Дмитрова</w:t>
      </w:r>
    </w:p>
    <w:p w:rsidR="0088607A" w:rsidRDefault="0088607A" w:rsidP="0063312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8607A" w:rsidRDefault="0088607A" w:rsidP="00CC3EBB">
      <w:pPr>
        <w:rPr>
          <w:rFonts w:ascii="Times New Roman" w:hAnsi="Times New Roman" w:cs="Times New Roman"/>
          <w:sz w:val="20"/>
          <w:szCs w:val="20"/>
        </w:rPr>
      </w:pPr>
    </w:p>
    <w:p w:rsidR="0088607A" w:rsidRDefault="0088607A" w:rsidP="00CC3EBB">
      <w:pPr>
        <w:rPr>
          <w:rFonts w:ascii="Times New Roman" w:hAnsi="Times New Roman" w:cs="Times New Roman"/>
          <w:sz w:val="20"/>
          <w:szCs w:val="20"/>
        </w:rPr>
      </w:pPr>
    </w:p>
    <w:p w:rsidR="0088607A" w:rsidRDefault="0088607A" w:rsidP="00CC3EBB">
      <w:pPr>
        <w:rPr>
          <w:rFonts w:ascii="Times New Roman" w:hAnsi="Times New Roman" w:cs="Times New Roman"/>
          <w:sz w:val="20"/>
          <w:szCs w:val="20"/>
        </w:rPr>
      </w:pPr>
    </w:p>
    <w:p w:rsidR="0088607A" w:rsidRDefault="0088607A" w:rsidP="00CC3EBB">
      <w:pPr>
        <w:rPr>
          <w:rFonts w:ascii="Times New Roman" w:hAnsi="Times New Roman" w:cs="Times New Roman"/>
          <w:sz w:val="20"/>
          <w:szCs w:val="20"/>
        </w:rPr>
      </w:pPr>
    </w:p>
    <w:p w:rsidR="0088607A" w:rsidRDefault="0088607A" w:rsidP="00CC3EBB">
      <w:pPr>
        <w:rPr>
          <w:rFonts w:ascii="Times New Roman" w:hAnsi="Times New Roman" w:cs="Times New Roman"/>
          <w:sz w:val="20"/>
          <w:szCs w:val="20"/>
        </w:rPr>
      </w:pPr>
    </w:p>
    <w:p w:rsidR="0088607A" w:rsidRDefault="0088607A" w:rsidP="00CC3EBB">
      <w:pPr>
        <w:rPr>
          <w:rFonts w:ascii="Times New Roman" w:hAnsi="Times New Roman" w:cs="Times New Roman"/>
          <w:sz w:val="20"/>
          <w:szCs w:val="20"/>
        </w:rPr>
      </w:pPr>
    </w:p>
    <w:p w:rsidR="0088607A" w:rsidRDefault="0088607A" w:rsidP="00CC3EBB">
      <w:pPr>
        <w:rPr>
          <w:rFonts w:ascii="Times New Roman" w:hAnsi="Times New Roman" w:cs="Times New Roman"/>
          <w:sz w:val="20"/>
          <w:szCs w:val="20"/>
        </w:rPr>
      </w:pPr>
    </w:p>
    <w:p w:rsidR="0088607A" w:rsidRDefault="0088607A" w:rsidP="00CC3EBB">
      <w:pPr>
        <w:rPr>
          <w:rFonts w:ascii="Times New Roman" w:hAnsi="Times New Roman" w:cs="Times New Roman"/>
          <w:sz w:val="20"/>
          <w:szCs w:val="20"/>
        </w:rPr>
      </w:pPr>
    </w:p>
    <w:p w:rsidR="0088607A" w:rsidRDefault="0088607A" w:rsidP="00CC3EBB">
      <w:pPr>
        <w:rPr>
          <w:rFonts w:ascii="Times New Roman" w:hAnsi="Times New Roman" w:cs="Times New Roman"/>
          <w:sz w:val="20"/>
          <w:szCs w:val="20"/>
        </w:rPr>
      </w:pPr>
    </w:p>
    <w:p w:rsidR="0088607A" w:rsidRDefault="0088607A" w:rsidP="00CC3EBB">
      <w:pPr>
        <w:rPr>
          <w:rFonts w:ascii="Times New Roman" w:hAnsi="Times New Roman" w:cs="Times New Roman"/>
          <w:sz w:val="20"/>
          <w:szCs w:val="20"/>
        </w:rPr>
      </w:pPr>
    </w:p>
    <w:p w:rsidR="0088607A" w:rsidRDefault="0088607A" w:rsidP="00CC3EBB">
      <w:pPr>
        <w:rPr>
          <w:rFonts w:ascii="Times New Roman" w:hAnsi="Times New Roman" w:cs="Times New Roman"/>
          <w:sz w:val="20"/>
          <w:szCs w:val="20"/>
        </w:rPr>
      </w:pPr>
    </w:p>
    <w:p w:rsidR="0088607A" w:rsidRDefault="0088607A" w:rsidP="00CC3EBB">
      <w:pPr>
        <w:rPr>
          <w:rFonts w:ascii="Times New Roman" w:hAnsi="Times New Roman" w:cs="Times New Roman"/>
          <w:sz w:val="20"/>
          <w:szCs w:val="20"/>
        </w:rPr>
      </w:pPr>
    </w:p>
    <w:p w:rsidR="0088607A" w:rsidRDefault="0088607A" w:rsidP="00CC3EBB">
      <w:pPr>
        <w:rPr>
          <w:rFonts w:ascii="Times New Roman" w:hAnsi="Times New Roman" w:cs="Times New Roman"/>
          <w:sz w:val="20"/>
          <w:szCs w:val="20"/>
        </w:rPr>
      </w:pPr>
    </w:p>
    <w:p w:rsidR="0088607A" w:rsidRDefault="0088607A" w:rsidP="00CC3EBB">
      <w:pPr>
        <w:rPr>
          <w:rFonts w:ascii="Times New Roman" w:hAnsi="Times New Roman" w:cs="Times New Roman"/>
          <w:sz w:val="20"/>
          <w:szCs w:val="20"/>
        </w:rPr>
      </w:pPr>
    </w:p>
    <w:p w:rsidR="0088607A" w:rsidRDefault="0088607A" w:rsidP="00CC3EBB">
      <w:pPr>
        <w:rPr>
          <w:rFonts w:ascii="Times New Roman" w:hAnsi="Times New Roman" w:cs="Times New Roman"/>
          <w:sz w:val="20"/>
          <w:szCs w:val="20"/>
        </w:rPr>
      </w:pPr>
    </w:p>
    <w:p w:rsidR="0088607A" w:rsidRDefault="0088607A" w:rsidP="00CC3EBB">
      <w:pPr>
        <w:rPr>
          <w:rFonts w:ascii="Times New Roman" w:hAnsi="Times New Roman" w:cs="Times New Roman"/>
          <w:sz w:val="20"/>
          <w:szCs w:val="20"/>
        </w:rPr>
      </w:pPr>
    </w:p>
    <w:p w:rsidR="0088607A" w:rsidRDefault="0088607A" w:rsidP="00CC3EBB">
      <w:pPr>
        <w:rPr>
          <w:rFonts w:ascii="Times New Roman" w:hAnsi="Times New Roman" w:cs="Times New Roman"/>
          <w:sz w:val="20"/>
          <w:szCs w:val="20"/>
        </w:rPr>
      </w:pPr>
    </w:p>
    <w:p w:rsidR="0088607A" w:rsidRDefault="0088607A" w:rsidP="00CC3EBB">
      <w:pPr>
        <w:rPr>
          <w:rFonts w:ascii="Times New Roman" w:hAnsi="Times New Roman" w:cs="Times New Roman"/>
          <w:sz w:val="20"/>
          <w:szCs w:val="20"/>
        </w:rPr>
      </w:pPr>
    </w:p>
    <w:p w:rsidR="0088607A" w:rsidRDefault="0088607A" w:rsidP="00CC3EBB">
      <w:pPr>
        <w:rPr>
          <w:rFonts w:ascii="Times New Roman" w:hAnsi="Times New Roman" w:cs="Times New Roman"/>
          <w:sz w:val="20"/>
          <w:szCs w:val="20"/>
        </w:rPr>
      </w:pPr>
    </w:p>
    <w:p w:rsidR="00CC3EBB" w:rsidRPr="00CC3EBB" w:rsidRDefault="00CC3EBB" w:rsidP="00CC3EB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Шарипова У.И.</w:t>
      </w:r>
    </w:p>
    <w:p w:rsidR="00CC3EBB" w:rsidRPr="00CC3EBB" w:rsidRDefault="00CC3EBB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3EBB">
        <w:rPr>
          <w:rFonts w:ascii="Times New Roman" w:eastAsia="Times New Roman" w:hAnsi="Times New Roman" w:cs="Times New Roman"/>
          <w:sz w:val="24"/>
          <w:szCs w:val="24"/>
        </w:rPr>
        <w:lastRenderedPageBreak/>
        <w:t>С приказом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607A">
        <w:rPr>
          <w:rFonts w:ascii="Times New Roman" w:eastAsia="Times New Roman" w:hAnsi="Times New Roman" w:cs="Times New Roman"/>
          <w:sz w:val="24"/>
          <w:szCs w:val="24"/>
        </w:rPr>
        <w:t>24</w:t>
      </w:r>
      <w:r w:rsidR="00881A49">
        <w:rPr>
          <w:rFonts w:ascii="Times New Roman" w:eastAsia="Times New Roman" w:hAnsi="Times New Roman" w:cs="Times New Roman"/>
          <w:sz w:val="24"/>
          <w:szCs w:val="24"/>
        </w:rPr>
        <w:t>.11.20</w:t>
      </w:r>
      <w:r w:rsidR="0068387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82A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683875">
        <w:rPr>
          <w:rFonts w:ascii="Times New Roman" w:eastAsia="Times New Roman" w:hAnsi="Times New Roman" w:cs="Times New Roman"/>
          <w:sz w:val="24"/>
          <w:szCs w:val="24"/>
        </w:rPr>
        <w:t>6</w:t>
      </w:r>
      <w:r w:rsidR="0088607A">
        <w:rPr>
          <w:rFonts w:ascii="Times New Roman" w:eastAsia="Times New Roman" w:hAnsi="Times New Roman" w:cs="Times New Roman"/>
          <w:sz w:val="24"/>
          <w:szCs w:val="24"/>
        </w:rPr>
        <w:t>95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 ознакомлены: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534"/>
        <w:gridCol w:w="2534"/>
        <w:gridCol w:w="2535"/>
      </w:tblGrid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 Т.Н.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У.И.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3EBB" w:rsidRPr="00CC3EBB" w:rsidRDefault="00CC3EBB" w:rsidP="00CC3EBB">
      <w:pPr>
        <w:tabs>
          <w:tab w:val="left" w:pos="426"/>
        </w:tabs>
        <w:rPr>
          <w:rFonts w:ascii="Cambria" w:eastAsia="Times New Roman" w:hAnsi="Cambria" w:cs="Cambria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87E05" w:rsidSect="009E7B64">
      <w:pgSz w:w="11902" w:h="16819"/>
      <w:pgMar w:top="760" w:right="703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679" w:rsidRDefault="008F4679">
      <w:pPr>
        <w:spacing w:after="0" w:line="240" w:lineRule="auto"/>
      </w:pPr>
      <w:r>
        <w:separator/>
      </w:r>
    </w:p>
  </w:endnote>
  <w:endnote w:type="continuationSeparator" w:id="0">
    <w:p w:rsidR="008F4679" w:rsidRDefault="008F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679" w:rsidRDefault="008F4679">
      <w:pPr>
        <w:spacing w:after="0" w:line="240" w:lineRule="auto"/>
      </w:pPr>
      <w:r>
        <w:separator/>
      </w:r>
    </w:p>
  </w:footnote>
  <w:footnote w:type="continuationSeparator" w:id="0">
    <w:p w:rsidR="008F4679" w:rsidRDefault="008F4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9" type="#_x0000_t75" style="width:1.5pt;height:.75pt;visibility:visible;mso-wrap-style:square" o:bullet="t">
        <v:imagedata r:id="rId1" o:title=""/>
      </v:shape>
    </w:pict>
  </w:numPicBullet>
  <w:numPicBullet w:numPicBulletId="1">
    <w:pict>
      <v:shape id="_x0000_i1120" type="#_x0000_t75" style="width:6.75pt;height:1.5pt;visibility:visible;mso-wrap-style:square" o:bullet="t">
        <v:imagedata r:id="rId2" o:title=""/>
      </v:shape>
    </w:pict>
  </w:numPicBullet>
  <w:numPicBullet w:numPicBulletId="2">
    <w:pict>
      <v:shape id="_x0000_i1121" type="#_x0000_t75" style="width:.75pt;height:1.5pt;visibility:visible;mso-wrap-style:square" o:bullet="t">
        <v:imagedata r:id="rId3" o:title=""/>
      </v:shape>
    </w:pict>
  </w:numPicBullet>
  <w:abstractNum w:abstractNumId="0" w15:restartNumberingAfterBreak="0">
    <w:nsid w:val="22555E71"/>
    <w:multiLevelType w:val="hybridMultilevel"/>
    <w:tmpl w:val="C860A234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10248B"/>
    <w:multiLevelType w:val="hybridMultilevel"/>
    <w:tmpl w:val="9D2A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847E9"/>
    <w:multiLevelType w:val="hybridMultilevel"/>
    <w:tmpl w:val="D2128352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6BB62AB"/>
    <w:multiLevelType w:val="hybridMultilevel"/>
    <w:tmpl w:val="122EF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91"/>
    <w:rsid w:val="0000128E"/>
    <w:rsid w:val="00001543"/>
    <w:rsid w:val="00002AFC"/>
    <w:rsid w:val="00003B51"/>
    <w:rsid w:val="00003BCF"/>
    <w:rsid w:val="00004EEF"/>
    <w:rsid w:val="00013CA9"/>
    <w:rsid w:val="000211D9"/>
    <w:rsid w:val="000254F2"/>
    <w:rsid w:val="00025B1A"/>
    <w:rsid w:val="00031252"/>
    <w:rsid w:val="00035430"/>
    <w:rsid w:val="00037244"/>
    <w:rsid w:val="00042522"/>
    <w:rsid w:val="00044B3B"/>
    <w:rsid w:val="00047BF8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325"/>
    <w:rsid w:val="00075D1E"/>
    <w:rsid w:val="00075DF5"/>
    <w:rsid w:val="000761CB"/>
    <w:rsid w:val="000765C2"/>
    <w:rsid w:val="00076869"/>
    <w:rsid w:val="00082A76"/>
    <w:rsid w:val="00096C22"/>
    <w:rsid w:val="000A2257"/>
    <w:rsid w:val="000A2309"/>
    <w:rsid w:val="000A23B4"/>
    <w:rsid w:val="000A5C57"/>
    <w:rsid w:val="000A5E31"/>
    <w:rsid w:val="000A6A93"/>
    <w:rsid w:val="000B0614"/>
    <w:rsid w:val="000B289A"/>
    <w:rsid w:val="000B4498"/>
    <w:rsid w:val="000B541F"/>
    <w:rsid w:val="000C0BFE"/>
    <w:rsid w:val="000C2E1B"/>
    <w:rsid w:val="000C69B1"/>
    <w:rsid w:val="000C7268"/>
    <w:rsid w:val="000D358C"/>
    <w:rsid w:val="000E3B5D"/>
    <w:rsid w:val="000E4E58"/>
    <w:rsid w:val="000E7BC4"/>
    <w:rsid w:val="000F0C76"/>
    <w:rsid w:val="000F1BB5"/>
    <w:rsid w:val="000F3684"/>
    <w:rsid w:val="000F5E0D"/>
    <w:rsid w:val="000F600A"/>
    <w:rsid w:val="000F6E0C"/>
    <w:rsid w:val="0010345F"/>
    <w:rsid w:val="00104767"/>
    <w:rsid w:val="001123B9"/>
    <w:rsid w:val="0011408A"/>
    <w:rsid w:val="00125E49"/>
    <w:rsid w:val="00131126"/>
    <w:rsid w:val="00134DAF"/>
    <w:rsid w:val="00137167"/>
    <w:rsid w:val="001446A3"/>
    <w:rsid w:val="00146A83"/>
    <w:rsid w:val="001507E0"/>
    <w:rsid w:val="001569A1"/>
    <w:rsid w:val="00161335"/>
    <w:rsid w:val="00164795"/>
    <w:rsid w:val="001658CA"/>
    <w:rsid w:val="00165F7B"/>
    <w:rsid w:val="00166D83"/>
    <w:rsid w:val="001703F1"/>
    <w:rsid w:val="0017765F"/>
    <w:rsid w:val="0018048D"/>
    <w:rsid w:val="00180D2B"/>
    <w:rsid w:val="00181E81"/>
    <w:rsid w:val="00185375"/>
    <w:rsid w:val="00187404"/>
    <w:rsid w:val="00192E15"/>
    <w:rsid w:val="001A0C67"/>
    <w:rsid w:val="001A228C"/>
    <w:rsid w:val="001A4E32"/>
    <w:rsid w:val="001A591B"/>
    <w:rsid w:val="001A5EBE"/>
    <w:rsid w:val="001A7A78"/>
    <w:rsid w:val="001B009F"/>
    <w:rsid w:val="001B0634"/>
    <w:rsid w:val="001B3918"/>
    <w:rsid w:val="001B429C"/>
    <w:rsid w:val="001B42C3"/>
    <w:rsid w:val="001B4373"/>
    <w:rsid w:val="001B440A"/>
    <w:rsid w:val="001B4B4E"/>
    <w:rsid w:val="001B7E94"/>
    <w:rsid w:val="001D2585"/>
    <w:rsid w:val="001D28BB"/>
    <w:rsid w:val="001D2C77"/>
    <w:rsid w:val="001D329A"/>
    <w:rsid w:val="001D45CC"/>
    <w:rsid w:val="001D56E9"/>
    <w:rsid w:val="001D6B19"/>
    <w:rsid w:val="001D793B"/>
    <w:rsid w:val="001E0C1E"/>
    <w:rsid w:val="001E137B"/>
    <w:rsid w:val="001E2C57"/>
    <w:rsid w:val="001F14C2"/>
    <w:rsid w:val="001F32E1"/>
    <w:rsid w:val="001F4405"/>
    <w:rsid w:val="001F7C56"/>
    <w:rsid w:val="00200917"/>
    <w:rsid w:val="00206A65"/>
    <w:rsid w:val="00216B29"/>
    <w:rsid w:val="00220FA1"/>
    <w:rsid w:val="00221D93"/>
    <w:rsid w:val="0022250B"/>
    <w:rsid w:val="002231C6"/>
    <w:rsid w:val="00223AFF"/>
    <w:rsid w:val="00224BFB"/>
    <w:rsid w:val="002255A5"/>
    <w:rsid w:val="00227235"/>
    <w:rsid w:val="00233865"/>
    <w:rsid w:val="00233BF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A8"/>
    <w:rsid w:val="002530D9"/>
    <w:rsid w:val="0025413C"/>
    <w:rsid w:val="002556F1"/>
    <w:rsid w:val="00261005"/>
    <w:rsid w:val="00264618"/>
    <w:rsid w:val="00266EB8"/>
    <w:rsid w:val="00267731"/>
    <w:rsid w:val="0028017D"/>
    <w:rsid w:val="00280242"/>
    <w:rsid w:val="00280BAC"/>
    <w:rsid w:val="002818BA"/>
    <w:rsid w:val="00285FAE"/>
    <w:rsid w:val="00286637"/>
    <w:rsid w:val="00292FA7"/>
    <w:rsid w:val="00293D31"/>
    <w:rsid w:val="0029669E"/>
    <w:rsid w:val="00297915"/>
    <w:rsid w:val="002A1FF4"/>
    <w:rsid w:val="002A2690"/>
    <w:rsid w:val="002A3200"/>
    <w:rsid w:val="002A3A2D"/>
    <w:rsid w:val="002B01E4"/>
    <w:rsid w:val="002B0D54"/>
    <w:rsid w:val="002B132A"/>
    <w:rsid w:val="002B2A0D"/>
    <w:rsid w:val="002B374F"/>
    <w:rsid w:val="002B5AE1"/>
    <w:rsid w:val="002B6E25"/>
    <w:rsid w:val="002C45D8"/>
    <w:rsid w:val="002C748C"/>
    <w:rsid w:val="002C7601"/>
    <w:rsid w:val="002D03A1"/>
    <w:rsid w:val="002D28B7"/>
    <w:rsid w:val="002D2E42"/>
    <w:rsid w:val="002D44EB"/>
    <w:rsid w:val="002D5151"/>
    <w:rsid w:val="002D5B1F"/>
    <w:rsid w:val="002D6946"/>
    <w:rsid w:val="002D752A"/>
    <w:rsid w:val="002E0D2C"/>
    <w:rsid w:val="002E4BB7"/>
    <w:rsid w:val="002E7B48"/>
    <w:rsid w:val="002F557E"/>
    <w:rsid w:val="003023A5"/>
    <w:rsid w:val="00311DA6"/>
    <w:rsid w:val="00312C4A"/>
    <w:rsid w:val="00322C0F"/>
    <w:rsid w:val="00324CDE"/>
    <w:rsid w:val="00325293"/>
    <w:rsid w:val="00326392"/>
    <w:rsid w:val="00326D68"/>
    <w:rsid w:val="00330A74"/>
    <w:rsid w:val="00331C1E"/>
    <w:rsid w:val="00335267"/>
    <w:rsid w:val="0033716D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6317E"/>
    <w:rsid w:val="00372150"/>
    <w:rsid w:val="00376556"/>
    <w:rsid w:val="00377A17"/>
    <w:rsid w:val="003823C6"/>
    <w:rsid w:val="00386EFE"/>
    <w:rsid w:val="00387E05"/>
    <w:rsid w:val="00395351"/>
    <w:rsid w:val="00395CD2"/>
    <w:rsid w:val="003969E3"/>
    <w:rsid w:val="003A2123"/>
    <w:rsid w:val="003A7F44"/>
    <w:rsid w:val="003B5E2B"/>
    <w:rsid w:val="003B67BD"/>
    <w:rsid w:val="003B7580"/>
    <w:rsid w:val="003C237A"/>
    <w:rsid w:val="003C339F"/>
    <w:rsid w:val="003C66E8"/>
    <w:rsid w:val="003D0AB2"/>
    <w:rsid w:val="003D1439"/>
    <w:rsid w:val="003D4192"/>
    <w:rsid w:val="003E0A4C"/>
    <w:rsid w:val="003E0CD2"/>
    <w:rsid w:val="003E1D05"/>
    <w:rsid w:val="003E4019"/>
    <w:rsid w:val="003E6CFC"/>
    <w:rsid w:val="003F644C"/>
    <w:rsid w:val="0040010B"/>
    <w:rsid w:val="00403E4B"/>
    <w:rsid w:val="00404C30"/>
    <w:rsid w:val="004121DD"/>
    <w:rsid w:val="00412358"/>
    <w:rsid w:val="00421E06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46D2D"/>
    <w:rsid w:val="004520E0"/>
    <w:rsid w:val="004539F1"/>
    <w:rsid w:val="00453FD3"/>
    <w:rsid w:val="004547CF"/>
    <w:rsid w:val="00456A8E"/>
    <w:rsid w:val="00464BC4"/>
    <w:rsid w:val="00473434"/>
    <w:rsid w:val="004758DB"/>
    <w:rsid w:val="00481BE8"/>
    <w:rsid w:val="00482647"/>
    <w:rsid w:val="00483B53"/>
    <w:rsid w:val="004860AF"/>
    <w:rsid w:val="00490160"/>
    <w:rsid w:val="00495AE2"/>
    <w:rsid w:val="00495BAE"/>
    <w:rsid w:val="00495CDD"/>
    <w:rsid w:val="004960B6"/>
    <w:rsid w:val="004972B8"/>
    <w:rsid w:val="004972D6"/>
    <w:rsid w:val="004A7058"/>
    <w:rsid w:val="004B065B"/>
    <w:rsid w:val="004B1E33"/>
    <w:rsid w:val="004B6646"/>
    <w:rsid w:val="004C0111"/>
    <w:rsid w:val="004C780C"/>
    <w:rsid w:val="004D3824"/>
    <w:rsid w:val="004D454A"/>
    <w:rsid w:val="004D5C22"/>
    <w:rsid w:val="004E1ADB"/>
    <w:rsid w:val="004F11D5"/>
    <w:rsid w:val="004F1CF9"/>
    <w:rsid w:val="004F34A3"/>
    <w:rsid w:val="004F3B1F"/>
    <w:rsid w:val="00500CD1"/>
    <w:rsid w:val="00502DB2"/>
    <w:rsid w:val="005033E0"/>
    <w:rsid w:val="0050498D"/>
    <w:rsid w:val="00505DCA"/>
    <w:rsid w:val="00506617"/>
    <w:rsid w:val="00506B93"/>
    <w:rsid w:val="00506FD0"/>
    <w:rsid w:val="00514F8C"/>
    <w:rsid w:val="00515612"/>
    <w:rsid w:val="00520D68"/>
    <w:rsid w:val="00523A63"/>
    <w:rsid w:val="00527982"/>
    <w:rsid w:val="00531DA9"/>
    <w:rsid w:val="00532E09"/>
    <w:rsid w:val="00533AAD"/>
    <w:rsid w:val="00540BFF"/>
    <w:rsid w:val="0054204A"/>
    <w:rsid w:val="00547772"/>
    <w:rsid w:val="00550CDF"/>
    <w:rsid w:val="00565A84"/>
    <w:rsid w:val="00566F1B"/>
    <w:rsid w:val="005670EF"/>
    <w:rsid w:val="0057259A"/>
    <w:rsid w:val="005734D2"/>
    <w:rsid w:val="00573B90"/>
    <w:rsid w:val="00574A00"/>
    <w:rsid w:val="00576789"/>
    <w:rsid w:val="00577838"/>
    <w:rsid w:val="00577F92"/>
    <w:rsid w:val="005804EB"/>
    <w:rsid w:val="00580752"/>
    <w:rsid w:val="005818D6"/>
    <w:rsid w:val="005910CC"/>
    <w:rsid w:val="00591796"/>
    <w:rsid w:val="005923AD"/>
    <w:rsid w:val="00593124"/>
    <w:rsid w:val="00593C5F"/>
    <w:rsid w:val="00594C4D"/>
    <w:rsid w:val="00595BB8"/>
    <w:rsid w:val="005A488F"/>
    <w:rsid w:val="005A7494"/>
    <w:rsid w:val="005B1E86"/>
    <w:rsid w:val="005B2039"/>
    <w:rsid w:val="005B3ACF"/>
    <w:rsid w:val="005B552F"/>
    <w:rsid w:val="005B6684"/>
    <w:rsid w:val="005B7F0F"/>
    <w:rsid w:val="005C316C"/>
    <w:rsid w:val="005C33FE"/>
    <w:rsid w:val="005C7BD9"/>
    <w:rsid w:val="005D5802"/>
    <w:rsid w:val="005D6BA6"/>
    <w:rsid w:val="005E05E0"/>
    <w:rsid w:val="005E2254"/>
    <w:rsid w:val="005F0E27"/>
    <w:rsid w:val="005F21CC"/>
    <w:rsid w:val="005F3C1E"/>
    <w:rsid w:val="005F43B8"/>
    <w:rsid w:val="005F6733"/>
    <w:rsid w:val="005F6C26"/>
    <w:rsid w:val="006000C9"/>
    <w:rsid w:val="00602CB2"/>
    <w:rsid w:val="00605671"/>
    <w:rsid w:val="00606D30"/>
    <w:rsid w:val="006112E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312E"/>
    <w:rsid w:val="006343B7"/>
    <w:rsid w:val="00636E20"/>
    <w:rsid w:val="00637FBF"/>
    <w:rsid w:val="00640492"/>
    <w:rsid w:val="0064347C"/>
    <w:rsid w:val="00644336"/>
    <w:rsid w:val="00645F20"/>
    <w:rsid w:val="006512E8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3FBF"/>
    <w:rsid w:val="00674834"/>
    <w:rsid w:val="00676A4D"/>
    <w:rsid w:val="0067745D"/>
    <w:rsid w:val="00680B73"/>
    <w:rsid w:val="006810CD"/>
    <w:rsid w:val="00681435"/>
    <w:rsid w:val="00682A19"/>
    <w:rsid w:val="00682C55"/>
    <w:rsid w:val="00683875"/>
    <w:rsid w:val="00685311"/>
    <w:rsid w:val="00687CD9"/>
    <w:rsid w:val="00690927"/>
    <w:rsid w:val="00693CCB"/>
    <w:rsid w:val="00693ED2"/>
    <w:rsid w:val="0069478D"/>
    <w:rsid w:val="00697BD0"/>
    <w:rsid w:val="006A15CF"/>
    <w:rsid w:val="006B0240"/>
    <w:rsid w:val="006B6CD1"/>
    <w:rsid w:val="006C03E5"/>
    <w:rsid w:val="006C3137"/>
    <w:rsid w:val="006C6182"/>
    <w:rsid w:val="006C79E2"/>
    <w:rsid w:val="006D2FF4"/>
    <w:rsid w:val="006E2FB3"/>
    <w:rsid w:val="006F518A"/>
    <w:rsid w:val="006F5DDA"/>
    <w:rsid w:val="006F65F0"/>
    <w:rsid w:val="007018A4"/>
    <w:rsid w:val="007063F4"/>
    <w:rsid w:val="007120DD"/>
    <w:rsid w:val="00712A2A"/>
    <w:rsid w:val="00717CDB"/>
    <w:rsid w:val="00717D92"/>
    <w:rsid w:val="00720925"/>
    <w:rsid w:val="00720E52"/>
    <w:rsid w:val="007216FC"/>
    <w:rsid w:val="007234F7"/>
    <w:rsid w:val="00725554"/>
    <w:rsid w:val="0073242D"/>
    <w:rsid w:val="00736D45"/>
    <w:rsid w:val="00740CBB"/>
    <w:rsid w:val="007425A4"/>
    <w:rsid w:val="00747173"/>
    <w:rsid w:val="0075078B"/>
    <w:rsid w:val="0075202A"/>
    <w:rsid w:val="0075420F"/>
    <w:rsid w:val="00756FB8"/>
    <w:rsid w:val="007603CF"/>
    <w:rsid w:val="00760F63"/>
    <w:rsid w:val="00761C79"/>
    <w:rsid w:val="00764593"/>
    <w:rsid w:val="007647F6"/>
    <w:rsid w:val="00767130"/>
    <w:rsid w:val="007767A7"/>
    <w:rsid w:val="00777A24"/>
    <w:rsid w:val="00781BBA"/>
    <w:rsid w:val="00784B1B"/>
    <w:rsid w:val="00785A5A"/>
    <w:rsid w:val="00785EF6"/>
    <w:rsid w:val="007902DB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B467B"/>
    <w:rsid w:val="007B509B"/>
    <w:rsid w:val="007C032C"/>
    <w:rsid w:val="007C0F1E"/>
    <w:rsid w:val="007C3A8F"/>
    <w:rsid w:val="007C5696"/>
    <w:rsid w:val="007C69DD"/>
    <w:rsid w:val="007D06D3"/>
    <w:rsid w:val="007D2A38"/>
    <w:rsid w:val="007D2B11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30A3"/>
    <w:rsid w:val="00806DF8"/>
    <w:rsid w:val="008103E9"/>
    <w:rsid w:val="00820761"/>
    <w:rsid w:val="00833299"/>
    <w:rsid w:val="0083466F"/>
    <w:rsid w:val="00836CA9"/>
    <w:rsid w:val="0084488A"/>
    <w:rsid w:val="008453F9"/>
    <w:rsid w:val="00850CCD"/>
    <w:rsid w:val="00854695"/>
    <w:rsid w:val="00855317"/>
    <w:rsid w:val="008558E3"/>
    <w:rsid w:val="0085671C"/>
    <w:rsid w:val="00857A8B"/>
    <w:rsid w:val="00860408"/>
    <w:rsid w:val="00863239"/>
    <w:rsid w:val="0086467E"/>
    <w:rsid w:val="00866945"/>
    <w:rsid w:val="00870DEC"/>
    <w:rsid w:val="008744BB"/>
    <w:rsid w:val="00874617"/>
    <w:rsid w:val="00880495"/>
    <w:rsid w:val="00881A49"/>
    <w:rsid w:val="008828A9"/>
    <w:rsid w:val="0088515C"/>
    <w:rsid w:val="00885BC5"/>
    <w:rsid w:val="0088607A"/>
    <w:rsid w:val="00890CA0"/>
    <w:rsid w:val="00891438"/>
    <w:rsid w:val="00893413"/>
    <w:rsid w:val="008959A8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60AE"/>
    <w:rsid w:val="008E086D"/>
    <w:rsid w:val="008E5BAE"/>
    <w:rsid w:val="008E7025"/>
    <w:rsid w:val="008F34F6"/>
    <w:rsid w:val="008F4679"/>
    <w:rsid w:val="008F790A"/>
    <w:rsid w:val="00903783"/>
    <w:rsid w:val="009037B6"/>
    <w:rsid w:val="00903F05"/>
    <w:rsid w:val="00904A6E"/>
    <w:rsid w:val="00905E14"/>
    <w:rsid w:val="00907143"/>
    <w:rsid w:val="009167E3"/>
    <w:rsid w:val="009202A1"/>
    <w:rsid w:val="00920AD2"/>
    <w:rsid w:val="0092175F"/>
    <w:rsid w:val="00922E43"/>
    <w:rsid w:val="009242B4"/>
    <w:rsid w:val="00931A86"/>
    <w:rsid w:val="00931BE6"/>
    <w:rsid w:val="009338A0"/>
    <w:rsid w:val="00933AF3"/>
    <w:rsid w:val="00936A8E"/>
    <w:rsid w:val="00936CEB"/>
    <w:rsid w:val="00936D7F"/>
    <w:rsid w:val="00941449"/>
    <w:rsid w:val="00944076"/>
    <w:rsid w:val="0094480A"/>
    <w:rsid w:val="00944B32"/>
    <w:rsid w:val="00950074"/>
    <w:rsid w:val="00951640"/>
    <w:rsid w:val="00953627"/>
    <w:rsid w:val="009552AF"/>
    <w:rsid w:val="009609B0"/>
    <w:rsid w:val="00962313"/>
    <w:rsid w:val="00963A4A"/>
    <w:rsid w:val="0096484F"/>
    <w:rsid w:val="0097036A"/>
    <w:rsid w:val="00970755"/>
    <w:rsid w:val="00972568"/>
    <w:rsid w:val="009739B2"/>
    <w:rsid w:val="00973CA5"/>
    <w:rsid w:val="00974BE4"/>
    <w:rsid w:val="00976063"/>
    <w:rsid w:val="00977C4D"/>
    <w:rsid w:val="00980CAD"/>
    <w:rsid w:val="0098457E"/>
    <w:rsid w:val="009856E6"/>
    <w:rsid w:val="0098640F"/>
    <w:rsid w:val="009915F4"/>
    <w:rsid w:val="00994140"/>
    <w:rsid w:val="009A3F38"/>
    <w:rsid w:val="009A792F"/>
    <w:rsid w:val="009B413C"/>
    <w:rsid w:val="009C2AC5"/>
    <w:rsid w:val="009C53C8"/>
    <w:rsid w:val="009E0910"/>
    <w:rsid w:val="009E32C0"/>
    <w:rsid w:val="009E45F1"/>
    <w:rsid w:val="009E52DD"/>
    <w:rsid w:val="009E55EA"/>
    <w:rsid w:val="009E7219"/>
    <w:rsid w:val="009E7B64"/>
    <w:rsid w:val="009F6A07"/>
    <w:rsid w:val="009F705B"/>
    <w:rsid w:val="00A00E89"/>
    <w:rsid w:val="00A058DC"/>
    <w:rsid w:val="00A078E2"/>
    <w:rsid w:val="00A14776"/>
    <w:rsid w:val="00A15C39"/>
    <w:rsid w:val="00A17CC9"/>
    <w:rsid w:val="00A23FF1"/>
    <w:rsid w:val="00A337FE"/>
    <w:rsid w:val="00A37E69"/>
    <w:rsid w:val="00A40E03"/>
    <w:rsid w:val="00A50A69"/>
    <w:rsid w:val="00A52324"/>
    <w:rsid w:val="00A5652C"/>
    <w:rsid w:val="00A57750"/>
    <w:rsid w:val="00A61B94"/>
    <w:rsid w:val="00A66199"/>
    <w:rsid w:val="00A708F4"/>
    <w:rsid w:val="00A708F9"/>
    <w:rsid w:val="00A71458"/>
    <w:rsid w:val="00A71D39"/>
    <w:rsid w:val="00A864CA"/>
    <w:rsid w:val="00A902CC"/>
    <w:rsid w:val="00A972B7"/>
    <w:rsid w:val="00AA07D8"/>
    <w:rsid w:val="00AA458E"/>
    <w:rsid w:val="00AA60D0"/>
    <w:rsid w:val="00AA642E"/>
    <w:rsid w:val="00AA7941"/>
    <w:rsid w:val="00AB0380"/>
    <w:rsid w:val="00AB1CD9"/>
    <w:rsid w:val="00AB4423"/>
    <w:rsid w:val="00AB58F7"/>
    <w:rsid w:val="00AB5EFB"/>
    <w:rsid w:val="00AC1E7E"/>
    <w:rsid w:val="00AD1063"/>
    <w:rsid w:val="00AD6FEE"/>
    <w:rsid w:val="00AE0DFF"/>
    <w:rsid w:val="00AE699B"/>
    <w:rsid w:val="00AE6ED9"/>
    <w:rsid w:val="00AF53C7"/>
    <w:rsid w:val="00B02256"/>
    <w:rsid w:val="00B03D23"/>
    <w:rsid w:val="00B1160F"/>
    <w:rsid w:val="00B15630"/>
    <w:rsid w:val="00B15E36"/>
    <w:rsid w:val="00B16C5C"/>
    <w:rsid w:val="00B20589"/>
    <w:rsid w:val="00B2133D"/>
    <w:rsid w:val="00B22C34"/>
    <w:rsid w:val="00B22C65"/>
    <w:rsid w:val="00B2311B"/>
    <w:rsid w:val="00B248FC"/>
    <w:rsid w:val="00B2602E"/>
    <w:rsid w:val="00B322E3"/>
    <w:rsid w:val="00B326B3"/>
    <w:rsid w:val="00B33FF5"/>
    <w:rsid w:val="00B34724"/>
    <w:rsid w:val="00B3594F"/>
    <w:rsid w:val="00B36478"/>
    <w:rsid w:val="00B367A5"/>
    <w:rsid w:val="00B372E0"/>
    <w:rsid w:val="00B42B3A"/>
    <w:rsid w:val="00B43085"/>
    <w:rsid w:val="00B43AF9"/>
    <w:rsid w:val="00B43FD7"/>
    <w:rsid w:val="00B45174"/>
    <w:rsid w:val="00B530F5"/>
    <w:rsid w:val="00B57044"/>
    <w:rsid w:val="00B61946"/>
    <w:rsid w:val="00B61F09"/>
    <w:rsid w:val="00B624E1"/>
    <w:rsid w:val="00B63D24"/>
    <w:rsid w:val="00B72DD3"/>
    <w:rsid w:val="00B73336"/>
    <w:rsid w:val="00B76903"/>
    <w:rsid w:val="00B82994"/>
    <w:rsid w:val="00B84C48"/>
    <w:rsid w:val="00B92AE1"/>
    <w:rsid w:val="00B937B5"/>
    <w:rsid w:val="00BA20EC"/>
    <w:rsid w:val="00BA70AA"/>
    <w:rsid w:val="00BB290D"/>
    <w:rsid w:val="00BC007B"/>
    <w:rsid w:val="00BC3F93"/>
    <w:rsid w:val="00BC60A2"/>
    <w:rsid w:val="00BC69A1"/>
    <w:rsid w:val="00BD3C3D"/>
    <w:rsid w:val="00BE0395"/>
    <w:rsid w:val="00BE0828"/>
    <w:rsid w:val="00BE1A0A"/>
    <w:rsid w:val="00BE23F2"/>
    <w:rsid w:val="00BE264D"/>
    <w:rsid w:val="00BE7501"/>
    <w:rsid w:val="00BF5B5E"/>
    <w:rsid w:val="00BF65EA"/>
    <w:rsid w:val="00BF75B6"/>
    <w:rsid w:val="00C019CC"/>
    <w:rsid w:val="00C02D73"/>
    <w:rsid w:val="00C07647"/>
    <w:rsid w:val="00C1122B"/>
    <w:rsid w:val="00C246E6"/>
    <w:rsid w:val="00C24F30"/>
    <w:rsid w:val="00C26F05"/>
    <w:rsid w:val="00C317C7"/>
    <w:rsid w:val="00C33439"/>
    <w:rsid w:val="00C36FFA"/>
    <w:rsid w:val="00C37100"/>
    <w:rsid w:val="00C44BD6"/>
    <w:rsid w:val="00C44F2C"/>
    <w:rsid w:val="00C47984"/>
    <w:rsid w:val="00C5374E"/>
    <w:rsid w:val="00C54F0F"/>
    <w:rsid w:val="00C6007D"/>
    <w:rsid w:val="00C64874"/>
    <w:rsid w:val="00C737BF"/>
    <w:rsid w:val="00C74EA9"/>
    <w:rsid w:val="00C76DDB"/>
    <w:rsid w:val="00C87C51"/>
    <w:rsid w:val="00C91ADC"/>
    <w:rsid w:val="00C93395"/>
    <w:rsid w:val="00C96263"/>
    <w:rsid w:val="00C96DA2"/>
    <w:rsid w:val="00CA081A"/>
    <w:rsid w:val="00CA2C82"/>
    <w:rsid w:val="00CA4A74"/>
    <w:rsid w:val="00CA4A9C"/>
    <w:rsid w:val="00CA62D2"/>
    <w:rsid w:val="00CB11CB"/>
    <w:rsid w:val="00CB191A"/>
    <w:rsid w:val="00CB3472"/>
    <w:rsid w:val="00CB399C"/>
    <w:rsid w:val="00CB3BAA"/>
    <w:rsid w:val="00CC1A97"/>
    <w:rsid w:val="00CC205A"/>
    <w:rsid w:val="00CC3EBB"/>
    <w:rsid w:val="00CC467B"/>
    <w:rsid w:val="00CC6FB6"/>
    <w:rsid w:val="00CD2B17"/>
    <w:rsid w:val="00CD72D5"/>
    <w:rsid w:val="00CE0B8B"/>
    <w:rsid w:val="00CE2D4B"/>
    <w:rsid w:val="00CE37D9"/>
    <w:rsid w:val="00CE764E"/>
    <w:rsid w:val="00CF0F73"/>
    <w:rsid w:val="00CF3E3E"/>
    <w:rsid w:val="00CF5429"/>
    <w:rsid w:val="00CF5596"/>
    <w:rsid w:val="00CF67F1"/>
    <w:rsid w:val="00CF70A4"/>
    <w:rsid w:val="00D01A24"/>
    <w:rsid w:val="00D01CA1"/>
    <w:rsid w:val="00D04F55"/>
    <w:rsid w:val="00D05DD8"/>
    <w:rsid w:val="00D07E3B"/>
    <w:rsid w:val="00D14CF8"/>
    <w:rsid w:val="00D20144"/>
    <w:rsid w:val="00D22699"/>
    <w:rsid w:val="00D233D2"/>
    <w:rsid w:val="00D262BD"/>
    <w:rsid w:val="00D277B4"/>
    <w:rsid w:val="00D30FC4"/>
    <w:rsid w:val="00D3149A"/>
    <w:rsid w:val="00D33710"/>
    <w:rsid w:val="00D33931"/>
    <w:rsid w:val="00D4105B"/>
    <w:rsid w:val="00D41F8A"/>
    <w:rsid w:val="00D44906"/>
    <w:rsid w:val="00D45D22"/>
    <w:rsid w:val="00D5314C"/>
    <w:rsid w:val="00D53451"/>
    <w:rsid w:val="00D54A89"/>
    <w:rsid w:val="00D564DD"/>
    <w:rsid w:val="00D61EF3"/>
    <w:rsid w:val="00D62D65"/>
    <w:rsid w:val="00D64524"/>
    <w:rsid w:val="00D658ED"/>
    <w:rsid w:val="00D66706"/>
    <w:rsid w:val="00D66B28"/>
    <w:rsid w:val="00D6743F"/>
    <w:rsid w:val="00D723DB"/>
    <w:rsid w:val="00D7264A"/>
    <w:rsid w:val="00D737B9"/>
    <w:rsid w:val="00D8109F"/>
    <w:rsid w:val="00D852FB"/>
    <w:rsid w:val="00D868E9"/>
    <w:rsid w:val="00D9338B"/>
    <w:rsid w:val="00D9365D"/>
    <w:rsid w:val="00D94982"/>
    <w:rsid w:val="00D972A4"/>
    <w:rsid w:val="00D97925"/>
    <w:rsid w:val="00DA1897"/>
    <w:rsid w:val="00DB3B7C"/>
    <w:rsid w:val="00DC05D7"/>
    <w:rsid w:val="00DC0AE1"/>
    <w:rsid w:val="00DC2FA6"/>
    <w:rsid w:val="00DC64FF"/>
    <w:rsid w:val="00DD620E"/>
    <w:rsid w:val="00DD676B"/>
    <w:rsid w:val="00DD7BD5"/>
    <w:rsid w:val="00DE4D90"/>
    <w:rsid w:val="00DF0BDE"/>
    <w:rsid w:val="00DF54F8"/>
    <w:rsid w:val="00DF7529"/>
    <w:rsid w:val="00E05E9A"/>
    <w:rsid w:val="00E15691"/>
    <w:rsid w:val="00E241BC"/>
    <w:rsid w:val="00E34B62"/>
    <w:rsid w:val="00E36931"/>
    <w:rsid w:val="00E413CB"/>
    <w:rsid w:val="00E41B0D"/>
    <w:rsid w:val="00E45EEF"/>
    <w:rsid w:val="00E50397"/>
    <w:rsid w:val="00E53861"/>
    <w:rsid w:val="00E542E9"/>
    <w:rsid w:val="00E548D6"/>
    <w:rsid w:val="00E54FB9"/>
    <w:rsid w:val="00E57250"/>
    <w:rsid w:val="00E609F8"/>
    <w:rsid w:val="00E60E72"/>
    <w:rsid w:val="00E62F3E"/>
    <w:rsid w:val="00E64313"/>
    <w:rsid w:val="00E64B66"/>
    <w:rsid w:val="00E66471"/>
    <w:rsid w:val="00E67080"/>
    <w:rsid w:val="00E72690"/>
    <w:rsid w:val="00E7289C"/>
    <w:rsid w:val="00E72E80"/>
    <w:rsid w:val="00E734C5"/>
    <w:rsid w:val="00E765BA"/>
    <w:rsid w:val="00E76AC1"/>
    <w:rsid w:val="00E81837"/>
    <w:rsid w:val="00E823CA"/>
    <w:rsid w:val="00E825AB"/>
    <w:rsid w:val="00E82CB7"/>
    <w:rsid w:val="00E860CF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4513"/>
    <w:rsid w:val="00EB68AF"/>
    <w:rsid w:val="00EB7806"/>
    <w:rsid w:val="00EC23A7"/>
    <w:rsid w:val="00EC3147"/>
    <w:rsid w:val="00EC5833"/>
    <w:rsid w:val="00EC5859"/>
    <w:rsid w:val="00ED125E"/>
    <w:rsid w:val="00ED45E5"/>
    <w:rsid w:val="00ED4A5F"/>
    <w:rsid w:val="00ED59B3"/>
    <w:rsid w:val="00ED5A51"/>
    <w:rsid w:val="00EE7815"/>
    <w:rsid w:val="00EE7E3C"/>
    <w:rsid w:val="00EF0D41"/>
    <w:rsid w:val="00EF18CB"/>
    <w:rsid w:val="00EF1D95"/>
    <w:rsid w:val="00EF4017"/>
    <w:rsid w:val="00EF459C"/>
    <w:rsid w:val="00EF5030"/>
    <w:rsid w:val="00EF5C4B"/>
    <w:rsid w:val="00F00815"/>
    <w:rsid w:val="00F01543"/>
    <w:rsid w:val="00F02B9F"/>
    <w:rsid w:val="00F12F4F"/>
    <w:rsid w:val="00F13BC3"/>
    <w:rsid w:val="00F13DA9"/>
    <w:rsid w:val="00F149DB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06BE"/>
    <w:rsid w:val="00F414F1"/>
    <w:rsid w:val="00F4249C"/>
    <w:rsid w:val="00F46DB5"/>
    <w:rsid w:val="00F516B7"/>
    <w:rsid w:val="00F52100"/>
    <w:rsid w:val="00F52EFE"/>
    <w:rsid w:val="00F55C24"/>
    <w:rsid w:val="00F56225"/>
    <w:rsid w:val="00F60090"/>
    <w:rsid w:val="00F60F02"/>
    <w:rsid w:val="00F656A0"/>
    <w:rsid w:val="00F72185"/>
    <w:rsid w:val="00F72C3E"/>
    <w:rsid w:val="00F74D9A"/>
    <w:rsid w:val="00F7598B"/>
    <w:rsid w:val="00F80552"/>
    <w:rsid w:val="00F81053"/>
    <w:rsid w:val="00F81399"/>
    <w:rsid w:val="00F81A3A"/>
    <w:rsid w:val="00F83FD4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5EA5"/>
    <w:rsid w:val="00FB78D7"/>
    <w:rsid w:val="00FC19C6"/>
    <w:rsid w:val="00FC220A"/>
    <w:rsid w:val="00FC2E3E"/>
    <w:rsid w:val="00FC4928"/>
    <w:rsid w:val="00FC7767"/>
    <w:rsid w:val="00FD0368"/>
    <w:rsid w:val="00FD0B08"/>
    <w:rsid w:val="00FD36AB"/>
    <w:rsid w:val="00FD7C12"/>
    <w:rsid w:val="00FE0E91"/>
    <w:rsid w:val="00FE3705"/>
    <w:rsid w:val="00FE4438"/>
    <w:rsid w:val="00FF31C5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FED6AC-9C99-4D8B-B1AB-1ADC0EF2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66F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Усния</cp:lastModifiedBy>
  <cp:revision>8</cp:revision>
  <cp:lastPrinted>2020-11-25T10:56:00Z</cp:lastPrinted>
  <dcterms:created xsi:type="dcterms:W3CDTF">2020-05-18T10:56:00Z</dcterms:created>
  <dcterms:modified xsi:type="dcterms:W3CDTF">2020-11-25T11:00:00Z</dcterms:modified>
</cp:coreProperties>
</file>