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40842" w14:textId="77777777" w:rsidR="00390C28" w:rsidRPr="00694EF0" w:rsidRDefault="00390C28" w:rsidP="00390C28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bookmarkStart w:id="0" w:name="_GoBack"/>
      <w:bookmarkEnd w:id="0"/>
      <w:r w:rsidRPr="00694EF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МИНИСТЕРСТВО ПРОСВЕЩЕНИЯ РОССИЙСКОЙ ФЕДЕРАЦИИ</w:t>
      </w:r>
    </w:p>
    <w:p w14:paraId="0A4D9410" w14:textId="77777777" w:rsidR="00390C28" w:rsidRDefault="00390C28" w:rsidP="00390C28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</w:p>
    <w:p w14:paraId="5D35D33F" w14:textId="77777777" w:rsidR="00390C28" w:rsidRDefault="00390C28" w:rsidP="00390C28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tt-RU"/>
        </w:rPr>
      </w:pPr>
      <w:r w:rsidRPr="00694EF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Федеральное 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е</w:t>
      </w:r>
      <w:r w:rsidRPr="00694EF0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 бюджетное учреждение</w:t>
      </w:r>
    </w:p>
    <w:p w14:paraId="74F602E2" w14:textId="77777777" w:rsidR="00390C28" w:rsidRPr="00694EF0" w:rsidRDefault="00390C28" w:rsidP="00390C28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94EF0">
        <w:rPr>
          <w:rFonts w:ascii="Times New Roman" w:eastAsia="Calibri" w:hAnsi="Times New Roman" w:cs="Times New Roman"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Cs/>
          <w:sz w:val="28"/>
          <w:szCs w:val="28"/>
        </w:rPr>
        <w:t>Ф</w:t>
      </w:r>
      <w:r w:rsidRPr="00694EF0">
        <w:rPr>
          <w:rFonts w:ascii="Times New Roman" w:eastAsia="Calibri" w:hAnsi="Times New Roman" w:cs="Times New Roman"/>
          <w:bCs/>
          <w:sz w:val="28"/>
          <w:szCs w:val="28"/>
        </w:rPr>
        <w:t>едеральный институт родных языков народов Российской Федерации»</w:t>
      </w:r>
    </w:p>
    <w:p w14:paraId="58F2A9BC" w14:textId="1CD980A1" w:rsidR="00390C28" w:rsidRDefault="00390C28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14:paraId="5F2862F3" w14:textId="2B68E28A" w:rsidR="00390C28" w:rsidRDefault="00390C28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14:paraId="71C78EF0" w14:textId="0FC37FFB" w:rsidR="00390C28" w:rsidRDefault="00390C28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14:paraId="2B4081C2" w14:textId="77777777" w:rsidR="004E305F" w:rsidRPr="001621D8" w:rsidRDefault="004E305F" w:rsidP="004E305F">
      <w:pPr>
        <w:pStyle w:val="Standard"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621D8">
        <w:rPr>
          <w:rFonts w:ascii="Times New Roman" w:eastAsia="Calibri" w:hAnsi="Times New Roman" w:cs="Times New Roman"/>
          <w:b/>
          <w:sz w:val="26"/>
          <w:szCs w:val="26"/>
        </w:rPr>
        <w:t>ОДОБРЕНА РЕШЕНИЕМ ФЕДЕРАЛЬНОГО УЧЕБНО-МЕТОДИЧЕСКОГО ОБЪЕДИНЕНИЯ ПО ОБЩЕМУ ОБРАЗОВАНИЮ</w:t>
      </w:r>
      <w:r>
        <w:rPr>
          <w:rFonts w:ascii="Times New Roman" w:eastAsia="Calibri" w:hAnsi="Times New Roman" w:cs="Times New Roman"/>
          <w:b/>
          <w:sz w:val="26"/>
          <w:szCs w:val="26"/>
        </w:rPr>
        <w:t>,</w:t>
      </w:r>
    </w:p>
    <w:p w14:paraId="64BEB036" w14:textId="77777777" w:rsidR="004E305F" w:rsidRPr="001621D8" w:rsidRDefault="004E305F" w:rsidP="004E305F">
      <w:pPr>
        <w:pStyle w:val="Standard"/>
        <w:pBdr>
          <w:bottom w:val="single" w:sz="4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621D8">
        <w:rPr>
          <w:rFonts w:ascii="Times New Roman" w:eastAsia="Calibri" w:hAnsi="Times New Roman" w:cs="Times New Roman"/>
          <w:bCs/>
          <w:sz w:val="28"/>
          <w:szCs w:val="28"/>
        </w:rPr>
        <w:t>протокол 4</w:t>
      </w:r>
      <w:r w:rsidRPr="001621D8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/22 </w:t>
      </w:r>
      <w:r w:rsidRPr="001621D8">
        <w:rPr>
          <w:rFonts w:ascii="Times New Roman" w:eastAsia="Calibri" w:hAnsi="Times New Roman" w:cs="Times New Roman"/>
          <w:bCs/>
          <w:sz w:val="28"/>
          <w:szCs w:val="28"/>
        </w:rPr>
        <w:t>от 01</w:t>
      </w:r>
      <w:r>
        <w:rPr>
          <w:rFonts w:ascii="Times New Roman" w:eastAsia="Calibri" w:hAnsi="Times New Roman" w:cs="Times New Roman"/>
          <w:bCs/>
          <w:sz w:val="28"/>
          <w:szCs w:val="28"/>
        </w:rPr>
        <w:t>.08.</w:t>
      </w:r>
      <w:r w:rsidRPr="001621D8">
        <w:rPr>
          <w:rFonts w:ascii="Times New Roman" w:eastAsia="Calibri" w:hAnsi="Times New Roman" w:cs="Times New Roman"/>
          <w:bCs/>
          <w:sz w:val="28"/>
          <w:szCs w:val="28"/>
        </w:rPr>
        <w:t xml:space="preserve">2022 г. </w:t>
      </w:r>
    </w:p>
    <w:p w14:paraId="5A117E26" w14:textId="6C2159F5" w:rsidR="00390C28" w:rsidRDefault="00390C28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14:paraId="56850A42" w14:textId="48E7625D" w:rsidR="00390C28" w:rsidRDefault="00390C28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14:paraId="6FB56233" w14:textId="77777777" w:rsidR="00390C28" w:rsidRDefault="00390C28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14:paraId="23C453EA" w14:textId="77777777" w:rsidR="00390C28" w:rsidRDefault="00390C28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</w:p>
    <w:p w14:paraId="38CE3537" w14:textId="70666883" w:rsidR="0023531E" w:rsidRPr="00BA796F" w:rsidRDefault="00EF5BA9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ПРИМЕРНАЯ</w:t>
      </w:r>
      <w:r w:rsidR="0023531E" w:rsidRPr="00BA796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 xml:space="preserve"> РАБОЧАЯ ПРОГРАММА</w:t>
      </w:r>
    </w:p>
    <w:p w14:paraId="59DC4D21" w14:textId="77777777" w:rsidR="0023531E" w:rsidRPr="00BA796F" w:rsidRDefault="0023531E" w:rsidP="00390C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УЧЕБНОГО ПРЕДМЕТА «</w:t>
      </w: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РОДНОЙ </w:t>
      </w:r>
      <w:r w:rsidR="007F0834"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(УКРАИНСКИЙ) </w:t>
      </w:r>
      <w:r w:rsidRPr="00BA796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ЯЗЫК»</w:t>
      </w:r>
    </w:p>
    <w:p w14:paraId="7387D622" w14:textId="77777777" w:rsidR="0023531E" w:rsidRPr="00BA796F" w:rsidRDefault="0023531E" w:rsidP="00390C28">
      <w:pPr>
        <w:tabs>
          <w:tab w:val="left" w:pos="2410"/>
        </w:tabs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ДЛЯ 1–4 КЛАССОВ НАЧАЛЬНОГО ОБЩЕГО ОБРАЗОВАНИЯ</w:t>
      </w:r>
    </w:p>
    <w:p w14:paraId="02D67235" w14:textId="77777777" w:rsidR="00390C28" w:rsidRDefault="00390C28" w:rsidP="004E305F">
      <w:pPr>
        <w:spacing w:before="5160"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3D2ECCD0" w14:textId="6F0B4AA8" w:rsidR="0023531E" w:rsidRPr="00BA796F" w:rsidRDefault="00390C28" w:rsidP="00390C2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Москва, 2022 г.</w:t>
      </w:r>
      <w:r w:rsidR="0023531E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br w:type="page"/>
      </w:r>
    </w:p>
    <w:sdt>
      <w:sdtPr>
        <w:rPr>
          <w:rFonts w:ascii="R" w:eastAsia="Times New Roman" w:hAnsi="R" w:cs="R"/>
          <w:sz w:val="24"/>
          <w:szCs w:val="24"/>
          <w:lang w:eastAsia="ar-SA"/>
        </w:rPr>
        <w:id w:val="166705886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47742825" w14:textId="77777777" w:rsidR="0023531E" w:rsidRPr="00BA796F" w:rsidRDefault="0023531E" w:rsidP="0023531E">
          <w:pPr>
            <w:spacing w:after="240" w:line="360" w:lineRule="auto"/>
            <w:contextualSpacing/>
            <w:jc w:val="center"/>
            <w:rPr>
              <w:rFonts w:ascii="Times New Roman" w:eastAsia="Times New Roman" w:hAnsi="Times New Roman" w:cs="Times New Roman"/>
              <w:smallCaps/>
              <w:spacing w:val="5"/>
              <w:sz w:val="28"/>
              <w:szCs w:val="28"/>
              <w:lang w:bidi="en-US"/>
            </w:rPr>
          </w:pPr>
          <w:r w:rsidRPr="00BA796F">
            <w:rPr>
              <w:rFonts w:ascii="Times New Roman" w:eastAsia="Times New Roman" w:hAnsi="Times New Roman" w:cs="Times New Roman"/>
              <w:b/>
              <w:smallCaps/>
              <w:spacing w:val="5"/>
              <w:sz w:val="28"/>
              <w:szCs w:val="28"/>
              <w:lang w:bidi="en-US"/>
            </w:rPr>
            <w:t>СОДЕРЖАНИЕ</w:t>
          </w:r>
        </w:p>
        <w:p w14:paraId="4E34F273" w14:textId="1614B17A" w:rsidR="006A3E2C" w:rsidRPr="006A3E2C" w:rsidRDefault="00007907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A796F">
            <w:rPr>
              <w:rFonts w:ascii="Times New Roman" w:eastAsia="Calibri" w:hAnsi="Times New Roman" w:cs="Times New Roman"/>
              <w:sz w:val="28"/>
              <w:szCs w:val="28"/>
            </w:rPr>
            <w:fldChar w:fldCharType="begin"/>
          </w:r>
          <w:r w:rsidR="0023531E" w:rsidRPr="00BA796F">
            <w:rPr>
              <w:rFonts w:ascii="Times New Roman" w:eastAsia="Calibri" w:hAnsi="Times New Roman" w:cs="Times New Roman"/>
              <w:sz w:val="28"/>
              <w:szCs w:val="28"/>
            </w:rPr>
            <w:instrText xml:space="preserve"> TOC \o "1-3" \h \z \u </w:instrText>
          </w:r>
          <w:r w:rsidRPr="00BA796F">
            <w:rPr>
              <w:rFonts w:ascii="Times New Roman" w:eastAsia="Calibri" w:hAnsi="Times New Roman" w:cs="Times New Roman"/>
              <w:sz w:val="28"/>
              <w:szCs w:val="28"/>
            </w:rPr>
            <w:fldChar w:fldCharType="separate"/>
          </w:r>
          <w:hyperlink w:anchor="_Toc108603609" w:history="1">
            <w:r w:rsidR="006A3E2C" w:rsidRPr="006A3E2C">
              <w:rPr>
                <w:rStyle w:val="afffa"/>
                <w:rFonts w:ascii="Times New Roman" w:eastAsia="Calibri" w:hAnsi="Times New Roman" w:cs="Times New Roman"/>
                <w:bCs/>
                <w:noProof/>
                <w:sz w:val="28"/>
                <w:szCs w:val="28"/>
                <w:lang w:eastAsia="ar-SA"/>
              </w:rPr>
              <w:t>ПОЯСНИТЕЛЬНАЯ ЗАПИСКА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_Toc108603609 \h </w:instrText>
            </w:r>
            <w:r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460BE7" w14:textId="09C18C56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0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Общая характеристика учебного предмета «Родной (украинский) язык»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_Toc108603610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438CDC" w14:textId="42B43B60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1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Цель и задачи изучения учебного предмета «Родной (украинский) язык»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_Toc108603611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7FBC00" w14:textId="738A9733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2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Основные содержательные линии примерной рабочей программы учебного предмета «Родной (украинский) язык»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_Toc108603612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5C0B04" w14:textId="3490F794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3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ru-RU"/>
              </w:rPr>
              <w:t>Место учебного предмета «Родной (украинский) язык» в учебном плане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_Toc108603613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1F6914" w14:textId="3CBBC103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4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СОДЕРЖАНИЕ УЧЕБНОГО ПРЕДМЕТА «РОДНОЙ (УКРАИНСКИЙ) ЯЗЫК»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_Toc108603614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0EE8D4" w14:textId="30FBA640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5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1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_Toc108603615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06C837" w14:textId="5F15530E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6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2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_Toc108603616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33B8621" w14:textId="7A6FCC30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7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3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_Toc108603617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95508A" w14:textId="511E7326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8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4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_Toc108603618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43FB2F3" w14:textId="2A5BF53A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19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ar-SA"/>
              </w:rPr>
              <w:t>ПЛАНИРУЕМЫЕ РЕЗУЛЬТАТЫ ОСВОЕНИЯ УЧЕБНОГО ПРЕДМЕТА «РОДНОЙ (УКРАИНСКИЙ) ЯЗЫК» НА УРОВНЕ НАЧАЛЬНОГО ОБЩЕГО ОБРАЗОВАНИЯ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_Toc108603619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C0CEA5" w14:textId="13A7B16F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0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ru-RU"/>
              </w:rPr>
              <w:t>Личностные результаты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_Toc108603620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C47CE4" w14:textId="1CD66C7B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1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ru-RU"/>
              </w:rPr>
              <w:t>Метапредметные результаты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_Toc108603621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F7EE59" w14:textId="1C6AE6B6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2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bCs/>
                <w:noProof/>
                <w:sz w:val="28"/>
                <w:szCs w:val="28"/>
                <w:lang w:eastAsia="ru-RU"/>
              </w:rPr>
              <w:t>Предметные результаты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_Toc108603622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7FBD06" w14:textId="42270CAB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3" w:history="1">
            <w:r w:rsidR="006A3E2C" w:rsidRPr="006A3E2C">
              <w:rPr>
                <w:rStyle w:val="afffa"/>
                <w:rFonts w:ascii="Times New Roman" w:eastAsia="Calibri" w:hAnsi="Times New Roman" w:cs="Times New Roman"/>
                <w:bCs/>
                <w:noProof/>
                <w:sz w:val="28"/>
                <w:szCs w:val="28"/>
              </w:rPr>
              <w:t>1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_Toc108603623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838737" w14:textId="67556826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4" w:history="1">
            <w:r w:rsidR="006A3E2C" w:rsidRPr="006A3E2C">
              <w:rPr>
                <w:rStyle w:val="afffa"/>
                <w:rFonts w:ascii="Times New Roman" w:eastAsia="Calibri" w:hAnsi="Times New Roman" w:cs="Times New Roman"/>
                <w:bCs/>
                <w:noProof/>
                <w:sz w:val="28"/>
                <w:szCs w:val="28"/>
              </w:rPr>
              <w:t>2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_Toc108603624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E7225F" w14:textId="7BDE95A4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5" w:history="1">
            <w:r w:rsidR="006A3E2C" w:rsidRPr="006A3E2C">
              <w:rPr>
                <w:rStyle w:val="afffa"/>
                <w:rFonts w:ascii="Times New Roman" w:eastAsia="Calibri" w:hAnsi="Times New Roman" w:cs="Times New Roman"/>
                <w:bCs/>
                <w:noProof/>
                <w:sz w:val="28"/>
                <w:szCs w:val="28"/>
              </w:rPr>
              <w:t>3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_Toc108603625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1E64BD" w14:textId="4BF9F351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6" w:history="1">
            <w:r w:rsidR="006A3E2C" w:rsidRPr="006A3E2C">
              <w:rPr>
                <w:rStyle w:val="afffa"/>
                <w:rFonts w:ascii="Times New Roman" w:eastAsia="Calibri" w:hAnsi="Times New Roman" w:cs="Times New Roman"/>
                <w:bCs/>
                <w:noProof/>
                <w:sz w:val="28"/>
                <w:szCs w:val="28"/>
              </w:rPr>
              <w:t>4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_Toc108603626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0B7269" w14:textId="26D285B2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7" w:history="1">
            <w:r w:rsidR="006A3E2C" w:rsidRPr="006A3E2C">
              <w:rPr>
                <w:rStyle w:val="afffa"/>
                <w:rFonts w:ascii="Times New Roman" w:eastAsia="Arial" w:hAnsi="Times New Roman" w:cs="Times New Roman"/>
                <w:noProof/>
                <w:sz w:val="28"/>
                <w:szCs w:val="28"/>
                <w:lang w:eastAsia="ar-SA"/>
              </w:rPr>
              <w:t>ТЕМАТИЧЕСКОЕ ПЛАНИРОВАНИЕ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_Toc108603627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31187C" w14:textId="73DC1B15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8" w:history="1">
            <w:r w:rsidR="006A3E2C" w:rsidRPr="006A3E2C">
              <w:rPr>
                <w:rStyle w:val="afffa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_Toc108603628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852DEE" w14:textId="7117AED5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29" w:history="1">
            <w:r w:rsidR="006A3E2C" w:rsidRPr="006A3E2C">
              <w:rPr>
                <w:rStyle w:val="afffa"/>
                <w:rFonts w:ascii="Times New Roman" w:eastAsia="Times New Roman" w:hAnsi="Times New Roman" w:cs="Times New Roman"/>
                <w:noProof/>
                <w:sz w:val="28"/>
                <w:szCs w:val="28"/>
                <w:lang w:eastAsia="ar-SA"/>
              </w:rPr>
              <w:t>2 класс.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_Toc108603629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48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3FD7FA" w14:textId="3BD7A029" w:rsidR="006A3E2C" w:rsidRPr="006A3E2C" w:rsidRDefault="00961826">
          <w:pPr>
            <w:pStyle w:val="1f0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8603630" w:history="1">
            <w:r w:rsidR="006A3E2C" w:rsidRPr="006A3E2C">
              <w:rPr>
                <w:rStyle w:val="afffa"/>
                <w:rFonts w:ascii="Times New Roman" w:eastAsia="Times New Roman" w:hAnsi="Times New Roman" w:cs="Times New Roman"/>
                <w:noProof/>
                <w:sz w:val="28"/>
                <w:szCs w:val="28"/>
              </w:rPr>
              <w:t>3 класс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_Toc108603630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54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4D8DD3" w14:textId="4C952D7B" w:rsidR="006A3E2C" w:rsidRDefault="00961826">
          <w:pPr>
            <w:pStyle w:val="1f0"/>
            <w:rPr>
              <w:rFonts w:eastAsiaTheme="minorEastAsia"/>
              <w:noProof/>
              <w:lang w:eastAsia="ru-RU"/>
            </w:rPr>
          </w:pPr>
          <w:hyperlink w:anchor="_Toc108603631" w:history="1">
            <w:r w:rsidR="006A3E2C">
              <w:rPr>
                <w:rStyle w:val="afffa"/>
                <w:rFonts w:ascii="Times New Roman" w:hAnsi="Times New Roman" w:cs="Times New Roman"/>
                <w:noProof/>
                <w:sz w:val="28"/>
                <w:szCs w:val="28"/>
              </w:rPr>
              <w:t>4 класс</w:t>
            </w:r>
            <w:r w:rsidR="006A3E2C" w:rsidRPr="006A3E2C">
              <w:rPr>
                <w:rStyle w:val="afffa"/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A3E2C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_Toc108603631 \h </w:instrTex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03B6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63</w:t>
            </w:r>
            <w:r w:rsidR="00007907" w:rsidRPr="006A3E2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46C919" w14:textId="77777777" w:rsidR="0023531E" w:rsidRPr="00BA796F" w:rsidRDefault="00007907" w:rsidP="009279CC">
          <w:pPr>
            <w:tabs>
              <w:tab w:val="right" w:leader="dot" w:pos="9356"/>
            </w:tabs>
            <w:spacing w:after="0" w:line="300" w:lineRule="auto"/>
            <w:rPr>
              <w:rFonts w:ascii="Times New Roman" w:eastAsia="Times New Roman" w:hAnsi="Times New Roman" w:cs="Times New Roman"/>
              <w:sz w:val="28"/>
              <w:szCs w:val="28"/>
              <w:lang w:eastAsia="ar-SA"/>
            </w:rPr>
          </w:pPr>
          <w:r w:rsidRPr="00BA796F">
            <w:rPr>
              <w:rFonts w:ascii="Times New Roman" w:eastAsia="Times New Roman" w:hAnsi="Times New Roman" w:cs="Times New Roman"/>
              <w:sz w:val="28"/>
              <w:szCs w:val="28"/>
              <w:lang w:eastAsia="ar-SA"/>
            </w:rPr>
            <w:fldChar w:fldCharType="end"/>
          </w:r>
        </w:p>
      </w:sdtContent>
    </w:sdt>
    <w:p w14:paraId="4D9D77B5" w14:textId="77777777" w:rsidR="0023531E" w:rsidRPr="00BA796F" w:rsidRDefault="00007907" w:rsidP="0023531E">
      <w:pPr>
        <w:tabs>
          <w:tab w:val="right" w:leader="dot" w:pos="9356"/>
        </w:tabs>
        <w:spacing w:after="0" w:line="276" w:lineRule="auto"/>
        <w:rPr>
          <w:rFonts w:ascii="R" w:eastAsia="Times New Roman" w:hAnsi="R" w:cs="R"/>
          <w:b/>
          <w:bCs/>
          <w:sz w:val="24"/>
          <w:szCs w:val="24"/>
          <w:lang w:eastAsia="ar-SA"/>
        </w:rPr>
      </w:pPr>
      <w:r w:rsidRPr="00BA796F">
        <w:rPr>
          <w:rFonts w:ascii="R" w:eastAsia="Calibri" w:hAnsi="R" w:cs="R"/>
          <w:sz w:val="24"/>
          <w:szCs w:val="24"/>
        </w:rPr>
        <w:fldChar w:fldCharType="begin"/>
      </w:r>
      <w:r w:rsidR="0023531E" w:rsidRPr="00BA796F">
        <w:rPr>
          <w:rFonts w:ascii="R" w:eastAsia="Times New Roman" w:hAnsi="R" w:cs="R"/>
          <w:sz w:val="24"/>
          <w:szCs w:val="24"/>
          <w:lang w:eastAsia="ar-SA"/>
        </w:rPr>
        <w:instrText xml:space="preserve"> TOC \o "1-3" \h \z \u </w:instrText>
      </w:r>
      <w:r w:rsidRPr="00BA796F">
        <w:rPr>
          <w:rFonts w:ascii="R" w:eastAsia="Calibri" w:hAnsi="R" w:cs="R"/>
          <w:sz w:val="24"/>
          <w:szCs w:val="24"/>
        </w:rPr>
        <w:fldChar w:fldCharType="separate"/>
      </w:r>
    </w:p>
    <w:p w14:paraId="2D063A5E" w14:textId="77777777" w:rsidR="0023531E" w:rsidRPr="00BA796F" w:rsidRDefault="00007907" w:rsidP="002353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23531E" w:rsidRPr="00BA796F" w:rsidSect="00D52ECF">
          <w:footerReference w:type="default" r:id="rId8"/>
          <w:footerReference w:type="first" r:id="rId9"/>
          <w:pgSz w:w="11906" w:h="16838"/>
          <w:pgMar w:top="1134" w:right="849" w:bottom="993" w:left="1701" w:header="708" w:footer="708" w:gutter="0"/>
          <w:cols w:space="708"/>
          <w:titlePg/>
          <w:docGrid w:linePitch="360"/>
        </w:sect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fldChar w:fldCharType="end"/>
      </w:r>
      <w:r w:rsidR="0023531E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14:paraId="62F9E9EF" w14:textId="77777777" w:rsidR="00A756C6" w:rsidRPr="00BA796F" w:rsidRDefault="00A756C6" w:rsidP="00357AAD">
      <w:pPr>
        <w:keepNext/>
        <w:keepLines/>
        <w:tabs>
          <w:tab w:val="left" w:pos="0"/>
        </w:tabs>
        <w:spacing w:after="24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bookmarkStart w:id="1" w:name="_Toc99375468"/>
      <w:bookmarkStart w:id="2" w:name="_Toc89332730"/>
      <w:bookmarkStart w:id="3" w:name="_Toc108603609"/>
      <w:r w:rsidRPr="00BA796F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lastRenderedPageBreak/>
        <w:t>ПОЯСНИТЕЛЬНАЯ ЗАПИСКА</w:t>
      </w:r>
      <w:bookmarkEnd w:id="1"/>
      <w:bookmarkEnd w:id="2"/>
      <w:bookmarkEnd w:id="3"/>
    </w:p>
    <w:p w14:paraId="28906219" w14:textId="77777777" w:rsidR="00A756C6" w:rsidRPr="00BA796F" w:rsidRDefault="00777BEE" w:rsidP="00357AAD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sz w:val="28"/>
          <w:szCs w:val="28"/>
        </w:rPr>
        <w:t>Примерная р</w:t>
      </w:r>
      <w:r w:rsidR="00A756C6" w:rsidRPr="00BA796F">
        <w:rPr>
          <w:rFonts w:ascii="Times New Roman" w:eastAsia="Times New Roman" w:hAnsi="Times New Roman" w:cs="Times New Roman"/>
          <w:sz w:val="28"/>
          <w:szCs w:val="28"/>
        </w:rPr>
        <w:t>абочая программа учебного предмета «Родной</w:t>
      </w:r>
      <w:r w:rsidR="007F0834" w:rsidRPr="00BA796F">
        <w:rPr>
          <w:rFonts w:ascii="Times New Roman" w:eastAsia="Times New Roman" w:hAnsi="Times New Roman" w:cs="Times New Roman"/>
          <w:sz w:val="28"/>
          <w:szCs w:val="28"/>
        </w:rPr>
        <w:t xml:space="preserve"> (украинский)</w:t>
      </w:r>
      <w:r w:rsidR="00A756C6" w:rsidRPr="00BA796F">
        <w:rPr>
          <w:rFonts w:ascii="Times New Roman" w:eastAsia="Times New Roman" w:hAnsi="Times New Roman" w:cs="Times New Roman"/>
          <w:sz w:val="28"/>
          <w:szCs w:val="28"/>
        </w:rPr>
        <w:t xml:space="preserve"> язык» </w:t>
      </w:r>
      <w:bookmarkStart w:id="4" w:name="_Hlk102553717"/>
      <w:r w:rsidR="00A756C6" w:rsidRPr="00BA796F">
        <w:rPr>
          <w:rFonts w:ascii="Times New Roman" w:eastAsia="Times New Roman" w:hAnsi="Times New Roman" w:cs="Times New Roman"/>
          <w:sz w:val="28"/>
          <w:szCs w:val="28"/>
        </w:rPr>
        <w:t>для обучающихся 1–4 классов на уровне начального общего образования</w:t>
      </w:r>
      <w:r w:rsidR="00A756C6" w:rsidRPr="00BA796F">
        <w:t xml:space="preserve"> </w:t>
      </w:r>
      <w:bookmarkEnd w:id="4"/>
      <w:r w:rsidR="00A756C6" w:rsidRPr="00BA796F">
        <w:rPr>
          <w:rFonts w:ascii="Times New Roman" w:eastAsia="Times New Roman" w:hAnsi="Times New Roman" w:cs="Times New Roman"/>
          <w:sz w:val="28"/>
          <w:szCs w:val="28"/>
        </w:rPr>
        <w:t>(далее – 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«Родной язык».</w:t>
      </w:r>
    </w:p>
    <w:p w14:paraId="46101E9E" w14:textId="77777777" w:rsidR="00A756C6" w:rsidRPr="00BA796F" w:rsidRDefault="00A756C6" w:rsidP="00357AAD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 xml:space="preserve"> следующих документов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3735C73" w14:textId="77777777" w:rsidR="00A756C6" w:rsidRPr="00BA796F" w:rsidRDefault="00A756C6" w:rsidP="00357AAD">
      <w:pPr>
        <w:pStyle w:val="af3"/>
        <w:numPr>
          <w:ilvl w:val="0"/>
          <w:numId w:val="4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_Hlk102556993"/>
      <w:r w:rsidRPr="00BA796F">
        <w:rPr>
          <w:rFonts w:ascii="Times New Roman" w:eastAsia="Calibri" w:hAnsi="Times New Roman" w:cs="Times New Roman"/>
          <w:sz w:val="28"/>
          <w:szCs w:val="28"/>
          <w:lang w:eastAsia="ru-RU"/>
        </w:rPr>
        <w:t>Конституци</w:t>
      </w:r>
      <w:r w:rsidR="0072516E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BA79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2BAEABCD" w14:textId="77777777" w:rsidR="00A756C6" w:rsidRPr="00BA796F" w:rsidRDefault="00A756C6" w:rsidP="00357AAD">
      <w:pPr>
        <w:pStyle w:val="af3"/>
        <w:numPr>
          <w:ilvl w:val="0"/>
          <w:numId w:val="45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</w:t>
      </w:r>
      <w:r w:rsidR="0072516E">
        <w:rPr>
          <w:rFonts w:ascii="Times New Roman" w:eastAsia="Calibri" w:hAnsi="Times New Roman" w:cs="Times New Roman"/>
          <w:sz w:val="28"/>
          <w:szCs w:val="28"/>
          <w:lang w:eastAsia="ru-RU"/>
        </w:rPr>
        <w:t>ый</w:t>
      </w:r>
      <w:r w:rsidRPr="00BA79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 от 29 декабря 2012 г. № 273-ФЗ «Об</w:t>
      </w:r>
      <w:r w:rsidR="00CC23FF" w:rsidRPr="00BA796F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 </w:t>
      </w:r>
      <w:r w:rsidRPr="00BA796F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образовании в Российской Федерации» (с изменениями и дополнениями);</w:t>
      </w:r>
    </w:p>
    <w:p w14:paraId="6701B368" w14:textId="77777777" w:rsidR="00A40D1E" w:rsidRPr="00BA796F" w:rsidRDefault="00A40D1E" w:rsidP="00357AAD">
      <w:pPr>
        <w:pStyle w:val="af3"/>
        <w:numPr>
          <w:ilvl w:val="0"/>
          <w:numId w:val="45"/>
        </w:numPr>
        <w:tabs>
          <w:tab w:val="left" w:pos="1134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Закон Российской Федерации от 25 октября 1991 г. № 1807</w:t>
      </w:r>
      <w:r w:rsidR="00CE3BBA" w:rsidRPr="00BA796F">
        <w:rPr>
          <w:rFonts w:ascii="Times New Roman" w:hAnsi="Times New Roman" w:cs="Times New Roman"/>
          <w:sz w:val="28"/>
          <w:szCs w:val="28"/>
        </w:rPr>
        <w:t>-</w:t>
      </w:r>
      <w:r w:rsidRPr="00BA796F">
        <w:rPr>
          <w:rFonts w:ascii="Times New Roman" w:hAnsi="Times New Roman" w:cs="Times New Roman"/>
          <w:sz w:val="28"/>
          <w:szCs w:val="28"/>
        </w:rPr>
        <w:t>1 «О</w:t>
      </w:r>
      <w:r w:rsidR="00CC23FF" w:rsidRPr="00BA796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796F">
        <w:rPr>
          <w:rFonts w:ascii="Times New Roman" w:hAnsi="Times New Roman" w:cs="Times New Roman"/>
          <w:sz w:val="28"/>
          <w:szCs w:val="28"/>
        </w:rPr>
        <w:t>языках народов Российской Федерации» (</w:t>
      </w:r>
      <w:r w:rsidR="00095795" w:rsidRPr="00BA796F">
        <w:rPr>
          <w:rFonts w:ascii="Times New Roman" w:eastAsia="Calibri" w:hAnsi="Times New Roman" w:cs="Times New Roman"/>
          <w:sz w:val="28"/>
          <w:szCs w:val="28"/>
          <w:lang w:eastAsia="ru-RU"/>
        </w:rPr>
        <w:t>с изменениями и дополнениями</w:t>
      </w:r>
      <w:r w:rsidRPr="00BA796F">
        <w:rPr>
          <w:rFonts w:ascii="Times New Roman" w:hAnsi="Times New Roman" w:cs="Times New Roman"/>
          <w:sz w:val="28"/>
          <w:szCs w:val="28"/>
        </w:rPr>
        <w:t>);</w:t>
      </w:r>
    </w:p>
    <w:p w14:paraId="474C981D" w14:textId="77777777" w:rsidR="00A756C6" w:rsidRPr="00BA796F" w:rsidRDefault="00A756C6" w:rsidP="00357AAD">
      <w:pPr>
        <w:pStyle w:val="af3"/>
        <w:numPr>
          <w:ilvl w:val="0"/>
          <w:numId w:val="45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</w:rPr>
      </w:pPr>
      <w:r w:rsidRPr="00BA796F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стандарт начального общего образования (</w:t>
      </w:r>
      <w:r w:rsidR="00095795" w:rsidRPr="00BA796F">
        <w:rPr>
          <w:rFonts w:ascii="Times New Roman" w:eastAsia="Times New Roman" w:hAnsi="Times New Roman" w:cs="Times New Roman"/>
          <w:sz w:val="28"/>
          <w:szCs w:val="28"/>
        </w:rPr>
        <w:t xml:space="preserve">утвержден приказом 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</w:t>
      </w:r>
      <w:r w:rsidR="00517B09" w:rsidRPr="00BA796F">
        <w:rPr>
          <w:rFonts w:ascii="Times New Roman" w:eastAsia="Times New Roman" w:hAnsi="Times New Roman" w:cs="Times New Roman"/>
          <w:sz w:val="28"/>
          <w:szCs w:val="28"/>
        </w:rPr>
        <w:t>ской Федерации от 31</w:t>
      </w:r>
      <w:r w:rsidR="00095795" w:rsidRPr="00BA796F">
        <w:rPr>
          <w:rFonts w:ascii="Times New Roman" w:eastAsia="Times New Roman" w:hAnsi="Times New Roman" w:cs="Times New Roman"/>
          <w:sz w:val="28"/>
          <w:szCs w:val="28"/>
        </w:rPr>
        <w:t xml:space="preserve"> мая </w:t>
      </w:r>
      <w:r w:rsidR="00517B09" w:rsidRPr="00BA796F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795" w:rsidRPr="00BA796F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>№ 286)</w:t>
      </w:r>
      <w:r w:rsidRPr="00BA796F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607469A0" w14:textId="5E12D871" w:rsidR="002C3B12" w:rsidRDefault="00A756C6" w:rsidP="00357AAD">
      <w:pPr>
        <w:pStyle w:val="af3"/>
        <w:numPr>
          <w:ilvl w:val="0"/>
          <w:numId w:val="45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sz w:val="28"/>
          <w:szCs w:val="28"/>
        </w:rPr>
        <w:t>Примерн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основн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начального общего образования (одобрен</w:t>
      </w:r>
      <w:r w:rsidR="0072516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образованию, протокол </w:t>
      </w:r>
      <w:r w:rsidR="00AC11A0" w:rsidRPr="00BA796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B5035" w:rsidRPr="00BA796F">
        <w:rPr>
          <w:rFonts w:ascii="Times New Roman" w:eastAsia="Times New Roman" w:hAnsi="Times New Roman" w:cs="Times New Roman"/>
          <w:sz w:val="28"/>
          <w:szCs w:val="28"/>
        </w:rPr>
        <w:t>1/22 от</w:t>
      </w:r>
      <w:r w:rsidR="00CC23FF" w:rsidRPr="00BA796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2B5035" w:rsidRPr="00BA796F">
        <w:rPr>
          <w:rFonts w:ascii="Times New Roman" w:eastAsia="Times New Roman" w:hAnsi="Times New Roman" w:cs="Times New Roman"/>
          <w:sz w:val="28"/>
          <w:szCs w:val="28"/>
        </w:rPr>
        <w:t>18</w:t>
      </w:r>
      <w:r w:rsidR="00CC23FF" w:rsidRPr="00BA796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CC23FF" w:rsidRPr="00BA796F">
        <w:rPr>
          <w:rFonts w:ascii="Times New Roman" w:eastAsia="Times New Roman" w:hAnsi="Times New Roman" w:cs="Times New Roman"/>
          <w:sz w:val="28"/>
          <w:szCs w:val="28"/>
        </w:rPr>
        <w:t xml:space="preserve">марта </w:t>
      </w:r>
      <w:r w:rsidR="002B5035" w:rsidRPr="00BA796F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CC23FF" w:rsidRPr="00BA796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>)</w:t>
      </w:r>
      <w:bookmarkEnd w:id="5"/>
      <w:r w:rsidR="00CC40F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064A09" w14:textId="37F10F4E" w:rsidR="00CC40FB" w:rsidRPr="00BA796F" w:rsidRDefault="00CC40FB" w:rsidP="00357AAD">
      <w:pPr>
        <w:pStyle w:val="af3"/>
        <w:numPr>
          <w:ilvl w:val="0"/>
          <w:numId w:val="45"/>
        </w:numPr>
        <w:tabs>
          <w:tab w:val="left" w:pos="709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0FB"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3/22 от 23 июня 2022 г.)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04F7D6" w14:textId="77777777" w:rsidR="00A756C6" w:rsidRPr="00BA796F" w:rsidRDefault="00A756C6" w:rsidP="0072516E">
      <w:pPr>
        <w:tabs>
          <w:tab w:val="left" w:pos="709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основе Программы лежит системно-деятельностный подход, являющийся методологией </w:t>
      </w:r>
      <w:r w:rsidR="0072516E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федерального государственного образовательного стандарта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251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Программа ориентирована на целевые приоритеты, сформулированные в </w:t>
      </w:r>
      <w:r w:rsidRPr="0072516E">
        <w:rPr>
          <w:rFonts w:ascii="Times New Roman" w:eastAsia="Times New Roman" w:hAnsi="Times New Roman" w:cs="Times New Roman"/>
          <w:sz w:val="28"/>
          <w:szCs w:val="28"/>
        </w:rPr>
        <w:t>Примерной программе воспитания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A796F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и может служить ориентиром для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составления рабочих программ по учебному предмету «Родной</w:t>
      </w:r>
      <w:r w:rsidR="003C6C8E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(украинский)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язык».</w:t>
      </w:r>
    </w:p>
    <w:p w14:paraId="72A4CF57" w14:textId="69821534" w:rsidR="00A756C6" w:rsidRDefault="00A756C6" w:rsidP="00357A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Составители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14:paraId="3E744881" w14:textId="45FC8D4C" w:rsidR="00CC40FB" w:rsidRDefault="00CC40FB" w:rsidP="00357A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4E6B">
        <w:rPr>
          <w:rFonts w:ascii="Times New Roman" w:hAnsi="Times New Roman" w:cs="Times New Roman"/>
          <w:sz w:val="28"/>
          <w:szCs w:val="28"/>
        </w:rPr>
        <w:t>Данная Программа разработана для обучающихся, владеющих или слабо владеющих украинским языком.</w:t>
      </w:r>
    </w:p>
    <w:p w14:paraId="04C578C6" w14:textId="26B70771" w:rsidR="00CC40FB" w:rsidRPr="00BA796F" w:rsidRDefault="00CC40FB" w:rsidP="00357AAD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34C8">
        <w:rPr>
          <w:rFonts w:ascii="Times New Roman" w:hAnsi="Times New Roman" w:cs="Times New Roman"/>
          <w:sz w:val="28"/>
          <w:szCs w:val="28"/>
        </w:rPr>
        <w:t>Содержание учебного предмета может реализовываться и во внеурочной деятельности: предметные недели, экскурсии, тематические общешкольные мероприятия, конференции, олимпиады, конкурсы, работа кружков</w:t>
      </w:r>
      <w:r>
        <w:rPr>
          <w:rFonts w:ascii="Times New Roman" w:hAnsi="Times New Roman" w:cs="Times New Roman"/>
          <w:sz w:val="28"/>
          <w:szCs w:val="28"/>
        </w:rPr>
        <w:t xml:space="preserve"> и т. д.</w:t>
      </w:r>
    </w:p>
    <w:p w14:paraId="37B32D86" w14:textId="77777777" w:rsidR="00A756C6" w:rsidRPr="00BA796F" w:rsidRDefault="00A756C6" w:rsidP="00357AAD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bookmarkStart w:id="6" w:name="_Toc108603610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Общая характеристика учебного предмета «Родной</w:t>
      </w:r>
      <w:r w:rsidR="007F0834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(украинский)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язык»</w:t>
      </w:r>
      <w:bookmarkEnd w:id="6"/>
    </w:p>
    <w:p w14:paraId="6FE63D53" w14:textId="77777777" w:rsidR="00A756C6" w:rsidRPr="00BA796F" w:rsidRDefault="00A756C6" w:rsidP="00357A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Родной язык – основа духовной культуры народа, он связывает поколения, обеспечивает преемственность и постоянное обновление национальной культуры.</w:t>
      </w:r>
    </w:p>
    <w:p w14:paraId="6ECB9C93" w14:textId="77777777" w:rsidR="00A756C6" w:rsidRPr="00BA796F" w:rsidRDefault="00A756C6" w:rsidP="00357A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родного</w:t>
      </w:r>
      <w:r w:rsidR="003C6C8E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(украинского)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способствует развитию мышления, интеллектуальных и творческих способностей обучающихся; помогает самостоятельно усваивать новые знания и организовывать собственную учебную деятельность;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играет важную роль в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 и самореализации личности.</w:t>
      </w:r>
    </w:p>
    <w:p w14:paraId="1442A453" w14:textId="77777777" w:rsidR="00A756C6" w:rsidRPr="00BA796F" w:rsidRDefault="00A756C6" w:rsidP="00357AAD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Учебный предмет «Родной </w:t>
      </w:r>
      <w:r w:rsidR="007F0834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(украинский)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язык» является одним из основных элементов образовательной системы. Включенность предмета в общую систему образования обеспечивается содержательными связями с другими гуманитарными дисциплинами («</w:t>
      </w:r>
      <w:r w:rsidR="00A1656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Литературное чтение на родном </w:t>
      </w:r>
      <w:r w:rsidR="007F0834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(украинском) </w:t>
      </w:r>
      <w:r w:rsidR="00A1656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языке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«Русский язык» и др.).</w:t>
      </w:r>
    </w:p>
    <w:p w14:paraId="5BA6AD70" w14:textId="77777777" w:rsidR="00A756C6" w:rsidRPr="00BA796F" w:rsidRDefault="00A756C6" w:rsidP="00357A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разработана для организаций, реализующих программы начального общего образования, с целью оказания методической помощи учителю в создании рабочей программы по учебному предмету «Родной</w:t>
      </w:r>
      <w:r w:rsidR="007F0834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(украинский)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язык», ориентированной на современные тенденции в школьном образовании и активные методики обучения.</w:t>
      </w:r>
    </w:p>
    <w:p w14:paraId="24587EC0" w14:textId="77777777" w:rsidR="00A756C6" w:rsidRPr="00BA796F" w:rsidRDefault="00A756C6" w:rsidP="00357A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Содержание Программы направлено на достижение результатов, заданных Федеральным государственным образовательным стандартом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начального общего образования </w:t>
      </w:r>
      <w:r w:rsidR="007F0834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(далее – ФГОС НОО)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к предметной области «Родной язык и литературное чтение на родном языке». Программа ориентирована на сопровождение и поддержку курса родного</w:t>
      </w:r>
      <w:r w:rsidR="003C6C8E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(украинского)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языка, входящего в предметную область «Родной язык и литературное чтение на родном языке».</w:t>
      </w:r>
    </w:p>
    <w:p w14:paraId="72035627" w14:textId="77777777" w:rsidR="00A756C6" w:rsidRPr="00BA796F" w:rsidRDefault="00A756C6" w:rsidP="00357A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рассчитана на обучающихся младшего школьного возраста, которые владеют</w:t>
      </w:r>
      <w:r w:rsidR="003C6C8E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слабо вла</w:t>
      </w:r>
      <w:r w:rsidR="0075053D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деют </w:t>
      </w:r>
      <w:r w:rsidR="0099225F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украинским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языком, и предусматривает взаимосвязанное усвоение обучающимися звукового и лексического состава языка с первого года обучения.</w:t>
      </w:r>
    </w:p>
    <w:p w14:paraId="050CFE2C" w14:textId="77777777" w:rsidR="00A756C6" w:rsidRPr="00BA796F" w:rsidRDefault="00A756C6" w:rsidP="00357A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 родного </w:t>
      </w:r>
      <w:r w:rsidR="0062469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(украинского)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языка на уровне начального общего образования нацелен на </w:t>
      </w:r>
      <w:r w:rsidR="00B957B9" w:rsidRPr="00BA796F">
        <w:rPr>
          <w:rFonts w:ascii="Times New Roman" w:hAnsi="Times New Roman"/>
          <w:sz w:val="28"/>
          <w:szCs w:val="28"/>
          <w:lang w:eastAsia="zh-CN"/>
        </w:rPr>
        <w:t xml:space="preserve">развитие и совершенствование умений обучающихся общаться на </w:t>
      </w:r>
      <w:r w:rsidR="00624698" w:rsidRPr="00BA796F">
        <w:rPr>
          <w:rFonts w:ascii="Times New Roman" w:hAnsi="Times New Roman"/>
          <w:sz w:val="28"/>
          <w:szCs w:val="28"/>
          <w:lang w:eastAsia="zh-CN"/>
        </w:rPr>
        <w:t xml:space="preserve">украинском </w:t>
      </w:r>
      <w:r w:rsidR="00B957B9" w:rsidRPr="00BA796F">
        <w:rPr>
          <w:rFonts w:ascii="Times New Roman" w:hAnsi="Times New Roman"/>
          <w:sz w:val="28"/>
          <w:szCs w:val="28"/>
          <w:lang w:eastAsia="zh-CN"/>
        </w:rPr>
        <w:t xml:space="preserve">языке в устной и письменной формах, понимать слушаемую речь. Также в ходе изучения предмета у </w:t>
      </w:r>
      <w:r w:rsidR="00B957B9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обучающихся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</w:t>
      </w:r>
      <w:r w:rsidR="00B957B9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уются представления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</w:t>
      </w:r>
      <w:r w:rsidR="0062469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2469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украинском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языке как живом, развивающемся явлении, </w:t>
      </w:r>
      <w:r w:rsidR="00FA42D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украинский</w:t>
      </w:r>
      <w:r w:rsidR="00B957B9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 становится инструментом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познания национальной культуры и самореализации в ней</w:t>
      </w:r>
      <w:r w:rsidR="00B957B9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. В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связи с этим Программа включает в себя не только темы, касающиеся внутреннего устройства языка, но и вопросы реализации языковой системы в речи‚ сведения о взаимосвязи </w:t>
      </w:r>
      <w:r w:rsidR="00FA42D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украинского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языка с культурой </w:t>
      </w:r>
      <w:r w:rsidR="00FA42D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украинского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народа и </w:t>
      </w:r>
      <w:r w:rsidRPr="00E70A4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общероссийской многонациональной культурой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, отражает те языковые аспекты, которые обнаруживают прямую, непосредственную культурно-историческую обусловленность.</w:t>
      </w:r>
    </w:p>
    <w:p w14:paraId="5E7F95F4" w14:textId="77777777" w:rsidR="00A756C6" w:rsidRPr="00BA796F" w:rsidRDefault="00A756C6" w:rsidP="00357AAD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bookmarkStart w:id="7" w:name="_Toc108603611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Цель и задачи изучения учебного предмета «Родной</w:t>
      </w:r>
      <w:r w:rsidR="00FA42D8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(украинский)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язык»</w:t>
      </w:r>
      <w:bookmarkEnd w:id="7"/>
    </w:p>
    <w:p w14:paraId="5FA8A5C7" w14:textId="77777777" w:rsidR="00A756C6" w:rsidRPr="00BA796F" w:rsidRDefault="00A756C6" w:rsidP="00357AA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b/>
          <w:sz w:val="28"/>
          <w:szCs w:val="28"/>
        </w:rPr>
        <w:t>Цель</w:t>
      </w:r>
      <w:r w:rsidRPr="00BA796F">
        <w:rPr>
          <w:rFonts w:ascii="Times New Roman" w:hAnsi="Times New Roman" w:cs="Times New Roman"/>
          <w:sz w:val="28"/>
          <w:szCs w:val="28"/>
        </w:rPr>
        <w:t xml:space="preserve"> изучения учебного предмета «Родной</w:t>
      </w:r>
      <w:r w:rsidR="00FA42D8" w:rsidRPr="00BA796F">
        <w:rPr>
          <w:rFonts w:ascii="Times New Roman" w:hAnsi="Times New Roman" w:cs="Times New Roman"/>
          <w:sz w:val="28"/>
          <w:szCs w:val="28"/>
        </w:rPr>
        <w:t xml:space="preserve"> (украинский)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язык»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на уровне начального общего образования – формирование коммуникативных способностей обучающихся (развитие устной и письменной, монологической и диалогической речи), включение их в практическую речевую деятельность; формирование у обучающихся определенного круга знаний о</w:t>
      </w:r>
      <w:r w:rsidR="00FA42D8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б украинском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языке и его связи с культурой</w:t>
      </w:r>
      <w:r w:rsidR="0099225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народа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3ECB1F6" w14:textId="77777777" w:rsidR="00A756C6" w:rsidRPr="00BA796F" w:rsidRDefault="0002674D" w:rsidP="00357AAD">
      <w:pPr>
        <w:tabs>
          <w:tab w:val="left" w:pos="993"/>
        </w:tabs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2516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</w:t>
      </w:r>
      <w:r w:rsidR="00A756C6"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адачами</w:t>
      </w:r>
      <w:r w:rsidR="00A756C6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A796F">
        <w:rPr>
          <w:rFonts w:ascii="Times New Roman" w:hAnsi="Times New Roman" w:cs="Times New Roman"/>
          <w:sz w:val="28"/>
          <w:szCs w:val="28"/>
        </w:rPr>
        <w:t xml:space="preserve">изучения учебного предмета «Родной </w:t>
      </w:r>
      <w:r w:rsidR="00EC5823" w:rsidRPr="00BA796F">
        <w:rPr>
          <w:rFonts w:ascii="Times New Roman" w:hAnsi="Times New Roman" w:cs="Times New Roman"/>
          <w:sz w:val="28"/>
          <w:szCs w:val="28"/>
        </w:rPr>
        <w:t xml:space="preserve">(украинский) </w:t>
      </w:r>
      <w:r w:rsidRPr="00BA796F">
        <w:rPr>
          <w:rFonts w:ascii="Times New Roman" w:hAnsi="Times New Roman" w:cs="Times New Roman"/>
          <w:sz w:val="28"/>
          <w:szCs w:val="28"/>
        </w:rPr>
        <w:t xml:space="preserve">язык»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уровне начального общего образования </w:t>
      </w:r>
      <w:r w:rsidR="00A756C6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формирование и развитие у обучающихся:</w:t>
      </w:r>
    </w:p>
    <w:p w14:paraId="0A740F13" w14:textId="77777777" w:rsidR="00A756C6" w:rsidRPr="00BA796F" w:rsidRDefault="00A756C6" w:rsidP="00357AAD">
      <w:pPr>
        <w:pStyle w:val="af3"/>
        <w:numPr>
          <w:ilvl w:val="0"/>
          <w:numId w:val="46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первоначальных представлений о своеобразии </w:t>
      </w:r>
      <w:r w:rsidR="000A732A" w:rsidRPr="00BA796F">
        <w:rPr>
          <w:rFonts w:ascii="Times New Roman" w:eastAsia="Calibri" w:hAnsi="Times New Roman" w:cs="Times New Roman"/>
          <w:sz w:val="28"/>
          <w:szCs w:val="28"/>
        </w:rPr>
        <w:t xml:space="preserve">украинского </w:t>
      </w:r>
      <w:r w:rsidRPr="00BA796F">
        <w:rPr>
          <w:rFonts w:ascii="Times New Roman" w:eastAsia="Calibri" w:hAnsi="Times New Roman" w:cs="Times New Roman"/>
          <w:sz w:val="28"/>
          <w:szCs w:val="28"/>
        </w:rPr>
        <w:t>языка, национальных традициях, культуре своего народа; развитие этнического самосознания;</w:t>
      </w:r>
    </w:p>
    <w:p w14:paraId="2173042D" w14:textId="77777777" w:rsidR="00A756C6" w:rsidRPr="00BA796F" w:rsidRDefault="00A756C6" w:rsidP="00357AAD">
      <w:pPr>
        <w:pStyle w:val="af3"/>
        <w:numPr>
          <w:ilvl w:val="0"/>
          <w:numId w:val="46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позитивного эмоционально-ценностного отношения к </w:t>
      </w:r>
      <w:r w:rsidR="000A732A" w:rsidRPr="00BA796F">
        <w:rPr>
          <w:rFonts w:ascii="Times New Roman" w:eastAsia="Calibri" w:hAnsi="Times New Roman" w:cs="Times New Roman"/>
          <w:sz w:val="28"/>
          <w:szCs w:val="28"/>
        </w:rPr>
        <w:t>украинскому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языку, чувства сопричастности к сохранению его уникальности и чистоты; познавательного интереса к </w:t>
      </w:r>
      <w:r w:rsidR="000A732A" w:rsidRPr="00BA796F">
        <w:rPr>
          <w:rFonts w:ascii="Times New Roman" w:eastAsia="Calibri" w:hAnsi="Times New Roman" w:cs="Times New Roman"/>
          <w:sz w:val="28"/>
          <w:szCs w:val="28"/>
        </w:rPr>
        <w:t>украинскому</w:t>
      </w:r>
      <w:r w:rsidR="003C6C8E" w:rsidRPr="00BA7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языку, стремления совершенствовать свою речь;</w:t>
      </w:r>
    </w:p>
    <w:p w14:paraId="5473F5A2" w14:textId="77777777" w:rsidR="00A756C6" w:rsidRPr="00BA796F" w:rsidRDefault="00A756C6" w:rsidP="00357AAD">
      <w:pPr>
        <w:pStyle w:val="af3"/>
        <w:numPr>
          <w:ilvl w:val="0"/>
          <w:numId w:val="46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способности выбирать языковые средства в соответствии с целями, задачами и условиями общения, делать выводы и обосновывать свои суждения на </w:t>
      </w:r>
      <w:r w:rsidR="000A732A" w:rsidRPr="00BA796F">
        <w:rPr>
          <w:rFonts w:ascii="Times New Roman" w:eastAsia="Calibri" w:hAnsi="Times New Roman" w:cs="Times New Roman"/>
          <w:sz w:val="28"/>
          <w:szCs w:val="28"/>
        </w:rPr>
        <w:t xml:space="preserve">украинском </w:t>
      </w:r>
      <w:r w:rsidRPr="00BA796F">
        <w:rPr>
          <w:rFonts w:ascii="Times New Roman" w:eastAsia="Calibri" w:hAnsi="Times New Roman" w:cs="Times New Roman"/>
          <w:sz w:val="28"/>
          <w:szCs w:val="28"/>
        </w:rPr>
        <w:t>языке;</w:t>
      </w:r>
    </w:p>
    <w:p w14:paraId="7FA32608" w14:textId="20D60502" w:rsidR="00A756C6" w:rsidRPr="00BA796F" w:rsidRDefault="00A756C6" w:rsidP="00357AAD">
      <w:pPr>
        <w:pStyle w:val="af3"/>
        <w:numPr>
          <w:ilvl w:val="0"/>
          <w:numId w:val="46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способности воспринимать на слух устные высказывания учителя</w:t>
      </w:r>
      <w:r w:rsidR="00CC40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/</w:t>
      </w:r>
      <w:r w:rsidR="00CC40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одноклассников;</w:t>
      </w:r>
    </w:p>
    <w:p w14:paraId="30F70D79" w14:textId="77777777" w:rsidR="00A756C6" w:rsidRPr="00BA796F" w:rsidRDefault="00A756C6" w:rsidP="00357AAD">
      <w:pPr>
        <w:pStyle w:val="af3"/>
        <w:numPr>
          <w:ilvl w:val="0"/>
          <w:numId w:val="46"/>
        </w:numPr>
        <w:tabs>
          <w:tab w:val="left" w:pos="1134"/>
        </w:tabs>
        <w:spacing w:after="20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>умений правильно читать и грамотно писать, участвовать в диалоге</w:t>
      </w:r>
      <w:r w:rsidR="000A732A" w:rsidRPr="00BA796F">
        <w:rPr>
          <w:rFonts w:ascii="Times New Roman" w:eastAsia="Calibri" w:hAnsi="Times New Roman" w:cs="Times New Roman"/>
          <w:sz w:val="28"/>
          <w:szCs w:val="28"/>
        </w:rPr>
        <w:t xml:space="preserve"> и коллективной беседе</w:t>
      </w:r>
      <w:r w:rsidR="00357AAD" w:rsidRPr="00BA7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732A" w:rsidRPr="00BA796F">
        <w:rPr>
          <w:rFonts w:ascii="Times New Roman" w:eastAsia="Calibri" w:hAnsi="Times New Roman" w:cs="Times New Roman"/>
          <w:sz w:val="28"/>
          <w:szCs w:val="28"/>
        </w:rPr>
        <w:t>по теме урока</w:t>
      </w:r>
      <w:r w:rsidRPr="00BA796F">
        <w:rPr>
          <w:rFonts w:ascii="Times New Roman" w:eastAsia="Calibri" w:hAnsi="Times New Roman" w:cs="Times New Roman"/>
          <w:sz w:val="28"/>
          <w:szCs w:val="28"/>
        </w:rPr>
        <w:t>, составлять несложные устные монологические высказывания и письменные тексты;</w:t>
      </w:r>
    </w:p>
    <w:p w14:paraId="10CCAB82" w14:textId="77777777" w:rsidR="00A756C6" w:rsidRPr="00BA796F" w:rsidRDefault="00A756C6" w:rsidP="00357AAD">
      <w:pPr>
        <w:pStyle w:val="af3"/>
        <w:numPr>
          <w:ilvl w:val="0"/>
          <w:numId w:val="4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>первоначальных представлен</w:t>
      </w:r>
      <w:r w:rsidR="003C6C8E" w:rsidRPr="00BA796F">
        <w:rPr>
          <w:rFonts w:ascii="Times New Roman" w:eastAsia="Calibri" w:hAnsi="Times New Roman" w:cs="Times New Roman"/>
          <w:sz w:val="28"/>
          <w:szCs w:val="28"/>
        </w:rPr>
        <w:t>ий о системе и структуре украинского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языка (лексике, фонетике, графике, орфоэпии, морфемике и словообразовании, морфологии и синтаксисе).</w:t>
      </w:r>
    </w:p>
    <w:p w14:paraId="16DC57D2" w14:textId="77777777" w:rsidR="00A756C6" w:rsidRPr="00BA796F" w:rsidRDefault="00A756C6" w:rsidP="00357AAD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bookmarkStart w:id="8" w:name="_Toc108603612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Основные содержательные линии примерной рабочей программы учебного предмета «Родной</w:t>
      </w:r>
      <w:r w:rsidR="000A732A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(украинский)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язык»</w:t>
      </w:r>
      <w:bookmarkEnd w:id="8"/>
    </w:p>
    <w:p w14:paraId="1E21D29B" w14:textId="77777777" w:rsidR="00A756C6" w:rsidRPr="00BA796F" w:rsidRDefault="00A756C6" w:rsidP="00357AAD">
      <w:pPr>
        <w:pStyle w:val="af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Изучение родного языка в 1 классе начинается с обучения грамоте, задача которого – формирование у обучающихся навыков чтения и письма, получение ими знаний о простейших элементах речи </w:t>
      </w:r>
      <w:r w:rsidR="00B24E71" w:rsidRPr="00BA796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звуках и их обозначении буквами. Обучение чтению и письму происходит параллельно, с уч</w:t>
      </w:r>
      <w:r w:rsidR="00600197" w:rsidRPr="00BA79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>том принципа координации устной и письменной речи.</w:t>
      </w:r>
    </w:p>
    <w:p w14:paraId="12994A72" w14:textId="77777777" w:rsidR="00A756C6" w:rsidRPr="00BA796F" w:rsidRDefault="00A756C6" w:rsidP="00357AAD">
      <w:pPr>
        <w:pStyle w:val="af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sz w:val="28"/>
          <w:szCs w:val="28"/>
        </w:rPr>
        <w:t>После обучения грамоте начинается раздельное изучение родного</w:t>
      </w:r>
      <w:r w:rsidR="000A732A" w:rsidRPr="00BA796F">
        <w:rPr>
          <w:rFonts w:ascii="Times New Roman" w:eastAsia="Times New Roman" w:hAnsi="Times New Roman" w:cs="Times New Roman"/>
          <w:sz w:val="28"/>
          <w:szCs w:val="28"/>
        </w:rPr>
        <w:t xml:space="preserve"> (украинского)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 xml:space="preserve"> языка и литературного чтения</w:t>
      </w:r>
      <w:r w:rsidR="000A732A" w:rsidRPr="00BA796F">
        <w:rPr>
          <w:rFonts w:ascii="Times New Roman" w:eastAsia="Times New Roman" w:hAnsi="Times New Roman" w:cs="Times New Roman"/>
          <w:sz w:val="28"/>
          <w:szCs w:val="28"/>
        </w:rPr>
        <w:t xml:space="preserve"> на родном (украинском) языке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>. Родной</w:t>
      </w:r>
      <w:r w:rsidR="000A732A" w:rsidRPr="00BA796F">
        <w:rPr>
          <w:rFonts w:ascii="Times New Roman" w:eastAsia="Times New Roman" w:hAnsi="Times New Roman" w:cs="Times New Roman"/>
          <w:sz w:val="28"/>
          <w:szCs w:val="28"/>
        </w:rPr>
        <w:t xml:space="preserve"> (украинский)</w:t>
      </w:r>
      <w:r w:rsidR="00184820" w:rsidRPr="00BA7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Times New Roman" w:hAnsi="Times New Roman" w:cs="Times New Roman"/>
          <w:sz w:val="28"/>
          <w:szCs w:val="28"/>
        </w:rPr>
        <w:t>язык начинает изучаться как систематический курс: обучающиеся знакомятся с языковыми единицами разных уровней, осознают их роль, функции, а также связи и отношения, существующие в системе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1DC9AB7E" w14:textId="77777777" w:rsidR="00A756C6" w:rsidRPr="00BA796F" w:rsidRDefault="00A756C6" w:rsidP="00357AAD">
      <w:pPr>
        <w:pStyle w:val="af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Основные содержательные линии курса родного</w:t>
      </w:r>
      <w:r w:rsidR="00184820" w:rsidRPr="00BA796F">
        <w:rPr>
          <w:rFonts w:ascii="Times New Roman" w:hAnsi="Times New Roman" w:cs="Times New Roman"/>
          <w:sz w:val="28"/>
          <w:szCs w:val="28"/>
        </w:rPr>
        <w:t xml:space="preserve"> (украинского)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 в 1–4 классах на уровне начального общего образования соотносятся с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характер:</w:t>
      </w:r>
    </w:p>
    <w:p w14:paraId="5CC4BD77" w14:textId="77777777" w:rsidR="00A756C6" w:rsidRPr="00BA796F" w:rsidRDefault="0099225F" w:rsidP="00357AAD">
      <w:pPr>
        <w:pStyle w:val="af3"/>
        <w:numPr>
          <w:ilvl w:val="0"/>
          <w:numId w:val="4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A756C6" w:rsidRPr="00BA796F">
        <w:rPr>
          <w:rFonts w:ascii="Times New Roman" w:hAnsi="Times New Roman" w:cs="Times New Roman"/>
          <w:sz w:val="28"/>
          <w:szCs w:val="28"/>
        </w:rPr>
        <w:t>бщие сведения о языке. Язык и культура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56C6" w:rsidRPr="00BA796F">
        <w:rPr>
          <w:rFonts w:ascii="Times New Roman" w:hAnsi="Times New Roman" w:cs="Times New Roman"/>
          <w:sz w:val="28"/>
          <w:szCs w:val="28"/>
        </w:rPr>
        <w:t>;</w:t>
      </w:r>
    </w:p>
    <w:p w14:paraId="02A55D05" w14:textId="77777777" w:rsidR="00A756C6" w:rsidRPr="00BA796F" w:rsidRDefault="0099225F" w:rsidP="00357AAD">
      <w:pPr>
        <w:pStyle w:val="af3"/>
        <w:numPr>
          <w:ilvl w:val="0"/>
          <w:numId w:val="4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</w:t>
      </w:r>
      <w:r w:rsidR="00A756C6" w:rsidRPr="00BA796F">
        <w:rPr>
          <w:rFonts w:ascii="Times New Roman" w:hAnsi="Times New Roman" w:cs="Times New Roman"/>
          <w:sz w:val="28"/>
          <w:szCs w:val="28"/>
        </w:rPr>
        <w:t>истематический курс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56C6" w:rsidRPr="00BA796F">
        <w:rPr>
          <w:rFonts w:ascii="Times New Roman" w:hAnsi="Times New Roman" w:cs="Times New Roman"/>
          <w:sz w:val="28"/>
          <w:szCs w:val="28"/>
        </w:rPr>
        <w:t xml:space="preserve"> (фонетика и орфоэпия, графика, лексика, морфемика, морфология, синтаксис, орфография и пунктуация);</w:t>
      </w:r>
    </w:p>
    <w:p w14:paraId="1CEE33AE" w14:textId="77777777" w:rsidR="00A756C6" w:rsidRPr="00BA796F" w:rsidRDefault="0099225F" w:rsidP="00357AAD">
      <w:pPr>
        <w:pStyle w:val="af3"/>
        <w:numPr>
          <w:ilvl w:val="0"/>
          <w:numId w:val="4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</w:t>
      </w:r>
      <w:r w:rsidR="00A756C6" w:rsidRPr="00BA796F">
        <w:rPr>
          <w:rFonts w:ascii="Times New Roman" w:hAnsi="Times New Roman" w:cs="Times New Roman"/>
          <w:sz w:val="28"/>
          <w:szCs w:val="28"/>
        </w:rPr>
        <w:t>иды речевой деятельности</w:t>
      </w:r>
      <w:r w:rsidR="00E81A33" w:rsidRPr="00BA796F">
        <w:rPr>
          <w:rFonts w:ascii="Times New Roman" w:hAnsi="Times New Roman" w:cs="Times New Roman"/>
          <w:sz w:val="28"/>
          <w:szCs w:val="28"/>
        </w:rPr>
        <w:t>. Развитие речи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756C6" w:rsidRPr="00BA796F">
        <w:rPr>
          <w:rFonts w:ascii="Times New Roman" w:hAnsi="Times New Roman" w:cs="Times New Roman"/>
          <w:sz w:val="28"/>
          <w:szCs w:val="28"/>
        </w:rPr>
        <w:t xml:space="preserve"> (слушание, говорение, чтение, письмо).</w:t>
      </w:r>
    </w:p>
    <w:p w14:paraId="794149CA" w14:textId="77777777" w:rsidR="009035C5" w:rsidRPr="0072516E" w:rsidRDefault="009035C5" w:rsidP="00357AAD">
      <w:pPr>
        <w:pStyle w:val="af3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Первая содержательная </w:t>
      </w:r>
      <w:r w:rsidR="003C6C8E" w:rsidRPr="0072516E">
        <w:rPr>
          <w:rFonts w:ascii="Times New Roman" w:hAnsi="Times New Roman" w:cs="Times New Roman"/>
          <w:sz w:val="28"/>
          <w:szCs w:val="28"/>
        </w:rPr>
        <w:t xml:space="preserve">линия направлена на приобретение обучающимися общих сведений об украинском языке, его связи с украинской культурой, а также </w:t>
      </w:r>
      <w:r w:rsidR="00E70A4F" w:rsidRPr="00E70A4F">
        <w:rPr>
          <w:rFonts w:ascii="Times New Roman" w:hAnsi="Times New Roman" w:cs="Times New Roman"/>
          <w:sz w:val="28"/>
          <w:szCs w:val="28"/>
        </w:rPr>
        <w:t>месте</w:t>
      </w:r>
      <w:r w:rsidR="003C6C8E" w:rsidRPr="00E70A4F">
        <w:rPr>
          <w:rFonts w:ascii="Times New Roman" w:hAnsi="Times New Roman" w:cs="Times New Roman"/>
          <w:sz w:val="28"/>
          <w:szCs w:val="28"/>
        </w:rPr>
        <w:t xml:space="preserve"> украинского языка в Российской Федерации</w:t>
      </w:r>
      <w:r w:rsidR="0099225F">
        <w:rPr>
          <w:rFonts w:ascii="Times New Roman" w:hAnsi="Times New Roman" w:cs="Times New Roman"/>
          <w:sz w:val="28"/>
          <w:szCs w:val="28"/>
        </w:rPr>
        <w:t xml:space="preserve"> </w:t>
      </w:r>
      <w:r w:rsidR="003C6C8E" w:rsidRPr="0072516E">
        <w:rPr>
          <w:rFonts w:ascii="Times New Roman" w:hAnsi="Times New Roman" w:cs="Times New Roman"/>
          <w:sz w:val="28"/>
          <w:szCs w:val="28"/>
        </w:rPr>
        <w:t>и в мире.</w:t>
      </w:r>
    </w:p>
    <w:p w14:paraId="58B8C856" w14:textId="77777777" w:rsidR="003C6C8E" w:rsidRPr="0072516E" w:rsidRDefault="003C6C8E" w:rsidP="00357AAD">
      <w:pPr>
        <w:pStyle w:val="af3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Вторая содержательная линия включает </w:t>
      </w:r>
      <w:r w:rsidR="0099225F">
        <w:rPr>
          <w:rFonts w:ascii="Times New Roman" w:hAnsi="Times New Roman" w:cs="Times New Roman"/>
          <w:sz w:val="28"/>
          <w:szCs w:val="28"/>
        </w:rPr>
        <w:t>языковедческий материал</w:t>
      </w:r>
      <w:r w:rsidRPr="0072516E">
        <w:rPr>
          <w:rFonts w:ascii="Times New Roman" w:hAnsi="Times New Roman" w:cs="Times New Roman"/>
          <w:sz w:val="28"/>
          <w:szCs w:val="28"/>
        </w:rPr>
        <w:t xml:space="preserve">, </w:t>
      </w:r>
      <w:r w:rsidR="0099225F">
        <w:rPr>
          <w:rFonts w:ascii="Times New Roman" w:hAnsi="Times New Roman" w:cs="Times New Roman"/>
          <w:sz w:val="28"/>
          <w:szCs w:val="28"/>
        </w:rPr>
        <w:t>распределенный по разделам</w:t>
      </w:r>
      <w:r w:rsidRPr="0072516E">
        <w:rPr>
          <w:rFonts w:ascii="Times New Roman" w:hAnsi="Times New Roman" w:cs="Times New Roman"/>
          <w:sz w:val="28"/>
          <w:szCs w:val="28"/>
        </w:rPr>
        <w:t>,</w:t>
      </w:r>
      <w:r w:rsidR="0099225F">
        <w:rPr>
          <w:rFonts w:ascii="Times New Roman" w:hAnsi="Times New Roman" w:cs="Times New Roman"/>
          <w:sz w:val="28"/>
          <w:szCs w:val="28"/>
        </w:rPr>
        <w:t xml:space="preserve"> и помогает развить базовые умения и навыки</w:t>
      </w:r>
      <w:r w:rsidRPr="0072516E">
        <w:rPr>
          <w:rFonts w:ascii="Times New Roman" w:hAnsi="Times New Roman" w:cs="Times New Roman"/>
          <w:sz w:val="28"/>
          <w:szCs w:val="28"/>
        </w:rPr>
        <w:t xml:space="preserve"> использования языковых единиц в учебных и практических ситуациях; </w:t>
      </w:r>
      <w:r w:rsidR="0099225F">
        <w:rPr>
          <w:rFonts w:ascii="Times New Roman" w:hAnsi="Times New Roman" w:cs="Times New Roman"/>
          <w:sz w:val="28"/>
          <w:szCs w:val="28"/>
        </w:rPr>
        <w:t xml:space="preserve">в ходе освоения данного содержания происходит </w:t>
      </w:r>
      <w:r w:rsidRPr="0072516E">
        <w:rPr>
          <w:rFonts w:ascii="Times New Roman" w:hAnsi="Times New Roman" w:cs="Times New Roman"/>
          <w:sz w:val="28"/>
          <w:szCs w:val="28"/>
        </w:rPr>
        <w:t>формирование первоначальных представлений о языковой системе и нормах современного украинского литературного языка.</w:t>
      </w:r>
    </w:p>
    <w:p w14:paraId="43EA721E" w14:textId="77777777" w:rsidR="003C6C8E" w:rsidRPr="00BA796F" w:rsidRDefault="00D54F8D" w:rsidP="00357AAD">
      <w:pPr>
        <w:pStyle w:val="af3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>Третья содержательная линия предусматривает развитие речевых навыков обучающихся, работу с текстами и овладение всеми видами речевой деятельности.</w:t>
      </w:r>
    </w:p>
    <w:p w14:paraId="1428D1CD" w14:textId="77777777" w:rsidR="00A756C6" w:rsidRPr="00BA796F" w:rsidRDefault="00A756C6" w:rsidP="00213BC1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9" w:name="_Toc108603613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Место учебного предмета «Родной</w:t>
      </w:r>
      <w:r w:rsidR="00184820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(украинский)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 xml:space="preserve"> язык» в учебном плане</w:t>
      </w:r>
      <w:bookmarkEnd w:id="9"/>
    </w:p>
    <w:p w14:paraId="7D056456" w14:textId="77777777" w:rsidR="00386C34" w:rsidRPr="00BA796F" w:rsidRDefault="00386C34" w:rsidP="00213BC1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Согласно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 </w:t>
      </w:r>
    </w:p>
    <w:p w14:paraId="52E7204A" w14:textId="77777777" w:rsidR="00A756C6" w:rsidRPr="0072516E" w:rsidRDefault="00A756C6" w:rsidP="0072516E">
      <w:pPr>
        <w:tabs>
          <w:tab w:val="left" w:pos="0"/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На изучение </w:t>
      </w:r>
      <w:r w:rsidR="00515852">
        <w:rPr>
          <w:rFonts w:ascii="Times New Roman" w:eastAsia="Calibri" w:hAnsi="Times New Roman" w:cs="Times New Roman"/>
          <w:sz w:val="28"/>
          <w:szCs w:val="28"/>
        </w:rPr>
        <w:t xml:space="preserve">учебного </w:t>
      </w:r>
      <w:r w:rsidRPr="00BA796F">
        <w:rPr>
          <w:rFonts w:ascii="Times New Roman" w:eastAsia="Calibri" w:hAnsi="Times New Roman" w:cs="Times New Roman"/>
          <w:sz w:val="28"/>
          <w:szCs w:val="28"/>
        </w:rPr>
        <w:t>предмета «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Родной </w:t>
      </w:r>
      <w:r w:rsidR="00184820"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(украинский) 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>язык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4855F9" w:rsidRPr="00BA796F">
        <w:rPr>
          <w:rFonts w:ascii="Times New Roman" w:hAnsi="Times New Roman" w:cs="Times New Roman"/>
          <w:sz w:val="28"/>
          <w:szCs w:val="28"/>
        </w:rPr>
        <w:t>на уровне начального общего образования</w:t>
      </w:r>
      <w:r w:rsidR="004855F9" w:rsidRPr="00BA7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отводится </w:t>
      </w:r>
      <w:r w:rsidR="0072516E">
        <w:rPr>
          <w:rFonts w:ascii="Times New Roman" w:eastAsia="Calibri" w:hAnsi="Times New Roman" w:cs="Times New Roman"/>
          <w:sz w:val="28"/>
          <w:szCs w:val="28"/>
        </w:rPr>
        <w:t>2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F91455" w:rsidRPr="00BA796F">
        <w:rPr>
          <w:rFonts w:ascii="Times New Roman" w:eastAsia="Calibri" w:hAnsi="Times New Roman" w:cs="Times New Roman"/>
          <w:sz w:val="28"/>
          <w:szCs w:val="28"/>
        </w:rPr>
        <w:t>а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в неделю </w:t>
      </w:r>
      <w:r w:rsidR="00F52C78" w:rsidRPr="00BA796F">
        <w:rPr>
          <w:rFonts w:ascii="Times New Roman" w:hAnsi="Times New Roman" w:cs="Times New Roman"/>
          <w:sz w:val="28"/>
          <w:szCs w:val="28"/>
        </w:rPr>
        <w:t>в</w:t>
      </w:r>
      <w:r w:rsidR="00515852">
        <w:rPr>
          <w:rFonts w:ascii="Times New Roman" w:hAnsi="Times New Roman" w:cs="Times New Roman"/>
          <w:sz w:val="28"/>
          <w:szCs w:val="28"/>
        </w:rPr>
        <w:t>о всех классах</w:t>
      </w:r>
      <w:r w:rsidR="0072516E">
        <w:rPr>
          <w:rFonts w:ascii="Times New Roman" w:hAnsi="Times New Roman" w:cs="Times New Roman"/>
          <w:sz w:val="28"/>
          <w:szCs w:val="28"/>
        </w:rPr>
        <w:t>. В</w:t>
      </w:r>
      <w:r w:rsidR="00F52C78" w:rsidRPr="0072516E">
        <w:rPr>
          <w:rFonts w:ascii="Times New Roman" w:hAnsi="Times New Roman" w:cs="Times New Roman"/>
          <w:sz w:val="28"/>
          <w:szCs w:val="28"/>
        </w:rPr>
        <w:t xml:space="preserve"> 1 классе на обучение грамоте </w:t>
      </w:r>
      <w:r w:rsidR="00F91455" w:rsidRPr="0072516E">
        <w:rPr>
          <w:rFonts w:ascii="Times New Roman" w:hAnsi="Times New Roman" w:cs="Times New Roman"/>
          <w:sz w:val="28"/>
          <w:szCs w:val="28"/>
        </w:rPr>
        <w:t>отводится</w:t>
      </w:r>
      <w:r w:rsidR="00F52C78" w:rsidRPr="0072516E">
        <w:rPr>
          <w:rFonts w:ascii="Times New Roman" w:hAnsi="Times New Roman" w:cs="Times New Roman"/>
          <w:sz w:val="28"/>
          <w:szCs w:val="28"/>
        </w:rPr>
        <w:t xml:space="preserve"> </w:t>
      </w:r>
      <w:r w:rsidR="00F91455" w:rsidRPr="0072516E">
        <w:rPr>
          <w:rFonts w:ascii="Times New Roman" w:hAnsi="Times New Roman" w:cs="Times New Roman"/>
          <w:sz w:val="28"/>
          <w:szCs w:val="28"/>
        </w:rPr>
        <w:t>6</w:t>
      </w:r>
      <w:r w:rsidR="00F52C78" w:rsidRPr="0072516E">
        <w:rPr>
          <w:rFonts w:ascii="Times New Roman" w:hAnsi="Times New Roman" w:cs="Times New Roman"/>
          <w:sz w:val="28"/>
          <w:szCs w:val="28"/>
        </w:rPr>
        <w:t>6 ч</w:t>
      </w:r>
      <w:r w:rsidR="00114DC0" w:rsidRPr="0072516E">
        <w:rPr>
          <w:rFonts w:ascii="Times New Roman" w:hAnsi="Times New Roman" w:cs="Times New Roman"/>
          <w:sz w:val="28"/>
          <w:szCs w:val="28"/>
        </w:rPr>
        <w:t>асов</w:t>
      </w:r>
      <w:r w:rsidR="00F52C78" w:rsidRPr="0072516E">
        <w:rPr>
          <w:rFonts w:ascii="Times New Roman" w:hAnsi="Times New Roman" w:cs="Times New Roman"/>
          <w:sz w:val="28"/>
          <w:szCs w:val="28"/>
        </w:rPr>
        <w:t xml:space="preserve"> (</w:t>
      </w:r>
      <w:r w:rsidR="00F91455" w:rsidRPr="0072516E">
        <w:rPr>
          <w:rFonts w:ascii="Times New Roman" w:hAnsi="Times New Roman" w:cs="Times New Roman"/>
          <w:sz w:val="28"/>
          <w:szCs w:val="28"/>
        </w:rPr>
        <w:t>3</w:t>
      </w:r>
      <w:r w:rsidR="00F52C78" w:rsidRPr="0072516E">
        <w:rPr>
          <w:rFonts w:ascii="Times New Roman" w:hAnsi="Times New Roman" w:cs="Times New Roman"/>
          <w:sz w:val="28"/>
          <w:szCs w:val="28"/>
        </w:rPr>
        <w:t xml:space="preserve"> ч</w:t>
      </w:r>
      <w:r w:rsidR="00114DC0" w:rsidRPr="0072516E">
        <w:rPr>
          <w:rFonts w:ascii="Times New Roman" w:hAnsi="Times New Roman" w:cs="Times New Roman"/>
          <w:sz w:val="28"/>
          <w:szCs w:val="28"/>
        </w:rPr>
        <w:t>аса</w:t>
      </w:r>
      <w:r w:rsidR="00F52C78" w:rsidRPr="0072516E">
        <w:rPr>
          <w:rFonts w:ascii="Times New Roman" w:hAnsi="Times New Roman" w:cs="Times New Roman"/>
          <w:sz w:val="28"/>
          <w:szCs w:val="28"/>
        </w:rPr>
        <w:t xml:space="preserve"> в неделю)</w:t>
      </w:r>
      <w:r w:rsidR="00F91455" w:rsidRPr="0072516E">
        <w:rPr>
          <w:rFonts w:ascii="Times New Roman" w:hAnsi="Times New Roman" w:cs="Times New Roman"/>
          <w:sz w:val="28"/>
          <w:szCs w:val="28"/>
        </w:rPr>
        <w:t xml:space="preserve"> – 22 учебные недели</w:t>
      </w:r>
      <w:r w:rsidR="00F52C78" w:rsidRPr="0072516E">
        <w:rPr>
          <w:rFonts w:ascii="Times New Roman" w:hAnsi="Times New Roman" w:cs="Times New Roman"/>
          <w:sz w:val="28"/>
          <w:szCs w:val="28"/>
        </w:rPr>
        <w:t xml:space="preserve">; на систематический курс – </w:t>
      </w:r>
      <w:r w:rsidR="00F91455" w:rsidRPr="0072516E">
        <w:rPr>
          <w:rFonts w:ascii="Times New Roman" w:hAnsi="Times New Roman" w:cs="Times New Roman"/>
          <w:sz w:val="28"/>
          <w:szCs w:val="28"/>
        </w:rPr>
        <w:t>22</w:t>
      </w:r>
      <w:r w:rsidR="00F52C78" w:rsidRPr="0072516E">
        <w:rPr>
          <w:rFonts w:ascii="Times New Roman" w:hAnsi="Times New Roman" w:cs="Times New Roman"/>
          <w:sz w:val="28"/>
          <w:szCs w:val="28"/>
        </w:rPr>
        <w:t xml:space="preserve"> ч</w:t>
      </w:r>
      <w:r w:rsidR="00114DC0" w:rsidRPr="0072516E">
        <w:rPr>
          <w:rFonts w:ascii="Times New Roman" w:hAnsi="Times New Roman" w:cs="Times New Roman"/>
          <w:sz w:val="28"/>
          <w:szCs w:val="28"/>
        </w:rPr>
        <w:t>ас</w:t>
      </w:r>
      <w:r w:rsidR="00F91455" w:rsidRPr="0072516E">
        <w:rPr>
          <w:rFonts w:ascii="Times New Roman" w:hAnsi="Times New Roman" w:cs="Times New Roman"/>
          <w:sz w:val="28"/>
          <w:szCs w:val="28"/>
        </w:rPr>
        <w:t>а (11 учебных недель)</w:t>
      </w:r>
      <w:r w:rsidRPr="0072516E">
        <w:rPr>
          <w:rFonts w:ascii="Times New Roman" w:hAnsi="Times New Roman" w:cs="Times New Roman"/>
          <w:sz w:val="28"/>
          <w:szCs w:val="28"/>
        </w:rPr>
        <w:t>;</w:t>
      </w:r>
      <w:r w:rsidR="0072516E">
        <w:rPr>
          <w:rFonts w:ascii="Times New Roman" w:hAnsi="Times New Roman" w:cs="Times New Roman"/>
          <w:sz w:val="28"/>
          <w:szCs w:val="28"/>
        </w:rPr>
        <w:t xml:space="preserve"> </w:t>
      </w:r>
      <w:r w:rsidRPr="0072516E">
        <w:rPr>
          <w:rFonts w:ascii="Times New Roman" w:hAnsi="Times New Roman" w:cs="Times New Roman"/>
          <w:sz w:val="28"/>
          <w:szCs w:val="28"/>
        </w:rPr>
        <w:t xml:space="preserve">во 2 классе – </w:t>
      </w:r>
      <w:r w:rsidR="00E70A4F">
        <w:rPr>
          <w:rFonts w:ascii="Times New Roman" w:hAnsi="Times New Roman" w:cs="Times New Roman"/>
          <w:sz w:val="28"/>
          <w:szCs w:val="28"/>
        </w:rPr>
        <w:t>68</w:t>
      </w:r>
      <w:r w:rsidRPr="0072516E">
        <w:rPr>
          <w:rFonts w:ascii="Times New Roman" w:hAnsi="Times New Roman" w:cs="Times New Roman"/>
          <w:sz w:val="28"/>
          <w:szCs w:val="28"/>
        </w:rPr>
        <w:t xml:space="preserve"> ч</w:t>
      </w:r>
      <w:r w:rsidR="00114DC0" w:rsidRPr="0072516E">
        <w:rPr>
          <w:rFonts w:ascii="Times New Roman" w:hAnsi="Times New Roman" w:cs="Times New Roman"/>
          <w:sz w:val="28"/>
          <w:szCs w:val="28"/>
        </w:rPr>
        <w:t>ас</w:t>
      </w:r>
      <w:r w:rsidR="00C473BA">
        <w:rPr>
          <w:rFonts w:ascii="Times New Roman" w:hAnsi="Times New Roman" w:cs="Times New Roman"/>
          <w:sz w:val="28"/>
          <w:szCs w:val="28"/>
        </w:rPr>
        <w:t>а</w:t>
      </w:r>
      <w:r w:rsidRPr="0072516E">
        <w:rPr>
          <w:rFonts w:ascii="Times New Roman" w:hAnsi="Times New Roman" w:cs="Times New Roman"/>
          <w:sz w:val="28"/>
          <w:szCs w:val="28"/>
        </w:rPr>
        <w:t>;</w:t>
      </w:r>
      <w:r w:rsidR="0072516E">
        <w:rPr>
          <w:rFonts w:ascii="Times New Roman" w:hAnsi="Times New Roman" w:cs="Times New Roman"/>
          <w:sz w:val="28"/>
          <w:szCs w:val="28"/>
        </w:rPr>
        <w:t xml:space="preserve"> </w:t>
      </w:r>
      <w:r w:rsidR="00114DC0" w:rsidRPr="0072516E">
        <w:rPr>
          <w:rFonts w:ascii="Times New Roman" w:hAnsi="Times New Roman" w:cs="Times New Roman"/>
          <w:sz w:val="28"/>
          <w:szCs w:val="28"/>
        </w:rPr>
        <w:t>в 3 классе –</w:t>
      </w:r>
      <w:r w:rsidR="00E70A4F">
        <w:rPr>
          <w:rFonts w:ascii="Times New Roman" w:hAnsi="Times New Roman" w:cs="Times New Roman"/>
          <w:sz w:val="28"/>
          <w:szCs w:val="28"/>
        </w:rPr>
        <w:t xml:space="preserve"> 68</w:t>
      </w:r>
      <w:r w:rsidR="00114DC0" w:rsidRPr="0072516E">
        <w:rPr>
          <w:rFonts w:ascii="Times New Roman" w:hAnsi="Times New Roman" w:cs="Times New Roman"/>
          <w:sz w:val="28"/>
          <w:szCs w:val="28"/>
        </w:rPr>
        <w:t xml:space="preserve"> час</w:t>
      </w:r>
      <w:r w:rsidR="00C473BA">
        <w:rPr>
          <w:rFonts w:ascii="Times New Roman" w:hAnsi="Times New Roman" w:cs="Times New Roman"/>
          <w:sz w:val="28"/>
          <w:szCs w:val="28"/>
        </w:rPr>
        <w:t>а</w:t>
      </w:r>
      <w:r w:rsidRPr="0072516E">
        <w:rPr>
          <w:rFonts w:ascii="Times New Roman" w:hAnsi="Times New Roman" w:cs="Times New Roman"/>
          <w:sz w:val="28"/>
          <w:szCs w:val="28"/>
        </w:rPr>
        <w:t>;</w:t>
      </w:r>
      <w:r w:rsidR="0072516E">
        <w:rPr>
          <w:rFonts w:ascii="Times New Roman" w:hAnsi="Times New Roman" w:cs="Times New Roman"/>
          <w:sz w:val="28"/>
          <w:szCs w:val="28"/>
        </w:rPr>
        <w:t xml:space="preserve"> </w:t>
      </w:r>
      <w:r w:rsidRPr="0072516E">
        <w:rPr>
          <w:rFonts w:ascii="Times New Roman" w:hAnsi="Times New Roman" w:cs="Times New Roman"/>
          <w:sz w:val="28"/>
          <w:szCs w:val="28"/>
        </w:rPr>
        <w:t xml:space="preserve">в 4 классе – </w:t>
      </w:r>
      <w:r w:rsidR="00E70A4F">
        <w:rPr>
          <w:rFonts w:ascii="Times New Roman" w:hAnsi="Times New Roman" w:cs="Times New Roman"/>
          <w:sz w:val="28"/>
          <w:szCs w:val="28"/>
        </w:rPr>
        <w:t>68</w:t>
      </w:r>
      <w:r w:rsidRPr="0072516E">
        <w:rPr>
          <w:rFonts w:ascii="Times New Roman" w:hAnsi="Times New Roman" w:cs="Times New Roman"/>
          <w:sz w:val="28"/>
          <w:szCs w:val="28"/>
        </w:rPr>
        <w:t xml:space="preserve"> ч</w:t>
      </w:r>
      <w:r w:rsidR="00114DC0" w:rsidRPr="0072516E">
        <w:rPr>
          <w:rFonts w:ascii="Times New Roman" w:hAnsi="Times New Roman" w:cs="Times New Roman"/>
          <w:sz w:val="28"/>
          <w:szCs w:val="28"/>
        </w:rPr>
        <w:t>ас</w:t>
      </w:r>
      <w:r w:rsidR="00C473BA">
        <w:rPr>
          <w:rFonts w:ascii="Times New Roman" w:hAnsi="Times New Roman" w:cs="Times New Roman"/>
          <w:sz w:val="28"/>
          <w:szCs w:val="28"/>
        </w:rPr>
        <w:t>а</w:t>
      </w:r>
      <w:r w:rsidR="0072516E">
        <w:rPr>
          <w:rFonts w:ascii="Times New Roman" w:hAnsi="Times New Roman" w:cs="Times New Roman"/>
          <w:sz w:val="28"/>
          <w:szCs w:val="28"/>
        </w:rPr>
        <w:t>.</w:t>
      </w:r>
    </w:p>
    <w:p w14:paraId="07CEAA34" w14:textId="77777777" w:rsidR="00A756C6" w:rsidRPr="00BA796F" w:rsidRDefault="00A756C6" w:rsidP="00213BC1">
      <w:pPr>
        <w:tabs>
          <w:tab w:val="left" w:pos="0"/>
          <w:tab w:val="left" w:pos="36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Таким образом, общее количество времени на четыре года обучения с 1 по 4 класс ориентировочно составляет </w:t>
      </w:r>
      <w:r w:rsidR="00E70A4F">
        <w:rPr>
          <w:rFonts w:ascii="Times New Roman" w:hAnsi="Times New Roman" w:cs="Times New Roman"/>
          <w:sz w:val="28"/>
          <w:szCs w:val="28"/>
        </w:rPr>
        <w:t xml:space="preserve">292 </w:t>
      </w:r>
      <w:r w:rsidRPr="0072516E">
        <w:rPr>
          <w:rFonts w:ascii="Times New Roman" w:hAnsi="Times New Roman" w:cs="Times New Roman"/>
          <w:sz w:val="28"/>
          <w:szCs w:val="28"/>
        </w:rPr>
        <w:t>час</w:t>
      </w:r>
      <w:r w:rsidR="00515852">
        <w:rPr>
          <w:rFonts w:ascii="Times New Roman" w:hAnsi="Times New Roman" w:cs="Times New Roman"/>
          <w:sz w:val="28"/>
          <w:szCs w:val="28"/>
        </w:rPr>
        <w:t>ов</w:t>
      </w:r>
      <w:r w:rsidRPr="0072516E">
        <w:rPr>
          <w:rFonts w:ascii="Times New Roman" w:hAnsi="Times New Roman" w:cs="Times New Roman"/>
          <w:sz w:val="28"/>
          <w:szCs w:val="28"/>
        </w:rPr>
        <w:t>.</w:t>
      </w:r>
    </w:p>
    <w:p w14:paraId="1E642EE9" w14:textId="77777777" w:rsidR="0023531E" w:rsidRPr="00BA796F" w:rsidRDefault="00A756C6" w:rsidP="00213BC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Образовательное учреждение вправе самостоятельно увеличить количество часов, отводимых для изучения родного языка, за счет часов части учебного плана, формируемой участниками образовательных отношений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3531E"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14:paraId="046865F5" w14:textId="77777777" w:rsidR="00F91455" w:rsidRPr="00BA796F" w:rsidRDefault="00F91455" w:rsidP="0099225F">
      <w:pPr>
        <w:keepNext/>
        <w:keepLines/>
        <w:spacing w:after="240" w:line="360" w:lineRule="auto"/>
        <w:ind w:left="1134" w:right="1416" w:firstLine="142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bookmarkStart w:id="10" w:name="_Toc99375469"/>
      <w:bookmarkStart w:id="11" w:name="_Toc108603614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СОДЕРЖАНИЕ УЧЕБНОГО ПРЕДМЕТА</w:t>
      </w:r>
      <w:bookmarkEnd w:id="10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«РОДНОЙ (УКРАИНСКИЙ) ЯЗЫК»</w:t>
      </w:r>
      <w:bookmarkEnd w:id="11"/>
    </w:p>
    <w:p w14:paraId="341C1C28" w14:textId="77777777" w:rsidR="00F91455" w:rsidRPr="00BA796F" w:rsidRDefault="00F91455" w:rsidP="00213BC1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bookmarkStart w:id="12" w:name="_Toc108603615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1 класс</w:t>
      </w:r>
      <w:bookmarkEnd w:id="12"/>
    </w:p>
    <w:p w14:paraId="3570EE31" w14:textId="77777777" w:rsidR="00F91455" w:rsidRPr="00BA796F" w:rsidRDefault="006E7A49" w:rsidP="00213B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13" w:name="_Toc99375470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Обучение грамоте</w:t>
      </w:r>
    </w:p>
    <w:p w14:paraId="486EA877" w14:textId="77777777" w:rsidR="00F91455" w:rsidRPr="00BA796F" w:rsidRDefault="00F91455" w:rsidP="00213BC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  <w:lang w:eastAsia="ru-RU"/>
        </w:rPr>
        <w:t xml:space="preserve">Развитие речи.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Речь устная и письменная – общее представление. Первоначальное представление о речи с помощью наглядно-образных моделей. Основные различия между словом и предложением. Деление речи на смысловые </w:t>
      </w:r>
      <w:r w:rsidR="0099225F">
        <w:rPr>
          <w:rFonts w:ascii="Times New Roman" w:eastAsia="Calibri" w:hAnsi="Times New Roman" w:cs="Times New Roman"/>
          <w:sz w:val="28"/>
          <w:szCs w:val="28"/>
        </w:rPr>
        <w:t>отрезки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(предложения) с помощью рисунков и схем. Выработка первоначальных умений слушания и говорения. Первоначальное представление о тексте как речевом произведении.</w:t>
      </w:r>
    </w:p>
    <w:p w14:paraId="5841AED4" w14:textId="77777777" w:rsidR="00F91455" w:rsidRPr="00BA796F" w:rsidRDefault="00F91455" w:rsidP="00213BC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Слово и предложение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BA796F">
        <w:rPr>
          <w:rFonts w:ascii="Times New Roman" w:eastAsia="Calibri" w:hAnsi="Times New Roman" w:cs="Times New Roman"/>
          <w:sz w:val="28"/>
          <w:szCs w:val="28"/>
        </w:rPr>
        <w:t>Роль слова в речи. Восприятие слова как объекта изучения, материала для анализа. Номинативная функция слова. Связь слов по смыслу. Этикетная лексика. Слова, обозначающие предметы, признаки и действия.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14:paraId="6ADCCD6F" w14:textId="77777777" w:rsidR="00F91455" w:rsidRPr="00BA796F" w:rsidRDefault="00F91455" w:rsidP="003F5D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Фонетика.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Звуки речи.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определенной модели. Различение гласных и согласных звуков, качественная характеристика гласных и согласных звуков. </w:t>
      </w:r>
      <w:r w:rsidR="003F5D2D" w:rsidRPr="003F5D2D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произношения отдельных звуков, которые имеют трудности при произношении: </w:t>
      </w:r>
      <w:r w:rsidR="003F5D2D" w:rsidRPr="00EC063F">
        <w:rPr>
          <w:rFonts w:ascii="Times New Roman" w:hAnsi="Times New Roman" w:cs="Times New Roman"/>
          <w:sz w:val="28"/>
          <w:szCs w:val="28"/>
        </w:rPr>
        <w:t>[г], [ґ], [дж], [дз], [дз</w:t>
      </w:r>
      <w:r w:rsidR="0095639B" w:rsidRPr="00EC063F">
        <w:rPr>
          <w:rFonts w:ascii="Times New Roman" w:hAnsi="Times New Roman" w:cs="Times New Roman"/>
          <w:sz w:val="28"/>
          <w:szCs w:val="28"/>
        </w:rPr>
        <w:t>’</w:t>
      </w:r>
      <w:r w:rsidR="003F5D2D" w:rsidRPr="00EC063F">
        <w:rPr>
          <w:rFonts w:ascii="Times New Roman" w:hAnsi="Times New Roman" w:cs="Times New Roman"/>
          <w:sz w:val="28"/>
          <w:szCs w:val="28"/>
        </w:rPr>
        <w:t>], [ц], [ц</w:t>
      </w:r>
      <w:r w:rsidR="0095639B" w:rsidRPr="00EC063F">
        <w:rPr>
          <w:rFonts w:ascii="Times New Roman" w:hAnsi="Times New Roman" w:cs="Times New Roman"/>
          <w:sz w:val="28"/>
          <w:szCs w:val="28"/>
        </w:rPr>
        <w:t>’</w:t>
      </w:r>
      <w:r w:rsidR="003F5D2D" w:rsidRPr="00EC063F">
        <w:rPr>
          <w:rFonts w:ascii="Times New Roman" w:hAnsi="Times New Roman" w:cs="Times New Roman"/>
          <w:sz w:val="28"/>
          <w:szCs w:val="28"/>
        </w:rPr>
        <w:t>], [ч]</w:t>
      </w:r>
      <w:r w:rsidR="0099513F">
        <w:rPr>
          <w:rFonts w:ascii="Times New Roman" w:hAnsi="Times New Roman" w:cs="Times New Roman"/>
          <w:sz w:val="28"/>
          <w:szCs w:val="28"/>
        </w:rPr>
        <w:t>,</w:t>
      </w:r>
      <w:r w:rsidR="003F5D2D" w:rsidRPr="003F5D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513F">
        <w:rPr>
          <w:rFonts w:ascii="Times New Roman" w:eastAsia="Calibri" w:hAnsi="Times New Roman" w:cs="Times New Roman"/>
          <w:sz w:val="28"/>
          <w:szCs w:val="28"/>
        </w:rPr>
        <w:t xml:space="preserve">звуки, которые произносятся на месте букв </w:t>
      </w:r>
      <w:r w:rsidRPr="003F5D2D">
        <w:rPr>
          <w:rFonts w:ascii="Times New Roman" w:eastAsia="Calibri" w:hAnsi="Times New Roman" w:cs="Times New Roman"/>
          <w:i/>
          <w:sz w:val="28"/>
          <w:szCs w:val="28"/>
        </w:rPr>
        <w:t>е, є, и, і,</w:t>
      </w:r>
      <w:r w:rsidRPr="0072516E">
        <w:rPr>
          <w:rFonts w:ascii="Times New Roman" w:eastAsia="Calibri" w:hAnsi="Times New Roman" w:cs="Times New Roman"/>
          <w:i/>
          <w:sz w:val="28"/>
          <w:szCs w:val="28"/>
        </w:rPr>
        <w:t xml:space="preserve"> ї</w:t>
      </w:r>
      <w:r w:rsidR="003F5D2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F5D2D" w:rsidRPr="0072516E"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="003F5D2D" w:rsidRPr="0072516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F5D2D" w:rsidRPr="0072516E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72516E">
        <w:rPr>
          <w:rFonts w:ascii="Times New Roman" w:eastAsia="Calibri" w:hAnsi="Times New Roman" w:cs="Times New Roman"/>
          <w:sz w:val="28"/>
          <w:szCs w:val="28"/>
        </w:rPr>
        <w:t>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Слог как минимальная произносительная единица. Деление слов на слоги. Словесное ударение.</w:t>
      </w:r>
    </w:p>
    <w:p w14:paraId="33C21409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Графика. </w:t>
      </w:r>
      <w:r w:rsidRPr="00BA796F">
        <w:rPr>
          <w:rFonts w:ascii="Times New Roman" w:eastAsia="Calibri" w:hAnsi="Times New Roman" w:cs="Times New Roman"/>
          <w:sz w:val="28"/>
          <w:szCs w:val="28"/>
        </w:rPr>
        <w:t>Различение звука и буквы: буква как знак звука. Овладение позиционным способом обозначения звуков буквами. Знакомство с алфавитом украинского языка как последовательностью букв, а также с небуквенными орфографическими знаками, характерными для украинского языка. Овладение рукописным и печатным начертанием прописных и строчных букв украинского языка. Буквы, употребляющиеся только в заимствованной лексике.</w:t>
      </w:r>
    </w:p>
    <w:p w14:paraId="378768B9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Орфография.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Знакомство с правилами правописания и их практическое применение: раздельное написание слов; прописная (заглавная) буква в начале предложения, в именах собственных; перенос слов по слогам; знак конца предложения (точка).</w:t>
      </w:r>
    </w:p>
    <w:p w14:paraId="60C957AC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Чтение.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273552DA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Письмо. </w:t>
      </w:r>
      <w:r w:rsidRPr="00BA796F">
        <w:rPr>
          <w:rFonts w:ascii="Times New Roman" w:eastAsia="Calibri" w:hAnsi="Times New Roman" w:cs="Times New Roman"/>
          <w:sz w:val="28"/>
          <w:szCs w:val="28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слов, написание которых не расходится с их произношением, и предложений. Усвоение приемов и последовательности правильного списывания текста. Понимание функции небуквенных графических средств: пробела между словами, знака переноса.</w:t>
      </w:r>
    </w:p>
    <w:p w14:paraId="43B84837" w14:textId="77777777" w:rsidR="00F91455" w:rsidRPr="00BA796F" w:rsidRDefault="00F91455" w:rsidP="00213B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Общие сведения о языке. Язык и культура</w:t>
      </w:r>
    </w:p>
    <w:p w14:paraId="0FB749B7" w14:textId="77777777" w:rsidR="00F91455" w:rsidRPr="00BA796F" w:rsidRDefault="00F91455" w:rsidP="00213BC1">
      <w:pPr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Язык как основное средство человеческого общения. Роль украинского языка в жизни человека. </w:t>
      </w:r>
      <w:r w:rsidR="00906162">
        <w:rPr>
          <w:rFonts w:ascii="Times New Roman" w:hAnsi="Times New Roman" w:cs="Times New Roman"/>
          <w:sz w:val="28"/>
          <w:szCs w:val="28"/>
        </w:rPr>
        <w:t>С</w:t>
      </w:r>
      <w:r w:rsidR="00906162" w:rsidRPr="0088192E">
        <w:rPr>
          <w:rFonts w:ascii="Times New Roman" w:hAnsi="Times New Roman" w:cs="Times New Roman"/>
          <w:sz w:val="28"/>
          <w:szCs w:val="28"/>
        </w:rPr>
        <w:t>ходств</w:t>
      </w:r>
      <w:r w:rsidR="00906162">
        <w:rPr>
          <w:rFonts w:ascii="Times New Roman" w:hAnsi="Times New Roman" w:cs="Times New Roman"/>
          <w:sz w:val="28"/>
          <w:szCs w:val="28"/>
        </w:rPr>
        <w:t>о</w:t>
      </w:r>
      <w:r w:rsidR="00906162" w:rsidRPr="0088192E">
        <w:rPr>
          <w:rFonts w:ascii="Times New Roman" w:hAnsi="Times New Roman" w:cs="Times New Roman"/>
          <w:sz w:val="28"/>
          <w:szCs w:val="28"/>
        </w:rPr>
        <w:t xml:space="preserve"> и различи</w:t>
      </w:r>
      <w:r w:rsidR="00906162">
        <w:rPr>
          <w:rFonts w:ascii="Times New Roman" w:hAnsi="Times New Roman" w:cs="Times New Roman"/>
          <w:sz w:val="28"/>
          <w:szCs w:val="28"/>
        </w:rPr>
        <w:t>я</w:t>
      </w:r>
      <w:r w:rsidR="00906162" w:rsidRPr="0088192E">
        <w:rPr>
          <w:rFonts w:ascii="Times New Roman" w:hAnsi="Times New Roman" w:cs="Times New Roman"/>
          <w:sz w:val="28"/>
          <w:szCs w:val="28"/>
        </w:rPr>
        <w:t xml:space="preserve"> </w:t>
      </w:r>
      <w:r w:rsidR="00244732">
        <w:rPr>
          <w:rFonts w:ascii="Times New Roman" w:hAnsi="Times New Roman" w:cs="Times New Roman"/>
          <w:sz w:val="28"/>
          <w:szCs w:val="28"/>
        </w:rPr>
        <w:t xml:space="preserve">украинских </w:t>
      </w:r>
      <w:r w:rsidR="00906162">
        <w:rPr>
          <w:rFonts w:ascii="Times New Roman" w:hAnsi="Times New Roman" w:cs="Times New Roman"/>
          <w:sz w:val="28"/>
          <w:szCs w:val="28"/>
        </w:rPr>
        <w:t xml:space="preserve">и русских гласных и согласных, а также </w:t>
      </w:r>
      <w:r w:rsidR="00244732">
        <w:rPr>
          <w:rFonts w:ascii="Times New Roman" w:hAnsi="Times New Roman" w:cs="Times New Roman"/>
          <w:sz w:val="28"/>
          <w:szCs w:val="28"/>
        </w:rPr>
        <w:t xml:space="preserve">украинского </w:t>
      </w:r>
      <w:r w:rsidR="00906162">
        <w:rPr>
          <w:rFonts w:ascii="Times New Roman" w:hAnsi="Times New Roman" w:cs="Times New Roman"/>
          <w:sz w:val="28"/>
          <w:szCs w:val="28"/>
        </w:rPr>
        <w:t xml:space="preserve">и русского алфавитов. Национальный речевой этикет </w:t>
      </w:r>
      <w:r w:rsidR="00244732">
        <w:rPr>
          <w:rFonts w:ascii="Times New Roman" w:hAnsi="Times New Roman" w:cs="Times New Roman"/>
          <w:sz w:val="28"/>
          <w:szCs w:val="28"/>
        </w:rPr>
        <w:t>украинцев</w:t>
      </w:r>
      <w:r w:rsidR="008E5BC7">
        <w:rPr>
          <w:rFonts w:ascii="Times New Roman" w:hAnsi="Times New Roman" w:cs="Times New Roman"/>
          <w:sz w:val="28"/>
          <w:szCs w:val="28"/>
        </w:rPr>
        <w:t>.</w:t>
      </w:r>
    </w:p>
    <w:p w14:paraId="05939BE5" w14:textId="77777777" w:rsidR="00F91455" w:rsidRPr="00BA796F" w:rsidRDefault="00F91455" w:rsidP="00213B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Систематический курс</w:t>
      </w:r>
      <w:bookmarkEnd w:id="13"/>
    </w:p>
    <w:p w14:paraId="0AD04C54" w14:textId="77777777" w:rsidR="00F91455" w:rsidRPr="0072516E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4" w:name="_Toc99375471"/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Фонетика и орфоэпия.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Звуки речи украинского языка. Различение гласных и согласных звуков. </w:t>
      </w:r>
      <w:r w:rsidR="00E35287" w:rsidRPr="002E7872">
        <w:rPr>
          <w:rFonts w:ascii="Times New Roman" w:eastAsia="Calibri" w:hAnsi="Times New Roman" w:cs="Times New Roman"/>
          <w:sz w:val="28"/>
          <w:szCs w:val="28"/>
        </w:rPr>
        <w:t>Гласные ударные и безударные.</w:t>
      </w:r>
      <w:r w:rsidR="00E3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6371">
        <w:rPr>
          <w:rFonts w:ascii="Times New Roman" w:eastAsia="Calibri" w:hAnsi="Times New Roman" w:cs="Times New Roman"/>
          <w:sz w:val="28"/>
          <w:szCs w:val="28"/>
        </w:rPr>
        <w:t xml:space="preserve">Согласные твердые и мягкие; звонкие и глухие.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Деление слов на слоги. Основные законы </w:t>
      </w:r>
      <w:r w:rsidRPr="0072516E">
        <w:rPr>
          <w:rFonts w:ascii="Times New Roman" w:eastAsia="Calibri" w:hAnsi="Times New Roman" w:cs="Times New Roman"/>
          <w:sz w:val="28"/>
          <w:szCs w:val="28"/>
        </w:rPr>
        <w:t>орфоэпии. Восприятие на слух и правильное произношение звуков</w:t>
      </w:r>
      <w:r w:rsidR="00466371">
        <w:rPr>
          <w:rFonts w:ascii="Times New Roman" w:eastAsia="Calibri" w:hAnsi="Times New Roman" w:cs="Times New Roman"/>
          <w:sz w:val="28"/>
          <w:szCs w:val="28"/>
        </w:rPr>
        <w:t>,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 обозначаемых буквами </w:t>
      </w:r>
      <w:r w:rsidRPr="0072516E">
        <w:rPr>
          <w:rFonts w:ascii="Times New Roman" w:eastAsia="Calibri" w:hAnsi="Times New Roman" w:cs="Times New Roman"/>
          <w:i/>
          <w:sz w:val="28"/>
          <w:szCs w:val="28"/>
        </w:rPr>
        <w:t>е, є, и, і, ї, щ, в, й</w:t>
      </w:r>
      <w:r w:rsidRPr="0072516E">
        <w:rPr>
          <w:rFonts w:ascii="Times New Roman" w:eastAsia="Calibri" w:hAnsi="Times New Roman" w:cs="Times New Roman"/>
          <w:sz w:val="28"/>
          <w:szCs w:val="28"/>
        </w:rPr>
        <w:t>.</w:t>
      </w:r>
      <w:r w:rsidR="004663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6371" w:rsidRPr="003F5D2D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произношения </w:t>
      </w:r>
      <w:r w:rsidR="0099225F">
        <w:rPr>
          <w:rFonts w:ascii="Times New Roman" w:eastAsia="Calibri" w:hAnsi="Times New Roman" w:cs="Times New Roman"/>
          <w:sz w:val="28"/>
          <w:szCs w:val="28"/>
        </w:rPr>
        <w:t>специфических украинских</w:t>
      </w:r>
      <w:r w:rsidR="00466371" w:rsidRPr="003F5D2D">
        <w:rPr>
          <w:rFonts w:ascii="Times New Roman" w:eastAsia="Calibri" w:hAnsi="Times New Roman" w:cs="Times New Roman"/>
          <w:sz w:val="28"/>
          <w:szCs w:val="28"/>
        </w:rPr>
        <w:t xml:space="preserve"> звуков: </w:t>
      </w:r>
      <w:r w:rsidR="00466371" w:rsidRPr="006213E2">
        <w:rPr>
          <w:rFonts w:ascii="Times New Roman" w:hAnsi="Times New Roman" w:cs="Times New Roman"/>
          <w:sz w:val="28"/>
          <w:szCs w:val="28"/>
        </w:rPr>
        <w:t>[г], [ґ], [дж], [дз], [дз’], [ц], [ц’], [ч].</w:t>
      </w:r>
    </w:p>
    <w:p w14:paraId="740CE577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b/>
          <w:bCs/>
          <w:sz w:val="28"/>
          <w:szCs w:val="28"/>
        </w:rPr>
        <w:t>Графика.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 Буква как знак звука. Алфавит. Употребление пробела между словами. Сопоставление </w:t>
      </w:r>
      <w:r w:rsidR="00466371">
        <w:rPr>
          <w:rFonts w:ascii="Times New Roman" w:eastAsia="Calibri" w:hAnsi="Times New Roman" w:cs="Times New Roman"/>
          <w:sz w:val="28"/>
          <w:szCs w:val="28"/>
        </w:rPr>
        <w:t>украинско</w:t>
      </w:r>
      <w:r w:rsidR="00DE1F39">
        <w:rPr>
          <w:rFonts w:ascii="Times New Roman" w:eastAsia="Calibri" w:hAnsi="Times New Roman" w:cs="Times New Roman"/>
          <w:sz w:val="28"/>
          <w:szCs w:val="28"/>
        </w:rPr>
        <w:t>го</w:t>
      </w:r>
      <w:r w:rsidR="004663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1F39">
        <w:rPr>
          <w:rFonts w:ascii="Times New Roman" w:eastAsia="Calibri" w:hAnsi="Times New Roman" w:cs="Times New Roman"/>
          <w:sz w:val="28"/>
          <w:szCs w:val="28"/>
        </w:rPr>
        <w:t xml:space="preserve">и русского </w:t>
      </w:r>
      <w:r w:rsidRPr="0072516E">
        <w:rPr>
          <w:rFonts w:ascii="Times New Roman" w:eastAsia="Calibri" w:hAnsi="Times New Roman" w:cs="Times New Roman"/>
          <w:sz w:val="28"/>
          <w:szCs w:val="28"/>
        </w:rPr>
        <w:t>алфавит</w:t>
      </w:r>
      <w:r w:rsidR="00DE1F39">
        <w:rPr>
          <w:rFonts w:ascii="Times New Roman" w:eastAsia="Calibri" w:hAnsi="Times New Roman" w:cs="Times New Roman"/>
          <w:sz w:val="28"/>
          <w:szCs w:val="28"/>
        </w:rPr>
        <w:t>ов,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 выделение специфических букв (</w:t>
      </w:r>
      <w:r w:rsidRPr="0072516E">
        <w:rPr>
          <w:rFonts w:ascii="Times New Roman" w:eastAsia="Calibri" w:hAnsi="Times New Roman" w:cs="Times New Roman"/>
          <w:i/>
          <w:sz w:val="28"/>
          <w:szCs w:val="28"/>
        </w:rPr>
        <w:t>є, і, ї, ґ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) и небуквенных графических знаков </w:t>
      </w:r>
      <w:r w:rsidR="00DE1F3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72516E">
        <w:rPr>
          <w:rFonts w:ascii="Times New Roman" w:eastAsia="Calibri" w:hAnsi="Times New Roman" w:cs="Times New Roman"/>
          <w:sz w:val="28"/>
          <w:szCs w:val="28"/>
        </w:rPr>
        <w:t>украинско</w:t>
      </w:r>
      <w:r w:rsidR="00DE1F39">
        <w:rPr>
          <w:rFonts w:ascii="Times New Roman" w:eastAsia="Calibri" w:hAnsi="Times New Roman" w:cs="Times New Roman"/>
          <w:sz w:val="28"/>
          <w:szCs w:val="28"/>
        </w:rPr>
        <w:t>м алфавите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 (апостроф – ’)</w:t>
      </w:r>
      <w:r w:rsidRPr="00BA796F">
        <w:rPr>
          <w:rFonts w:ascii="Times New Roman" w:eastAsia="Calibri" w:hAnsi="Times New Roman" w:cs="Times New Roman"/>
          <w:sz w:val="28"/>
          <w:szCs w:val="28"/>
        </w:rPr>
        <w:t>.</w:t>
      </w:r>
      <w:r w:rsidR="00DE1F39">
        <w:rPr>
          <w:rFonts w:ascii="Times New Roman" w:eastAsia="Calibri" w:hAnsi="Times New Roman" w:cs="Times New Roman"/>
          <w:sz w:val="28"/>
          <w:szCs w:val="28"/>
        </w:rPr>
        <w:t xml:space="preserve"> Названия букв украинского алфавита.</w:t>
      </w:r>
    </w:p>
    <w:p w14:paraId="2DCBF3DA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Лексика</w:t>
      </w: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BA796F">
        <w:rPr>
          <w:rFonts w:ascii="Times New Roman" w:eastAsia="Calibri" w:hAnsi="Times New Roman" w:cs="Times New Roman"/>
          <w:sz w:val="28"/>
          <w:szCs w:val="28"/>
        </w:rPr>
        <w:t>Слово как единство звучания и значения. Лексическое значение слова (общее представление). Словарное богатство украинского языка. Выявление слов, значение которых требует уточнения.</w:t>
      </w:r>
      <w:r w:rsidR="000B6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6042" w:rsidRPr="00BA796F">
        <w:rPr>
          <w:rFonts w:ascii="Times New Roman" w:eastAsia="Calibri" w:hAnsi="Times New Roman" w:cs="Times New Roman"/>
          <w:sz w:val="28"/>
          <w:szCs w:val="28"/>
        </w:rPr>
        <w:t>Этикетная лексика.</w:t>
      </w:r>
    </w:p>
    <w:p w14:paraId="0456C226" w14:textId="77777777" w:rsidR="00F91455" w:rsidRPr="00BA796F" w:rsidRDefault="00F91455" w:rsidP="000B60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Синтаксис</w:t>
      </w: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>Различия между словом, сочетанием слов, предложением.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>Установление связи слов в предложении при помощи смысловых вопросов. Восстановление деформированных предложений. Составление элементарных предложений из заданного набора словоформ.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>Текст как единица речи (ознакомление).</w:t>
      </w:r>
      <w:r w:rsidR="000B6042">
        <w:rPr>
          <w:rFonts w:ascii="Times New Roman" w:eastAsia="Calibri" w:hAnsi="Times New Roman" w:cs="Times New Roman"/>
          <w:bCs/>
          <w:sz w:val="28"/>
          <w:szCs w:val="28"/>
        </w:rPr>
        <w:t xml:space="preserve"> Выделение в тексте </w:t>
      </w:r>
      <w:r w:rsidR="000B6042" w:rsidRPr="000B6042">
        <w:rPr>
          <w:rFonts w:ascii="Times New Roman" w:eastAsia="Calibri" w:hAnsi="Times New Roman" w:cs="Times New Roman"/>
          <w:bCs/>
          <w:sz w:val="28"/>
          <w:szCs w:val="28"/>
        </w:rPr>
        <w:t>предложени</w:t>
      </w:r>
      <w:r w:rsidR="000B6042">
        <w:rPr>
          <w:rFonts w:ascii="Times New Roman" w:eastAsia="Calibri" w:hAnsi="Times New Roman" w:cs="Times New Roman"/>
          <w:bCs/>
          <w:sz w:val="28"/>
          <w:szCs w:val="28"/>
        </w:rPr>
        <w:t>й,</w:t>
      </w:r>
      <w:r w:rsidR="000B6042" w:rsidRPr="000B6042">
        <w:rPr>
          <w:rFonts w:ascii="Times New Roman" w:eastAsia="Calibri" w:hAnsi="Times New Roman" w:cs="Times New Roman"/>
          <w:bCs/>
          <w:sz w:val="28"/>
          <w:szCs w:val="28"/>
        </w:rPr>
        <w:t xml:space="preserve"> установление границ предложения</w:t>
      </w:r>
      <w:r w:rsidR="000B604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B6042" w:rsidRPr="000B6042">
        <w:rPr>
          <w:rFonts w:ascii="Times New Roman" w:eastAsia="Calibri" w:hAnsi="Times New Roman" w:cs="Times New Roman"/>
          <w:bCs/>
          <w:sz w:val="28"/>
          <w:szCs w:val="28"/>
        </w:rPr>
        <w:t xml:space="preserve">на слух </w:t>
      </w:r>
      <w:r w:rsidR="000B6042">
        <w:rPr>
          <w:rFonts w:ascii="Times New Roman" w:eastAsia="Calibri" w:hAnsi="Times New Roman" w:cs="Times New Roman"/>
          <w:bCs/>
          <w:sz w:val="28"/>
          <w:szCs w:val="28"/>
        </w:rPr>
        <w:t xml:space="preserve">(интонационно) </w:t>
      </w:r>
      <w:r w:rsidR="000B6042" w:rsidRPr="000B6042">
        <w:rPr>
          <w:rFonts w:ascii="Times New Roman" w:eastAsia="Calibri" w:hAnsi="Times New Roman" w:cs="Times New Roman"/>
          <w:bCs/>
          <w:sz w:val="28"/>
          <w:szCs w:val="28"/>
        </w:rPr>
        <w:t xml:space="preserve">и по </w:t>
      </w:r>
      <w:r w:rsidR="000B6042">
        <w:rPr>
          <w:rFonts w:ascii="Times New Roman" w:eastAsia="Calibri" w:hAnsi="Times New Roman" w:cs="Times New Roman"/>
          <w:bCs/>
          <w:sz w:val="28"/>
          <w:szCs w:val="28"/>
        </w:rPr>
        <w:t>знакам препинания.</w:t>
      </w:r>
    </w:p>
    <w:p w14:paraId="0F62D804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Орфография и пунктуация. </w:t>
      </w:r>
      <w:r w:rsidRPr="00BA796F">
        <w:rPr>
          <w:rFonts w:ascii="Times New Roman" w:eastAsia="Calibri" w:hAnsi="Times New Roman" w:cs="Times New Roman"/>
          <w:sz w:val="28"/>
          <w:szCs w:val="28"/>
        </w:rPr>
        <w:t>Основные принципы орфографии. Формирование орфографической зоркости, использование разных способов написания в зависимости от места орфограммы в слове. Прописная буква в начале предложения и в именах собственных (имена и фамилии людей, клички животных).</w:t>
      </w:r>
      <w:bookmarkEnd w:id="14"/>
    </w:p>
    <w:p w14:paraId="5E05CB5F" w14:textId="77777777" w:rsidR="00F91455" w:rsidRPr="00BA796F" w:rsidRDefault="00F91455" w:rsidP="00213BC1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lang w:eastAsia="ar-SA"/>
        </w:rPr>
      </w:pPr>
      <w:bookmarkStart w:id="15" w:name="_Toc108603616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2 класс</w:t>
      </w:r>
      <w:bookmarkEnd w:id="15"/>
    </w:p>
    <w:p w14:paraId="1F57E503" w14:textId="77777777" w:rsidR="00F91455" w:rsidRPr="00BA796F" w:rsidRDefault="00F91455" w:rsidP="00213B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Общие сведения о языке. Язык и культура</w:t>
      </w:r>
    </w:p>
    <w:p w14:paraId="09F97457" w14:textId="77777777" w:rsidR="00F91455" w:rsidRPr="00BA796F" w:rsidRDefault="00810C5B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78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Украинский язык в ряду </w:t>
      </w:r>
      <w:bookmarkStart w:id="16" w:name="_Hlk106876090"/>
      <w:r w:rsidRPr="002E78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славянских </w:t>
      </w:r>
      <w:bookmarkEnd w:id="16"/>
      <w:r w:rsidRPr="002E7872">
        <w:rPr>
          <w:rFonts w:ascii="Times New Roman" w:hAnsi="Times New Roman" w:cs="Times New Roman"/>
          <w:bCs/>
          <w:sz w:val="28"/>
          <w:szCs w:val="28"/>
          <w:lang w:eastAsia="ru-RU"/>
        </w:rPr>
        <w:t>языков</w:t>
      </w:r>
      <w:r w:rsidR="00620BA9" w:rsidRPr="002E7872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2E78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20BA9" w:rsidRPr="002E787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единство восточнославянского </w:t>
      </w:r>
      <w:r w:rsidRPr="002E7872">
        <w:rPr>
          <w:rFonts w:ascii="Times New Roman" w:hAnsi="Times New Roman" w:cs="Times New Roman"/>
          <w:bCs/>
          <w:sz w:val="28"/>
          <w:szCs w:val="28"/>
          <w:lang w:eastAsia="ru-RU"/>
        </w:rPr>
        <w:t>языкового пространства.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91455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Освоение позитивной модели речевого общения, основанной на доброжелательности, миролюбии и уважении к собеседнику. Формулы речевого этикета на украинском языке (приветствие, прощание, благодарность, просьба, пожелание и проч.).</w:t>
      </w:r>
    </w:p>
    <w:p w14:paraId="41F0F5B0" w14:textId="77777777" w:rsidR="00F91455" w:rsidRPr="00BA796F" w:rsidRDefault="00F91455" w:rsidP="00213B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Систематический курс</w:t>
      </w:r>
    </w:p>
    <w:p w14:paraId="540E30BC" w14:textId="77777777" w:rsidR="00F91455" w:rsidRPr="00BA796F" w:rsidRDefault="00F91455" w:rsidP="00284F2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3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Фонетика и орфоэпия. </w:t>
      </w:r>
      <w:r w:rsidRPr="00413390">
        <w:rPr>
          <w:rFonts w:ascii="Times New Roman" w:eastAsia="Calibri" w:hAnsi="Times New Roman" w:cs="Times New Roman"/>
          <w:sz w:val="28"/>
          <w:szCs w:val="28"/>
        </w:rPr>
        <w:t>Смыслоразличительная функция звуков; различение звуков и букв</w:t>
      </w:r>
      <w:r w:rsidR="00413390" w:rsidRPr="00413390">
        <w:rPr>
          <w:rFonts w:ascii="Times New Roman" w:eastAsia="Calibri" w:hAnsi="Times New Roman" w:cs="Times New Roman"/>
          <w:sz w:val="28"/>
          <w:szCs w:val="28"/>
        </w:rPr>
        <w:t>.</w:t>
      </w:r>
      <w:r w:rsidRPr="004133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3390" w:rsidRPr="002E7872">
        <w:rPr>
          <w:rFonts w:ascii="Times New Roman" w:hAnsi="Times New Roman" w:cs="Times New Roman"/>
          <w:sz w:val="28"/>
          <w:szCs w:val="28"/>
        </w:rPr>
        <w:t xml:space="preserve">Гласные звуки [а], [о], [у], [и], [і], [е], </w:t>
      </w:r>
      <w:r w:rsidRPr="002E7872">
        <w:rPr>
          <w:rFonts w:ascii="Times New Roman" w:eastAsia="Calibri" w:hAnsi="Times New Roman" w:cs="Times New Roman"/>
          <w:sz w:val="28"/>
          <w:szCs w:val="28"/>
        </w:rPr>
        <w:t>ударны</w:t>
      </w:r>
      <w:r w:rsidR="00413390" w:rsidRPr="002E7872">
        <w:rPr>
          <w:rFonts w:ascii="Times New Roman" w:eastAsia="Calibri" w:hAnsi="Times New Roman" w:cs="Times New Roman"/>
          <w:sz w:val="28"/>
          <w:szCs w:val="28"/>
        </w:rPr>
        <w:t>е</w:t>
      </w:r>
      <w:r w:rsidRPr="002E7872">
        <w:rPr>
          <w:rFonts w:ascii="Times New Roman" w:eastAsia="Calibri" w:hAnsi="Times New Roman" w:cs="Times New Roman"/>
          <w:sz w:val="28"/>
          <w:szCs w:val="28"/>
        </w:rPr>
        <w:t xml:space="preserve"> и безударны</w:t>
      </w:r>
      <w:r w:rsidR="00413390" w:rsidRPr="002E7872">
        <w:rPr>
          <w:rFonts w:ascii="Times New Roman" w:eastAsia="Calibri" w:hAnsi="Times New Roman" w:cs="Times New Roman"/>
          <w:sz w:val="28"/>
          <w:szCs w:val="28"/>
        </w:rPr>
        <w:t>е</w:t>
      </w:r>
      <w:r w:rsidRPr="002E7872">
        <w:rPr>
          <w:rFonts w:ascii="Times New Roman" w:eastAsia="Calibri" w:hAnsi="Times New Roman" w:cs="Times New Roman"/>
          <w:sz w:val="28"/>
          <w:szCs w:val="28"/>
        </w:rPr>
        <w:t xml:space="preserve"> гласны</w:t>
      </w:r>
      <w:r w:rsidR="0039674B" w:rsidRPr="002E7872">
        <w:rPr>
          <w:rFonts w:ascii="Times New Roman" w:eastAsia="Calibri" w:hAnsi="Times New Roman" w:cs="Times New Roman"/>
          <w:sz w:val="28"/>
          <w:szCs w:val="28"/>
        </w:rPr>
        <w:t>е</w:t>
      </w:r>
      <w:r w:rsidRPr="002E7872">
        <w:rPr>
          <w:rFonts w:ascii="Times New Roman" w:eastAsia="Calibri" w:hAnsi="Times New Roman" w:cs="Times New Roman"/>
          <w:sz w:val="28"/>
          <w:szCs w:val="28"/>
        </w:rPr>
        <w:t xml:space="preserve"> звук</w:t>
      </w:r>
      <w:r w:rsidR="0039674B" w:rsidRPr="002E7872">
        <w:rPr>
          <w:rFonts w:ascii="Times New Roman" w:eastAsia="Calibri" w:hAnsi="Times New Roman" w:cs="Times New Roman"/>
          <w:sz w:val="28"/>
          <w:szCs w:val="28"/>
        </w:rPr>
        <w:t>и</w:t>
      </w:r>
      <w:r w:rsidRPr="002E787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13390" w:rsidRPr="002E7872">
        <w:rPr>
          <w:rFonts w:ascii="Times New Roman" w:eastAsia="Calibri" w:hAnsi="Times New Roman" w:cs="Times New Roman"/>
          <w:sz w:val="28"/>
          <w:szCs w:val="28"/>
        </w:rPr>
        <w:t>отсутствие в украинском языке качественной редукции гласных в безударном положении.</w:t>
      </w:r>
      <w:r w:rsidR="00413390" w:rsidRPr="00413390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Pr="00413390">
        <w:rPr>
          <w:rFonts w:ascii="Times New Roman" w:eastAsia="Calibri" w:hAnsi="Times New Roman" w:cs="Times New Roman"/>
          <w:sz w:val="28"/>
          <w:szCs w:val="28"/>
        </w:rPr>
        <w:t xml:space="preserve">лассификация 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согласных звуков украинского языка. </w:t>
      </w:r>
      <w:r w:rsidR="00413390">
        <w:rPr>
          <w:rFonts w:ascii="Times New Roman" w:eastAsia="Calibri" w:hAnsi="Times New Roman" w:cs="Times New Roman"/>
          <w:sz w:val="28"/>
          <w:szCs w:val="28"/>
        </w:rPr>
        <w:t>Р</w:t>
      </w:r>
      <w:r w:rsidR="00413390" w:rsidRPr="00413390">
        <w:rPr>
          <w:rFonts w:ascii="Times New Roman" w:eastAsia="Calibri" w:hAnsi="Times New Roman" w:cs="Times New Roman"/>
          <w:sz w:val="28"/>
          <w:szCs w:val="28"/>
        </w:rPr>
        <w:t>азличение на слух</w:t>
      </w:r>
      <w:r w:rsidR="004133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2281">
        <w:rPr>
          <w:rFonts w:ascii="Times New Roman" w:eastAsia="Calibri" w:hAnsi="Times New Roman" w:cs="Times New Roman"/>
          <w:sz w:val="28"/>
          <w:szCs w:val="28"/>
        </w:rPr>
        <w:t>звонких–</w:t>
      </w:r>
      <w:r w:rsidR="00413390" w:rsidRPr="00124C71">
        <w:rPr>
          <w:rFonts w:ascii="Times New Roman" w:eastAsia="Calibri" w:hAnsi="Times New Roman" w:cs="Times New Roman"/>
          <w:sz w:val="28"/>
          <w:szCs w:val="28"/>
        </w:rPr>
        <w:t>глухих, твердых</w:t>
      </w:r>
      <w:r w:rsidR="00922281">
        <w:rPr>
          <w:rFonts w:ascii="Times New Roman" w:eastAsia="Calibri" w:hAnsi="Times New Roman" w:cs="Times New Roman"/>
          <w:sz w:val="28"/>
          <w:szCs w:val="28"/>
        </w:rPr>
        <w:t>–</w:t>
      </w:r>
      <w:r w:rsidR="00413390" w:rsidRPr="00124C71">
        <w:rPr>
          <w:rFonts w:ascii="Times New Roman" w:eastAsia="Calibri" w:hAnsi="Times New Roman" w:cs="Times New Roman"/>
          <w:sz w:val="28"/>
          <w:szCs w:val="28"/>
        </w:rPr>
        <w:t xml:space="preserve">мягких согласных звуков. Практическое усвоение и совершенствование нормативного произношения звонких согласных в конце </w:t>
      </w:r>
      <w:r w:rsidR="00413390" w:rsidRPr="00C1718C">
        <w:rPr>
          <w:rFonts w:ascii="Times New Roman" w:eastAsia="Calibri" w:hAnsi="Times New Roman" w:cs="Times New Roman"/>
          <w:sz w:val="28"/>
          <w:szCs w:val="28"/>
        </w:rPr>
        <w:t xml:space="preserve">слова и слога (отсутствие оглушения): </w:t>
      </w:r>
      <w:r w:rsidR="00413390" w:rsidRPr="00293F58">
        <w:rPr>
          <w:rFonts w:ascii="Times New Roman" w:eastAsia="Calibri" w:hAnsi="Times New Roman" w:cs="Times New Roman"/>
          <w:i/>
          <w:sz w:val="28"/>
          <w:szCs w:val="28"/>
        </w:rPr>
        <w:t>ду</w:t>
      </w:r>
      <w:r w:rsidR="00413390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413390" w:rsidRPr="00C1718C">
        <w:rPr>
          <w:rFonts w:ascii="Times New Roman" w:eastAsia="Calibri" w:hAnsi="Times New Roman" w:cs="Times New Roman"/>
          <w:sz w:val="28"/>
          <w:szCs w:val="28"/>
        </w:rPr>
        <w:t>б</w:t>
      </w:r>
      <w:r w:rsidR="00413390" w:rsidRPr="00EC063F">
        <w:rPr>
          <w:rFonts w:ascii="Times New Roman" w:eastAsia="Calibri" w:hAnsi="Times New Roman" w:cs="Times New Roman"/>
          <w:sz w:val="28"/>
          <w:szCs w:val="28"/>
        </w:rPr>
        <w:t>]</w:t>
      </w:r>
      <w:r w:rsidR="00413390" w:rsidRPr="00C1718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13390" w:rsidRPr="00293F58">
        <w:rPr>
          <w:rFonts w:ascii="Times New Roman" w:eastAsia="Calibri" w:hAnsi="Times New Roman" w:cs="Times New Roman"/>
          <w:i/>
          <w:sz w:val="28"/>
          <w:szCs w:val="28"/>
        </w:rPr>
        <w:t>са</w:t>
      </w:r>
      <w:r w:rsidR="00413390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413390" w:rsidRPr="00C1718C">
        <w:rPr>
          <w:rFonts w:ascii="Times New Roman" w:eastAsia="Calibri" w:hAnsi="Times New Roman" w:cs="Times New Roman"/>
          <w:sz w:val="28"/>
          <w:szCs w:val="28"/>
        </w:rPr>
        <w:t>д</w:t>
      </w:r>
      <w:r w:rsidR="00413390" w:rsidRPr="00EC063F">
        <w:rPr>
          <w:rFonts w:ascii="Times New Roman" w:eastAsia="Calibri" w:hAnsi="Times New Roman" w:cs="Times New Roman"/>
          <w:sz w:val="28"/>
          <w:szCs w:val="28"/>
        </w:rPr>
        <w:t>]</w:t>
      </w:r>
      <w:r w:rsidR="00413390" w:rsidRPr="00C1718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13390" w:rsidRPr="00293F58">
        <w:rPr>
          <w:rFonts w:ascii="Times New Roman" w:eastAsia="Calibri" w:hAnsi="Times New Roman" w:cs="Times New Roman"/>
          <w:i/>
          <w:sz w:val="28"/>
          <w:szCs w:val="28"/>
        </w:rPr>
        <w:t>ся</w:t>
      </w:r>
      <w:r w:rsidR="00413390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413390" w:rsidRPr="00C1718C">
        <w:rPr>
          <w:rFonts w:ascii="Times New Roman" w:eastAsia="Calibri" w:hAnsi="Times New Roman" w:cs="Times New Roman"/>
          <w:sz w:val="28"/>
          <w:szCs w:val="28"/>
        </w:rPr>
        <w:t>д</w:t>
      </w:r>
      <w:r w:rsidR="00413390" w:rsidRPr="00EC063F">
        <w:rPr>
          <w:rFonts w:ascii="Times New Roman" w:eastAsia="Calibri" w:hAnsi="Times New Roman" w:cs="Times New Roman"/>
          <w:sz w:val="28"/>
          <w:szCs w:val="28"/>
        </w:rPr>
        <w:t>’]</w:t>
      </w:r>
      <w:r w:rsidR="00413390" w:rsidRPr="00C1718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24C71" w:rsidRPr="00293F58">
        <w:rPr>
          <w:rFonts w:ascii="Times New Roman" w:hAnsi="Times New Roman" w:cs="Times New Roman"/>
          <w:i/>
          <w:sz w:val="28"/>
          <w:szCs w:val="28"/>
        </w:rPr>
        <w:t>ві</w:t>
      </w:r>
      <w:r w:rsidR="00124C71" w:rsidRPr="00EC063F">
        <w:rPr>
          <w:rFonts w:ascii="Times New Roman" w:hAnsi="Times New Roman" w:cs="Times New Roman"/>
          <w:sz w:val="28"/>
          <w:szCs w:val="28"/>
        </w:rPr>
        <w:t xml:space="preserve">[з], </w:t>
      </w:r>
      <w:r w:rsidR="00124C71" w:rsidRPr="00293F58">
        <w:rPr>
          <w:rFonts w:ascii="Times New Roman" w:hAnsi="Times New Roman" w:cs="Times New Roman"/>
          <w:i/>
          <w:sz w:val="28"/>
          <w:szCs w:val="28"/>
        </w:rPr>
        <w:t>ло</w:t>
      </w:r>
      <w:r w:rsidR="00124C71" w:rsidRPr="00EC063F">
        <w:rPr>
          <w:rFonts w:ascii="Times New Roman" w:hAnsi="Times New Roman" w:cs="Times New Roman"/>
          <w:sz w:val="28"/>
          <w:szCs w:val="28"/>
        </w:rPr>
        <w:t>[ж]</w:t>
      </w:r>
      <w:r w:rsidR="00124C71" w:rsidRPr="00293F58">
        <w:rPr>
          <w:rFonts w:ascii="Times New Roman" w:hAnsi="Times New Roman" w:cs="Times New Roman"/>
          <w:i/>
          <w:sz w:val="28"/>
          <w:szCs w:val="28"/>
        </w:rPr>
        <w:t>ка</w:t>
      </w:r>
      <w:r w:rsidR="00124C71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124C71" w:rsidRPr="00293F58">
        <w:rPr>
          <w:rFonts w:ascii="Times New Roman" w:hAnsi="Times New Roman" w:cs="Times New Roman"/>
          <w:i/>
          <w:sz w:val="28"/>
          <w:szCs w:val="28"/>
        </w:rPr>
        <w:t>ка</w:t>
      </w:r>
      <w:r w:rsidR="00124C71" w:rsidRPr="00EC063F">
        <w:rPr>
          <w:rFonts w:ascii="Times New Roman" w:hAnsi="Times New Roman" w:cs="Times New Roman"/>
          <w:sz w:val="28"/>
          <w:szCs w:val="28"/>
        </w:rPr>
        <w:t>[з]</w:t>
      </w:r>
      <w:r w:rsidR="00124C71" w:rsidRPr="00293F58">
        <w:rPr>
          <w:rFonts w:ascii="Times New Roman" w:hAnsi="Times New Roman" w:cs="Times New Roman"/>
          <w:i/>
          <w:sz w:val="28"/>
          <w:szCs w:val="28"/>
        </w:rPr>
        <w:t>ка</w:t>
      </w:r>
      <w:r w:rsidR="00124C71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124C71" w:rsidRPr="00293F58">
        <w:rPr>
          <w:rFonts w:ascii="Times New Roman" w:hAnsi="Times New Roman" w:cs="Times New Roman"/>
          <w:i/>
          <w:sz w:val="28"/>
          <w:szCs w:val="28"/>
        </w:rPr>
        <w:t>бері</w:t>
      </w:r>
      <w:r w:rsidR="00124C71" w:rsidRPr="00EC063F">
        <w:rPr>
          <w:rFonts w:ascii="Times New Roman" w:hAnsi="Times New Roman" w:cs="Times New Roman"/>
          <w:sz w:val="28"/>
          <w:szCs w:val="28"/>
        </w:rPr>
        <w:t>[з]</w:t>
      </w:r>
      <w:r w:rsidR="00124C71" w:rsidRPr="00293F58">
        <w:rPr>
          <w:rFonts w:ascii="Times New Roman" w:hAnsi="Times New Roman" w:cs="Times New Roman"/>
          <w:i/>
          <w:sz w:val="28"/>
          <w:szCs w:val="28"/>
        </w:rPr>
        <w:t>ка</w:t>
      </w:r>
      <w:r w:rsidR="00124C71" w:rsidRPr="00EC063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93F58">
        <w:rPr>
          <w:rFonts w:ascii="Times New Roman" w:eastAsia="Calibri" w:hAnsi="Times New Roman" w:cs="Times New Roman"/>
          <w:sz w:val="28"/>
          <w:szCs w:val="28"/>
        </w:rPr>
        <w:t>Непар</w:t>
      </w:r>
      <w:r w:rsidR="00F52A11">
        <w:rPr>
          <w:rFonts w:ascii="Times New Roman" w:eastAsia="Calibri" w:hAnsi="Times New Roman" w:cs="Times New Roman"/>
          <w:sz w:val="28"/>
          <w:szCs w:val="28"/>
        </w:rPr>
        <w:t xml:space="preserve">ные твердые согласные украинского языка. </w:t>
      </w:r>
      <w:r w:rsidR="00C1718C" w:rsidRPr="00C1718C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произношения слов с апострофом перед </w:t>
      </w:r>
      <w:r w:rsidR="00C1718C" w:rsidRPr="00EC063F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C1718C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C1718C" w:rsidRPr="00EC063F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C1718C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C1718C" w:rsidRPr="00EC063F"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="00C1718C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C1718C" w:rsidRPr="00EC063F">
        <w:rPr>
          <w:rFonts w:ascii="Times New Roman" w:hAnsi="Times New Roman" w:cs="Times New Roman"/>
          <w:i/>
          <w:iCs/>
          <w:sz w:val="28"/>
          <w:szCs w:val="28"/>
        </w:rPr>
        <w:t>ї</w:t>
      </w:r>
      <w:r w:rsidR="00C1718C" w:rsidRPr="00C1718C">
        <w:rPr>
          <w:rFonts w:ascii="Times New Roman" w:hAnsi="Times New Roman" w:cs="Times New Roman"/>
          <w:sz w:val="28"/>
          <w:szCs w:val="28"/>
        </w:rPr>
        <w:t xml:space="preserve"> (</w:t>
      </w:r>
      <w:r w:rsidR="00C1718C" w:rsidRPr="00EC063F">
        <w:rPr>
          <w:rFonts w:ascii="Times New Roman" w:hAnsi="Times New Roman" w:cs="Times New Roman"/>
          <w:sz w:val="28"/>
          <w:szCs w:val="28"/>
        </w:rPr>
        <w:t>твердое произношение согласных звуков [б], [п], [в], [м], [ф], [р] перед сочетаниями [й</w:t>
      </w:r>
      <w:r w:rsidR="006E7BD1" w:rsidRPr="00EC063F">
        <w:rPr>
          <w:rFonts w:ascii="Times New Roman" w:hAnsi="Times New Roman" w:cs="Times New Roman"/>
          <w:sz w:val="28"/>
          <w:szCs w:val="28"/>
        </w:rPr>
        <w:t>’</w:t>
      </w:r>
      <w:r w:rsidR="00C1718C" w:rsidRPr="00EC063F">
        <w:rPr>
          <w:rFonts w:ascii="Times New Roman" w:hAnsi="Times New Roman" w:cs="Times New Roman"/>
          <w:sz w:val="28"/>
          <w:szCs w:val="28"/>
        </w:rPr>
        <w:t>а], [й</w:t>
      </w:r>
      <w:r w:rsidR="006E7BD1" w:rsidRPr="00EC063F">
        <w:rPr>
          <w:rFonts w:ascii="Times New Roman" w:hAnsi="Times New Roman" w:cs="Times New Roman"/>
          <w:sz w:val="28"/>
          <w:szCs w:val="28"/>
        </w:rPr>
        <w:t>’</w:t>
      </w:r>
      <w:r w:rsidR="00C1718C" w:rsidRPr="00EC063F">
        <w:rPr>
          <w:rFonts w:ascii="Times New Roman" w:hAnsi="Times New Roman" w:cs="Times New Roman"/>
          <w:sz w:val="28"/>
          <w:szCs w:val="28"/>
        </w:rPr>
        <w:t>у], [й</w:t>
      </w:r>
      <w:r w:rsidR="006E7BD1" w:rsidRPr="00EC063F">
        <w:rPr>
          <w:rFonts w:ascii="Times New Roman" w:hAnsi="Times New Roman" w:cs="Times New Roman"/>
          <w:sz w:val="28"/>
          <w:szCs w:val="28"/>
        </w:rPr>
        <w:t>’</w:t>
      </w:r>
      <w:r w:rsidR="00C1718C" w:rsidRPr="00EC063F">
        <w:rPr>
          <w:rFonts w:ascii="Times New Roman" w:hAnsi="Times New Roman" w:cs="Times New Roman"/>
          <w:sz w:val="28"/>
          <w:szCs w:val="28"/>
        </w:rPr>
        <w:t>е], [й</w:t>
      </w:r>
      <w:r w:rsidR="006E7BD1" w:rsidRPr="00EC063F">
        <w:rPr>
          <w:rFonts w:ascii="Times New Roman" w:hAnsi="Times New Roman" w:cs="Times New Roman"/>
          <w:sz w:val="28"/>
          <w:szCs w:val="28"/>
        </w:rPr>
        <w:t>’</w:t>
      </w:r>
      <w:r w:rsidR="00C1718C" w:rsidRPr="00EC063F">
        <w:rPr>
          <w:rFonts w:ascii="Times New Roman" w:hAnsi="Times New Roman" w:cs="Times New Roman"/>
          <w:sz w:val="28"/>
          <w:szCs w:val="28"/>
        </w:rPr>
        <w:t>і]</w:t>
      </w:r>
      <w:r w:rsidR="006E7BD1">
        <w:rPr>
          <w:rFonts w:ascii="Times New Roman" w:hAnsi="Times New Roman" w:cs="Times New Roman"/>
          <w:sz w:val="28"/>
          <w:szCs w:val="28"/>
        </w:rPr>
        <w:t xml:space="preserve"> типа </w:t>
      </w:r>
      <w:r w:rsidR="006E7BD1" w:rsidRPr="00EC063F">
        <w:rPr>
          <w:rFonts w:ascii="Times New Roman" w:hAnsi="Times New Roman" w:cs="Times New Roman"/>
          <w:sz w:val="28"/>
          <w:szCs w:val="28"/>
        </w:rPr>
        <w:t>[</w:t>
      </w:r>
      <w:r w:rsidR="006E7BD1">
        <w:rPr>
          <w:rFonts w:ascii="Times New Roman" w:hAnsi="Times New Roman" w:cs="Times New Roman"/>
          <w:sz w:val="28"/>
          <w:szCs w:val="28"/>
        </w:rPr>
        <w:t>мй</w:t>
      </w:r>
      <w:r w:rsidR="006E7BD1" w:rsidRPr="00EC063F">
        <w:rPr>
          <w:rFonts w:ascii="Times New Roman" w:hAnsi="Times New Roman" w:cs="Times New Roman"/>
          <w:sz w:val="28"/>
          <w:szCs w:val="28"/>
        </w:rPr>
        <w:t>’</w:t>
      </w:r>
      <w:r w:rsidR="006E7BD1">
        <w:rPr>
          <w:rFonts w:ascii="Times New Roman" w:hAnsi="Times New Roman" w:cs="Times New Roman"/>
          <w:sz w:val="28"/>
          <w:szCs w:val="28"/>
        </w:rPr>
        <w:t>а́со</w:t>
      </w:r>
      <w:r w:rsidR="006E7BD1" w:rsidRPr="00EC063F">
        <w:rPr>
          <w:rFonts w:ascii="Times New Roman" w:hAnsi="Times New Roman" w:cs="Times New Roman"/>
          <w:sz w:val="28"/>
          <w:szCs w:val="28"/>
        </w:rPr>
        <w:t>]</w:t>
      </w:r>
      <w:r w:rsidR="006E7BD1">
        <w:rPr>
          <w:rFonts w:ascii="Times New Roman" w:hAnsi="Times New Roman" w:cs="Times New Roman"/>
          <w:sz w:val="28"/>
          <w:szCs w:val="28"/>
        </w:rPr>
        <w:t xml:space="preserve"> и т.</w:t>
      </w:r>
      <w:r w:rsidR="00293F58">
        <w:rPr>
          <w:rFonts w:ascii="Times New Roman" w:hAnsi="Times New Roman" w:cs="Times New Roman"/>
          <w:sz w:val="28"/>
          <w:szCs w:val="28"/>
        </w:rPr>
        <w:t> </w:t>
      </w:r>
      <w:r w:rsidR="006E7BD1">
        <w:rPr>
          <w:rFonts w:ascii="Times New Roman" w:hAnsi="Times New Roman" w:cs="Times New Roman"/>
          <w:sz w:val="28"/>
          <w:szCs w:val="28"/>
        </w:rPr>
        <w:t>д.</w:t>
      </w:r>
      <w:r w:rsidR="00C1718C" w:rsidRPr="00C1718C">
        <w:rPr>
          <w:rFonts w:ascii="Times New Roman" w:hAnsi="Times New Roman" w:cs="Times New Roman"/>
          <w:sz w:val="28"/>
          <w:szCs w:val="28"/>
        </w:rPr>
        <w:t>)</w:t>
      </w:r>
      <w:r w:rsidR="00293F58">
        <w:rPr>
          <w:rFonts w:ascii="Times New Roman" w:hAnsi="Times New Roman" w:cs="Times New Roman"/>
          <w:sz w:val="28"/>
          <w:szCs w:val="28"/>
        </w:rPr>
        <w:t xml:space="preserve">. </w:t>
      </w:r>
      <w:r w:rsidR="003E697A">
        <w:rPr>
          <w:rFonts w:ascii="Times New Roman" w:eastAsia="Calibri" w:hAnsi="Times New Roman" w:cs="Times New Roman"/>
          <w:sz w:val="28"/>
          <w:szCs w:val="28"/>
        </w:rPr>
        <w:t xml:space="preserve">Долгие согласные мягкие звуки в украинском языке, их обозначение на письме </w:t>
      </w:r>
      <w:r w:rsidR="00B51D27">
        <w:rPr>
          <w:rFonts w:ascii="Times New Roman" w:eastAsia="Calibri" w:hAnsi="Times New Roman" w:cs="Times New Roman"/>
          <w:sz w:val="28"/>
          <w:szCs w:val="28"/>
        </w:rPr>
        <w:t xml:space="preserve">удвоенными согласными </w:t>
      </w:r>
      <w:r w:rsidR="003E697A" w:rsidRPr="0072516E">
        <w:rPr>
          <w:rFonts w:ascii="Times New Roman" w:eastAsia="Calibri" w:hAnsi="Times New Roman" w:cs="Times New Roman"/>
          <w:sz w:val="28"/>
          <w:szCs w:val="28"/>
        </w:rPr>
        <w:t>(</w:t>
      </w:r>
      <w:r w:rsidR="003E697A" w:rsidRPr="00293F58">
        <w:rPr>
          <w:rFonts w:ascii="Times New Roman" w:eastAsia="Calibri" w:hAnsi="Times New Roman" w:cs="Times New Roman"/>
          <w:i/>
          <w:sz w:val="28"/>
          <w:szCs w:val="28"/>
        </w:rPr>
        <w:t>багаття, навчання, змагання</w:t>
      </w:r>
      <w:r w:rsidR="003E697A" w:rsidRPr="0099225F">
        <w:rPr>
          <w:rFonts w:ascii="Times New Roman" w:eastAsia="Calibri" w:hAnsi="Times New Roman" w:cs="Times New Roman"/>
          <w:sz w:val="28"/>
          <w:szCs w:val="28"/>
        </w:rPr>
        <w:t>)</w:t>
      </w:r>
      <w:r w:rsidR="00293F5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2A3685">
        <w:rPr>
          <w:rFonts w:ascii="Times New Roman" w:eastAsia="Calibri" w:hAnsi="Times New Roman" w:cs="Times New Roman"/>
          <w:sz w:val="28"/>
          <w:szCs w:val="28"/>
        </w:rPr>
        <w:t xml:space="preserve">Обозначение </w:t>
      </w:r>
      <w:r w:rsidR="00847B55">
        <w:rPr>
          <w:rFonts w:ascii="Times New Roman" w:eastAsia="Calibri" w:hAnsi="Times New Roman" w:cs="Times New Roman"/>
          <w:sz w:val="28"/>
          <w:szCs w:val="28"/>
        </w:rPr>
        <w:t xml:space="preserve">на письме </w:t>
      </w:r>
      <w:r w:rsidR="002A3685">
        <w:rPr>
          <w:rFonts w:ascii="Times New Roman" w:eastAsia="Calibri" w:hAnsi="Times New Roman" w:cs="Times New Roman"/>
          <w:sz w:val="28"/>
          <w:szCs w:val="28"/>
        </w:rPr>
        <w:t xml:space="preserve">звука </w:t>
      </w:r>
      <w:r w:rsidR="002A3685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2A3685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="002A3685" w:rsidRPr="00EC063F">
        <w:rPr>
          <w:rFonts w:ascii="Times New Roman" w:eastAsia="Calibri" w:hAnsi="Times New Roman" w:cs="Times New Roman"/>
          <w:sz w:val="28"/>
          <w:szCs w:val="28"/>
        </w:rPr>
        <w:t>]</w:t>
      </w:r>
      <w:r w:rsidR="00847B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3060D">
        <w:rPr>
          <w:rFonts w:ascii="Times New Roman" w:eastAsia="Calibri" w:hAnsi="Times New Roman" w:cs="Times New Roman"/>
          <w:sz w:val="28"/>
          <w:szCs w:val="28"/>
        </w:rPr>
        <w:t xml:space="preserve">после мягкого согласного, обозначение на письме </w:t>
      </w:r>
      <w:r w:rsidR="00847B55">
        <w:rPr>
          <w:rFonts w:ascii="Times New Roman" w:eastAsia="Calibri" w:hAnsi="Times New Roman" w:cs="Times New Roman"/>
          <w:sz w:val="28"/>
          <w:szCs w:val="28"/>
        </w:rPr>
        <w:t xml:space="preserve">звукосочетания </w:t>
      </w:r>
      <w:r w:rsidR="00847B55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847B55">
        <w:rPr>
          <w:rFonts w:ascii="Times New Roman" w:eastAsia="Calibri" w:hAnsi="Times New Roman" w:cs="Times New Roman"/>
          <w:sz w:val="28"/>
          <w:szCs w:val="28"/>
        </w:rPr>
        <w:t>й</w:t>
      </w:r>
      <w:r w:rsidR="00847B55" w:rsidRPr="00EC063F">
        <w:rPr>
          <w:rFonts w:ascii="Times New Roman" w:eastAsia="Calibri" w:hAnsi="Times New Roman" w:cs="Times New Roman"/>
          <w:sz w:val="28"/>
          <w:szCs w:val="28"/>
        </w:rPr>
        <w:t>’</w:t>
      </w:r>
      <w:r w:rsidR="00847B55">
        <w:rPr>
          <w:rFonts w:ascii="Times New Roman" w:eastAsia="Calibri" w:hAnsi="Times New Roman" w:cs="Times New Roman"/>
          <w:sz w:val="28"/>
          <w:szCs w:val="28"/>
        </w:rPr>
        <w:t>о</w:t>
      </w:r>
      <w:r w:rsidR="00847B55" w:rsidRPr="00EC063F">
        <w:rPr>
          <w:rFonts w:ascii="Times New Roman" w:eastAsia="Calibri" w:hAnsi="Times New Roman" w:cs="Times New Roman"/>
          <w:sz w:val="28"/>
          <w:szCs w:val="28"/>
        </w:rPr>
        <w:t>]</w:t>
      </w:r>
      <w:r w:rsidR="00847B55">
        <w:rPr>
          <w:rFonts w:ascii="Times New Roman" w:eastAsia="Calibri" w:hAnsi="Times New Roman" w:cs="Times New Roman"/>
          <w:sz w:val="28"/>
          <w:szCs w:val="28"/>
        </w:rPr>
        <w:t>:</w:t>
      </w:r>
      <w:r w:rsidR="002A3685" w:rsidRPr="00EC06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7B5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л</w:t>
      </w:r>
      <w:r w:rsidRPr="00847B55">
        <w:rPr>
          <w:rFonts w:ascii="Times New Roman" w:eastAsia="Calibri" w:hAnsi="Times New Roman" w:cs="Times New Roman"/>
          <w:i/>
          <w:iCs/>
          <w:sz w:val="28"/>
          <w:szCs w:val="28"/>
        </w:rPr>
        <w:t>ьо</w:t>
      </w:r>
      <w:r w:rsidR="00847B55" w:rsidRPr="00847B55">
        <w:rPr>
          <w:rFonts w:ascii="Times New Roman" w:eastAsia="Calibri" w:hAnsi="Times New Roman" w:cs="Times New Roman"/>
          <w:i/>
          <w:iCs/>
          <w:sz w:val="28"/>
          <w:szCs w:val="28"/>
        </w:rPr>
        <w:t>н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847B5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зна</w:t>
      </w:r>
      <w:r w:rsidRPr="00847B55">
        <w:rPr>
          <w:rFonts w:ascii="Times New Roman" w:eastAsia="Calibri" w:hAnsi="Times New Roman" w:cs="Times New Roman"/>
          <w:i/>
          <w:iCs/>
          <w:sz w:val="28"/>
          <w:szCs w:val="28"/>
        </w:rPr>
        <w:t>йо</w:t>
      </w:r>
      <w:r w:rsidR="00847B55" w:rsidRPr="00847B55">
        <w:rPr>
          <w:rFonts w:ascii="Times New Roman" w:eastAsia="Calibri" w:hAnsi="Times New Roman" w:cs="Times New Roman"/>
          <w:i/>
          <w:iCs/>
          <w:sz w:val="28"/>
          <w:szCs w:val="28"/>
        </w:rPr>
        <w:t>мий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E3DBE">
        <w:rPr>
          <w:rFonts w:ascii="Times New Roman" w:eastAsia="Calibri" w:hAnsi="Times New Roman" w:cs="Times New Roman"/>
          <w:sz w:val="28"/>
          <w:szCs w:val="28"/>
        </w:rPr>
        <w:t>П</w:t>
      </w:r>
      <w:r w:rsidR="007E3DBE" w:rsidRPr="0072516E">
        <w:rPr>
          <w:rFonts w:ascii="Times New Roman" w:eastAsia="Calibri" w:hAnsi="Times New Roman" w:cs="Times New Roman"/>
          <w:sz w:val="28"/>
          <w:szCs w:val="28"/>
        </w:rPr>
        <w:t>остановка ударения в словах в соответствии с нормами современного литературного языка</w:t>
      </w:r>
      <w:r w:rsidR="007E3DBE">
        <w:rPr>
          <w:rFonts w:ascii="Times New Roman" w:eastAsia="Calibri" w:hAnsi="Times New Roman" w:cs="Times New Roman"/>
          <w:sz w:val="28"/>
          <w:szCs w:val="28"/>
        </w:rPr>
        <w:t xml:space="preserve">, отработка </w:t>
      </w:r>
      <w:r w:rsidR="007E3DBE" w:rsidRPr="00284F26">
        <w:rPr>
          <w:rFonts w:ascii="Times New Roman" w:eastAsia="Calibri" w:hAnsi="Times New Roman" w:cs="Times New Roman"/>
          <w:sz w:val="28"/>
          <w:szCs w:val="28"/>
        </w:rPr>
        <w:t>правильно</w:t>
      </w:r>
      <w:r w:rsidR="007E3DBE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="007E3DBE" w:rsidRPr="00284F26">
        <w:rPr>
          <w:rFonts w:ascii="Times New Roman" w:eastAsia="Calibri" w:hAnsi="Times New Roman" w:cs="Times New Roman"/>
          <w:sz w:val="28"/>
          <w:szCs w:val="28"/>
        </w:rPr>
        <w:t>произн</w:t>
      </w:r>
      <w:r w:rsidR="007E3DBE">
        <w:rPr>
          <w:rFonts w:ascii="Times New Roman" w:eastAsia="Calibri" w:hAnsi="Times New Roman" w:cs="Times New Roman"/>
          <w:sz w:val="28"/>
          <w:szCs w:val="28"/>
        </w:rPr>
        <w:t xml:space="preserve">ошения </w:t>
      </w:r>
      <w:r w:rsidR="007E3DBE" w:rsidRPr="00284F26">
        <w:rPr>
          <w:rFonts w:ascii="Times New Roman" w:eastAsia="Calibri" w:hAnsi="Times New Roman" w:cs="Times New Roman"/>
          <w:sz w:val="28"/>
          <w:szCs w:val="28"/>
        </w:rPr>
        <w:t xml:space="preserve">слов, в которых </w:t>
      </w:r>
      <w:r w:rsidR="007E3DBE">
        <w:rPr>
          <w:rFonts w:ascii="Times New Roman" w:eastAsia="Calibri" w:hAnsi="Times New Roman" w:cs="Times New Roman"/>
          <w:sz w:val="28"/>
          <w:szCs w:val="28"/>
        </w:rPr>
        <w:t xml:space="preserve">обычно </w:t>
      </w:r>
      <w:r w:rsidR="007E3DBE" w:rsidRPr="00284F26">
        <w:rPr>
          <w:rFonts w:ascii="Times New Roman" w:eastAsia="Calibri" w:hAnsi="Times New Roman" w:cs="Times New Roman"/>
          <w:sz w:val="28"/>
          <w:szCs w:val="28"/>
        </w:rPr>
        <w:t>допускают</w:t>
      </w:r>
      <w:r w:rsidR="007E3D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DBE" w:rsidRPr="00284F26">
        <w:rPr>
          <w:rFonts w:ascii="Times New Roman" w:eastAsia="Calibri" w:hAnsi="Times New Roman" w:cs="Times New Roman"/>
          <w:sz w:val="28"/>
          <w:szCs w:val="28"/>
        </w:rPr>
        <w:t>ошибки в ударении</w:t>
      </w:r>
      <w:r w:rsidR="007E3DBE" w:rsidRPr="0072516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2516E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учебного орфоэпического словаря для решения практических задач. Правильное интонирование основных типов предложений.</w:t>
      </w:r>
    </w:p>
    <w:p w14:paraId="3F70874B" w14:textId="77777777" w:rsidR="00F91455" w:rsidRPr="002A3685" w:rsidRDefault="00F91455" w:rsidP="00293F5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Графика.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Назначение абзаца (красной строки); употребление знака переноса и других небуквенных графических </w:t>
      </w:r>
      <w:r w:rsidRPr="0072516E">
        <w:rPr>
          <w:rFonts w:ascii="Times New Roman" w:eastAsia="Calibri" w:hAnsi="Times New Roman" w:cs="Times New Roman"/>
          <w:sz w:val="28"/>
          <w:szCs w:val="28"/>
        </w:rPr>
        <w:t>средств (апостроф –</w:t>
      </w:r>
      <w:r w:rsidRPr="0072516E">
        <w:rPr>
          <w:rFonts w:ascii="Calibri" w:eastAsia="Calibri" w:hAnsi="Calibri" w:cs="Times New Roman"/>
        </w:rPr>
        <w:t xml:space="preserve"> </w:t>
      </w:r>
      <w:r w:rsidRPr="0072516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’</w:t>
      </w:r>
      <w:r w:rsidRPr="0072516E">
        <w:rPr>
          <w:rFonts w:ascii="Times New Roman" w:eastAsia="Calibri" w:hAnsi="Times New Roman" w:cs="Times New Roman"/>
          <w:sz w:val="28"/>
          <w:szCs w:val="28"/>
        </w:rPr>
        <w:t>),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3685">
        <w:rPr>
          <w:rFonts w:ascii="Times New Roman" w:eastAsia="Calibri" w:hAnsi="Times New Roman" w:cs="Times New Roman"/>
          <w:sz w:val="28"/>
          <w:szCs w:val="28"/>
        </w:rPr>
        <w:t>характерных для украинского языка (в пределах изученного).</w:t>
      </w:r>
    </w:p>
    <w:p w14:paraId="5B0330C5" w14:textId="77777777" w:rsidR="00F91455" w:rsidRPr="00BA796F" w:rsidRDefault="00F91455" w:rsidP="008168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Лексика</w:t>
      </w: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Слово и его значение. Культурно-маркированная лексика. </w:t>
      </w:r>
      <w:r w:rsidR="00816876" w:rsidRPr="00816876">
        <w:rPr>
          <w:rFonts w:ascii="Times New Roman" w:eastAsia="Calibri" w:hAnsi="Times New Roman" w:cs="Times New Roman"/>
          <w:sz w:val="28"/>
          <w:szCs w:val="28"/>
        </w:rPr>
        <w:t>Тематические группы слов. Распределение слов</w:t>
      </w:r>
      <w:r w:rsidR="008168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6876" w:rsidRPr="00816876">
        <w:rPr>
          <w:rFonts w:ascii="Times New Roman" w:eastAsia="Calibri" w:hAnsi="Times New Roman" w:cs="Times New Roman"/>
          <w:sz w:val="28"/>
          <w:szCs w:val="28"/>
        </w:rPr>
        <w:t>на тематические группы</w:t>
      </w:r>
      <w:r w:rsidR="008168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A796F">
        <w:rPr>
          <w:rFonts w:ascii="Times New Roman" w:eastAsia="Calibri" w:hAnsi="Times New Roman" w:cs="Times New Roman"/>
          <w:sz w:val="28"/>
          <w:szCs w:val="28"/>
        </w:rPr>
        <w:t>Слова однозначные и многозначные (простые случаи). Определение значения слова по контексту или уточнение значения с помощью толкового словаря учебника. Синонимы и антонимы (простые случаи).</w:t>
      </w:r>
    </w:p>
    <w:p w14:paraId="2472DE51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Морфемика.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Изменяемые и неизменяемые слова. Корень как обязательная часть слова. Родственные (однокоренные) слова. Различение однокоренных слов и </w:t>
      </w:r>
      <w:r w:rsidR="00816876">
        <w:rPr>
          <w:rFonts w:ascii="Times New Roman" w:eastAsia="Calibri" w:hAnsi="Times New Roman" w:cs="Times New Roman"/>
          <w:sz w:val="28"/>
          <w:szCs w:val="28"/>
        </w:rPr>
        <w:t xml:space="preserve">форм слова, однокоренных слов и </w:t>
      </w:r>
      <w:r w:rsidRPr="00BA796F">
        <w:rPr>
          <w:rFonts w:ascii="Times New Roman" w:eastAsia="Calibri" w:hAnsi="Times New Roman" w:cs="Times New Roman"/>
          <w:sz w:val="28"/>
          <w:szCs w:val="28"/>
        </w:rPr>
        <w:t>синонимов, однокоренных слов и слов с омонимичными корнями.</w:t>
      </w:r>
    </w:p>
    <w:p w14:paraId="65C7A0B7" w14:textId="5A09D450" w:rsidR="00DD52D7" w:rsidRPr="00BA796F" w:rsidRDefault="00F91455" w:rsidP="0042208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Морфология.</w:t>
      </w: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Части речи. Деление частей речи на самостоятельные и служебные (без введения терминов) на основании общего грамматического значения, морфологических признаков и синтаксической роли. </w:t>
      </w:r>
      <w:r w:rsidR="009E25CB">
        <w:rPr>
          <w:rFonts w:ascii="Times New Roman" w:eastAsia="Calibri" w:hAnsi="Times New Roman" w:cs="Times New Roman"/>
          <w:sz w:val="28"/>
          <w:szCs w:val="28"/>
        </w:rPr>
        <w:t>Слова</w:t>
      </w:r>
      <w:r w:rsidR="00F52A11">
        <w:rPr>
          <w:rFonts w:ascii="Times New Roman" w:eastAsia="Calibri" w:hAnsi="Times New Roman" w:cs="Times New Roman"/>
          <w:sz w:val="28"/>
          <w:szCs w:val="28"/>
        </w:rPr>
        <w:t>,</w:t>
      </w:r>
      <w:r w:rsidR="009E25CB">
        <w:rPr>
          <w:rFonts w:ascii="Times New Roman" w:eastAsia="Calibri" w:hAnsi="Times New Roman" w:cs="Times New Roman"/>
          <w:sz w:val="28"/>
          <w:szCs w:val="28"/>
        </w:rPr>
        <w:t xml:space="preserve"> обозначающие предмет и отвечающие на вопросы </w:t>
      </w:r>
      <w:r w:rsidR="009E25CB" w:rsidRPr="00EC063F">
        <w:rPr>
          <w:rFonts w:ascii="Times New Roman" w:hAnsi="Times New Roman" w:cs="Times New Roman"/>
          <w:i/>
          <w:iCs/>
          <w:sz w:val="28"/>
          <w:szCs w:val="28"/>
        </w:rPr>
        <w:t>хто</w:t>
      </w:r>
      <w:r w:rsidR="009E25CB" w:rsidRPr="00CC40FB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="00CC40FB">
        <w:rPr>
          <w:rFonts w:ascii="Times New Roman" w:hAnsi="Times New Roman" w:cs="Times New Roman"/>
          <w:sz w:val="28"/>
          <w:szCs w:val="28"/>
        </w:rPr>
        <w:t>,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9E25CB" w:rsidRPr="00EC063F">
        <w:rPr>
          <w:rFonts w:ascii="Times New Roman" w:hAnsi="Times New Roman" w:cs="Times New Roman"/>
          <w:i/>
          <w:iCs/>
          <w:sz w:val="28"/>
          <w:szCs w:val="28"/>
        </w:rPr>
        <w:t>що</w:t>
      </w:r>
      <w:r w:rsidR="009E25CB" w:rsidRPr="00CC40FB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DD52D7">
        <w:rPr>
          <w:rFonts w:ascii="Times New Roman" w:hAnsi="Times New Roman" w:cs="Times New Roman"/>
          <w:sz w:val="28"/>
          <w:szCs w:val="28"/>
        </w:rPr>
        <w:t>(имя существительное</w:t>
      </w:r>
      <w:r w:rsidR="009E25CB">
        <w:rPr>
          <w:rFonts w:ascii="Times New Roman" w:hAnsi="Times New Roman" w:cs="Times New Roman"/>
          <w:sz w:val="28"/>
          <w:szCs w:val="28"/>
        </w:rPr>
        <w:t>)</w:t>
      </w:r>
      <w:r w:rsidR="0099225F">
        <w:rPr>
          <w:rFonts w:ascii="Times New Roman" w:hAnsi="Times New Roman" w:cs="Times New Roman"/>
          <w:sz w:val="28"/>
          <w:szCs w:val="28"/>
        </w:rPr>
        <w:t>.</w:t>
      </w:r>
      <w:r w:rsidR="009E25CB">
        <w:rPr>
          <w:rFonts w:ascii="Times New Roman" w:hAnsi="Times New Roman" w:cs="Times New Roman"/>
          <w:sz w:val="28"/>
          <w:szCs w:val="28"/>
        </w:rPr>
        <w:t xml:space="preserve"> </w:t>
      </w:r>
      <w:r w:rsidR="009E25CB" w:rsidRPr="009E25CB">
        <w:rPr>
          <w:rFonts w:ascii="Times New Roman" w:eastAsia="Calibri" w:hAnsi="Times New Roman" w:cs="Times New Roman"/>
          <w:sz w:val="28"/>
          <w:szCs w:val="28"/>
        </w:rPr>
        <w:t>Изменение слов, отвечающих на</w:t>
      </w:r>
      <w:r w:rsidR="009E2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25CB" w:rsidRPr="009E25CB">
        <w:rPr>
          <w:rFonts w:ascii="Times New Roman" w:eastAsia="Calibri" w:hAnsi="Times New Roman" w:cs="Times New Roman"/>
          <w:sz w:val="28"/>
          <w:szCs w:val="28"/>
        </w:rPr>
        <w:t>вопрос</w:t>
      </w:r>
      <w:r w:rsidR="009E25CB">
        <w:rPr>
          <w:rFonts w:ascii="Times New Roman" w:eastAsia="Calibri" w:hAnsi="Times New Roman" w:cs="Times New Roman"/>
          <w:sz w:val="28"/>
          <w:szCs w:val="28"/>
        </w:rPr>
        <w:t>ы</w:t>
      </w:r>
      <w:r w:rsidR="009E25CB" w:rsidRPr="009E2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25CB" w:rsidRPr="00CC40FB">
        <w:rPr>
          <w:rFonts w:ascii="Times New Roman" w:eastAsia="Calibri" w:hAnsi="Times New Roman" w:cs="Times New Roman"/>
          <w:i/>
          <w:iCs/>
          <w:sz w:val="28"/>
          <w:szCs w:val="28"/>
        </w:rPr>
        <w:t>хто?</w:t>
      </w:r>
      <w:r w:rsidR="00CC40FB" w:rsidRPr="00CC40FB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="009E25CB" w:rsidRPr="00CC40F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що?</w:t>
      </w:r>
      <w:r w:rsidR="009E25CB">
        <w:rPr>
          <w:rFonts w:ascii="Times New Roman" w:eastAsia="Calibri" w:hAnsi="Times New Roman" w:cs="Times New Roman"/>
          <w:sz w:val="28"/>
          <w:szCs w:val="28"/>
        </w:rPr>
        <w:t>,</w:t>
      </w:r>
      <w:r w:rsidR="009E25CB" w:rsidRPr="009E25CB">
        <w:rPr>
          <w:rFonts w:ascii="Times New Roman" w:eastAsia="Calibri" w:hAnsi="Times New Roman" w:cs="Times New Roman"/>
          <w:sz w:val="28"/>
          <w:szCs w:val="28"/>
        </w:rPr>
        <w:t xml:space="preserve"> по числам (один</w:t>
      </w:r>
      <w:r w:rsidR="009E2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25CB" w:rsidRPr="009E25CB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9E25CB" w:rsidRPr="00A83BA2">
        <w:rPr>
          <w:rFonts w:ascii="Times New Roman" w:eastAsia="Calibri" w:hAnsi="Times New Roman" w:cs="Times New Roman"/>
          <w:sz w:val="28"/>
          <w:szCs w:val="28"/>
        </w:rPr>
        <w:t xml:space="preserve">много). </w:t>
      </w:r>
      <w:r w:rsidRPr="00A83BA2">
        <w:rPr>
          <w:rFonts w:ascii="Times New Roman" w:eastAsia="Calibri" w:hAnsi="Times New Roman" w:cs="Times New Roman"/>
          <w:sz w:val="28"/>
          <w:szCs w:val="28"/>
        </w:rPr>
        <w:t>Имена собственные</w:t>
      </w:r>
      <w:r w:rsidR="004E3C20">
        <w:rPr>
          <w:rFonts w:ascii="Times New Roman" w:eastAsia="Calibri" w:hAnsi="Times New Roman" w:cs="Times New Roman"/>
          <w:sz w:val="28"/>
          <w:szCs w:val="28"/>
        </w:rPr>
        <w:t xml:space="preserve"> и нарицательные</w:t>
      </w:r>
      <w:r w:rsidRPr="00A83BA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E25CB" w:rsidRPr="00A83BA2">
        <w:rPr>
          <w:rFonts w:ascii="Times New Roman" w:eastAsia="Calibri" w:hAnsi="Times New Roman" w:cs="Times New Roman"/>
          <w:sz w:val="28"/>
          <w:szCs w:val="28"/>
        </w:rPr>
        <w:t xml:space="preserve">Слова, обозначающие признак предмета и отвечающие на вопросы </w:t>
      </w:r>
      <w:r w:rsidR="009E25CB" w:rsidRPr="00CC40FB">
        <w:rPr>
          <w:rFonts w:ascii="Times New Roman" w:hAnsi="Times New Roman" w:cs="Times New Roman"/>
          <w:i/>
          <w:iCs/>
          <w:sz w:val="28"/>
          <w:szCs w:val="28"/>
        </w:rPr>
        <w:t>який?</w:t>
      </w:r>
      <w:r w:rsidR="00CC40FB" w:rsidRPr="00CC40F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E25CB" w:rsidRPr="00CC40FB">
        <w:rPr>
          <w:rFonts w:ascii="Times New Roman" w:hAnsi="Times New Roman" w:cs="Times New Roman"/>
          <w:i/>
          <w:iCs/>
          <w:sz w:val="28"/>
          <w:szCs w:val="28"/>
        </w:rPr>
        <w:t xml:space="preserve"> яка?</w:t>
      </w:r>
      <w:r w:rsidR="00CC40FB" w:rsidRPr="00CC40F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E25CB" w:rsidRPr="00CC40FB">
        <w:rPr>
          <w:rFonts w:ascii="Times New Roman" w:hAnsi="Times New Roman" w:cs="Times New Roman"/>
          <w:i/>
          <w:iCs/>
          <w:sz w:val="28"/>
          <w:szCs w:val="28"/>
        </w:rPr>
        <w:t xml:space="preserve"> яке?</w:t>
      </w:r>
      <w:r w:rsidR="00CC40FB" w:rsidRPr="00CC40F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E25CB" w:rsidRPr="00CC40FB">
        <w:rPr>
          <w:rFonts w:ascii="Times New Roman" w:hAnsi="Times New Roman" w:cs="Times New Roman"/>
          <w:i/>
          <w:iCs/>
          <w:sz w:val="28"/>
          <w:szCs w:val="28"/>
        </w:rPr>
        <w:t xml:space="preserve"> які?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DD52D7" w:rsidRPr="00EC063F">
        <w:rPr>
          <w:rFonts w:ascii="Times New Roman" w:hAnsi="Times New Roman" w:cs="Times New Roman"/>
          <w:sz w:val="28"/>
          <w:szCs w:val="28"/>
        </w:rPr>
        <w:t xml:space="preserve">(имя прилагательное). 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Связь </w:t>
      </w:r>
      <w:r w:rsidR="005800A4">
        <w:rPr>
          <w:rFonts w:ascii="Times New Roman" w:hAnsi="Times New Roman" w:cs="Times New Roman"/>
          <w:sz w:val="28"/>
          <w:szCs w:val="28"/>
        </w:rPr>
        <w:t xml:space="preserve">имен 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прилагательных с </w:t>
      </w:r>
      <w:r w:rsidR="005800A4">
        <w:rPr>
          <w:rFonts w:ascii="Times New Roman" w:hAnsi="Times New Roman" w:cs="Times New Roman"/>
          <w:sz w:val="28"/>
          <w:szCs w:val="28"/>
        </w:rPr>
        <w:t xml:space="preserve">именами 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существительными. </w:t>
      </w:r>
      <w:r w:rsidR="00DD52D7" w:rsidRPr="00EC063F">
        <w:rPr>
          <w:rFonts w:ascii="Times New Roman" w:hAnsi="Times New Roman" w:cs="Times New Roman"/>
          <w:sz w:val="28"/>
          <w:szCs w:val="28"/>
        </w:rPr>
        <w:t>И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зменение </w:t>
      </w:r>
      <w:r w:rsidR="005800A4">
        <w:rPr>
          <w:rFonts w:ascii="Times New Roman" w:hAnsi="Times New Roman" w:cs="Times New Roman"/>
          <w:sz w:val="28"/>
          <w:szCs w:val="28"/>
        </w:rPr>
        <w:t xml:space="preserve">имен </w:t>
      </w:r>
      <w:r w:rsidR="00DD52D7" w:rsidRPr="00EC063F">
        <w:rPr>
          <w:rFonts w:ascii="Times New Roman" w:hAnsi="Times New Roman" w:cs="Times New Roman"/>
          <w:sz w:val="28"/>
          <w:szCs w:val="28"/>
        </w:rPr>
        <w:t xml:space="preserve">прилагательных </w:t>
      </w:r>
      <w:r w:rsidR="009E25CB" w:rsidRPr="00EC063F">
        <w:rPr>
          <w:rFonts w:ascii="Times New Roman" w:hAnsi="Times New Roman" w:cs="Times New Roman"/>
          <w:sz w:val="28"/>
          <w:szCs w:val="28"/>
        </w:rPr>
        <w:t>по</w:t>
      </w:r>
      <w:r w:rsidR="00DD52D7"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9E25CB" w:rsidRPr="00EC063F">
        <w:rPr>
          <w:rFonts w:ascii="Times New Roman" w:hAnsi="Times New Roman" w:cs="Times New Roman"/>
          <w:sz w:val="28"/>
          <w:szCs w:val="28"/>
        </w:rPr>
        <w:t>числам.</w:t>
      </w:r>
      <w:r w:rsidR="00DD52D7"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9E25CB" w:rsidRPr="00EC063F">
        <w:rPr>
          <w:rFonts w:ascii="Times New Roman" w:hAnsi="Times New Roman" w:cs="Times New Roman"/>
          <w:sz w:val="28"/>
          <w:szCs w:val="28"/>
        </w:rPr>
        <w:t>Слова, обозначающие действие предмета и отвечающие на вопрос</w:t>
      </w:r>
      <w:r w:rsidR="00DD52D7" w:rsidRPr="00EC063F">
        <w:rPr>
          <w:rFonts w:ascii="Times New Roman" w:hAnsi="Times New Roman" w:cs="Times New Roman"/>
          <w:sz w:val="28"/>
          <w:szCs w:val="28"/>
        </w:rPr>
        <w:t>ы</w:t>
      </w:r>
      <w:r w:rsidR="009E25CB"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DD52D7" w:rsidRPr="00CC40FB">
        <w:rPr>
          <w:rFonts w:ascii="Times New Roman" w:hAnsi="Times New Roman" w:cs="Times New Roman"/>
          <w:i/>
          <w:iCs/>
          <w:sz w:val="28"/>
          <w:szCs w:val="28"/>
        </w:rPr>
        <w:t>що робити?</w:t>
      </w:r>
      <w:r w:rsidR="00CC40FB" w:rsidRPr="00CC40F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DD52D7" w:rsidRPr="00CC40FB">
        <w:rPr>
          <w:rFonts w:ascii="Times New Roman" w:hAnsi="Times New Roman" w:cs="Times New Roman"/>
          <w:i/>
          <w:iCs/>
          <w:sz w:val="28"/>
          <w:szCs w:val="28"/>
        </w:rPr>
        <w:t xml:space="preserve"> що зробити?</w:t>
      </w:r>
      <w:r w:rsidR="00DD52D7" w:rsidRPr="00EC063F">
        <w:rPr>
          <w:rFonts w:ascii="Times New Roman" w:hAnsi="Times New Roman" w:cs="Times New Roman"/>
          <w:sz w:val="28"/>
          <w:szCs w:val="28"/>
        </w:rPr>
        <w:t xml:space="preserve"> (глагол). </w:t>
      </w:r>
      <w:r w:rsidRPr="00A83BA2">
        <w:rPr>
          <w:rFonts w:ascii="Times New Roman" w:eastAsia="Calibri" w:hAnsi="Times New Roman" w:cs="Times New Roman"/>
          <w:sz w:val="28"/>
          <w:szCs w:val="28"/>
        </w:rPr>
        <w:t>Глагол: значение и употребление в речи.</w:t>
      </w:r>
      <w:r w:rsidR="00D12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08F" w:rsidRPr="00A83BA2">
        <w:rPr>
          <w:rFonts w:ascii="Times New Roman" w:eastAsia="Calibri" w:hAnsi="Times New Roman" w:cs="Times New Roman"/>
          <w:sz w:val="28"/>
          <w:szCs w:val="28"/>
        </w:rPr>
        <w:t>Общее</w:t>
      </w:r>
      <w:r w:rsidR="0042208F">
        <w:rPr>
          <w:rFonts w:ascii="Times New Roman" w:eastAsia="Calibri" w:hAnsi="Times New Roman" w:cs="Times New Roman"/>
          <w:sz w:val="28"/>
          <w:szCs w:val="28"/>
        </w:rPr>
        <w:t xml:space="preserve"> представление о предлоге.</w:t>
      </w:r>
    </w:p>
    <w:p w14:paraId="366D7DC6" w14:textId="77777777" w:rsidR="00F91455" w:rsidRPr="00BA796F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Синтаксис</w:t>
      </w: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Pr="00BA796F">
        <w:rPr>
          <w:rFonts w:ascii="Times New Roman" w:eastAsia="Calibri" w:hAnsi="Times New Roman" w:cs="Times New Roman"/>
          <w:sz w:val="28"/>
          <w:szCs w:val="28"/>
        </w:rPr>
        <w:t>Словосочетание как сочетание двух или нескольких самостоятельных слов, связанных по смыслу и грамматически. Предложение как единица языка. Порядок слов в предложении. Связь слов в предложении. Предложения по цели высказывания (повествовательные, вопросительные, побудительные). Виды предложений по эмоциональной окраске (восклицательные и невосклицательные). Выделение в устной речи одного из слов предложения (логическое ударение).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14:paraId="217EE0FC" w14:textId="77777777" w:rsidR="00F91455" w:rsidRPr="008A7A07" w:rsidRDefault="00F91455" w:rsidP="00213B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Орфография и пунктуация.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Перенос слов с учетом морфемного членения. </w:t>
      </w:r>
      <w:r w:rsidR="000F25CD" w:rsidRPr="006213E2">
        <w:rPr>
          <w:rFonts w:ascii="Times New Roman" w:hAnsi="Times New Roman" w:cs="Times New Roman"/>
          <w:sz w:val="28"/>
          <w:szCs w:val="28"/>
        </w:rPr>
        <w:t xml:space="preserve">Правила переноса частей слов с буквами </w:t>
      </w:r>
      <w:r w:rsidR="000F25CD" w:rsidRPr="006213E2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="000F25CD" w:rsidRPr="006213E2">
        <w:rPr>
          <w:rFonts w:ascii="Times New Roman" w:hAnsi="Times New Roman" w:cs="Times New Roman"/>
          <w:sz w:val="28"/>
          <w:szCs w:val="28"/>
        </w:rPr>
        <w:t xml:space="preserve">, </w:t>
      </w:r>
      <w:r w:rsidR="000F25CD" w:rsidRPr="006213E2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="000F25CD" w:rsidRPr="006213E2">
        <w:rPr>
          <w:rFonts w:ascii="Times New Roman" w:hAnsi="Times New Roman" w:cs="Times New Roman"/>
          <w:sz w:val="28"/>
          <w:szCs w:val="28"/>
        </w:rPr>
        <w:t xml:space="preserve"> в середине слов. Правила переноса с буквосочетаниями </w:t>
      </w:r>
      <w:r w:rsidR="000F25CD" w:rsidRPr="006213E2">
        <w:rPr>
          <w:rFonts w:ascii="Times New Roman" w:hAnsi="Times New Roman" w:cs="Times New Roman"/>
          <w:i/>
          <w:iCs/>
          <w:sz w:val="28"/>
          <w:szCs w:val="28"/>
        </w:rPr>
        <w:t>дж</w:t>
      </w:r>
      <w:r w:rsidR="000F25CD" w:rsidRPr="006213E2">
        <w:rPr>
          <w:rFonts w:ascii="Times New Roman" w:hAnsi="Times New Roman" w:cs="Times New Roman"/>
          <w:sz w:val="28"/>
          <w:szCs w:val="28"/>
        </w:rPr>
        <w:t xml:space="preserve">, </w:t>
      </w:r>
      <w:r w:rsidR="000F25CD" w:rsidRPr="006213E2">
        <w:rPr>
          <w:rFonts w:ascii="Times New Roman" w:hAnsi="Times New Roman" w:cs="Times New Roman"/>
          <w:i/>
          <w:iCs/>
          <w:sz w:val="28"/>
          <w:szCs w:val="28"/>
        </w:rPr>
        <w:t>дз</w:t>
      </w:r>
      <w:r w:rsidR="000F25CD" w:rsidRPr="006213E2">
        <w:rPr>
          <w:rFonts w:ascii="Times New Roman" w:hAnsi="Times New Roman" w:cs="Times New Roman"/>
          <w:sz w:val="28"/>
          <w:szCs w:val="28"/>
        </w:rPr>
        <w:t xml:space="preserve">, </w:t>
      </w:r>
      <w:r w:rsidR="000F25CD" w:rsidRPr="006213E2">
        <w:rPr>
          <w:rFonts w:ascii="Times New Roman" w:hAnsi="Times New Roman" w:cs="Times New Roman"/>
          <w:i/>
          <w:iCs/>
          <w:sz w:val="28"/>
          <w:szCs w:val="28"/>
        </w:rPr>
        <w:t>йо</w:t>
      </w:r>
      <w:r w:rsidR="000F25CD" w:rsidRPr="006213E2">
        <w:rPr>
          <w:rFonts w:ascii="Times New Roman" w:hAnsi="Times New Roman" w:cs="Times New Roman"/>
          <w:sz w:val="28"/>
          <w:szCs w:val="28"/>
        </w:rPr>
        <w:t xml:space="preserve">, </w:t>
      </w:r>
      <w:r w:rsidR="000F25CD" w:rsidRPr="006213E2">
        <w:rPr>
          <w:rFonts w:ascii="Times New Roman" w:hAnsi="Times New Roman" w:cs="Times New Roman"/>
          <w:i/>
          <w:iCs/>
          <w:sz w:val="28"/>
          <w:szCs w:val="28"/>
        </w:rPr>
        <w:t>ьо</w:t>
      </w:r>
      <w:r w:rsidR="000F25CD" w:rsidRPr="006213E2">
        <w:rPr>
          <w:rFonts w:ascii="Times New Roman" w:hAnsi="Times New Roman" w:cs="Times New Roman"/>
          <w:sz w:val="28"/>
          <w:szCs w:val="28"/>
        </w:rPr>
        <w:t>. Правило переноса слов с апострофом. Правило перенос</w:t>
      </w:r>
      <w:r w:rsidR="000F25CD">
        <w:rPr>
          <w:rFonts w:ascii="Times New Roman" w:hAnsi="Times New Roman" w:cs="Times New Roman"/>
          <w:sz w:val="28"/>
          <w:szCs w:val="28"/>
        </w:rPr>
        <w:t>а</w:t>
      </w:r>
      <w:r w:rsidR="000F25CD" w:rsidRPr="006213E2">
        <w:rPr>
          <w:rFonts w:ascii="Times New Roman" w:hAnsi="Times New Roman" w:cs="Times New Roman"/>
          <w:sz w:val="28"/>
          <w:szCs w:val="28"/>
        </w:rPr>
        <w:t xml:space="preserve"> слов с удвоенными согласными.</w:t>
      </w:r>
      <w:r w:rsidR="000F25CD">
        <w:rPr>
          <w:rFonts w:ascii="Times New Roman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Знак 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конца предложения (точка, вопросительный и восклицательный знаки). </w:t>
      </w:r>
      <w:r w:rsidR="00461082">
        <w:rPr>
          <w:rFonts w:ascii="Times New Roman" w:eastAsia="Calibri" w:hAnsi="Times New Roman" w:cs="Times New Roman"/>
          <w:sz w:val="28"/>
          <w:szCs w:val="28"/>
        </w:rPr>
        <w:t xml:space="preserve">Правописание безударных гласных </w:t>
      </w:r>
      <w:r w:rsidR="00461082" w:rsidRPr="00461082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="0046108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461082" w:rsidRPr="00461082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="00461082">
        <w:rPr>
          <w:rFonts w:ascii="Times New Roman" w:eastAsia="Calibri" w:hAnsi="Times New Roman" w:cs="Times New Roman"/>
          <w:sz w:val="28"/>
          <w:szCs w:val="28"/>
        </w:rPr>
        <w:t xml:space="preserve"> в корне слова</w:t>
      </w:r>
      <w:r w:rsidRPr="008A7A07">
        <w:rPr>
          <w:rFonts w:ascii="Times New Roman" w:eastAsia="Calibri" w:hAnsi="Times New Roman" w:cs="Times New Roman"/>
          <w:sz w:val="28"/>
          <w:szCs w:val="28"/>
        </w:rPr>
        <w:t xml:space="preserve">. Чередования гласных и согласных звуков в корне слова. </w:t>
      </w:r>
      <w:r w:rsidR="00461082" w:rsidRPr="008A7A07">
        <w:rPr>
          <w:rFonts w:ascii="Times New Roman" w:eastAsia="Calibri" w:hAnsi="Times New Roman" w:cs="Times New Roman"/>
          <w:sz w:val="28"/>
          <w:szCs w:val="28"/>
        </w:rPr>
        <w:t xml:space="preserve">Написание слов типа </w:t>
      </w:r>
      <w:r w:rsidR="00461082" w:rsidRPr="008A7A07">
        <w:rPr>
          <w:rFonts w:ascii="Times New Roman" w:eastAsia="Calibri" w:hAnsi="Times New Roman" w:cs="Times New Roman"/>
          <w:i/>
          <w:sz w:val="28"/>
          <w:szCs w:val="28"/>
        </w:rPr>
        <w:t>сонце, серце, чесний</w:t>
      </w:r>
      <w:r w:rsidR="00461082" w:rsidRPr="008A7A07">
        <w:rPr>
          <w:rFonts w:ascii="Times New Roman" w:eastAsia="Calibri" w:hAnsi="Times New Roman" w:cs="Times New Roman"/>
          <w:sz w:val="28"/>
          <w:szCs w:val="28"/>
        </w:rPr>
        <w:t>.</w:t>
      </w:r>
      <w:r w:rsidR="004610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25CD" w:rsidRPr="00EC063F">
        <w:rPr>
          <w:rFonts w:ascii="Times New Roman" w:hAnsi="Times New Roman" w:cs="Times New Roman"/>
          <w:sz w:val="28"/>
          <w:szCs w:val="28"/>
        </w:rPr>
        <w:t>Использования мягкого знака (</w:t>
      </w:r>
      <w:r w:rsidR="000F25CD" w:rsidRPr="00EC063F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="000F25CD" w:rsidRPr="00EC063F">
        <w:rPr>
          <w:rFonts w:ascii="Times New Roman" w:hAnsi="Times New Roman" w:cs="Times New Roman"/>
          <w:sz w:val="28"/>
          <w:szCs w:val="28"/>
        </w:rPr>
        <w:t xml:space="preserve">) и букв </w:t>
      </w:r>
      <w:r w:rsidR="000F25CD" w:rsidRPr="00EC063F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0F25CD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0F25CD" w:rsidRPr="00EC063F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F25CD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0F25CD" w:rsidRPr="00EC063F"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="000F25CD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0F25CD" w:rsidRPr="00EC063F">
        <w:rPr>
          <w:rFonts w:ascii="Times New Roman" w:hAnsi="Times New Roman" w:cs="Times New Roman"/>
          <w:i/>
          <w:iCs/>
          <w:sz w:val="28"/>
          <w:szCs w:val="28"/>
        </w:rPr>
        <w:t>і</w:t>
      </w:r>
      <w:r w:rsidR="000F25CD" w:rsidRPr="00EC063F">
        <w:rPr>
          <w:rFonts w:ascii="Times New Roman" w:hAnsi="Times New Roman" w:cs="Times New Roman"/>
          <w:sz w:val="28"/>
          <w:szCs w:val="28"/>
        </w:rPr>
        <w:t xml:space="preserve"> для обозначения мягкости согласных. </w:t>
      </w:r>
      <w:r w:rsidR="000868FB">
        <w:rPr>
          <w:rFonts w:ascii="Times New Roman" w:eastAsia="Calibri" w:hAnsi="Times New Roman" w:cs="Times New Roman"/>
          <w:sz w:val="28"/>
          <w:szCs w:val="28"/>
        </w:rPr>
        <w:t xml:space="preserve">Написание </w:t>
      </w:r>
      <w:r w:rsidR="00F9755B">
        <w:rPr>
          <w:rFonts w:ascii="Times New Roman" w:eastAsia="Calibri" w:hAnsi="Times New Roman" w:cs="Times New Roman"/>
          <w:sz w:val="28"/>
          <w:szCs w:val="28"/>
        </w:rPr>
        <w:t>прописной</w:t>
      </w:r>
      <w:r w:rsidR="000868FB">
        <w:rPr>
          <w:rFonts w:ascii="Times New Roman" w:eastAsia="Calibri" w:hAnsi="Times New Roman" w:cs="Times New Roman"/>
          <w:sz w:val="28"/>
          <w:szCs w:val="28"/>
        </w:rPr>
        <w:t xml:space="preserve"> буквы в именах собственных, а также в начале предложения.</w:t>
      </w:r>
    </w:p>
    <w:p w14:paraId="1B89E509" w14:textId="77777777" w:rsidR="00F91455" w:rsidRPr="00BA796F" w:rsidRDefault="00F91455" w:rsidP="00BA796F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lang w:eastAsia="ar-SA"/>
        </w:rPr>
      </w:pPr>
      <w:bookmarkStart w:id="17" w:name="_Toc108603617"/>
      <w:r w:rsidRPr="0072516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3 класс</w:t>
      </w:r>
      <w:bookmarkEnd w:id="17"/>
    </w:p>
    <w:p w14:paraId="14245AAC" w14:textId="77777777" w:rsidR="00F91455" w:rsidRPr="00BA796F" w:rsidRDefault="00F91455" w:rsidP="00BA79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Общие сведения о языке. Язык и культура</w:t>
      </w:r>
    </w:p>
    <w:p w14:paraId="51B72823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Первоначальные представления о многообразии языкового пространства России и мира. Язык как основа национальной культуры и инструмент познания окружающей действительности.</w:t>
      </w:r>
      <w:r w:rsidR="00C71A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14:paraId="7A8BB4A2" w14:textId="77777777" w:rsidR="00F91455" w:rsidRPr="00BA796F" w:rsidRDefault="00F91455" w:rsidP="00BA79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Систематический курс</w:t>
      </w:r>
    </w:p>
    <w:p w14:paraId="5C9D9699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Фонетика и орфоэпия.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Случаи расхождения звукового и буквенного состава слов. Звуко-буквенный анализ слов.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литературного языка (отрабатывание заданного перечня слов). Использование орфоэпического словаря для решения практических задач.</w:t>
      </w:r>
    </w:p>
    <w:p w14:paraId="24A74D37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Графика.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Использование знания алфавита украинского языка для упорядочивания слов и поиска необходимой информации в различных словарях и справочниках.</w:t>
      </w:r>
    </w:p>
    <w:p w14:paraId="414A0475" w14:textId="77777777" w:rsidR="00F91455" w:rsidRPr="00BA796F" w:rsidRDefault="00F91455" w:rsidP="00C96D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Лексика</w:t>
      </w: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557596" w:rsidRPr="00BA796F">
        <w:rPr>
          <w:rFonts w:ascii="Times New Roman" w:eastAsia="Calibri" w:hAnsi="Times New Roman" w:cs="Times New Roman"/>
          <w:sz w:val="28"/>
          <w:szCs w:val="28"/>
        </w:rPr>
        <w:t xml:space="preserve">Слова однозначные и многозначные. </w:t>
      </w:r>
      <w:r w:rsidRPr="00BA796F">
        <w:rPr>
          <w:rFonts w:ascii="Times New Roman" w:eastAsia="Calibri" w:hAnsi="Times New Roman" w:cs="Times New Roman"/>
          <w:sz w:val="28"/>
          <w:szCs w:val="28"/>
        </w:rPr>
        <w:t>Прямое и переносное значение слова</w:t>
      </w:r>
      <w:r w:rsidR="005575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7596" w:rsidRPr="00BA796F">
        <w:rPr>
          <w:rFonts w:ascii="Times New Roman" w:eastAsia="Calibri" w:hAnsi="Times New Roman" w:cs="Times New Roman"/>
          <w:sz w:val="28"/>
          <w:szCs w:val="28"/>
        </w:rPr>
        <w:t>(простые случаи)</w:t>
      </w:r>
      <w:r w:rsidRPr="00BA796F">
        <w:rPr>
          <w:rFonts w:ascii="Times New Roman" w:eastAsia="Calibri" w:hAnsi="Times New Roman" w:cs="Times New Roman"/>
          <w:sz w:val="28"/>
          <w:szCs w:val="28"/>
        </w:rPr>
        <w:t>. Синонимы и антонимы: различение и употребление.</w:t>
      </w:r>
      <w:r w:rsidR="00D12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6DAD">
        <w:rPr>
          <w:rFonts w:ascii="Times New Roman" w:eastAsia="Calibri" w:hAnsi="Times New Roman" w:cs="Times New Roman"/>
          <w:sz w:val="28"/>
          <w:szCs w:val="28"/>
        </w:rPr>
        <w:t>Многозначность и омонимия.</w:t>
      </w:r>
      <w:r w:rsidR="00C96DAD" w:rsidRPr="00C96DAD">
        <w:t xml:space="preserve"> </w:t>
      </w:r>
      <w:r w:rsidR="00C96DAD">
        <w:rPr>
          <w:rFonts w:ascii="Times New Roman" w:eastAsia="Calibri" w:hAnsi="Times New Roman" w:cs="Times New Roman"/>
          <w:sz w:val="28"/>
          <w:szCs w:val="28"/>
        </w:rPr>
        <w:t>Л</w:t>
      </w:r>
      <w:r w:rsidR="00C96DAD" w:rsidRPr="00C96DAD">
        <w:rPr>
          <w:rFonts w:ascii="Times New Roman" w:eastAsia="Calibri" w:hAnsi="Times New Roman" w:cs="Times New Roman"/>
          <w:sz w:val="28"/>
          <w:szCs w:val="28"/>
        </w:rPr>
        <w:t>ексическ</w:t>
      </w:r>
      <w:r w:rsidR="00C96DAD">
        <w:rPr>
          <w:rFonts w:ascii="Times New Roman" w:eastAsia="Calibri" w:hAnsi="Times New Roman" w:cs="Times New Roman"/>
          <w:sz w:val="28"/>
          <w:szCs w:val="28"/>
        </w:rPr>
        <w:t xml:space="preserve">ие </w:t>
      </w:r>
      <w:r w:rsidR="00C96DAD" w:rsidRPr="00C96DAD">
        <w:rPr>
          <w:rFonts w:ascii="Times New Roman" w:eastAsia="Calibri" w:hAnsi="Times New Roman" w:cs="Times New Roman"/>
          <w:sz w:val="28"/>
          <w:szCs w:val="28"/>
        </w:rPr>
        <w:t>нормы</w:t>
      </w:r>
      <w:r w:rsidR="00E70A4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99CF4D" w14:textId="77777777" w:rsidR="00F22A85" w:rsidRDefault="00F91455" w:rsidP="00DC18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Морфемика. </w:t>
      </w:r>
      <w:r w:rsidR="00DC1898" w:rsidRPr="00EC063F">
        <w:rPr>
          <w:rFonts w:ascii="Times New Roman" w:eastAsia="Calibri" w:hAnsi="Times New Roman" w:cs="Times New Roman"/>
          <w:sz w:val="28"/>
          <w:szCs w:val="28"/>
        </w:rPr>
        <w:t>Понятие об окончании и основе слова.</w:t>
      </w:r>
      <w:r w:rsidR="00DC1898" w:rsidRPr="00DC18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2516E">
        <w:rPr>
          <w:rFonts w:ascii="Times New Roman" w:eastAsia="Calibri" w:hAnsi="Times New Roman" w:cs="Times New Roman"/>
          <w:bCs/>
          <w:sz w:val="28"/>
          <w:szCs w:val="28"/>
        </w:rPr>
        <w:t>Однокоренные слова и формы одного и того же слова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2A85" w:rsidRPr="00F22A85">
        <w:rPr>
          <w:rFonts w:ascii="Times New Roman" w:eastAsia="Calibri" w:hAnsi="Times New Roman" w:cs="Times New Roman"/>
          <w:sz w:val="28"/>
          <w:szCs w:val="28"/>
        </w:rPr>
        <w:t>Роль окончания как части</w:t>
      </w:r>
      <w:r w:rsidR="00F22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A85" w:rsidRPr="00F22A85">
        <w:rPr>
          <w:rFonts w:ascii="Times New Roman" w:eastAsia="Calibri" w:hAnsi="Times New Roman" w:cs="Times New Roman"/>
          <w:sz w:val="28"/>
          <w:szCs w:val="28"/>
        </w:rPr>
        <w:t>слова, с помощью которой меняется</w:t>
      </w:r>
      <w:r w:rsidR="00F22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A85" w:rsidRPr="00F22A85">
        <w:rPr>
          <w:rFonts w:ascii="Times New Roman" w:eastAsia="Calibri" w:hAnsi="Times New Roman" w:cs="Times New Roman"/>
          <w:sz w:val="28"/>
          <w:szCs w:val="28"/>
        </w:rPr>
        <w:t>форма слова (без употребления термина)</w:t>
      </w:r>
      <w:r w:rsidR="00F22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A85" w:rsidRPr="00F22A85">
        <w:rPr>
          <w:rFonts w:ascii="Times New Roman" w:eastAsia="Calibri" w:hAnsi="Times New Roman" w:cs="Times New Roman"/>
          <w:sz w:val="28"/>
          <w:szCs w:val="28"/>
        </w:rPr>
        <w:t>на примерах из разных частей речи</w:t>
      </w:r>
      <w:r w:rsidR="00F22A8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2A85" w:rsidRPr="00F22A85">
        <w:rPr>
          <w:rFonts w:ascii="Times New Roman" w:eastAsia="Calibri" w:hAnsi="Times New Roman" w:cs="Times New Roman"/>
          <w:sz w:val="28"/>
          <w:szCs w:val="28"/>
        </w:rPr>
        <w:t>Окончание как средство связи слов в</w:t>
      </w:r>
      <w:r w:rsidR="00F22A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A85" w:rsidRPr="00F22A85">
        <w:rPr>
          <w:rFonts w:ascii="Times New Roman" w:eastAsia="Calibri" w:hAnsi="Times New Roman" w:cs="Times New Roman"/>
          <w:sz w:val="28"/>
          <w:szCs w:val="28"/>
        </w:rPr>
        <w:t>предложении.</w:t>
      </w:r>
    </w:p>
    <w:p w14:paraId="5AB28BCC" w14:textId="77777777" w:rsidR="00F22A85" w:rsidRPr="00BF2A46" w:rsidRDefault="00DC1898" w:rsidP="00F22A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Корень. Однокоренные слова. 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Чередование гласных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о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F22A85" w:rsidRPr="00EC06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согласных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х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A85" w:rsidRPr="00BF2A46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ж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ч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ш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E75894">
        <w:rPr>
          <w:rFonts w:ascii="Times New Roman" w:eastAsia="Calibri" w:hAnsi="Times New Roman" w:cs="Times New Roman"/>
          <w:i/>
          <w:iCs/>
          <w:sz w:val="28"/>
          <w:szCs w:val="28"/>
        </w:rPr>
        <w:t>з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ц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22A8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с</w:t>
      </w:r>
      <w:r w:rsidR="00F22A85" w:rsidRPr="00BF2A46">
        <w:rPr>
          <w:rFonts w:ascii="Times New Roman" w:eastAsia="Calibri" w:hAnsi="Times New Roman" w:cs="Times New Roman"/>
          <w:sz w:val="28"/>
          <w:szCs w:val="28"/>
        </w:rPr>
        <w:t xml:space="preserve"> в корнях слов</w:t>
      </w:r>
      <w:r w:rsidR="00E133A9" w:rsidRPr="00BF2A46">
        <w:rPr>
          <w:rFonts w:ascii="Times New Roman" w:eastAsia="Calibri" w:hAnsi="Times New Roman" w:cs="Times New Roman"/>
          <w:sz w:val="28"/>
          <w:szCs w:val="28"/>
        </w:rPr>
        <w:t>: (</w:t>
      </w:r>
      <w:r w:rsidR="00A46B46" w:rsidRPr="00EC063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ci</w:t>
      </w:r>
      <w:r w:rsidR="00A46B46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м</w:t>
      </w:r>
      <w:r w:rsidR="00A46B46" w:rsidRPr="00BF2A4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A46B46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сем</w:t>
      </w:r>
      <w:r w:rsidR="00C74A3C" w:rsidRPr="00BF2A46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="00BF2A46">
        <w:rPr>
          <w:rFonts w:ascii="Times New Roman" w:eastAsia="Calibri" w:hAnsi="Times New Roman" w:cs="Times New Roman"/>
          <w:sz w:val="28"/>
          <w:szCs w:val="28"/>
        </w:rPr>
        <w:t>;</w:t>
      </w:r>
      <w:r w:rsidR="00A46B46" w:rsidRPr="00EC06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74A3C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ст</w:t>
      </w:r>
      <w:r w:rsidR="00C74A3C" w:rsidRPr="00EC063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="00C74A3C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л</w:t>
      </w:r>
      <w:r w:rsidR="00C74A3C" w:rsidRPr="00BF2A4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C74A3C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стола</w:t>
      </w:r>
      <w:r w:rsidR="00BF2A46">
        <w:rPr>
          <w:rFonts w:ascii="Times New Roman" w:eastAsia="Calibri" w:hAnsi="Times New Roman" w:cs="Times New Roman"/>
          <w:sz w:val="28"/>
          <w:szCs w:val="28"/>
        </w:rPr>
        <w:t>;</w:t>
      </w:r>
      <w:r w:rsidR="00C74A3C"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3A9" w:rsidRPr="00BF2A46">
        <w:rPr>
          <w:rFonts w:ascii="Times New Roman" w:eastAsia="Calibri" w:hAnsi="Times New Roman" w:cs="Times New Roman"/>
          <w:i/>
          <w:sz w:val="28"/>
          <w:szCs w:val="28"/>
        </w:rPr>
        <w:t>дорога – на дорозі</w:t>
      </w:r>
      <w:r w:rsidR="00C74A3C" w:rsidRPr="00BF2A46">
        <w:rPr>
          <w:rFonts w:ascii="Times New Roman" w:eastAsia="Calibri" w:hAnsi="Times New Roman" w:cs="Times New Roman"/>
          <w:i/>
          <w:sz w:val="28"/>
          <w:szCs w:val="28"/>
        </w:rPr>
        <w:t xml:space="preserve"> – доріжка</w:t>
      </w:r>
      <w:r w:rsidR="00E75894">
        <w:rPr>
          <w:rFonts w:ascii="Times New Roman" w:eastAsia="Calibri" w:hAnsi="Times New Roman" w:cs="Times New Roman"/>
          <w:sz w:val="28"/>
          <w:szCs w:val="28"/>
        </w:rPr>
        <w:t>;</w:t>
      </w:r>
      <w:r w:rsidR="00E75894"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94" w:rsidRPr="006213E2">
        <w:rPr>
          <w:rFonts w:ascii="Times New Roman" w:hAnsi="Times New Roman" w:cs="Times New Roman"/>
          <w:i/>
          <w:iCs/>
          <w:sz w:val="28"/>
          <w:szCs w:val="28"/>
        </w:rPr>
        <w:t>рік</w:t>
      </w:r>
      <w:r w:rsidR="00E75894" w:rsidRPr="006213E2">
        <w:rPr>
          <w:rFonts w:ascii="Times New Roman" w:hAnsi="Times New Roman" w:cs="Times New Roman"/>
          <w:sz w:val="28"/>
          <w:szCs w:val="28"/>
        </w:rPr>
        <w:t xml:space="preserve"> – </w:t>
      </w:r>
      <w:r w:rsidR="00E75894" w:rsidRPr="006213E2">
        <w:rPr>
          <w:rFonts w:ascii="Times New Roman" w:hAnsi="Times New Roman" w:cs="Times New Roman"/>
          <w:i/>
          <w:iCs/>
          <w:sz w:val="28"/>
          <w:szCs w:val="28"/>
        </w:rPr>
        <w:t>у роц</w:t>
      </w:r>
      <w:r w:rsidR="00E75894" w:rsidRPr="006213E2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="00E75894" w:rsidRPr="006213E2">
        <w:rPr>
          <w:rFonts w:ascii="Times New Roman" w:hAnsi="Times New Roman" w:cs="Times New Roman"/>
          <w:sz w:val="28"/>
          <w:szCs w:val="28"/>
        </w:rPr>
        <w:t xml:space="preserve"> </w:t>
      </w:r>
      <w:r w:rsidR="00E75894">
        <w:rPr>
          <w:rFonts w:ascii="Times New Roman" w:hAnsi="Times New Roman" w:cs="Times New Roman"/>
          <w:sz w:val="28"/>
          <w:szCs w:val="28"/>
        </w:rPr>
        <w:t>–</w:t>
      </w:r>
      <w:r w:rsidR="00E75894" w:rsidRPr="006213E2">
        <w:rPr>
          <w:rFonts w:ascii="Times New Roman" w:hAnsi="Times New Roman" w:cs="Times New Roman"/>
          <w:sz w:val="28"/>
          <w:szCs w:val="28"/>
        </w:rPr>
        <w:t xml:space="preserve"> </w:t>
      </w:r>
      <w:r w:rsidR="00E75894" w:rsidRPr="006213E2">
        <w:rPr>
          <w:rFonts w:ascii="Times New Roman" w:hAnsi="Times New Roman" w:cs="Times New Roman"/>
          <w:i/>
          <w:iCs/>
          <w:sz w:val="28"/>
          <w:szCs w:val="28"/>
        </w:rPr>
        <w:t>річний</w:t>
      </w:r>
      <w:r w:rsidR="00BF2A46">
        <w:rPr>
          <w:rFonts w:ascii="Times New Roman" w:eastAsia="Calibri" w:hAnsi="Times New Roman" w:cs="Times New Roman"/>
          <w:sz w:val="28"/>
          <w:szCs w:val="28"/>
        </w:rPr>
        <w:t>;</w:t>
      </w:r>
      <w:r w:rsidR="00E133A9"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3A9" w:rsidRPr="00BF2A46">
        <w:rPr>
          <w:rFonts w:ascii="Times New Roman" w:eastAsia="Calibri" w:hAnsi="Times New Roman" w:cs="Times New Roman"/>
          <w:i/>
          <w:sz w:val="28"/>
          <w:szCs w:val="28"/>
        </w:rPr>
        <w:t>муха – мусі</w:t>
      </w:r>
      <w:r w:rsidR="00C74A3C" w:rsidRPr="00BF2A46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 w:rsidR="00C74A3C" w:rsidRPr="00EC063F">
        <w:rPr>
          <w:rFonts w:ascii="Times New Roman" w:hAnsi="Times New Roman" w:cs="Times New Roman"/>
          <w:i/>
          <w:iCs/>
          <w:sz w:val="28"/>
          <w:szCs w:val="28"/>
        </w:rPr>
        <w:t>мушка</w:t>
      </w:r>
      <w:r w:rsidR="00E133A9" w:rsidRPr="00BF2A46">
        <w:rPr>
          <w:rFonts w:ascii="Times New Roman" w:eastAsia="Calibri" w:hAnsi="Times New Roman" w:cs="Times New Roman"/>
          <w:sz w:val="28"/>
          <w:szCs w:val="28"/>
        </w:rPr>
        <w:t>)</w:t>
      </w:r>
      <w:r w:rsidR="008E5BC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A9EE40" w14:textId="77777777" w:rsidR="00DC1898" w:rsidRDefault="00C27059" w:rsidP="008132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Приставка</w:t>
      </w:r>
      <w:r w:rsidR="00DC1898" w:rsidRPr="00DC1898">
        <w:rPr>
          <w:rFonts w:ascii="Times New Roman" w:eastAsia="Calibri" w:hAnsi="Times New Roman" w:cs="Times New Roman"/>
          <w:sz w:val="28"/>
          <w:szCs w:val="28"/>
        </w:rPr>
        <w:t>. Словообразовательная роль</w:t>
      </w:r>
      <w:r w:rsidR="00DC18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1898" w:rsidRPr="00DC189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риставок</w:t>
      </w:r>
      <w:r w:rsidR="00DC1898" w:rsidRPr="00DC189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Правописание </w:t>
      </w:r>
      <w:r w:rsidRPr="00DC189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риставок</w:t>
      </w:r>
      <w:r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роз</w:t>
      </w:r>
      <w:r w:rsidR="00536094" w:rsidRPr="008E5BC7">
        <w:rPr>
          <w:rFonts w:ascii="Times New Roman" w:eastAsia="Calibri" w:hAnsi="Times New Roman" w:cs="Times New Roman"/>
          <w:i/>
          <w:sz w:val="28"/>
          <w:szCs w:val="28"/>
        </w:rPr>
        <w:t xml:space="preserve">-, </w:t>
      </w:r>
      <w:r w:rsidR="00536094" w:rsidRPr="008E5BC7">
        <w:rPr>
          <w:rFonts w:ascii="Times New Roman" w:eastAsia="Calibri" w:hAnsi="Times New Roman" w:cs="Times New Roman"/>
          <w:i/>
          <w:iCs/>
          <w:sz w:val="28"/>
          <w:szCs w:val="28"/>
        </w:rPr>
        <w:t>без</w:t>
      </w:r>
      <w:r w:rsidR="00536094" w:rsidRPr="008E5BC7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36094">
        <w:rPr>
          <w:rFonts w:ascii="Times New Roman" w:eastAsia="Calibri" w:hAnsi="Times New Roman" w:cs="Times New Roman"/>
          <w:sz w:val="28"/>
          <w:szCs w:val="28"/>
        </w:rPr>
        <w:t xml:space="preserve">Стечение 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согласных на границе </w:t>
      </w:r>
      <w:r w:rsidRPr="00DC189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риставки</w:t>
      </w:r>
      <w:r w:rsidRPr="005360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>и корня (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беззубий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беззвучний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7A0BCF">
        <w:rPr>
          <w:rFonts w:ascii="Times New Roman" w:eastAsia="Calibri" w:hAnsi="Times New Roman" w:cs="Times New Roman"/>
          <w:i/>
          <w:iCs/>
          <w:sz w:val="28"/>
          <w:szCs w:val="28"/>
        </w:rPr>
        <w:t>беззмістовний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7A0BCF">
        <w:rPr>
          <w:rFonts w:ascii="Times New Roman" w:eastAsia="Calibri" w:hAnsi="Times New Roman" w:cs="Times New Roman"/>
          <w:i/>
          <w:iCs/>
          <w:sz w:val="28"/>
          <w:szCs w:val="28"/>
        </w:rPr>
        <w:t>роззолочений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роззуватись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роззиратис</w:t>
      </w:r>
      <w:r w:rsidR="00710A46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>). Пра</w:t>
      </w:r>
      <w:r w:rsidR="00536094">
        <w:rPr>
          <w:rFonts w:ascii="Times New Roman" w:eastAsia="Calibri" w:hAnsi="Times New Roman" w:cs="Times New Roman"/>
          <w:sz w:val="28"/>
          <w:szCs w:val="28"/>
        </w:rPr>
        <w:t>во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писание </w:t>
      </w:r>
      <w:r w:rsidRPr="00DC189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риставок</w:t>
      </w:r>
      <w:r w:rsidRPr="00A8622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536094" w:rsidRPr="00A86221">
        <w:rPr>
          <w:rFonts w:ascii="Times New Roman" w:eastAsia="Calibri" w:hAnsi="Times New Roman" w:cs="Times New Roman"/>
          <w:i/>
          <w:iCs/>
          <w:sz w:val="28"/>
          <w:szCs w:val="28"/>
        </w:rPr>
        <w:t>з</w:t>
      </w:r>
      <w:r w:rsidR="00536094" w:rsidRPr="00A86221">
        <w:rPr>
          <w:rFonts w:ascii="Times New Roman" w:eastAsia="Calibri" w:hAnsi="Times New Roman" w:cs="Times New Roman"/>
          <w:i/>
          <w:sz w:val="28"/>
          <w:szCs w:val="28"/>
        </w:rPr>
        <w:t>- (</w:t>
      </w:r>
      <w:r w:rsidR="00536094" w:rsidRPr="00A86221">
        <w:rPr>
          <w:rFonts w:ascii="Times New Roman" w:eastAsia="Calibri" w:hAnsi="Times New Roman" w:cs="Times New Roman"/>
          <w:i/>
          <w:iCs/>
          <w:sz w:val="28"/>
          <w:szCs w:val="28"/>
        </w:rPr>
        <w:t>с</w:t>
      </w:r>
      <w:r w:rsidR="00536094" w:rsidRPr="00A86221">
        <w:rPr>
          <w:rFonts w:ascii="Times New Roman" w:eastAsia="Calibri" w:hAnsi="Times New Roman" w:cs="Times New Roman"/>
          <w:i/>
          <w:sz w:val="28"/>
          <w:szCs w:val="28"/>
        </w:rPr>
        <w:t>-)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. Апостроф после </w:t>
      </w:r>
      <w:r w:rsidRPr="00DC189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риставок</w:t>
      </w:r>
      <w:r w:rsidRPr="005360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>перед</w:t>
      </w:r>
      <w:r w:rsidR="00536094">
        <w:rPr>
          <w:rFonts w:ascii="Times New Roman" w:eastAsia="Calibri" w:hAnsi="Times New Roman" w:cs="Times New Roman"/>
          <w:sz w:val="28"/>
          <w:szCs w:val="28"/>
        </w:rPr>
        <w:t xml:space="preserve"> буквами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ю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є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360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ї</w:t>
      </w:r>
      <w:r w:rsidR="00536094" w:rsidRPr="00536094">
        <w:rPr>
          <w:rFonts w:ascii="Times New Roman" w:eastAsia="Calibri" w:hAnsi="Times New Roman" w:cs="Times New Roman"/>
          <w:sz w:val="28"/>
          <w:szCs w:val="28"/>
        </w:rPr>
        <w:t xml:space="preserve">. Перенос слов с </w:t>
      </w:r>
      <w:r w:rsidRPr="00DC189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риставками</w:t>
      </w:r>
      <w:r w:rsidR="00536094">
        <w:rPr>
          <w:rFonts w:ascii="Times New Roman" w:eastAsia="Calibri" w:hAnsi="Times New Roman" w:cs="Times New Roman"/>
          <w:sz w:val="28"/>
          <w:szCs w:val="28"/>
        </w:rPr>
        <w:t>.</w:t>
      </w:r>
      <w:r w:rsidR="00813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1898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риставки</w:t>
      </w:r>
      <w:r w:rsidR="008132DE" w:rsidRPr="008132DE">
        <w:rPr>
          <w:rFonts w:ascii="Times New Roman" w:eastAsia="Calibri" w:hAnsi="Times New Roman" w:cs="Times New Roman"/>
          <w:sz w:val="28"/>
          <w:szCs w:val="28"/>
        </w:rPr>
        <w:t>, созвучные с</w:t>
      </w:r>
      <w:r w:rsidR="00813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32DE" w:rsidRPr="008132DE">
        <w:rPr>
          <w:rFonts w:ascii="Times New Roman" w:eastAsia="Calibri" w:hAnsi="Times New Roman" w:cs="Times New Roman"/>
          <w:sz w:val="28"/>
          <w:szCs w:val="28"/>
        </w:rPr>
        <w:t>предлогами (наблюдение за</w:t>
      </w:r>
      <w:r w:rsidR="00813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32DE" w:rsidRPr="008132DE">
        <w:rPr>
          <w:rFonts w:ascii="Times New Roman" w:eastAsia="Calibri" w:hAnsi="Times New Roman" w:cs="Times New Roman"/>
          <w:sz w:val="28"/>
          <w:szCs w:val="28"/>
        </w:rPr>
        <w:t xml:space="preserve">звучанием и </w:t>
      </w:r>
      <w:r w:rsidR="008132DE">
        <w:rPr>
          <w:rFonts w:ascii="Times New Roman" w:eastAsia="Calibri" w:hAnsi="Times New Roman" w:cs="Times New Roman"/>
          <w:sz w:val="28"/>
          <w:szCs w:val="28"/>
        </w:rPr>
        <w:t>право</w:t>
      </w:r>
      <w:r w:rsidR="008132DE" w:rsidRPr="008132DE">
        <w:rPr>
          <w:rFonts w:ascii="Times New Roman" w:eastAsia="Calibri" w:hAnsi="Times New Roman" w:cs="Times New Roman"/>
          <w:sz w:val="28"/>
          <w:szCs w:val="28"/>
        </w:rPr>
        <w:t>писанием)</w:t>
      </w:r>
      <w:r w:rsidR="008132D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25B843" w14:textId="77777777" w:rsidR="00016641" w:rsidRDefault="00016641" w:rsidP="000166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641">
        <w:rPr>
          <w:rFonts w:ascii="Times New Roman" w:eastAsia="Calibri" w:hAnsi="Times New Roman" w:cs="Times New Roman"/>
          <w:sz w:val="28"/>
          <w:szCs w:val="28"/>
        </w:rPr>
        <w:t xml:space="preserve">Суффикс. Наблюдение 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словообразовательной </w:t>
      </w:r>
      <w:r w:rsidRPr="00016641">
        <w:rPr>
          <w:rFonts w:ascii="Times New Roman" w:eastAsia="Calibri" w:hAnsi="Times New Roman" w:cs="Times New Roman"/>
          <w:sz w:val="28"/>
          <w:szCs w:val="28"/>
        </w:rPr>
        <w:t>ролью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641">
        <w:rPr>
          <w:rFonts w:ascii="Times New Roman" w:eastAsia="Calibri" w:hAnsi="Times New Roman" w:cs="Times New Roman"/>
          <w:sz w:val="28"/>
          <w:szCs w:val="28"/>
        </w:rPr>
        <w:t>на примере суффиксов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641">
        <w:rPr>
          <w:rFonts w:ascii="Times New Roman" w:eastAsia="Calibri" w:hAnsi="Times New Roman" w:cs="Times New Roman"/>
          <w:sz w:val="28"/>
          <w:szCs w:val="28"/>
        </w:rPr>
        <w:t>однокоренных слов, относящихся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641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одной </w:t>
      </w:r>
      <w:r w:rsidRPr="00016641">
        <w:rPr>
          <w:rFonts w:ascii="Times New Roman" w:eastAsia="Calibri" w:hAnsi="Times New Roman" w:cs="Times New Roman"/>
          <w:sz w:val="28"/>
          <w:szCs w:val="28"/>
        </w:rPr>
        <w:t>части речи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77509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ліс</w:t>
      </w:r>
      <w:r w:rsidR="0077509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77509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лісок</w:t>
      </w:r>
      <w:r w:rsidR="006E7A49">
        <w:rPr>
          <w:rFonts w:ascii="Times New Roman" w:eastAsia="Calibri" w:hAnsi="Times New Roman" w:cs="Times New Roman"/>
          <w:sz w:val="28"/>
          <w:szCs w:val="28"/>
        </w:rPr>
        <w:t> </w:t>
      </w:r>
      <w:r w:rsidR="00775095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775095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лісник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775095">
        <w:rPr>
          <w:rFonts w:ascii="Times New Roman" w:eastAsia="Calibri" w:hAnsi="Times New Roman" w:cs="Times New Roman"/>
          <w:sz w:val="28"/>
          <w:szCs w:val="28"/>
        </w:rPr>
        <w:t>.</w:t>
      </w:r>
      <w:r w:rsidR="00204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641">
        <w:rPr>
          <w:rFonts w:ascii="Times New Roman" w:eastAsia="Calibri" w:hAnsi="Times New Roman" w:cs="Times New Roman"/>
          <w:sz w:val="28"/>
          <w:szCs w:val="28"/>
        </w:rPr>
        <w:t>Наблюдение за совпадени</w:t>
      </w:r>
      <w:r w:rsidR="00204F62">
        <w:rPr>
          <w:rFonts w:ascii="Times New Roman" w:eastAsia="Calibri" w:hAnsi="Times New Roman" w:cs="Times New Roman"/>
          <w:sz w:val="28"/>
          <w:szCs w:val="28"/>
        </w:rPr>
        <w:t xml:space="preserve">ем </w:t>
      </w:r>
      <w:r w:rsidRPr="00016641">
        <w:rPr>
          <w:rFonts w:ascii="Times New Roman" w:eastAsia="Calibri" w:hAnsi="Times New Roman" w:cs="Times New Roman"/>
          <w:sz w:val="28"/>
          <w:szCs w:val="28"/>
        </w:rPr>
        <w:t xml:space="preserve">согласных на </w:t>
      </w:r>
      <w:r w:rsidR="00204F62">
        <w:rPr>
          <w:rFonts w:ascii="Times New Roman" w:eastAsia="Calibri" w:hAnsi="Times New Roman" w:cs="Times New Roman"/>
          <w:sz w:val="28"/>
          <w:szCs w:val="28"/>
        </w:rPr>
        <w:t xml:space="preserve">стыке </w:t>
      </w:r>
      <w:r w:rsidRPr="00016641">
        <w:rPr>
          <w:rFonts w:ascii="Times New Roman" w:eastAsia="Calibri" w:hAnsi="Times New Roman" w:cs="Times New Roman"/>
          <w:sz w:val="28"/>
          <w:szCs w:val="28"/>
        </w:rPr>
        <w:t xml:space="preserve">корня и суффикса </w:t>
      </w:r>
      <w:r w:rsidRPr="00204F62">
        <w:rPr>
          <w:rFonts w:ascii="Times New Roman" w:eastAsia="Calibri" w:hAnsi="Times New Roman" w:cs="Times New Roman"/>
          <w:sz w:val="28"/>
          <w:szCs w:val="28"/>
        </w:rPr>
        <w:t>(</w:t>
      </w:r>
      <w:r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сонн</w:t>
      </w:r>
      <w:r w:rsidR="00204F62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й</w:t>
      </w:r>
      <w:r w:rsidRPr="00204F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04F62" w:rsidRPr="00EC063F">
        <w:rPr>
          <w:rFonts w:ascii="Times New Roman" w:hAnsi="Times New Roman" w:cs="Times New Roman"/>
          <w:i/>
          <w:iCs/>
          <w:sz w:val="28"/>
          <w:szCs w:val="28"/>
        </w:rPr>
        <w:t>денний</w:t>
      </w:r>
      <w:r w:rsidR="00204F62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204F62" w:rsidRPr="00EC063F">
        <w:rPr>
          <w:rFonts w:ascii="Times New Roman" w:hAnsi="Times New Roman" w:cs="Times New Roman"/>
          <w:i/>
          <w:iCs/>
          <w:sz w:val="28"/>
          <w:szCs w:val="28"/>
        </w:rPr>
        <w:t>осінній</w:t>
      </w:r>
      <w:r w:rsidRPr="00204F62">
        <w:rPr>
          <w:rFonts w:ascii="Times New Roman" w:eastAsia="Calibri" w:hAnsi="Times New Roman" w:cs="Times New Roman"/>
          <w:sz w:val="28"/>
          <w:szCs w:val="28"/>
        </w:rPr>
        <w:t>). Разделение таких слов для</w:t>
      </w:r>
      <w:r w:rsidR="00204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6641">
        <w:rPr>
          <w:rFonts w:ascii="Times New Roman" w:eastAsia="Calibri" w:hAnsi="Times New Roman" w:cs="Times New Roman"/>
          <w:sz w:val="28"/>
          <w:szCs w:val="28"/>
        </w:rPr>
        <w:t>переноса.</w:t>
      </w:r>
    </w:p>
    <w:p w14:paraId="4A1A9FDB" w14:textId="77777777" w:rsidR="00F91455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>Разбор слова по составу (простые случаи); последовательность морфемного анализа. Сопоставление структуры слов украинского языка со строением слов в русском языке.</w:t>
      </w:r>
    </w:p>
    <w:p w14:paraId="7A737344" w14:textId="77777777" w:rsidR="004E3C20" w:rsidRDefault="00F91455" w:rsidP="0048015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b/>
          <w:sz w:val="28"/>
          <w:szCs w:val="28"/>
        </w:rPr>
        <w:t>Морфология.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 Углубление знаний о самостоятельных частях речи – 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имени 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существительном, 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имени 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прилагательном, глаголе. Имя существительное: </w:t>
      </w:r>
      <w:r w:rsidR="0048015E">
        <w:rPr>
          <w:rFonts w:ascii="Times New Roman" w:eastAsia="Calibri" w:hAnsi="Times New Roman" w:cs="Times New Roman"/>
          <w:sz w:val="28"/>
          <w:szCs w:val="28"/>
        </w:rPr>
        <w:t>р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 xml:space="preserve">од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существительных: мужской, женский,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средний.</w:t>
      </w:r>
      <w:r w:rsidR="00E352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Отнесение слова к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одно</w:t>
      </w:r>
      <w:r w:rsidR="00E35287">
        <w:rPr>
          <w:rFonts w:ascii="Times New Roman" w:eastAsia="Calibri" w:hAnsi="Times New Roman" w:cs="Times New Roman"/>
          <w:sz w:val="28"/>
          <w:szCs w:val="28"/>
        </w:rPr>
        <w:t>му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 xml:space="preserve"> из родов.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287" w:rsidRPr="002E7872">
        <w:rPr>
          <w:rFonts w:ascii="Times New Roman" w:hAnsi="Times New Roman" w:cs="Times New Roman"/>
          <w:sz w:val="28"/>
          <w:szCs w:val="28"/>
        </w:rPr>
        <w:t>Слова,</w:t>
      </w:r>
      <w:r w:rsidR="0099225F">
        <w:rPr>
          <w:rFonts w:ascii="Times New Roman" w:hAnsi="Times New Roman" w:cs="Times New Roman"/>
          <w:sz w:val="28"/>
          <w:szCs w:val="28"/>
        </w:rPr>
        <w:t xml:space="preserve"> </w:t>
      </w:r>
      <w:r w:rsidR="00E35287" w:rsidRPr="002E7872">
        <w:rPr>
          <w:rFonts w:ascii="Times New Roman" w:hAnsi="Times New Roman" w:cs="Times New Roman"/>
          <w:sz w:val="28"/>
          <w:szCs w:val="28"/>
        </w:rPr>
        <w:t>род</w:t>
      </w:r>
      <w:r w:rsidR="0099225F">
        <w:rPr>
          <w:rFonts w:ascii="Times New Roman" w:hAnsi="Times New Roman" w:cs="Times New Roman"/>
          <w:sz w:val="28"/>
          <w:szCs w:val="28"/>
        </w:rPr>
        <w:t xml:space="preserve"> </w:t>
      </w:r>
      <w:r w:rsidR="00E35287" w:rsidRPr="002E7872">
        <w:rPr>
          <w:rFonts w:ascii="Times New Roman" w:hAnsi="Times New Roman" w:cs="Times New Roman"/>
          <w:sz w:val="28"/>
          <w:szCs w:val="28"/>
        </w:rPr>
        <w:t>которых</w:t>
      </w:r>
      <w:r w:rsidR="0099225F">
        <w:rPr>
          <w:rFonts w:ascii="Times New Roman" w:hAnsi="Times New Roman" w:cs="Times New Roman"/>
          <w:sz w:val="28"/>
          <w:szCs w:val="28"/>
        </w:rPr>
        <w:t xml:space="preserve"> </w:t>
      </w:r>
      <w:r w:rsidR="00E35287" w:rsidRPr="002E7872">
        <w:rPr>
          <w:rFonts w:ascii="Times New Roman" w:hAnsi="Times New Roman" w:cs="Times New Roman"/>
          <w:sz w:val="28"/>
          <w:szCs w:val="28"/>
        </w:rPr>
        <w:t>не совпадает в украинском и русском языках.</w:t>
      </w:r>
      <w:r w:rsidR="00E35287" w:rsidRP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 xml:space="preserve">Изменение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существительных по числам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(единственное и множественное число).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Практическое ознакомление с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 xml:space="preserve">падежами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имени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существительного (названия</w:t>
      </w:r>
      <w:r w:rsidR="00480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15E" w:rsidRPr="0048015E">
        <w:rPr>
          <w:rFonts w:ascii="Times New Roman" w:eastAsia="Calibri" w:hAnsi="Times New Roman" w:cs="Times New Roman"/>
          <w:sz w:val="28"/>
          <w:szCs w:val="28"/>
        </w:rPr>
        <w:t>падежей, падежные вопросы).</w:t>
      </w:r>
    </w:p>
    <w:p w14:paraId="3A19E852" w14:textId="77777777" w:rsidR="008F3B3F" w:rsidRDefault="00F91455" w:rsidP="004E3C2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Имя прилагательное: </w:t>
      </w:r>
      <w:r w:rsidR="004E3C20">
        <w:rPr>
          <w:rFonts w:ascii="Times New Roman" w:eastAsia="Calibri" w:hAnsi="Times New Roman" w:cs="Times New Roman"/>
          <w:sz w:val="28"/>
          <w:szCs w:val="28"/>
        </w:rPr>
        <w:t>у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>становление связи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 имен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 прилагательных</w:t>
      </w:r>
      <w:r w:rsidR="004E3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именами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существительными </w:t>
      </w:r>
      <w:r w:rsidR="004E3C20">
        <w:rPr>
          <w:rFonts w:ascii="Times New Roman" w:eastAsia="Calibri" w:hAnsi="Times New Roman" w:cs="Times New Roman"/>
          <w:sz w:val="28"/>
          <w:szCs w:val="28"/>
        </w:rPr>
        <w:t>при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 помощ</w:t>
      </w:r>
      <w:r w:rsidR="004E3C20">
        <w:rPr>
          <w:rFonts w:ascii="Times New Roman" w:eastAsia="Calibri" w:hAnsi="Times New Roman" w:cs="Times New Roman"/>
          <w:sz w:val="28"/>
          <w:szCs w:val="28"/>
        </w:rPr>
        <w:t>и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 вопросов</w:t>
      </w:r>
      <w:r w:rsidR="004E3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имени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>существительного к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 имени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 прилагательному. Изменение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 имен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 прилагательных по родам</w:t>
      </w:r>
      <w:r w:rsidR="004E3C2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Родовые окончания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прилагательных: 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4E3C20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ий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4E3C20" w:rsidRPr="006E7A49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="004E3C20" w:rsidRPr="006E7A49">
        <w:rPr>
          <w:rFonts w:ascii="Times New Roman" w:eastAsia="Calibri" w:hAnsi="Times New Roman" w:cs="Times New Roman"/>
          <w:i/>
          <w:iCs/>
          <w:sz w:val="28"/>
          <w:szCs w:val="28"/>
        </w:rPr>
        <w:t>й</w:t>
      </w:r>
      <w:r w:rsidR="006E7A49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4E3C20" w:rsidRPr="006E7A49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6E7A4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4E3C20" w:rsidRPr="006E7A49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="006E7A4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4E3C20" w:rsidRPr="006E7A49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="004E3C20" w:rsidRPr="006E7A49">
        <w:rPr>
          <w:rFonts w:ascii="Times New Roman" w:eastAsia="Calibri" w:hAnsi="Times New Roman" w:cs="Times New Roman"/>
          <w:i/>
          <w:sz w:val="28"/>
          <w:szCs w:val="28"/>
        </w:rPr>
        <w:t>, -</w:t>
      </w:r>
      <w:r w:rsidR="004E3C20" w:rsidRPr="006E7A49">
        <w:rPr>
          <w:rFonts w:ascii="Times New Roman" w:hAnsi="Times New Roman" w:cs="Times New Roman"/>
          <w:i/>
          <w:iCs/>
          <w:sz w:val="28"/>
          <w:szCs w:val="28"/>
        </w:rPr>
        <w:t>є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. Изменение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>прилагательных по</w:t>
      </w:r>
      <w:r w:rsidR="004E3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>числам</w:t>
      </w:r>
      <w:r w:rsidR="008F3B3F">
        <w:rPr>
          <w:rFonts w:ascii="Times New Roman" w:eastAsia="Calibri" w:hAnsi="Times New Roman" w:cs="Times New Roman"/>
          <w:sz w:val="28"/>
          <w:szCs w:val="28"/>
        </w:rPr>
        <w:t xml:space="preserve"> и падежам</w:t>
      </w:r>
      <w:r w:rsidR="004E3C20">
        <w:rPr>
          <w:rFonts w:ascii="Times New Roman" w:eastAsia="Calibri" w:hAnsi="Times New Roman" w:cs="Times New Roman"/>
          <w:sz w:val="28"/>
          <w:szCs w:val="28"/>
        </w:rPr>
        <w:t>.</w:t>
      </w:r>
      <w:r w:rsidR="004E3C20" w:rsidRPr="004E3C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Правописание имен прилагательных с суффиксами </w:t>
      </w:r>
      <w:r w:rsidRPr="0072516E">
        <w:rPr>
          <w:rFonts w:ascii="Times New Roman" w:eastAsia="Calibri" w:hAnsi="Times New Roman" w:cs="Times New Roman"/>
          <w:i/>
          <w:sz w:val="28"/>
          <w:szCs w:val="28"/>
        </w:rPr>
        <w:t>-ськ-, -зьк-, -цьк-</w:t>
      </w:r>
      <w:r w:rsidR="006E7A4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EF26BEE" w14:textId="77777777" w:rsidR="008F3B3F" w:rsidRDefault="00F91455" w:rsidP="008F3B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Глагол: </w:t>
      </w:r>
      <w:r w:rsidR="008F3B3F">
        <w:rPr>
          <w:rFonts w:ascii="Times New Roman" w:eastAsia="Calibri" w:hAnsi="Times New Roman" w:cs="Times New Roman"/>
          <w:sz w:val="28"/>
          <w:szCs w:val="28"/>
        </w:rPr>
        <w:t>с</w:t>
      </w:r>
      <w:r w:rsidR="008F3B3F" w:rsidRPr="008F3B3F">
        <w:rPr>
          <w:rFonts w:ascii="Times New Roman" w:eastAsia="Calibri" w:hAnsi="Times New Roman" w:cs="Times New Roman"/>
          <w:sz w:val="28"/>
          <w:szCs w:val="28"/>
        </w:rPr>
        <w:t>вязь глагола с</w:t>
      </w:r>
      <w:r w:rsidR="008F3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именами </w:t>
      </w:r>
      <w:r w:rsidR="008F3B3F" w:rsidRPr="008F3B3F">
        <w:rPr>
          <w:rFonts w:ascii="Times New Roman" w:eastAsia="Calibri" w:hAnsi="Times New Roman" w:cs="Times New Roman"/>
          <w:sz w:val="28"/>
          <w:szCs w:val="28"/>
        </w:rPr>
        <w:t>существительным в предложении</w:t>
      </w:r>
      <w:r w:rsidR="008F3B3F">
        <w:rPr>
          <w:rFonts w:ascii="Times New Roman" w:eastAsia="Calibri" w:hAnsi="Times New Roman" w:cs="Times New Roman"/>
          <w:sz w:val="28"/>
          <w:szCs w:val="28"/>
        </w:rPr>
        <w:t>.</w:t>
      </w:r>
      <w:r w:rsidR="008F3B3F" w:rsidRPr="008F3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51FF" w:rsidRPr="007851FF">
        <w:rPr>
          <w:rFonts w:ascii="Times New Roman" w:hAnsi="Times New Roman" w:cs="Times New Roman"/>
          <w:sz w:val="28"/>
          <w:szCs w:val="28"/>
        </w:rPr>
        <w:t xml:space="preserve">Неопределенная форма глагола (начальная форма). </w:t>
      </w:r>
      <w:r w:rsidR="008F3B3F" w:rsidRPr="008F3B3F">
        <w:rPr>
          <w:rFonts w:ascii="Times New Roman" w:eastAsia="Calibri" w:hAnsi="Times New Roman" w:cs="Times New Roman"/>
          <w:sz w:val="28"/>
          <w:szCs w:val="28"/>
        </w:rPr>
        <w:t>Время глагола</w:t>
      </w:r>
      <w:r w:rsidR="008F3B3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8F3B3F" w:rsidRPr="0072516E">
        <w:rPr>
          <w:rFonts w:ascii="Times New Roman" w:eastAsia="Calibri" w:hAnsi="Times New Roman" w:cs="Times New Roman"/>
          <w:sz w:val="28"/>
          <w:szCs w:val="28"/>
        </w:rPr>
        <w:t>прошедшее, настоящее, будущее</w:t>
      </w:r>
      <w:r w:rsidR="008F3B3F" w:rsidRPr="008F3B3F">
        <w:rPr>
          <w:rFonts w:ascii="Times New Roman" w:eastAsia="Calibri" w:hAnsi="Times New Roman" w:cs="Times New Roman"/>
          <w:sz w:val="28"/>
          <w:szCs w:val="28"/>
        </w:rPr>
        <w:t>.</w:t>
      </w:r>
      <w:r w:rsidR="008F3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B3F" w:rsidRPr="008F3B3F">
        <w:rPr>
          <w:rFonts w:ascii="Times New Roman" w:eastAsia="Calibri" w:hAnsi="Times New Roman" w:cs="Times New Roman"/>
          <w:sz w:val="28"/>
          <w:szCs w:val="28"/>
        </w:rPr>
        <w:t>Изменение глаголов по временам.</w:t>
      </w:r>
      <w:r w:rsidR="008F3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B3F" w:rsidRPr="008F3B3F">
        <w:rPr>
          <w:rFonts w:ascii="Times New Roman" w:eastAsia="Calibri" w:hAnsi="Times New Roman" w:cs="Times New Roman"/>
          <w:sz w:val="28"/>
          <w:szCs w:val="28"/>
        </w:rPr>
        <w:t>Распознавание временных форм глаголов в тексте</w:t>
      </w:r>
      <w:r w:rsidR="008F3B3F">
        <w:rPr>
          <w:rFonts w:ascii="Times New Roman" w:eastAsia="Calibri" w:hAnsi="Times New Roman" w:cs="Times New Roman"/>
          <w:sz w:val="28"/>
          <w:szCs w:val="28"/>
        </w:rPr>
        <w:t>.</w:t>
      </w:r>
      <w:r w:rsidR="008F3B3F" w:rsidRPr="008F3B3F">
        <w:t xml:space="preserve"> </w:t>
      </w:r>
      <w:r w:rsidR="006F5C30">
        <w:rPr>
          <w:rFonts w:ascii="Times New Roman" w:eastAsia="Calibri" w:hAnsi="Times New Roman" w:cs="Times New Roman"/>
          <w:sz w:val="28"/>
          <w:szCs w:val="28"/>
        </w:rPr>
        <w:t>С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пряжение глаголов в настоящем </w:t>
      </w:r>
      <w:r w:rsidR="00FF1BC4">
        <w:rPr>
          <w:rFonts w:ascii="Times New Roman" w:eastAsia="Calibri" w:hAnsi="Times New Roman" w:cs="Times New Roman"/>
          <w:sz w:val="28"/>
          <w:szCs w:val="28"/>
        </w:rPr>
        <w:t xml:space="preserve">и будущем 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времени. </w:t>
      </w:r>
      <w:r w:rsidR="00FF1BC4">
        <w:rPr>
          <w:rFonts w:ascii="Times New Roman" w:eastAsia="Calibri" w:hAnsi="Times New Roman" w:cs="Times New Roman"/>
          <w:sz w:val="28"/>
          <w:szCs w:val="28"/>
        </w:rPr>
        <w:t xml:space="preserve">Правописание безударных окончаний глаголов </w:t>
      </w:r>
      <w:r w:rsidR="00FF1BC4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FF1BC4" w:rsidRPr="00FF1B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1BC4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FF1BC4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FF1BC4">
        <w:rPr>
          <w:rFonts w:ascii="Times New Roman" w:eastAsia="Calibri" w:hAnsi="Times New Roman" w:cs="Times New Roman"/>
          <w:sz w:val="28"/>
          <w:szCs w:val="28"/>
        </w:rPr>
        <w:t xml:space="preserve"> спряжения. </w:t>
      </w:r>
      <w:r w:rsidR="006F5C30" w:rsidRPr="008F3B3F">
        <w:rPr>
          <w:rFonts w:ascii="Times New Roman" w:eastAsia="Calibri" w:hAnsi="Times New Roman" w:cs="Times New Roman"/>
          <w:sz w:val="28"/>
          <w:szCs w:val="28"/>
        </w:rPr>
        <w:t>Право</w:t>
      </w:r>
      <w:r w:rsidR="006F5C30">
        <w:rPr>
          <w:rFonts w:ascii="Times New Roman" w:eastAsia="Calibri" w:hAnsi="Times New Roman" w:cs="Times New Roman"/>
          <w:sz w:val="28"/>
          <w:szCs w:val="28"/>
        </w:rPr>
        <w:t>писание</w:t>
      </w:r>
      <w:r w:rsidR="006F5C30" w:rsidRPr="008F3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5C30" w:rsidRPr="0025753F">
        <w:rPr>
          <w:rFonts w:ascii="Times New Roman" w:eastAsia="Calibri" w:hAnsi="Times New Roman" w:cs="Times New Roman"/>
          <w:i/>
          <w:iCs/>
          <w:sz w:val="28"/>
          <w:szCs w:val="28"/>
        </w:rPr>
        <w:t>не</w:t>
      </w:r>
      <w:r w:rsidR="006F5C30" w:rsidRPr="008F3B3F">
        <w:rPr>
          <w:rFonts w:ascii="Times New Roman" w:eastAsia="Calibri" w:hAnsi="Times New Roman" w:cs="Times New Roman"/>
          <w:sz w:val="28"/>
          <w:szCs w:val="28"/>
        </w:rPr>
        <w:t xml:space="preserve"> с глаголами.</w:t>
      </w:r>
    </w:p>
    <w:p w14:paraId="052350A6" w14:textId="77777777" w:rsidR="008528ED" w:rsidRDefault="00F91455" w:rsidP="008F3B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Местоимение: </w:t>
      </w:r>
      <w:r w:rsidR="008528ED">
        <w:rPr>
          <w:rFonts w:ascii="Times New Roman" w:eastAsia="Calibri" w:hAnsi="Times New Roman" w:cs="Times New Roman"/>
          <w:sz w:val="28"/>
          <w:szCs w:val="28"/>
        </w:rPr>
        <w:t xml:space="preserve">личные местоимения. Склонение личных 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местоимений. Сопоставление грамматических признаков слов украинского языка с грамматическими признаками слов русского языка. Морфологический разбор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72516E">
        <w:rPr>
          <w:rFonts w:ascii="Times New Roman" w:eastAsia="Calibri" w:hAnsi="Times New Roman" w:cs="Times New Roman"/>
          <w:sz w:val="28"/>
          <w:szCs w:val="28"/>
        </w:rPr>
        <w:t>существительных,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 имен </w:t>
      </w:r>
      <w:r w:rsidRPr="0072516E">
        <w:rPr>
          <w:rFonts w:ascii="Times New Roman" w:eastAsia="Calibri" w:hAnsi="Times New Roman" w:cs="Times New Roman"/>
          <w:sz w:val="28"/>
          <w:szCs w:val="28"/>
        </w:rPr>
        <w:t>прилагатель</w:t>
      </w:r>
      <w:r w:rsidR="006E7A49">
        <w:rPr>
          <w:rFonts w:ascii="Times New Roman" w:eastAsia="Calibri" w:hAnsi="Times New Roman" w:cs="Times New Roman"/>
          <w:sz w:val="28"/>
          <w:szCs w:val="28"/>
        </w:rPr>
        <w:t>ных, глаголов (простые случаи).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D992D9" w14:textId="77777777" w:rsidR="00F91455" w:rsidRPr="0072516E" w:rsidRDefault="00F91455" w:rsidP="008F3B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>Служебные части речи – предлог, союз: функции, употребление.</w:t>
      </w:r>
      <w:r w:rsidR="001E1AE1" w:rsidRPr="0072516E">
        <w:rPr>
          <w:rFonts w:ascii="Times New Roman" w:eastAsia="Calibri" w:hAnsi="Times New Roman" w:cs="Times New Roman"/>
          <w:sz w:val="28"/>
          <w:szCs w:val="28"/>
        </w:rPr>
        <w:t xml:space="preserve"> Употребление союзов </w:t>
      </w:r>
      <w:r w:rsidR="001E1AE1" w:rsidRPr="0072516E">
        <w:rPr>
          <w:rFonts w:ascii="Times New Roman" w:eastAsia="Calibri" w:hAnsi="Times New Roman" w:cs="Times New Roman"/>
          <w:i/>
          <w:sz w:val="28"/>
          <w:szCs w:val="28"/>
        </w:rPr>
        <w:t>і, та, а, але</w:t>
      </w:r>
      <w:r w:rsidR="001E1AE1" w:rsidRPr="0072516E">
        <w:rPr>
          <w:rFonts w:ascii="Times New Roman" w:eastAsia="Calibri" w:hAnsi="Times New Roman" w:cs="Times New Roman"/>
          <w:sz w:val="28"/>
          <w:szCs w:val="28"/>
        </w:rPr>
        <w:t>. Частиц</w:t>
      </w:r>
      <w:r w:rsidR="008E5BC7">
        <w:rPr>
          <w:rFonts w:ascii="Times New Roman" w:eastAsia="Calibri" w:hAnsi="Times New Roman" w:cs="Times New Roman"/>
          <w:sz w:val="28"/>
          <w:szCs w:val="28"/>
        </w:rPr>
        <w:t>а</w:t>
      </w:r>
      <w:r w:rsidR="001E1AE1" w:rsidRPr="0072516E">
        <w:rPr>
          <w:rFonts w:ascii="Times New Roman" w:eastAsia="Calibri" w:hAnsi="Times New Roman" w:cs="Times New Roman"/>
          <w:sz w:val="28"/>
          <w:szCs w:val="28"/>
        </w:rPr>
        <w:t xml:space="preserve">: употребление частицы </w:t>
      </w:r>
      <w:r w:rsidR="001E1AE1" w:rsidRPr="0072516E">
        <w:rPr>
          <w:rFonts w:ascii="Times New Roman" w:eastAsia="Calibri" w:hAnsi="Times New Roman" w:cs="Times New Roman"/>
          <w:i/>
          <w:sz w:val="28"/>
          <w:szCs w:val="28"/>
        </w:rPr>
        <w:t>не</w:t>
      </w:r>
      <w:r w:rsidR="001E1AE1" w:rsidRPr="0072516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E35E8E" w14:textId="77777777" w:rsidR="00F91455" w:rsidRDefault="00F91455" w:rsidP="006A61A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b/>
          <w:sz w:val="28"/>
          <w:szCs w:val="28"/>
        </w:rPr>
        <w:t>Синтаксис.</w:t>
      </w: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 Простое предложение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. Главные и второстепенные (без деления на виды) члены предложения. </w:t>
      </w:r>
      <w:r w:rsidR="006A61A1" w:rsidRPr="006A61A1">
        <w:rPr>
          <w:rFonts w:ascii="Times New Roman" w:eastAsia="Calibri" w:hAnsi="Times New Roman" w:cs="Times New Roman"/>
          <w:sz w:val="28"/>
          <w:szCs w:val="28"/>
        </w:rPr>
        <w:t>Связь слов в предложении.</w:t>
      </w:r>
      <w:r w:rsidR="006A6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1A1" w:rsidRPr="006A61A1">
        <w:rPr>
          <w:rFonts w:ascii="Times New Roman" w:eastAsia="Calibri" w:hAnsi="Times New Roman" w:cs="Times New Roman"/>
          <w:sz w:val="28"/>
          <w:szCs w:val="28"/>
        </w:rPr>
        <w:t>Понятие о словосочетании.</w:t>
      </w:r>
      <w:r w:rsidR="006A6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1A1" w:rsidRPr="006A61A1">
        <w:rPr>
          <w:rFonts w:ascii="Times New Roman" w:eastAsia="Calibri" w:hAnsi="Times New Roman" w:cs="Times New Roman"/>
          <w:sz w:val="28"/>
          <w:szCs w:val="28"/>
        </w:rPr>
        <w:t>Главное и зависимое слово в</w:t>
      </w:r>
      <w:r w:rsidR="006A6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61A1" w:rsidRPr="006A61A1">
        <w:rPr>
          <w:rFonts w:ascii="Times New Roman" w:eastAsia="Calibri" w:hAnsi="Times New Roman" w:cs="Times New Roman"/>
          <w:sz w:val="28"/>
          <w:szCs w:val="28"/>
        </w:rPr>
        <w:t>словосочетании.</w:t>
      </w:r>
      <w:r w:rsidR="006A61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Однородные члены предложения. Распространенные и нераспространенные предложения. Текст и его признаки (тематическое и композиционное единство частей, наличие грамматической связи частей, смысловая цельность, относительная законченность, заглавие).</w:t>
      </w:r>
    </w:p>
    <w:p w14:paraId="54AF519D" w14:textId="77777777" w:rsidR="00F91455" w:rsidRPr="00BA796F" w:rsidRDefault="00F91455" w:rsidP="00E758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Орфография и пунктуация.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 Запятая в предложениях с однородными членами. </w:t>
      </w:r>
      <w:r w:rsidR="00CB27D5">
        <w:rPr>
          <w:rFonts w:ascii="Times New Roman" w:eastAsia="Calibri" w:hAnsi="Times New Roman" w:cs="Times New Roman"/>
          <w:sz w:val="28"/>
          <w:szCs w:val="28"/>
        </w:rPr>
        <w:t xml:space="preserve">Знаки препинания при обращении.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Раздельное, слитное и дефисное написание слов. </w:t>
      </w:r>
      <w:r w:rsidR="0037377B">
        <w:rPr>
          <w:rFonts w:ascii="Times New Roman" w:eastAsia="Calibri" w:hAnsi="Times New Roman" w:cs="Times New Roman"/>
          <w:sz w:val="28"/>
          <w:szCs w:val="28"/>
        </w:rPr>
        <w:t xml:space="preserve">Правописание безударных гласных </w:t>
      </w:r>
      <w:r w:rsidR="0037377B" w:rsidRPr="00461082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="0037377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7377B" w:rsidRPr="00461082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="0037377B">
        <w:rPr>
          <w:rFonts w:ascii="Times New Roman" w:eastAsia="Calibri" w:hAnsi="Times New Roman" w:cs="Times New Roman"/>
          <w:sz w:val="28"/>
          <w:szCs w:val="28"/>
        </w:rPr>
        <w:t xml:space="preserve"> в корне слова</w:t>
      </w:r>
      <w:r w:rsidR="0037377B" w:rsidRPr="008A7A0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 xml:space="preserve">Углубление знаний о </w:t>
      </w:r>
      <w:r w:rsidR="00CB27D5">
        <w:rPr>
          <w:rFonts w:ascii="Times New Roman" w:eastAsia="Calibri" w:hAnsi="Times New Roman" w:cs="Times New Roman"/>
          <w:sz w:val="28"/>
          <w:szCs w:val="28"/>
        </w:rPr>
        <w:t xml:space="preserve">правописании 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>звонких и</w:t>
      </w:r>
      <w:r w:rsidR="00E758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>глухи</w:t>
      </w:r>
      <w:r w:rsidR="00E75894">
        <w:rPr>
          <w:rFonts w:ascii="Times New Roman" w:eastAsia="Calibri" w:hAnsi="Times New Roman" w:cs="Times New Roman"/>
          <w:sz w:val="28"/>
          <w:szCs w:val="28"/>
        </w:rPr>
        <w:t>х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 xml:space="preserve"> согласны</w:t>
      </w:r>
      <w:r w:rsidR="00E75894">
        <w:rPr>
          <w:rFonts w:ascii="Times New Roman" w:eastAsia="Calibri" w:hAnsi="Times New Roman" w:cs="Times New Roman"/>
          <w:sz w:val="28"/>
          <w:szCs w:val="28"/>
        </w:rPr>
        <w:t>х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>.</w:t>
      </w:r>
      <w:r w:rsidR="00E758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>Правописание слов со звонкими</w:t>
      </w:r>
      <w:r w:rsidR="00E758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>согласными в конце и середине</w:t>
      </w:r>
      <w:r w:rsidR="00E758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>слов перед глухими. Правило</w:t>
      </w:r>
      <w:r w:rsidR="00E758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>проверки правописания слов типа</w:t>
      </w:r>
      <w:r w:rsidR="00E758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8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просьба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758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боротьба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758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кігті</w:t>
      </w:r>
      <w:r w:rsidR="00E75894" w:rsidRPr="00E7589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75894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нігті</w:t>
      </w:r>
      <w:r w:rsidR="00E75894">
        <w:rPr>
          <w:rFonts w:ascii="Times New Roman" w:eastAsia="Calibri" w:hAnsi="Times New Roman" w:cs="Times New Roman"/>
          <w:sz w:val="28"/>
          <w:szCs w:val="28"/>
        </w:rPr>
        <w:t>.</w:t>
      </w:r>
      <w:r w:rsidR="00E75894" w:rsidRPr="00E75894" w:rsidDel="00E758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Использование орфографического словаря учебника и знакомство с академическим орфографическим словарем.</w:t>
      </w:r>
    </w:p>
    <w:p w14:paraId="64DAE0AE" w14:textId="77777777" w:rsidR="00F91455" w:rsidRPr="00BA796F" w:rsidRDefault="00F91455" w:rsidP="00BA796F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lang w:eastAsia="ar-SA"/>
        </w:rPr>
      </w:pPr>
      <w:bookmarkStart w:id="18" w:name="_Toc108603618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4 класс</w:t>
      </w:r>
      <w:bookmarkEnd w:id="18"/>
    </w:p>
    <w:p w14:paraId="3BEA5B96" w14:textId="77777777" w:rsidR="00F91455" w:rsidRPr="00BA796F" w:rsidRDefault="00F91455" w:rsidP="00F9145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Общие сведения о языке. Язык и культура</w:t>
      </w:r>
    </w:p>
    <w:p w14:paraId="28C8644F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Различные методы познания языка: наблюдение, анализ, ли</w:t>
      </w:r>
      <w:r w:rsidR="006E7A49">
        <w:rPr>
          <w:rFonts w:ascii="Times New Roman" w:eastAsia="Calibri" w:hAnsi="Times New Roman" w:cs="Times New Roman"/>
          <w:sz w:val="28"/>
          <w:szCs w:val="28"/>
          <w:lang w:eastAsia="ar-SA"/>
        </w:rPr>
        <w:t>нгвистический эксперимент, мини</w:t>
      </w:r>
      <w:r w:rsidR="005F5B0B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-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исследование, проект. Статус и основные функции украинского языка в субъекте Российской Федерации. Культура народа, выраженная в фольклорных и литературных текстах на украинском языке, в контексте отечественного и мирового культурного пространства.</w:t>
      </w:r>
      <w:r w:rsidR="003A04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A04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Контакты украинцев с другими народами; взаимообогащение культур (на базе изучения заимствованной лексики).</w:t>
      </w:r>
    </w:p>
    <w:p w14:paraId="2ABCE3DF" w14:textId="77777777" w:rsidR="00F91455" w:rsidRPr="00BA796F" w:rsidRDefault="00F91455" w:rsidP="00BA796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Систематический курс</w:t>
      </w:r>
    </w:p>
    <w:p w14:paraId="2B7EAC31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Фонетика и орфоэпия.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Обобщение знаний об образовании звуков речи украинского языка. Звуко-буквенный анализ слов.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литературного языка (отрабатывание заданного перечня слов).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Правильная интонация в процессе говорения и чтения. Использование орфоэпических словарей украинского языка с целью определения правильного произношения слов.</w:t>
      </w:r>
    </w:p>
    <w:p w14:paraId="35A0A6E6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Графика. 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>Развитие письменности на украинском языке (общие сведения). Обобщение знаний об алфавите и небуквенных графических средствах украинского языка.</w:t>
      </w:r>
    </w:p>
    <w:p w14:paraId="6F2F89E3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Лексика</w:t>
      </w: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Повторение: наблюдение за использованием в речи синонимов, антонимов, определение прямого и переносного значения слова, распределение слов по тематическим группам. </w:t>
      </w:r>
      <w:r w:rsidR="003A0414" w:rsidRPr="00D71868">
        <w:rPr>
          <w:rFonts w:ascii="Times New Roman" w:eastAsia="Times New Roman" w:hAnsi="Times New Roman" w:cs="Times New Roman"/>
          <w:sz w:val="28"/>
          <w:szCs w:val="28"/>
        </w:rPr>
        <w:t xml:space="preserve">Словарный состав </w:t>
      </w:r>
      <w:r w:rsidR="003A0414">
        <w:rPr>
          <w:rFonts w:ascii="Times New Roman" w:eastAsia="Times New Roman" w:hAnsi="Times New Roman" w:cs="Times New Roman"/>
          <w:sz w:val="28"/>
          <w:szCs w:val="28"/>
        </w:rPr>
        <w:t xml:space="preserve">украинского </w:t>
      </w:r>
      <w:r w:rsidR="003A0414" w:rsidRPr="00D71868">
        <w:rPr>
          <w:rFonts w:ascii="Times New Roman" w:eastAsia="Times New Roman" w:hAnsi="Times New Roman" w:cs="Times New Roman"/>
          <w:sz w:val="28"/>
          <w:szCs w:val="28"/>
        </w:rPr>
        <w:t xml:space="preserve">языка. </w:t>
      </w:r>
      <w:r w:rsidR="00E35287" w:rsidRPr="002E7872">
        <w:rPr>
          <w:rFonts w:ascii="Times New Roman" w:eastAsia="Times New Roman" w:hAnsi="Times New Roman" w:cs="Times New Roman"/>
          <w:sz w:val="28"/>
          <w:szCs w:val="28"/>
        </w:rPr>
        <w:t>Сходства словарного состава украинского и русского языков.</w:t>
      </w:r>
      <w:r w:rsidR="00E352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414" w:rsidRPr="00D71868">
        <w:rPr>
          <w:rFonts w:ascii="Times New Roman" w:eastAsia="Times New Roman" w:hAnsi="Times New Roman" w:cs="Times New Roman"/>
          <w:sz w:val="28"/>
          <w:szCs w:val="28"/>
        </w:rPr>
        <w:t>Заимствованные слова</w:t>
      </w:r>
      <w:r w:rsidR="003A0414">
        <w:rPr>
          <w:rFonts w:ascii="Times New Roman" w:eastAsia="Times New Roman" w:hAnsi="Times New Roman" w:cs="Times New Roman"/>
          <w:sz w:val="28"/>
          <w:szCs w:val="28"/>
        </w:rPr>
        <w:t xml:space="preserve"> и их правописание</w:t>
      </w:r>
      <w:r w:rsidR="003A0414" w:rsidRPr="00D718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Устаревшая лексика (общее представление). Устойчивые сочетания слов (фразеологизмы) как средства языковой выразительности (первоначальное представление). </w:t>
      </w:r>
    </w:p>
    <w:p w14:paraId="0DC9BC7C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Морфемика.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 изменяемых слов, выделение в словах однозначно выделяемых морфем (повторение изученного). Основа слова. Состав неизменяемых слов (ознакомление).</w:t>
      </w:r>
    </w:p>
    <w:p w14:paraId="0F508DA2" w14:textId="77777777" w:rsidR="00B53B58" w:rsidRPr="002156FE" w:rsidRDefault="00F91455" w:rsidP="00B53B5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FE">
        <w:rPr>
          <w:rFonts w:ascii="Times New Roman" w:eastAsia="Calibri" w:hAnsi="Times New Roman" w:cs="Times New Roman"/>
          <w:b/>
          <w:sz w:val="28"/>
          <w:szCs w:val="28"/>
        </w:rPr>
        <w:t xml:space="preserve">Морфология. </w:t>
      </w: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Повторение изученного (общее значение, морфологические признаки и употребление </w:t>
      </w:r>
      <w:r w:rsidR="00BA796F" w:rsidRPr="002156F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существительных, </w:t>
      </w:r>
      <w:r w:rsidR="00BA796F" w:rsidRPr="002156F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2156FE">
        <w:rPr>
          <w:rFonts w:ascii="Times New Roman" w:eastAsia="Calibri" w:hAnsi="Times New Roman" w:cs="Times New Roman"/>
          <w:sz w:val="28"/>
          <w:szCs w:val="28"/>
        </w:rPr>
        <w:t>прилагательных, глаголов,</w:t>
      </w:r>
      <w:r w:rsidR="006E7A49">
        <w:rPr>
          <w:rFonts w:ascii="Times New Roman" w:eastAsia="Calibri" w:hAnsi="Times New Roman" w:cs="Times New Roman"/>
          <w:sz w:val="28"/>
          <w:szCs w:val="28"/>
        </w:rPr>
        <w:t xml:space="preserve"> местоимений; союзы, предлоги).</w:t>
      </w:r>
    </w:p>
    <w:p w14:paraId="20563640" w14:textId="77777777" w:rsidR="00946746" w:rsidRPr="002156FE" w:rsidRDefault="00CC33B2" w:rsidP="00CC33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Изменение имен существительных по числам и падежам. Формирование умений ставить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Pr="002156FE">
        <w:rPr>
          <w:rFonts w:ascii="Times New Roman" w:eastAsia="Calibri" w:hAnsi="Times New Roman" w:cs="Times New Roman"/>
          <w:sz w:val="28"/>
          <w:szCs w:val="28"/>
        </w:rPr>
        <w:t>существительные в начальную форму.</w:t>
      </w:r>
    </w:p>
    <w:p w14:paraId="266C0A25" w14:textId="66F93B5D" w:rsidR="00BA4D08" w:rsidRPr="00EC063F" w:rsidRDefault="00980FC0" w:rsidP="00BA4D0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0FB">
        <w:rPr>
          <w:rFonts w:ascii="Times New Roman" w:eastAsia="Calibri" w:hAnsi="Times New Roman" w:cs="Times New Roman"/>
          <w:sz w:val="28"/>
          <w:szCs w:val="28"/>
        </w:rPr>
        <w:t xml:space="preserve">Чередование </w:t>
      </w:r>
      <w:r w:rsidR="00F86EE4" w:rsidRPr="00CC40FB">
        <w:rPr>
          <w:rFonts w:ascii="Times New Roman" w:eastAsia="Calibri" w:hAnsi="Times New Roman" w:cs="Times New Roman"/>
          <w:sz w:val="28"/>
          <w:szCs w:val="28"/>
        </w:rPr>
        <w:t xml:space="preserve">заднеязычных </w:t>
      </w:r>
      <w:r w:rsidRPr="00CC40FB">
        <w:rPr>
          <w:rFonts w:ascii="Times New Roman" w:eastAsia="Calibri" w:hAnsi="Times New Roman" w:cs="Times New Roman"/>
          <w:sz w:val="28"/>
          <w:szCs w:val="28"/>
        </w:rPr>
        <w:t>звуков в</w:t>
      </w:r>
      <w:r w:rsidR="00F86EE4" w:rsidRPr="00CC40FB">
        <w:rPr>
          <w:rFonts w:ascii="Times New Roman" w:eastAsia="Calibri" w:hAnsi="Times New Roman" w:cs="Times New Roman"/>
          <w:sz w:val="28"/>
          <w:szCs w:val="28"/>
        </w:rPr>
        <w:t xml:space="preserve"> основе</w:t>
      </w:r>
      <w:r w:rsidRPr="00CC40FB">
        <w:rPr>
          <w:rFonts w:ascii="Times New Roman" w:eastAsia="Calibri" w:hAnsi="Times New Roman" w:cs="Times New Roman"/>
          <w:sz w:val="28"/>
          <w:szCs w:val="28"/>
        </w:rPr>
        <w:t xml:space="preserve"> име</w:t>
      </w:r>
      <w:r w:rsidR="00F86EE4" w:rsidRPr="00CC40FB">
        <w:rPr>
          <w:rFonts w:ascii="Times New Roman" w:eastAsia="Calibri" w:hAnsi="Times New Roman" w:cs="Times New Roman"/>
          <w:sz w:val="28"/>
          <w:szCs w:val="28"/>
        </w:rPr>
        <w:t>н</w:t>
      </w:r>
      <w:r w:rsidRPr="00CC40FB">
        <w:rPr>
          <w:rFonts w:ascii="Times New Roman" w:eastAsia="Calibri" w:hAnsi="Times New Roman" w:cs="Times New Roman"/>
          <w:sz w:val="28"/>
          <w:szCs w:val="28"/>
        </w:rPr>
        <w:t xml:space="preserve"> существительных.</w:t>
      </w:r>
      <w:r w:rsidR="00F86EE4" w:rsidRPr="00CC40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33B2" w:rsidRPr="00CC40FB">
        <w:rPr>
          <w:rFonts w:ascii="Times New Roman" w:eastAsia="Calibri" w:hAnsi="Times New Roman" w:cs="Times New Roman"/>
          <w:sz w:val="28"/>
          <w:szCs w:val="28"/>
        </w:rPr>
        <w:t xml:space="preserve">Окончание </w:t>
      </w:r>
      <w:r w:rsidR="0099225F" w:rsidRPr="00CC40FB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CC40FB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="0099225F" w:rsidRPr="002156FE">
        <w:rPr>
          <w:rFonts w:ascii="Times New Roman" w:eastAsia="Calibri" w:hAnsi="Times New Roman" w:cs="Times New Roman"/>
          <w:sz w:val="28"/>
          <w:szCs w:val="28"/>
        </w:rPr>
        <w:t xml:space="preserve"> в родительном падеже единственного числа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 xml:space="preserve">существительных женского рода с основой на твердый и мягкий согласный и на </w:t>
      </w:r>
      <w:r w:rsidR="00CC33B2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ж</w:t>
      </w:r>
      <w:r w:rsidR="00CC33B2" w:rsidRPr="00EC063F">
        <w:rPr>
          <w:rFonts w:ascii="Times New Roman" w:eastAsia="Calibri" w:hAnsi="Times New Roman" w:cs="Times New Roman"/>
          <w:sz w:val="28"/>
          <w:szCs w:val="28"/>
        </w:rPr>
        <w:t>]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C33B2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ч</w:t>
      </w:r>
      <w:r w:rsidR="00CC33B2" w:rsidRPr="00EC063F">
        <w:rPr>
          <w:rFonts w:ascii="Times New Roman" w:eastAsia="Calibri" w:hAnsi="Times New Roman" w:cs="Times New Roman"/>
          <w:sz w:val="28"/>
          <w:szCs w:val="28"/>
        </w:rPr>
        <w:t>]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C33B2" w:rsidRPr="00EC063F">
        <w:rPr>
          <w:rFonts w:ascii="Times New Roman" w:eastAsia="Calibri" w:hAnsi="Times New Roman" w:cs="Times New Roman"/>
          <w:sz w:val="28"/>
          <w:szCs w:val="28"/>
        </w:rPr>
        <w:t>[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ш] (</w:t>
      </w:r>
      <w:r w:rsidR="00CC33B2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стіни, </w:t>
      </w:r>
      <w:r w:rsidR="00CC33B2" w:rsidRPr="002156F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руки, </w:t>
      </w:r>
      <w:r w:rsidR="00CC33B2" w:rsidRPr="00EC063F">
        <w:rPr>
          <w:rFonts w:ascii="Times New Roman" w:eastAsia="Calibri" w:hAnsi="Times New Roman" w:cs="Times New Roman"/>
          <w:sz w:val="28"/>
          <w:szCs w:val="28"/>
        </w:rPr>
        <w:t>но</w:t>
      </w:r>
      <w:r w:rsidR="00CC33B2" w:rsidRPr="002156F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CC33B2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пісні, межі, кручі, груші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).</w:t>
      </w:r>
      <w:r w:rsidR="00CC33B2" w:rsidRPr="00EC06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 xml:space="preserve">Окончания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существительных в творительном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падеж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>е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 xml:space="preserve"> единственного числа: окончание </w:t>
      </w:r>
      <w:r w:rsidR="00CC33B2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BA4D08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ею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существительных женского рода с основой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33B2" w:rsidRPr="002156FE">
        <w:rPr>
          <w:rFonts w:ascii="Times New Roman" w:eastAsia="Calibri" w:hAnsi="Times New Roman" w:cs="Times New Roman"/>
          <w:sz w:val="28"/>
          <w:szCs w:val="28"/>
        </w:rPr>
        <w:t>на мягкий согласный и на</w:t>
      </w:r>
      <w:r w:rsidR="009922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>шипящие</w:t>
      </w:r>
      <w:r w:rsidR="00BA4D08" w:rsidRPr="00EC063F">
        <w:rPr>
          <w:rFonts w:ascii="Times New Roman" w:hAnsi="Times New Roman" w:cs="Times New Roman"/>
          <w:sz w:val="28"/>
          <w:szCs w:val="28"/>
        </w:rPr>
        <w:t xml:space="preserve"> (</w:t>
      </w:r>
      <w:r w:rsidR="00BA4D08" w:rsidRPr="00EC063F">
        <w:rPr>
          <w:rFonts w:ascii="Times New Roman" w:hAnsi="Times New Roman" w:cs="Times New Roman"/>
          <w:i/>
          <w:iCs/>
          <w:sz w:val="28"/>
          <w:szCs w:val="28"/>
        </w:rPr>
        <w:t>землею, межею, кручею, тишею</w:t>
      </w:r>
      <w:r w:rsidR="00BA4D08" w:rsidRPr="00EC063F">
        <w:rPr>
          <w:rFonts w:ascii="Times New Roman" w:hAnsi="Times New Roman" w:cs="Times New Roman"/>
          <w:sz w:val="28"/>
          <w:szCs w:val="28"/>
        </w:rPr>
        <w:t>)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, окончания </w:t>
      </w:r>
      <w:r w:rsidR="00BA4D08" w:rsidRPr="006E7A49">
        <w:rPr>
          <w:rFonts w:ascii="Times New Roman" w:hAnsi="Times New Roman" w:cs="Times New Roman"/>
          <w:i/>
          <w:sz w:val="28"/>
          <w:szCs w:val="28"/>
        </w:rPr>
        <w:t>-єю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существительных на </w:t>
      </w:r>
      <w:r w:rsidR="00BA4D08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BA4D08" w:rsidRPr="00EC063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="00BA4D08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="00BA4D08" w:rsidRPr="002156F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BA4D08" w:rsidRPr="00EC063F">
        <w:rPr>
          <w:rFonts w:ascii="Times New Roman" w:eastAsia="Calibri" w:hAnsi="Times New Roman" w:cs="Times New Roman"/>
          <w:sz w:val="28"/>
          <w:szCs w:val="28"/>
        </w:rPr>
        <w:t>(</w:t>
      </w:r>
      <w:r w:rsidR="00BA4D08" w:rsidRPr="00EC063F">
        <w:rPr>
          <w:rFonts w:ascii="Times New Roman" w:hAnsi="Times New Roman" w:cs="Times New Roman"/>
          <w:i/>
          <w:iCs/>
          <w:sz w:val="28"/>
          <w:szCs w:val="28"/>
        </w:rPr>
        <w:t>лінія</w:t>
      </w:r>
      <w:r w:rsidR="00BA4D08" w:rsidRPr="00EC063F">
        <w:rPr>
          <w:rFonts w:ascii="Times New Roman" w:hAnsi="Times New Roman" w:cs="Times New Roman"/>
          <w:sz w:val="28"/>
          <w:szCs w:val="28"/>
        </w:rPr>
        <w:t xml:space="preserve"> – </w:t>
      </w:r>
      <w:r w:rsidR="00BA4D08" w:rsidRPr="00EC063F">
        <w:rPr>
          <w:rFonts w:ascii="Times New Roman" w:hAnsi="Times New Roman" w:cs="Times New Roman"/>
          <w:i/>
          <w:iCs/>
          <w:sz w:val="28"/>
          <w:szCs w:val="28"/>
        </w:rPr>
        <w:t>лінією</w:t>
      </w:r>
      <w:r w:rsidR="00BA4D08" w:rsidRPr="00EC063F">
        <w:rPr>
          <w:rFonts w:ascii="Times New Roman" w:eastAsia="Calibri" w:hAnsi="Times New Roman" w:cs="Times New Roman"/>
          <w:sz w:val="28"/>
          <w:szCs w:val="28"/>
        </w:rPr>
        <w:t>);</w:t>
      </w:r>
      <w:r w:rsidR="00BA4D08" w:rsidRPr="002156F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окончание </w:t>
      </w:r>
      <w:r w:rsidR="00BA4D08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BA4D08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ем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>существительных мужского рода с основой на мягкий согласный и на шипящие (</w:t>
      </w:r>
      <w:r w:rsidR="00BA4D08" w:rsidRPr="00EC063F">
        <w:rPr>
          <w:rFonts w:ascii="Times New Roman" w:hAnsi="Times New Roman" w:cs="Times New Roman"/>
          <w:i/>
          <w:iCs/>
          <w:sz w:val="28"/>
          <w:szCs w:val="28"/>
        </w:rPr>
        <w:t>конем, ножем, мечем, споришем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>); окончание</w:t>
      </w:r>
      <w:r w:rsidR="00BA4D08" w:rsidRPr="00EC06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4D08" w:rsidRPr="006E7A49">
        <w:rPr>
          <w:rFonts w:ascii="Times New Roman" w:hAnsi="Times New Roman" w:cs="Times New Roman"/>
          <w:i/>
          <w:sz w:val="28"/>
          <w:szCs w:val="28"/>
        </w:rPr>
        <w:t>-</w:t>
      </w:r>
      <w:r w:rsidR="00BA4D08" w:rsidRPr="00EC063F">
        <w:rPr>
          <w:rFonts w:ascii="Times New Roman" w:hAnsi="Times New Roman" w:cs="Times New Roman"/>
          <w:i/>
          <w:iCs/>
          <w:sz w:val="28"/>
          <w:szCs w:val="28"/>
        </w:rPr>
        <w:t>єм</w:t>
      </w:r>
      <w:r w:rsidR="00BA4D08"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>существительных с основой на [й</w:t>
      </w:r>
      <w:r w:rsidR="00BA4D08" w:rsidRPr="00EC063F">
        <w:rPr>
          <w:rFonts w:ascii="Times New Roman" w:eastAsia="Calibri" w:hAnsi="Times New Roman" w:cs="Times New Roman"/>
          <w:sz w:val="28"/>
          <w:szCs w:val="28"/>
        </w:rPr>
        <w:t>’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>]</w:t>
      </w:r>
      <w:r w:rsidR="00BA4D08" w:rsidRPr="00EC063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A4D08" w:rsidRPr="00EC063F">
        <w:rPr>
          <w:rFonts w:ascii="Times New Roman" w:hAnsi="Times New Roman" w:cs="Times New Roman"/>
          <w:i/>
          <w:iCs/>
          <w:sz w:val="28"/>
          <w:szCs w:val="28"/>
        </w:rPr>
        <w:t>гай</w:t>
      </w:r>
      <w:r w:rsidR="00BA4D08" w:rsidRPr="00EC063F">
        <w:rPr>
          <w:rFonts w:ascii="Times New Roman" w:hAnsi="Times New Roman" w:cs="Times New Roman"/>
          <w:sz w:val="28"/>
          <w:szCs w:val="28"/>
        </w:rPr>
        <w:t xml:space="preserve"> – </w:t>
      </w:r>
      <w:r w:rsidR="00BA4D08" w:rsidRPr="00EC063F">
        <w:rPr>
          <w:rFonts w:ascii="Times New Roman" w:hAnsi="Times New Roman" w:cs="Times New Roman"/>
          <w:i/>
          <w:iCs/>
          <w:sz w:val="28"/>
          <w:szCs w:val="28"/>
        </w:rPr>
        <w:t>гаєм</w:t>
      </w:r>
      <w:r w:rsidR="00BA4D08" w:rsidRPr="00EC063F">
        <w:rPr>
          <w:rFonts w:ascii="Times New Roman" w:eastAsia="Calibri" w:hAnsi="Times New Roman" w:cs="Times New Roman"/>
          <w:sz w:val="28"/>
          <w:szCs w:val="28"/>
        </w:rPr>
        <w:t>)</w:t>
      </w:r>
      <w:r w:rsidR="00BA4D08" w:rsidRPr="002156F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9CDFF91" w14:textId="3AE39690" w:rsidR="00CC33B2" w:rsidRPr="00EC063F" w:rsidRDefault="00997EC7" w:rsidP="00BA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3F">
        <w:rPr>
          <w:rFonts w:ascii="Times New Roman" w:hAnsi="Times New Roman" w:cs="Times New Roman"/>
          <w:sz w:val="28"/>
          <w:szCs w:val="28"/>
        </w:rPr>
        <w:t xml:space="preserve">Правописание окончаний творительного падежа </w:t>
      </w:r>
      <w:r w:rsidR="00C27059">
        <w:rPr>
          <w:rFonts w:ascii="Times New Roman" w:hAnsi="Times New Roman" w:cs="Times New Roman"/>
          <w:sz w:val="28"/>
          <w:szCs w:val="28"/>
        </w:rPr>
        <w:t xml:space="preserve">имен </w:t>
      </w:r>
      <w:r w:rsidRPr="00EC063F">
        <w:rPr>
          <w:rFonts w:ascii="Times New Roman" w:hAnsi="Times New Roman" w:cs="Times New Roman"/>
          <w:sz w:val="28"/>
          <w:szCs w:val="28"/>
        </w:rPr>
        <w:t xml:space="preserve">существительных </w:t>
      </w:r>
      <w:r w:rsidR="00AF3A2F" w:rsidRPr="00CC40F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F3A2F" w:rsidRPr="00CC40FB">
        <w:rPr>
          <w:rFonts w:ascii="Times New Roman" w:hAnsi="Times New Roman" w:cs="Times New Roman"/>
          <w:sz w:val="28"/>
          <w:szCs w:val="28"/>
        </w:rPr>
        <w:t xml:space="preserve"> склонения смешанной группы</w:t>
      </w:r>
      <w:r w:rsidR="00AF3A2F">
        <w:rPr>
          <w:rFonts w:ascii="Times New Roman" w:hAnsi="Times New Roman" w:cs="Times New Roman"/>
          <w:sz w:val="28"/>
          <w:szCs w:val="28"/>
        </w:rPr>
        <w:t xml:space="preserve"> </w:t>
      </w:r>
      <w:r w:rsidRPr="00EC063F">
        <w:rPr>
          <w:rFonts w:ascii="Times New Roman" w:hAnsi="Times New Roman" w:cs="Times New Roman"/>
          <w:sz w:val="28"/>
          <w:szCs w:val="28"/>
        </w:rPr>
        <w:t xml:space="preserve">мужского рода на </w:t>
      </w:r>
      <w:r w:rsidRPr="006E7A49">
        <w:rPr>
          <w:rFonts w:ascii="Times New Roman" w:hAnsi="Times New Roman" w:cs="Times New Roman"/>
          <w:i/>
          <w:sz w:val="28"/>
          <w:szCs w:val="28"/>
        </w:rPr>
        <w:t>-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ар</w:t>
      </w:r>
      <w:r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Pr="006E7A49">
        <w:rPr>
          <w:rFonts w:ascii="Times New Roman" w:hAnsi="Times New Roman" w:cs="Times New Roman"/>
          <w:i/>
          <w:sz w:val="28"/>
          <w:szCs w:val="28"/>
        </w:rPr>
        <w:t>-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яр</w:t>
      </w:r>
      <w:r w:rsidRPr="00EC063F">
        <w:rPr>
          <w:rFonts w:ascii="Times New Roman" w:hAnsi="Times New Roman" w:cs="Times New Roman"/>
          <w:sz w:val="28"/>
          <w:szCs w:val="28"/>
        </w:rPr>
        <w:t xml:space="preserve"> </w:t>
      </w:r>
      <w:r w:rsidR="00BA4D08" w:rsidRPr="00EC063F">
        <w:rPr>
          <w:rFonts w:ascii="Times New Roman" w:hAnsi="Times New Roman" w:cs="Times New Roman"/>
          <w:sz w:val="28"/>
          <w:szCs w:val="28"/>
        </w:rPr>
        <w:t>(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вівчарем</w:t>
      </w:r>
      <w:r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слюсарем</w:t>
      </w:r>
      <w:r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школярем</w:t>
      </w:r>
      <w:r w:rsidRPr="00EC063F">
        <w:rPr>
          <w:rFonts w:ascii="Times New Roman" w:hAnsi="Times New Roman" w:cs="Times New Roman"/>
          <w:sz w:val="28"/>
          <w:szCs w:val="28"/>
        </w:rPr>
        <w:t xml:space="preserve">, но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маляром</w:t>
      </w:r>
      <w:r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столяром</w:t>
      </w:r>
      <w:r w:rsidR="00BA4D08" w:rsidRPr="00EC063F">
        <w:rPr>
          <w:rFonts w:ascii="Times New Roman" w:hAnsi="Times New Roman" w:cs="Times New Roman"/>
          <w:sz w:val="28"/>
          <w:szCs w:val="28"/>
        </w:rPr>
        <w:t>)</w:t>
      </w:r>
      <w:r w:rsidRPr="00EC063F">
        <w:rPr>
          <w:rFonts w:ascii="Times New Roman" w:hAnsi="Times New Roman" w:cs="Times New Roman"/>
          <w:sz w:val="28"/>
          <w:szCs w:val="28"/>
        </w:rPr>
        <w:t>.</w:t>
      </w:r>
    </w:p>
    <w:p w14:paraId="0ED21427" w14:textId="77777777" w:rsidR="00997EC7" w:rsidRPr="002156FE" w:rsidRDefault="00997EC7" w:rsidP="00997E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Наблюдения над параллельными окончаниями одушевленных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2156FE">
        <w:rPr>
          <w:rFonts w:ascii="Times New Roman" w:eastAsia="Calibri" w:hAnsi="Times New Roman" w:cs="Times New Roman"/>
          <w:sz w:val="28"/>
          <w:szCs w:val="28"/>
        </w:rPr>
        <w:t>существительных мужского рода в дательном и предложном падежах единственного числа (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братові</w:t>
      </w:r>
      <w:r w:rsidRPr="00EC063F">
        <w:rPr>
          <w:rFonts w:ascii="Times New Roman" w:hAnsi="Times New Roman" w:cs="Times New Roman"/>
          <w:sz w:val="28"/>
          <w:szCs w:val="28"/>
        </w:rPr>
        <w:t xml:space="preserve"> и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брату</w:t>
      </w:r>
      <w:r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батькові</w:t>
      </w:r>
      <w:r w:rsidRPr="00EC063F">
        <w:rPr>
          <w:rFonts w:ascii="Times New Roman" w:hAnsi="Times New Roman" w:cs="Times New Roman"/>
          <w:sz w:val="28"/>
          <w:szCs w:val="28"/>
        </w:rPr>
        <w:t xml:space="preserve"> и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батьку</w:t>
      </w:r>
      <w:r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Василеві</w:t>
      </w:r>
      <w:r w:rsidRPr="00EC063F">
        <w:rPr>
          <w:rFonts w:ascii="Times New Roman" w:hAnsi="Times New Roman" w:cs="Times New Roman"/>
          <w:sz w:val="28"/>
          <w:szCs w:val="28"/>
        </w:rPr>
        <w:t xml:space="preserve"> и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Василю</w:t>
      </w:r>
      <w:r w:rsidRPr="002156FE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2C5BD1AB" w14:textId="77777777" w:rsidR="002156FE" w:rsidRDefault="002156FE" w:rsidP="002156F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Правописание форм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2156FE">
        <w:rPr>
          <w:rFonts w:ascii="Times New Roman" w:eastAsia="Calibri" w:hAnsi="Times New Roman" w:cs="Times New Roman"/>
          <w:sz w:val="28"/>
          <w:szCs w:val="28"/>
        </w:rPr>
        <w:t>существительных женского рода с основой на</w:t>
      </w:r>
      <w:r w:rsidR="0099225F">
        <w:rPr>
          <w:rFonts w:ascii="Times New Roman" w:eastAsia="Calibri" w:hAnsi="Times New Roman" w:cs="Times New Roman"/>
          <w:sz w:val="28"/>
          <w:szCs w:val="28"/>
        </w:rPr>
        <w:t xml:space="preserve"> согласный в творительном падеже</w:t>
      </w: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 единственного числа (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тінню</w:t>
      </w:r>
      <w:r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молоддю</w:t>
      </w:r>
      <w:r w:rsidRPr="00EC063F">
        <w:rPr>
          <w:rFonts w:ascii="Times New Roman" w:hAnsi="Times New Roman" w:cs="Times New Roman"/>
          <w:sz w:val="28"/>
          <w:szCs w:val="28"/>
        </w:rPr>
        <w:t xml:space="preserve">, но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радістю</w:t>
      </w:r>
      <w:r w:rsidRPr="00EC063F">
        <w:rPr>
          <w:rFonts w:ascii="Times New Roman" w:hAnsi="Times New Roman" w:cs="Times New Roman"/>
          <w:sz w:val="28"/>
          <w:szCs w:val="28"/>
        </w:rPr>
        <w:t>,</w:t>
      </w:r>
      <w:r w:rsidR="00E3593A">
        <w:rPr>
          <w:rFonts w:ascii="Times New Roman" w:hAnsi="Times New Roman" w:cs="Times New Roman"/>
          <w:sz w:val="28"/>
          <w:szCs w:val="28"/>
        </w:rPr>
        <w:t xml:space="preserve"> </w:t>
      </w:r>
      <w:r w:rsidRPr="00EC063F">
        <w:rPr>
          <w:rFonts w:ascii="Times New Roman" w:hAnsi="Times New Roman" w:cs="Times New Roman"/>
          <w:i/>
          <w:iCs/>
          <w:sz w:val="28"/>
          <w:szCs w:val="28"/>
        </w:rPr>
        <w:t>щирістю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2156F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875B1F" w14:textId="77777777" w:rsidR="002156FE" w:rsidRPr="00E3593A" w:rsidRDefault="002156FE" w:rsidP="00E359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Изменение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2156FE">
        <w:rPr>
          <w:rFonts w:ascii="Times New Roman" w:eastAsia="Calibri" w:hAnsi="Times New Roman" w:cs="Times New Roman"/>
          <w:sz w:val="28"/>
          <w:szCs w:val="28"/>
        </w:rPr>
        <w:t>прилагательных по родам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156FE">
        <w:rPr>
          <w:rFonts w:ascii="Times New Roman" w:eastAsia="Calibri" w:hAnsi="Times New Roman" w:cs="Times New Roman"/>
          <w:sz w:val="28"/>
          <w:szCs w:val="28"/>
        </w:rPr>
        <w:t xml:space="preserve">числами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падежам </w:t>
      </w:r>
      <w:r w:rsidRPr="002156FE">
        <w:rPr>
          <w:rFonts w:ascii="Times New Roman" w:eastAsia="Calibri" w:hAnsi="Times New Roman" w:cs="Times New Roman"/>
          <w:sz w:val="28"/>
          <w:szCs w:val="28"/>
        </w:rPr>
        <w:t>в сочетании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именами </w:t>
      </w:r>
      <w:r w:rsidRPr="002156FE">
        <w:rPr>
          <w:rFonts w:ascii="Times New Roman" w:eastAsia="Calibri" w:hAnsi="Times New Roman" w:cs="Times New Roman"/>
          <w:sz w:val="28"/>
          <w:szCs w:val="28"/>
        </w:rPr>
        <w:t>существительными.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 xml:space="preserve">Сопоставление окончаний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прилагательных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с основ</w:t>
      </w:r>
      <w:r w:rsidR="0099225F">
        <w:rPr>
          <w:rFonts w:ascii="Times New Roman" w:eastAsia="Calibri" w:hAnsi="Times New Roman" w:cs="Times New Roman"/>
          <w:sz w:val="28"/>
          <w:szCs w:val="28"/>
        </w:rPr>
        <w:t>ой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 xml:space="preserve"> на твердый и мягкий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согласный в единственном и множественном числе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 xml:space="preserve">Употребление </w:t>
      </w:r>
      <w:r w:rsidR="00E3593A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ь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 xml:space="preserve"> перед окончаниями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прилагательных в ро</w:t>
      </w:r>
      <w:r w:rsidR="00E3593A">
        <w:rPr>
          <w:rFonts w:ascii="Times New Roman" w:eastAsia="Calibri" w:hAnsi="Times New Roman" w:cs="Times New Roman"/>
          <w:sz w:val="28"/>
          <w:szCs w:val="28"/>
        </w:rPr>
        <w:t>дительном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,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 xml:space="preserve">дательном, творительном и 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предложном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падежах единственного числа (</w:t>
      </w:r>
      <w:r w:rsidR="00E3593A" w:rsidRPr="00EC063F">
        <w:rPr>
          <w:rFonts w:ascii="Times New Roman" w:hAnsi="Times New Roman" w:cs="Times New Roman"/>
          <w:i/>
          <w:iCs/>
          <w:sz w:val="28"/>
          <w:szCs w:val="28"/>
        </w:rPr>
        <w:t>синьої</w:t>
      </w:r>
      <w:r w:rsidR="00E3593A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E3593A" w:rsidRPr="00EC063F">
        <w:rPr>
          <w:rFonts w:ascii="Times New Roman" w:hAnsi="Times New Roman" w:cs="Times New Roman"/>
          <w:i/>
          <w:iCs/>
          <w:sz w:val="28"/>
          <w:szCs w:val="28"/>
        </w:rPr>
        <w:t>давнього</w:t>
      </w:r>
      <w:r w:rsidR="00E3593A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E3593A" w:rsidRPr="00EC063F">
        <w:rPr>
          <w:rFonts w:ascii="Times New Roman" w:hAnsi="Times New Roman" w:cs="Times New Roman"/>
          <w:i/>
          <w:iCs/>
          <w:sz w:val="28"/>
          <w:szCs w:val="28"/>
        </w:rPr>
        <w:t>братньою</w:t>
      </w:r>
      <w:r w:rsidR="00E3593A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E3593A" w:rsidRPr="00EC063F">
        <w:rPr>
          <w:rFonts w:ascii="Times New Roman" w:hAnsi="Times New Roman" w:cs="Times New Roman"/>
          <w:i/>
          <w:iCs/>
          <w:sz w:val="28"/>
          <w:szCs w:val="28"/>
        </w:rPr>
        <w:t>літньому</w:t>
      </w:r>
      <w:r w:rsidR="00E3593A" w:rsidRPr="00EC063F">
        <w:rPr>
          <w:rFonts w:ascii="Times New Roman" w:hAnsi="Times New Roman" w:cs="Times New Roman"/>
          <w:sz w:val="28"/>
          <w:szCs w:val="28"/>
        </w:rPr>
        <w:t xml:space="preserve">, </w:t>
      </w:r>
      <w:r w:rsidR="00E3593A" w:rsidRPr="00EC063F">
        <w:rPr>
          <w:rFonts w:ascii="Times New Roman" w:hAnsi="Times New Roman" w:cs="Times New Roman"/>
          <w:i/>
          <w:iCs/>
          <w:sz w:val="28"/>
          <w:szCs w:val="28"/>
        </w:rPr>
        <w:t>у могутньому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).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Употребление падежных форм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прилагательных во множественном числе. Окончание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93A" w:rsidRPr="006E7A49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E3593A" w:rsidRPr="00EC063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 xml:space="preserve"> в именительном падеже множественного числа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(произношение и правописание</w:t>
      </w:r>
      <w:r w:rsidR="00E3593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(</w:t>
      </w:r>
      <w:r w:rsidR="00E3593A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хороші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3593A" w:rsidRPr="00EC063F">
        <w:rPr>
          <w:rFonts w:ascii="Times New Roman" w:eastAsia="Calibri" w:hAnsi="Times New Roman" w:cs="Times New Roman"/>
          <w:i/>
          <w:iCs/>
          <w:sz w:val="28"/>
          <w:szCs w:val="28"/>
        </w:rPr>
        <w:t>далекі</w:t>
      </w:r>
      <w:r w:rsidR="00E3593A" w:rsidRPr="00E3593A">
        <w:rPr>
          <w:rFonts w:ascii="Times New Roman" w:eastAsia="Calibri" w:hAnsi="Times New Roman" w:cs="Times New Roman"/>
          <w:sz w:val="28"/>
          <w:szCs w:val="28"/>
        </w:rPr>
        <w:t>)</w:t>
      </w:r>
      <w:r w:rsidR="00E3593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8BF9179" w14:textId="77777777" w:rsidR="00B21317" w:rsidRDefault="00B21317" w:rsidP="00B2131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Имя ч</w:t>
      </w:r>
      <w:r w:rsidRPr="00B21317">
        <w:rPr>
          <w:rFonts w:ascii="Times New Roman" w:eastAsia="Calibri" w:hAnsi="Times New Roman" w:cs="Times New Roman"/>
          <w:sz w:val="28"/>
          <w:szCs w:val="28"/>
        </w:rPr>
        <w:t>ислительное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21317">
        <w:rPr>
          <w:rFonts w:ascii="Times New Roman" w:eastAsia="Calibri" w:hAnsi="Times New Roman" w:cs="Times New Roman"/>
          <w:sz w:val="28"/>
          <w:szCs w:val="28"/>
        </w:rPr>
        <w:t>Общее представление о</w:t>
      </w:r>
      <w:r w:rsidR="00C27059">
        <w:rPr>
          <w:rFonts w:ascii="Times New Roman" w:eastAsia="Calibri" w:hAnsi="Times New Roman" w:cs="Times New Roman"/>
          <w:sz w:val="28"/>
          <w:szCs w:val="28"/>
        </w:rPr>
        <w:t>б имени</w:t>
      </w:r>
      <w:r w:rsidRPr="00B21317">
        <w:rPr>
          <w:rFonts w:ascii="Times New Roman" w:eastAsia="Calibri" w:hAnsi="Times New Roman" w:cs="Times New Roman"/>
          <w:sz w:val="28"/>
          <w:szCs w:val="28"/>
        </w:rPr>
        <w:t xml:space="preserve"> числительном как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1317">
        <w:rPr>
          <w:rFonts w:ascii="Times New Roman" w:eastAsia="Calibri" w:hAnsi="Times New Roman" w:cs="Times New Roman"/>
          <w:sz w:val="28"/>
          <w:szCs w:val="28"/>
        </w:rPr>
        <w:t>част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21317">
        <w:rPr>
          <w:rFonts w:ascii="Times New Roman" w:eastAsia="Calibri" w:hAnsi="Times New Roman" w:cs="Times New Roman"/>
          <w:sz w:val="28"/>
          <w:szCs w:val="28"/>
        </w:rPr>
        <w:t xml:space="preserve"> речи.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1317">
        <w:rPr>
          <w:rFonts w:ascii="Times New Roman" w:eastAsia="Calibri" w:hAnsi="Times New Roman" w:cs="Times New Roman"/>
          <w:sz w:val="28"/>
          <w:szCs w:val="28"/>
        </w:rPr>
        <w:t>Произношение и правописание самых употребляемых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B21317">
        <w:rPr>
          <w:rFonts w:ascii="Times New Roman" w:eastAsia="Calibri" w:hAnsi="Times New Roman" w:cs="Times New Roman"/>
          <w:sz w:val="28"/>
          <w:szCs w:val="28"/>
        </w:rPr>
        <w:t xml:space="preserve">числительных, </w:t>
      </w:r>
      <w:r w:rsidR="0099225F">
        <w:rPr>
          <w:rFonts w:ascii="Times New Roman" w:eastAsia="Calibri" w:hAnsi="Times New Roman" w:cs="Times New Roman"/>
          <w:sz w:val="28"/>
          <w:szCs w:val="28"/>
        </w:rPr>
        <w:t>использование</w:t>
      </w:r>
      <w:r w:rsidRPr="00B21317">
        <w:rPr>
          <w:rFonts w:ascii="Times New Roman" w:eastAsia="Calibri" w:hAnsi="Times New Roman" w:cs="Times New Roman"/>
          <w:sz w:val="28"/>
          <w:szCs w:val="28"/>
        </w:rPr>
        <w:t xml:space="preserve"> их в речи.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83CA74D" w14:textId="77777777" w:rsidR="00E3593A" w:rsidRDefault="006F5C30" w:rsidP="00E359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3F">
        <w:rPr>
          <w:rFonts w:ascii="Times New Roman" w:hAnsi="Times New Roman" w:cs="Times New Roman"/>
          <w:sz w:val="28"/>
          <w:szCs w:val="28"/>
        </w:rPr>
        <w:t>Наречие. Понятие о наречии как части речи (значение, вопросы, роль в предложении, связь с глаголами). Неизменяемость как основной грамматический признак наречий.</w:t>
      </w:r>
    </w:p>
    <w:p w14:paraId="39EAEE5E" w14:textId="77777777" w:rsidR="00E3593A" w:rsidRPr="007851FF" w:rsidRDefault="0025429C" w:rsidP="007851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Глагол. </w:t>
      </w:r>
      <w:r w:rsidR="007851FF" w:rsidRPr="007851FF">
        <w:rPr>
          <w:rFonts w:ascii="Times New Roman" w:hAnsi="Times New Roman" w:cs="Times New Roman"/>
          <w:sz w:val="28"/>
          <w:szCs w:val="28"/>
        </w:rPr>
        <w:t>Врем</w:t>
      </w:r>
      <w:r w:rsidR="007851FF">
        <w:rPr>
          <w:rFonts w:ascii="Times New Roman" w:hAnsi="Times New Roman" w:cs="Times New Roman"/>
          <w:sz w:val="28"/>
          <w:szCs w:val="28"/>
        </w:rPr>
        <w:t>я</w:t>
      </w:r>
      <w:r w:rsidR="007851FF" w:rsidRPr="007851FF">
        <w:rPr>
          <w:rFonts w:ascii="Times New Roman" w:hAnsi="Times New Roman" w:cs="Times New Roman"/>
          <w:sz w:val="28"/>
          <w:szCs w:val="28"/>
        </w:rPr>
        <w:t xml:space="preserve"> глагола. Изменение глаголов</w:t>
      </w:r>
      <w:r w:rsidR="007851FF">
        <w:rPr>
          <w:rFonts w:ascii="Times New Roman" w:hAnsi="Times New Roman" w:cs="Times New Roman"/>
          <w:sz w:val="28"/>
          <w:szCs w:val="28"/>
        </w:rPr>
        <w:t xml:space="preserve"> </w:t>
      </w:r>
      <w:r w:rsidR="00FF1BC4">
        <w:rPr>
          <w:rFonts w:ascii="Times New Roman" w:hAnsi="Times New Roman" w:cs="Times New Roman"/>
          <w:sz w:val="28"/>
          <w:szCs w:val="28"/>
        </w:rPr>
        <w:t xml:space="preserve">в настоящем и будущем времени </w:t>
      </w:r>
      <w:r w:rsidR="007851FF">
        <w:rPr>
          <w:rFonts w:ascii="Times New Roman" w:hAnsi="Times New Roman" w:cs="Times New Roman"/>
          <w:sz w:val="28"/>
          <w:szCs w:val="28"/>
        </w:rPr>
        <w:t>по числам и лицам</w:t>
      </w:r>
      <w:r w:rsidR="00FF1BC4">
        <w:rPr>
          <w:rFonts w:ascii="Times New Roman" w:hAnsi="Times New Roman" w:cs="Times New Roman"/>
          <w:sz w:val="28"/>
          <w:szCs w:val="28"/>
        </w:rPr>
        <w:t xml:space="preserve">. Изменение глаголов в прошедшем времени по числам и </w:t>
      </w:r>
      <w:r>
        <w:rPr>
          <w:rFonts w:ascii="Times New Roman" w:hAnsi="Times New Roman" w:cs="Times New Roman"/>
          <w:sz w:val="28"/>
          <w:szCs w:val="28"/>
        </w:rPr>
        <w:t>родам (в ед.</w:t>
      </w:r>
      <w:r w:rsidR="009922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ч.)</w:t>
      </w:r>
      <w:r w:rsidR="007851FF" w:rsidRPr="007851FF">
        <w:rPr>
          <w:rFonts w:ascii="Times New Roman" w:hAnsi="Times New Roman" w:cs="Times New Roman"/>
          <w:sz w:val="28"/>
          <w:szCs w:val="28"/>
        </w:rPr>
        <w:t>.</w:t>
      </w:r>
      <w:r w:rsidR="007851FF">
        <w:rPr>
          <w:rFonts w:ascii="Times New Roman" w:hAnsi="Times New Roman" w:cs="Times New Roman"/>
          <w:sz w:val="28"/>
          <w:szCs w:val="28"/>
        </w:rPr>
        <w:t xml:space="preserve"> </w:t>
      </w:r>
      <w:r w:rsidR="007851FF" w:rsidRPr="007851FF">
        <w:rPr>
          <w:rFonts w:ascii="Times New Roman" w:hAnsi="Times New Roman" w:cs="Times New Roman"/>
          <w:sz w:val="28"/>
          <w:szCs w:val="28"/>
        </w:rPr>
        <w:t xml:space="preserve">Глаголы на </w:t>
      </w:r>
      <w:r w:rsidR="007851FF" w:rsidRPr="006E7A49">
        <w:rPr>
          <w:rFonts w:ascii="Times New Roman" w:hAnsi="Times New Roman" w:cs="Times New Roman"/>
          <w:i/>
          <w:sz w:val="28"/>
          <w:szCs w:val="28"/>
        </w:rPr>
        <w:t>-</w:t>
      </w:r>
      <w:r w:rsidR="007851FF" w:rsidRPr="00EC063F">
        <w:rPr>
          <w:rFonts w:ascii="Times New Roman" w:hAnsi="Times New Roman" w:cs="Times New Roman"/>
          <w:i/>
          <w:iCs/>
          <w:sz w:val="28"/>
          <w:szCs w:val="28"/>
        </w:rPr>
        <w:t>ся</w:t>
      </w:r>
      <w:r w:rsidR="007851FF" w:rsidRPr="00EC063F">
        <w:rPr>
          <w:rFonts w:ascii="Times New Roman" w:hAnsi="Times New Roman" w:cs="Times New Roman"/>
          <w:sz w:val="28"/>
          <w:szCs w:val="28"/>
        </w:rPr>
        <w:t xml:space="preserve"> (произношение и правописание).</w:t>
      </w:r>
    </w:p>
    <w:p w14:paraId="04C76B3D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>Морфологический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разбор изученных частей речи.</w:t>
      </w:r>
    </w:p>
    <w:p w14:paraId="7169A387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Синтаксис.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Повторение изученного: сходства и различия между словом, словосочетанием и предложением; виды предложений по цели высказывания и эмоциональной окраске; связь между словами в словосочетании и предложении (при помощи смысловых вопросов); распространенные и нераспространенные предложения. </w:t>
      </w:r>
      <w:r w:rsidR="00AA587E">
        <w:rPr>
          <w:rFonts w:ascii="Times New Roman" w:eastAsia="Calibri" w:hAnsi="Times New Roman" w:cs="Times New Roman"/>
          <w:sz w:val="28"/>
          <w:szCs w:val="28"/>
        </w:rPr>
        <w:t xml:space="preserve">Главные и второстепенные члены предложения. Виды второстепенных членов предложения. 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Сложное предложение (общее представление). Различение простых и сложных предложений. Употребление в речи простых и сложных предложений в соответствии с речевой ситуацией. </w:t>
      </w:r>
      <w:r w:rsidR="00E70A4F" w:rsidRPr="00E70A4F">
        <w:rPr>
          <w:rFonts w:ascii="Times New Roman" w:eastAsia="Calibri" w:hAnsi="Times New Roman" w:cs="Times New Roman"/>
          <w:sz w:val="28"/>
          <w:szCs w:val="28"/>
        </w:rPr>
        <w:t xml:space="preserve">Обращение, знаки препинания при обращениях. Использование в роли обращений форм звательного падежа: </w:t>
      </w:r>
      <w:r w:rsidR="00E70A4F" w:rsidRPr="00E70A4F">
        <w:rPr>
          <w:rFonts w:ascii="Times New Roman" w:eastAsia="Calibri" w:hAnsi="Times New Roman" w:cs="Times New Roman"/>
          <w:i/>
          <w:sz w:val="28"/>
          <w:szCs w:val="28"/>
        </w:rPr>
        <w:t>друже, Ольго, Василю, Наталко, Наталю, Маріє, Петрівно</w:t>
      </w:r>
      <w:r w:rsidR="00E70A4F" w:rsidRPr="00E70A4F">
        <w:rPr>
          <w:rFonts w:ascii="Times New Roman" w:eastAsia="Calibri" w:hAnsi="Times New Roman" w:cs="Times New Roman"/>
          <w:sz w:val="28"/>
          <w:szCs w:val="28"/>
        </w:rPr>
        <w:t>.</w:t>
      </w:r>
      <w:r w:rsidR="00E70A4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Признаки текста (повторение); план текста.</w:t>
      </w:r>
    </w:p>
    <w:p w14:paraId="7CB35DDD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Орфография и пунктуация.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Обобщение изученных правил орфографии: раздельное, слитное и дефисное написание слов; правописание заимствованных слов (с использованием академического орфографического словаря); запятая в предложениях с однородными членами. Запятая в сложных предложениях.</w:t>
      </w:r>
    </w:p>
    <w:p w14:paraId="0824CFD0" w14:textId="77777777" w:rsidR="00F91455" w:rsidRPr="00BA796F" w:rsidRDefault="00F91455" w:rsidP="00BA796F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sz w:val="28"/>
          <w:szCs w:val="28"/>
        </w:rPr>
        <w:t>Виды речевой деятельности. Развитие речи</w:t>
      </w:r>
    </w:p>
    <w:p w14:paraId="07452107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Распределенное по классам содержание обучения сопровождается деятельностным наполнением образовательного процесса, направленным на развитие речевых навыков обучающихся.</w:t>
      </w:r>
    </w:p>
    <w:p w14:paraId="0210C172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Слушание.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14:paraId="57D9D2DB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Говорение.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Выбор языковых средств в соответствии с целью и условиями общения для эффективного решения коммуникативной задачи. Практическое овладение диалогической (умения начать, поддержать, закончить разговор, привлечь внимание и т. д.) и монологической (высказывания в форме описания, повествования, рассуждения) устными формами речи. Соблюдение в учебных ситуациях этикетных форм и устойчивых формул‚ принципов общения, лежащих в основе национального речевого этикета. Соблюдение орфоэпических норм.</w:t>
      </w:r>
    </w:p>
    <w:p w14:paraId="5A7B0E5A" w14:textId="77777777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Чтение.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Понимание учебного текста. Изучающее, ознакомительное и выборочное чтение с целью нахождения нужной информации. Нахождение информации, заданной в тексте в явном виде. Ключевые слова в тексте. Формулирование простых выводов на основе сведений, содержащихся в тексте. Интерпретация и обобщение содержащейся в тексте информации. Определение типов текстов (повествование, описание, рассуждение). </w:t>
      </w:r>
      <w:r w:rsidRPr="00BA796F">
        <w:rPr>
          <w:rFonts w:ascii="Times New Roman" w:eastAsia="Calibri" w:hAnsi="Times New Roman" w:cs="Times New Roman"/>
          <w:iCs/>
          <w:sz w:val="28"/>
          <w:szCs w:val="28"/>
        </w:rPr>
        <w:t>Анализ и оценка содержания, языковых особенностей и структуры текста.</w:t>
      </w:r>
    </w:p>
    <w:p w14:paraId="3DE267AA" w14:textId="6684D024" w:rsidR="00F91455" w:rsidRPr="00BA796F" w:rsidRDefault="00F91455" w:rsidP="00BA796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Письмо.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Овладение разборчивым аккуратным письмом с учетом гигиенических требований к данному виду учебной работы. Списывание и письмо под диктовку в соответствии с изученными правилами. Письменное излож</w:t>
      </w:r>
      <w:r w:rsidR="0099225F">
        <w:rPr>
          <w:rFonts w:ascii="Times New Roman" w:eastAsia="Calibri" w:hAnsi="Times New Roman" w:cs="Times New Roman"/>
          <w:sz w:val="28"/>
          <w:szCs w:val="28"/>
        </w:rPr>
        <w:t>ение содержания прослушанного</w:t>
      </w:r>
      <w:r w:rsidR="00CC40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225F">
        <w:rPr>
          <w:rFonts w:ascii="Times New Roman" w:eastAsia="Calibri" w:hAnsi="Times New Roman" w:cs="Times New Roman"/>
          <w:sz w:val="28"/>
          <w:szCs w:val="28"/>
        </w:rPr>
        <w:t>/</w:t>
      </w:r>
      <w:r w:rsidR="00CC40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прочитанного текста (подробное, выборочное). Создание небольших собственных текстов (сочинений повествовательного характера) интересной тематики (на основе впечатлений, литературных произведений, сюжетных картин, серий картин, репродукций картин художников, просм</w:t>
      </w:r>
      <w:r w:rsidR="0099225F">
        <w:rPr>
          <w:rFonts w:ascii="Times New Roman" w:eastAsia="Calibri" w:hAnsi="Times New Roman" w:cs="Times New Roman"/>
          <w:sz w:val="28"/>
          <w:szCs w:val="28"/>
        </w:rPr>
        <w:t xml:space="preserve">отра фрагмента видеозаписи и т. </w:t>
      </w:r>
      <w:r w:rsidRPr="00BA796F">
        <w:rPr>
          <w:rFonts w:ascii="Times New Roman" w:eastAsia="Calibri" w:hAnsi="Times New Roman" w:cs="Times New Roman"/>
          <w:sz w:val="28"/>
          <w:szCs w:val="28"/>
        </w:rPr>
        <w:t>п.).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Составление плана текста, написание текста по заданному плану; изложение текста по коллективно или самостоятельно составленному плану.</w:t>
      </w:r>
      <w:r w:rsidRPr="00BA796F">
        <w:rPr>
          <w:rFonts w:ascii="Calibri" w:eastAsia="Calibri" w:hAnsi="Calibri" w:cs="Times New Roman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</w:rPr>
        <w:t>Корректирование текстов (заданных и собственных) с учетом точности, правильности, богатства и выразительности письменной речи.</w:t>
      </w:r>
    </w:p>
    <w:p w14:paraId="31AFBDD9" w14:textId="77777777" w:rsidR="0023531E" w:rsidRPr="00BA796F" w:rsidRDefault="0023531E" w:rsidP="00BA796F">
      <w:pPr>
        <w:keepNext/>
        <w:keepLines/>
        <w:spacing w:after="24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br w:type="page"/>
      </w:r>
      <w:bookmarkStart w:id="19" w:name="_Toc89332731"/>
      <w:bookmarkStart w:id="20" w:name="_Toc108603619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ПЛАНИРУЕМЫЕ </w:t>
      </w:r>
      <w:r w:rsidR="003975AF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РЕЗУЛЬТАТЫ ОСВОЕНИЯ</w:t>
      </w:r>
      <w:r w:rsidR="000330CA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УЧЕБНОГО</w:t>
      </w:r>
      <w:r w:rsidR="003975AF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ПРЕДМЕТА</w:t>
      </w:r>
      <w:bookmarkEnd w:id="19"/>
      <w:r w:rsidR="000B06D4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«РОДНОЙ </w:t>
      </w:r>
      <w:r w:rsidR="0000359D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(УКРАИНСКИЙ) </w:t>
      </w:r>
      <w:r w:rsidR="000B06D4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ЯЗЫК»</w:t>
      </w:r>
      <w:r w:rsidR="000330CA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B06D4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НА УРОВНЕ</w:t>
      </w:r>
      <w:r w:rsidR="003975AF"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НАЧАЛЬНОГО ОБЩЕГО ОБРАЗОВАНИЯ</w:t>
      </w:r>
      <w:bookmarkEnd w:id="20"/>
    </w:p>
    <w:p w14:paraId="3E13068C" w14:textId="77777777" w:rsidR="0023531E" w:rsidRPr="00BA796F" w:rsidRDefault="0023531E" w:rsidP="00C16107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21" w:name="_Toc108603620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  <w:bookmarkEnd w:id="21"/>
    </w:p>
    <w:p w14:paraId="7AEF0518" w14:textId="77777777" w:rsidR="0023531E" w:rsidRPr="00BA796F" w:rsidRDefault="0023531E" w:rsidP="00C16107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_Hlk98939815"/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</w:t>
      </w:r>
      <w:r w:rsidR="00153D49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 «Родной </w:t>
      </w:r>
      <w:r w:rsidR="00C55EB8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(украинский)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в 1</w:t>
      </w:r>
      <w:r w:rsidR="00A77EC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классах у обучающегося будут сформированы следующие личностные результаты</w:t>
      </w:r>
      <w:bookmarkEnd w:id="22"/>
    </w:p>
    <w:p w14:paraId="3EA35A90" w14:textId="77777777" w:rsidR="0023531E" w:rsidRPr="00E70A4F" w:rsidRDefault="0023531E" w:rsidP="00BA796F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70A4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гражданско-патриотического воспитания:</w:t>
      </w:r>
    </w:p>
    <w:p w14:paraId="1BD60F12" w14:textId="77777777" w:rsidR="0023531E" w:rsidRPr="006B5834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ценностного отношения к своей Родине </w:t>
      </w:r>
      <w:r w:rsidRPr="00E70A4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7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в том числе через изучение </w:t>
      </w:r>
      <w:r w:rsidR="00C55EB8" w:rsidRPr="00E70A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украинского</w:t>
      </w:r>
      <w:r w:rsidRPr="00E7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7EC4" w:rsidRPr="00E70A4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языка, являющегося частью истории и культуры</w:t>
      </w:r>
      <w:r w:rsidRPr="00E7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страны;</w:t>
      </w:r>
      <w:r w:rsidR="0099225F" w:rsidRPr="00E70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0CE753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своей этнокультурной и российской гражданской идентичности, понимание статуса </w:t>
      </w:r>
      <w:r w:rsidR="00C55EB8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</w:t>
      </w:r>
      <w:r w:rsidR="00A77EC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</w:t>
      </w:r>
      <w:r w:rsidR="00A77EC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 и в субъекте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13476C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сопричастность к прошлому, настоящему и будущему </w:t>
      </w:r>
      <w:r w:rsidR="002217E0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в том числе при работе с художественными произведениями;</w:t>
      </w:r>
    </w:p>
    <w:p w14:paraId="0EA7E636" w14:textId="77777777" w:rsidR="0023531E" w:rsidRPr="00BA796F" w:rsidRDefault="002217E0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</w:t>
      </w:r>
      <w:r w:rsidR="0023531E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</w:t>
      </w:r>
      <w:r w:rsidR="0023531E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народам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многонациональной России</w:t>
      </w:r>
      <w:r w:rsidR="0023531E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374F47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16E93056" w14:textId="77777777" w:rsidR="0023531E" w:rsidRPr="00BA796F" w:rsidRDefault="0023531E" w:rsidP="00BA796F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духовно-нравственного воспитания:</w:t>
      </w:r>
    </w:p>
    <w:p w14:paraId="0AF0090B" w14:textId="77777777" w:rsidR="0023531E" w:rsidRPr="00BA796F" w:rsidRDefault="0023531E" w:rsidP="00BA796F">
      <w:pPr>
        <w:pStyle w:val="af3"/>
        <w:widowControl w:val="0"/>
        <w:numPr>
          <w:ilvl w:val="0"/>
          <w:numId w:val="48"/>
        </w:numPr>
        <w:tabs>
          <w:tab w:val="left" w:pos="0"/>
          <w:tab w:val="left" w:pos="1134"/>
        </w:tabs>
        <w:spacing w:after="0" w:line="360" w:lineRule="auto"/>
        <w:ind w:left="0" w:right="15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сопереживания, уважения и доброжелательности (в том числе с использованием адекватных языковых средств для выражения своего состояния и чувств);</w:t>
      </w:r>
    </w:p>
    <w:p w14:paraId="3597AE82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170E7DF5" w14:textId="77777777" w:rsidR="0023531E" w:rsidRPr="00BA796F" w:rsidRDefault="0023531E" w:rsidP="00BA796F">
      <w:pPr>
        <w:shd w:val="clear" w:color="auto" w:fill="FFFFFF"/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воспитания:</w:t>
      </w:r>
    </w:p>
    <w:p w14:paraId="2202D37B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6177E75B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самовыражению в разных видах художественной деятельности;</w:t>
      </w:r>
    </w:p>
    <w:p w14:paraId="4FF36773" w14:textId="77777777" w:rsidR="0023531E" w:rsidRPr="00BA796F" w:rsidRDefault="0023531E" w:rsidP="00BA796F">
      <w:pPr>
        <w:shd w:val="clear" w:color="auto" w:fill="FFFFFF"/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14:paraId="47D47501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14:paraId="3C99731E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65E211E0" w14:textId="77777777" w:rsidR="0023531E" w:rsidRPr="00BA796F" w:rsidRDefault="0023531E" w:rsidP="00BA796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трудового воспитания:</w:t>
      </w:r>
    </w:p>
    <w:p w14:paraId="2CD49F42" w14:textId="77777777" w:rsidR="0023531E" w:rsidRPr="00BA796F" w:rsidRDefault="0023531E" w:rsidP="00BA796F">
      <w:pPr>
        <w:pStyle w:val="af3"/>
        <w:numPr>
          <w:ilvl w:val="0"/>
          <w:numId w:val="4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произведений);</w:t>
      </w:r>
    </w:p>
    <w:p w14:paraId="73EE7B7E" w14:textId="77777777" w:rsidR="0023531E" w:rsidRPr="00BA796F" w:rsidRDefault="0023531E" w:rsidP="00BA796F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BA796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lang w:eastAsia="ru-RU"/>
        </w:rPr>
        <w:t>экологического воспитания:</w:t>
      </w:r>
    </w:p>
    <w:p w14:paraId="1F048CC8" w14:textId="77777777" w:rsidR="0023531E" w:rsidRPr="00BA796F" w:rsidRDefault="0023531E" w:rsidP="00BA796F">
      <w:pPr>
        <w:pStyle w:val="af3"/>
        <w:numPr>
          <w:ilvl w:val="0"/>
          <w:numId w:val="4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бережное отношение к природе посредством примеров </w:t>
      </w:r>
      <w:r w:rsidR="00C16107"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>из художественных произведений;</w:t>
      </w:r>
    </w:p>
    <w:p w14:paraId="0C999FD0" w14:textId="77777777" w:rsidR="0023531E" w:rsidRPr="00BA796F" w:rsidRDefault="0023531E" w:rsidP="00BA796F">
      <w:pPr>
        <w:pStyle w:val="af3"/>
        <w:numPr>
          <w:ilvl w:val="0"/>
          <w:numId w:val="4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>неприятие действий, приносящих ей вред;</w:t>
      </w:r>
    </w:p>
    <w:p w14:paraId="7C94A927" w14:textId="77777777" w:rsidR="0023531E" w:rsidRPr="00BA796F" w:rsidRDefault="0023531E" w:rsidP="00BA796F">
      <w:pPr>
        <w:tabs>
          <w:tab w:val="left" w:pos="0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BA796F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lang w:eastAsia="ru-RU"/>
        </w:rPr>
        <w:t>ценности научного познания:</w:t>
      </w:r>
    </w:p>
    <w:p w14:paraId="6E2A3F04" w14:textId="77777777" w:rsidR="0023531E" w:rsidRPr="00BA796F" w:rsidRDefault="0023531E" w:rsidP="00BA796F">
      <w:pPr>
        <w:pStyle w:val="af3"/>
        <w:numPr>
          <w:ilvl w:val="0"/>
          <w:numId w:val="4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lang w:eastAsia="ru-RU"/>
        </w:rPr>
      </w:pPr>
      <w:r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первоначальные представления о научной картине мира (в том числе первоначальные представление о системе </w:t>
      </w:r>
      <w:r w:rsidR="00C55EB8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украинского</w:t>
      </w:r>
      <w:r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языка);</w:t>
      </w:r>
    </w:p>
    <w:p w14:paraId="65C07469" w14:textId="77777777" w:rsidR="0023531E" w:rsidRPr="00BA796F" w:rsidRDefault="0023531E" w:rsidP="00BA796F">
      <w:pPr>
        <w:pStyle w:val="af3"/>
        <w:numPr>
          <w:ilvl w:val="0"/>
          <w:numId w:val="4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познавательные интересы, активность, инициативность, любознательность и самостоятельность в познании (в том числе познавательный интерес к изучению </w:t>
      </w:r>
      <w:r w:rsidR="00C55EB8"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>украинского</w:t>
      </w:r>
      <w:r w:rsidRPr="00BA796F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языка).</w:t>
      </w:r>
    </w:p>
    <w:p w14:paraId="233ED902" w14:textId="77777777" w:rsidR="0023531E" w:rsidRPr="00BA796F" w:rsidRDefault="0023531E" w:rsidP="00C16107">
      <w:pPr>
        <w:keepNext/>
        <w:keepLines/>
        <w:tabs>
          <w:tab w:val="left" w:pos="0"/>
        </w:tabs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23" w:name="_Toc108603621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Метапредметные результаты</w:t>
      </w:r>
      <w:bookmarkEnd w:id="23"/>
    </w:p>
    <w:p w14:paraId="3D17D4AE" w14:textId="77777777" w:rsidR="0023531E" w:rsidRPr="00BA796F" w:rsidRDefault="0023531E" w:rsidP="00C16107">
      <w:pPr>
        <w:shd w:val="clear" w:color="auto" w:fill="FFFFFF"/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изучения </w:t>
      </w:r>
      <w:r w:rsidR="00153D49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учебного 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предмета «Родной </w:t>
      </w:r>
      <w:r w:rsidR="0000359D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(украинский) 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язык» в 1</w:t>
      </w:r>
      <w:r w:rsidR="00153D49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классах обучающийся овладеет универсальными учебными </w:t>
      </w: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познавательными</w:t>
      </w:r>
      <w:r w:rsidR="00153D49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действиями</w:t>
      </w:r>
      <w:r w:rsidR="009922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646DE77" w14:textId="77777777" w:rsidR="0023531E" w:rsidRPr="00BA796F" w:rsidRDefault="0099225F" w:rsidP="00BA796F">
      <w:pPr>
        <w:shd w:val="clear" w:color="auto" w:fill="FFFFFF"/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</w:t>
      </w:r>
      <w:r w:rsidR="0023531E"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азовые логические действия:</w:t>
      </w:r>
    </w:p>
    <w:p w14:paraId="77D17177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сравнивать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языковые единицы, устанавливать основания для сравнения языковых единиц, устанавливать аналогии языковых единиц, сравнивать языковые единицы и явления </w:t>
      </w:r>
      <w:r w:rsidR="00C55EB8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украинского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с языковыми явлениями русского языка;</w:t>
      </w:r>
    </w:p>
    <w:p w14:paraId="38FAD432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объединять части объекта</w:t>
      </w:r>
      <w:r w:rsidR="00C55EB8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55EB8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(языковые единицы) по заданному признаку;</w:t>
      </w:r>
    </w:p>
    <w:p w14:paraId="09AB66A6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0F8D91AD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451A4322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1B8E4C6A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в ситуациях наблюдения за языковым материалом, делать выводы;</w:t>
      </w:r>
    </w:p>
    <w:p w14:paraId="3D1648EA" w14:textId="77777777" w:rsidR="0023531E" w:rsidRPr="00BA796F" w:rsidRDefault="0023531E" w:rsidP="00BA796F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базовые исследовательские действия:</w:t>
      </w:r>
    </w:p>
    <w:p w14:paraId="1AF7FAA6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14:paraId="36576A47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294F391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по предложенному плану проектное задание;</w:t>
      </w:r>
    </w:p>
    <w:p w14:paraId="3750F059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372144AC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1254591F" w14:textId="77777777" w:rsidR="0023531E" w:rsidRPr="00BA796F" w:rsidRDefault="0023531E" w:rsidP="00BA796F">
      <w:pPr>
        <w:shd w:val="clear" w:color="auto" w:fill="FFFFFF"/>
        <w:tabs>
          <w:tab w:val="left" w:pos="0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информацией:</w:t>
      </w:r>
    </w:p>
    <w:p w14:paraId="48EBBD8C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источник получения информации: словарь, справочник;</w:t>
      </w:r>
    </w:p>
    <w:p w14:paraId="16D3820C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14:paraId="4B30C633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ее проверки (с помощью словарей, справочников);</w:t>
      </w:r>
    </w:p>
    <w:p w14:paraId="29306314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 помощью взрослых (учителей, родителей / законных представителей) правила информационной безопасности при поиске информации в сети Интернет;</w:t>
      </w:r>
    </w:p>
    <w:p w14:paraId="4055B3DB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создавать текстовую, видео</w:t>
      </w:r>
      <w:r w:rsidR="00D9748D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графическую, звуковую информацию в соответствии с учебной задачей;</w:t>
      </w:r>
    </w:p>
    <w:p w14:paraId="32E1BE3D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создавать схемы, таблицы для представления лингвистической информации;</w:t>
      </w:r>
    </w:p>
    <w:p w14:paraId="194BF04C" w14:textId="77777777" w:rsidR="0023531E" w:rsidRPr="00BA796F" w:rsidRDefault="0023531E" w:rsidP="00BA796F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лингвистическую информацию, зафиксированную в виде таблиц, схем.</w:t>
      </w:r>
    </w:p>
    <w:p w14:paraId="114E47B0" w14:textId="77777777" w:rsidR="0023531E" w:rsidRPr="00BA796F" w:rsidRDefault="0023531E" w:rsidP="00C16107">
      <w:pPr>
        <w:shd w:val="clear" w:color="auto" w:fill="FFFFFF"/>
        <w:tabs>
          <w:tab w:val="left" w:pos="0"/>
          <w:tab w:val="left" w:pos="426"/>
        </w:tabs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</w:t>
      </w:r>
      <w:r w:rsidR="00A24E78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тате изучения учебного предмета «Родной</w:t>
      </w:r>
      <w:r w:rsidR="00C55EB8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(украинский)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язык» в 1</w:t>
      </w:r>
      <w:r w:rsidR="00A24E78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классах обучающийся овладеет универсальными учебными </w:t>
      </w: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коммуникативными</w:t>
      </w:r>
      <w:r w:rsidR="00A24E78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действиями</w:t>
      </w:r>
      <w:r w:rsidR="009922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320E7A2" w14:textId="77777777" w:rsidR="0023531E" w:rsidRPr="00BA796F" w:rsidRDefault="0099225F" w:rsidP="00C1414E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</w:t>
      </w:r>
      <w:r w:rsidR="0023531E"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бщение:</w:t>
      </w:r>
    </w:p>
    <w:p w14:paraId="2062EA46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DC250A8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14:paraId="729D039C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14:paraId="0CA07BEC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 и аргументированно высказывать свое мнение;</w:t>
      </w:r>
    </w:p>
    <w:p w14:paraId="03BED724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14:paraId="4B5041B7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устные</w:t>
      </w:r>
      <w:r w:rsidR="003C709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(описание, рассуждение, повествование)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письменные</w:t>
      </w:r>
      <w:r w:rsidR="003C709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(повествование)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тексты;</w:t>
      </w:r>
    </w:p>
    <w:p w14:paraId="60F5E7D0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небольшие публичные выступления;</w:t>
      </w:r>
      <w:r w:rsidR="00F505A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иллюстративный материал (рисунки, фото, плакаты) к тексту выступления;</w:t>
      </w:r>
    </w:p>
    <w:p w14:paraId="54CB0AB3" w14:textId="77777777" w:rsidR="0023531E" w:rsidRPr="00BA796F" w:rsidRDefault="0023531E" w:rsidP="00C1414E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совместная деятельность:</w:t>
      </w:r>
    </w:p>
    <w:p w14:paraId="0C6663B3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4F0B885E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цель совместной деятельности, коллективно </w:t>
      </w:r>
      <w:r w:rsidR="00FC6956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действия по ее достижению</w:t>
      </w:r>
      <w:r w:rsidR="003C709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распределять роли, договариваться, обсуждать процесс и результат совместной работы</w:t>
      </w:r>
      <w:r w:rsidR="003C7094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7B5CC9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14:paraId="7FA34E4D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 выполнять свою часть работы;</w:t>
      </w:r>
    </w:p>
    <w:p w14:paraId="36FFE486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свой вклад в общий результат;</w:t>
      </w:r>
    </w:p>
    <w:p w14:paraId="11EEA899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14:paraId="0BC6A6BD" w14:textId="77777777" w:rsidR="0023531E" w:rsidRPr="00BA796F" w:rsidRDefault="0023531E" w:rsidP="00C16107">
      <w:pPr>
        <w:shd w:val="clear" w:color="auto" w:fill="FFFFFF"/>
        <w:tabs>
          <w:tab w:val="left" w:pos="0"/>
          <w:tab w:val="left" w:pos="426"/>
          <w:tab w:val="left" w:pos="1134"/>
        </w:tabs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изучения </w:t>
      </w:r>
      <w:r w:rsidR="003C7094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учебного 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предмета «Родной</w:t>
      </w:r>
      <w:r w:rsidR="003C7094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55EB8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(украинский) </w:t>
      </w:r>
      <w:r w:rsidR="003C7094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язык» в 1–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 классах обучающийся овладеет универсальными учебными </w:t>
      </w:r>
      <w:r w:rsidRPr="00BA7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регулятивными</w:t>
      </w:r>
      <w:r w:rsidR="003C7094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действиями</w:t>
      </w:r>
      <w:r w:rsidR="009922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EF75A21" w14:textId="77777777" w:rsidR="0023531E" w:rsidRPr="00BA796F" w:rsidRDefault="0099225F" w:rsidP="00C1414E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</w:t>
      </w:r>
      <w:r w:rsidR="0023531E"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амоорганизаци</w:t>
      </w:r>
      <w:r w:rsidR="00194D89"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ей</w:t>
      </w:r>
      <w:r w:rsidR="0023531E" w:rsidRPr="00BA796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:</w:t>
      </w:r>
    </w:p>
    <w:p w14:paraId="52498A0A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14:paraId="6A418A9B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последовательность выбранных действий;</w:t>
      </w:r>
    </w:p>
    <w:p w14:paraId="6F6F4881" w14:textId="77777777" w:rsidR="0023531E" w:rsidRPr="00BA796F" w:rsidRDefault="0023531E" w:rsidP="00C1414E">
      <w:p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самоконтрол</w:t>
      </w:r>
      <w:r w:rsidR="00194D89"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ем</w:t>
      </w:r>
      <w:r w:rsidRPr="00BA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1B3D61CB" w14:textId="638B0BA4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причины успеха</w:t>
      </w:r>
      <w:r w:rsidR="00CC4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C4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 учебной деятельности;</w:t>
      </w:r>
    </w:p>
    <w:p w14:paraId="1CDD7600" w14:textId="77777777" w:rsidR="0023531E" w:rsidRPr="00BA796F" w:rsidRDefault="0023531E" w:rsidP="00C1414E">
      <w:pPr>
        <w:pStyle w:val="af3"/>
        <w:numPr>
          <w:ilvl w:val="0"/>
          <w:numId w:val="48"/>
        </w:numPr>
        <w:shd w:val="clear" w:color="auto" w:fill="FFFFFF"/>
        <w:tabs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свои учебные действия для преодоления речевых и орфографических ошибок.</w:t>
      </w:r>
    </w:p>
    <w:p w14:paraId="77049BE3" w14:textId="77777777" w:rsidR="0023531E" w:rsidRPr="00BA796F" w:rsidRDefault="0023531E" w:rsidP="00C16107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</w:pPr>
      <w:bookmarkStart w:id="24" w:name="_Toc108603622"/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bookmarkEnd w:id="24"/>
    </w:p>
    <w:p w14:paraId="06DD5505" w14:textId="77777777" w:rsidR="0023531E" w:rsidRPr="00BA796F" w:rsidRDefault="0023531E" w:rsidP="00C16107">
      <w:pPr>
        <w:shd w:val="clear" w:color="auto" w:fill="FFFFFF"/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Изучение учебного предмета «Родной </w:t>
      </w:r>
      <w:r w:rsidR="00C55EB8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(украинский) 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язык» в 1</w:t>
      </w:r>
      <w:r w:rsidR="0027387D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 классах обеспечивает:</w:t>
      </w:r>
    </w:p>
    <w:p w14:paraId="7413568A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5" w:name="_Hlk98940168"/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понимание роли языка как основного средства человеческого общения, осознание </w:t>
      </w:r>
      <w:r w:rsidR="0000359D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украинского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языка как одной из главных духовно-нравственных ценностей народа; понимание значения</w:t>
      </w:r>
      <w:r w:rsidR="00283162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359D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украинского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языка для освоения и укрепления </w:t>
      </w:r>
      <w:r w:rsidR="00283162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 т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радиций</w:t>
      </w:r>
      <w:r w:rsidR="00283162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культуры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проявление познавательного интереса к </w:t>
      </w:r>
      <w:r w:rsidR="0000359D"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украинскому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языку и желания его изучать;</w:t>
      </w:r>
    </w:p>
    <w:p w14:paraId="24EBCF0A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сформированность первоначальных представлений о единстве и многообразии языкового и культурного пространства Российской Федерации, о месте </w:t>
      </w:r>
      <w:r w:rsidR="0000359D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украинского</w:t>
      </w:r>
      <w:r w:rsidRPr="00BA79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языка среди 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языков народов России;</w:t>
      </w:r>
    </w:p>
    <w:p w14:paraId="0572837C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сформированность первоначальных знаний о фонетике, лексике, грамматике, орфографии и пунктуации </w:t>
      </w:r>
      <w:r w:rsidR="0000359D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украинского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языка;</w:t>
      </w:r>
    </w:p>
    <w:p w14:paraId="152ADF27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умений применять полученные знания в речевой деятельности, употреблять в речи изученную лексику, строить устные высказывания, используя усвоенную лексику и полученные языковые знания, участвовать в речевом общении, используя изученные формулы речевого этикета;</w:t>
      </w:r>
    </w:p>
    <w:p w14:paraId="28BF8A00" w14:textId="77777777" w:rsidR="0023531E" w:rsidRPr="00BA796F" w:rsidRDefault="0023531E" w:rsidP="00C16107">
      <w:pPr>
        <w:pStyle w:val="af3"/>
        <w:numPr>
          <w:ilvl w:val="0"/>
          <w:numId w:val="48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и развитие всех видов речевой деятельности</w:t>
      </w:r>
      <w:r w:rsidR="00283162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0359D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украинском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 (слушание, говорение, чтение и письмо) и умения составлять небольшие расск</w:t>
      </w:r>
      <w:r w:rsidR="00283162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азы по заданной теме на </w:t>
      </w:r>
      <w:r w:rsidR="0000359D"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украинском</w:t>
      </w:r>
      <w:r w:rsidRPr="00BA7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языке, используя полученные знания.</w:t>
      </w:r>
    </w:p>
    <w:p w14:paraId="571DE9A1" w14:textId="77777777" w:rsidR="0099225F" w:rsidRDefault="0099225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3198B834" w14:textId="77777777" w:rsidR="0023531E" w:rsidRPr="00BA796F" w:rsidRDefault="008A7DF5" w:rsidP="000035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7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</w:t>
      </w:r>
      <w:r w:rsidR="0023531E" w:rsidRPr="00BA7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 по классам</w:t>
      </w:r>
    </w:p>
    <w:p w14:paraId="4ADF8040" w14:textId="77777777" w:rsidR="0023531E" w:rsidRPr="00BA796F" w:rsidRDefault="0023531E" w:rsidP="00C16107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6" w:name="_Toc108603623"/>
      <w:bookmarkEnd w:id="25"/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1 класс</w:t>
      </w:r>
      <w:bookmarkEnd w:id="26"/>
    </w:p>
    <w:p w14:paraId="7B47FD86" w14:textId="77777777" w:rsidR="0023531E" w:rsidRPr="00BA796F" w:rsidRDefault="0023531E" w:rsidP="00C1414E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Обучающийся научится:</w:t>
      </w:r>
    </w:p>
    <w:p w14:paraId="13D5FB90" w14:textId="77777777" w:rsidR="00E002FE" w:rsidRPr="00BA796F" w:rsidRDefault="00E002FE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ориентироваться на пространстве листа в тетради и на пространстве классной доски;</w:t>
      </w:r>
    </w:p>
    <w:p w14:paraId="13207CC9" w14:textId="77777777" w:rsidR="00432132" w:rsidRPr="00BA796F" w:rsidRDefault="00432132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>различать устную и письменную речь, слово и предложение;</w:t>
      </w:r>
    </w:p>
    <w:p w14:paraId="605FEAB5" w14:textId="77777777" w:rsidR="002B6ED3" w:rsidRPr="00BA796F" w:rsidRDefault="002B6ED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>определять роль слова в речи, его номинативную функцию;</w:t>
      </w:r>
    </w:p>
    <w:p w14:paraId="5ABC0ABA" w14:textId="77777777" w:rsidR="00432132" w:rsidRPr="00BA796F" w:rsidRDefault="00432132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делить речь на </w:t>
      </w:r>
      <w:r w:rsidRPr="00BA796F">
        <w:rPr>
          <w:rFonts w:ascii="Times New Roman" w:eastAsia="Calibri" w:hAnsi="Times New Roman" w:cs="Times New Roman"/>
          <w:sz w:val="28"/>
          <w:szCs w:val="28"/>
        </w:rPr>
        <w:t>смысловые части (предложения) с помощью рисунков и схем;</w:t>
      </w:r>
      <w:r w:rsidR="00532F74" w:rsidRPr="00BA796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AF46DC3" w14:textId="77777777" w:rsidR="002B6ED3" w:rsidRPr="00BA796F" w:rsidRDefault="002B6ED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>различать слова, обозначающие предметы, признаки и действия;</w:t>
      </w:r>
    </w:p>
    <w:p w14:paraId="0E23DD23" w14:textId="77777777" w:rsidR="002B6ED3" w:rsidRPr="00BA796F" w:rsidRDefault="002B6ED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>на слух различать интонацию (вопросительную, утвердительную и др.)</w:t>
      </w:r>
      <w:r w:rsidRPr="00BA796F">
        <w:rPr>
          <w:rFonts w:ascii="Times New Roman" w:hAnsi="Times New Roman" w:cs="Times New Roman"/>
          <w:sz w:val="28"/>
          <w:szCs w:val="28"/>
        </w:rPr>
        <w:t xml:space="preserve"> предложения и моделировать предложения в соответствии с заданной интонацией;</w:t>
      </w:r>
    </w:p>
    <w:p w14:paraId="10E72E9B" w14:textId="77777777" w:rsidR="00404F9F" w:rsidRPr="00BA796F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>р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>азличать звуки и буквы (букву как знак звука);</w:t>
      </w:r>
    </w:p>
    <w:p w14:paraId="0FF3AE34" w14:textId="77777777" w:rsidR="00404F9F" w:rsidRPr="00BA796F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владеть позиционным способом обозначения звуков буквами;</w:t>
      </w:r>
    </w:p>
    <w:p w14:paraId="126EB5B8" w14:textId="77777777" w:rsidR="002B6ED3" w:rsidRPr="00BA796F" w:rsidRDefault="002B6ED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устанавливать число и последовательность звуков в слове;</w:t>
      </w:r>
    </w:p>
    <w:p w14:paraId="3C3E097E" w14:textId="77777777" w:rsidR="002B6ED3" w:rsidRPr="00BA796F" w:rsidRDefault="002B6ED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сопоставлять слова, различающиеся одним или несколькими звуками;</w:t>
      </w:r>
    </w:p>
    <w:p w14:paraId="32FF02B6" w14:textId="77777777" w:rsidR="002B6ED3" w:rsidRPr="00BA796F" w:rsidRDefault="002B6ED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составлять звуковые модели слов, сравнивать модели различных слов, подбирать слова к определенной модели;</w:t>
      </w:r>
    </w:p>
    <w:p w14:paraId="7C17D515" w14:textId="77777777" w:rsidR="005640D8" w:rsidRPr="005640D8" w:rsidRDefault="002B6ED3" w:rsidP="005640D8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различать</w:t>
      </w:r>
      <w:r w:rsidR="000362FF" w:rsidRPr="00BA796F">
        <w:rPr>
          <w:rFonts w:ascii="Times New Roman" w:hAnsi="Times New Roman" w:cs="Times New Roman"/>
          <w:sz w:val="28"/>
          <w:szCs w:val="28"/>
        </w:rPr>
        <w:t xml:space="preserve"> гласные и согласные звуки</w:t>
      </w:r>
      <w:r w:rsidRPr="00BA796F">
        <w:rPr>
          <w:rFonts w:ascii="Times New Roman" w:hAnsi="Times New Roman" w:cs="Times New Roman"/>
          <w:sz w:val="28"/>
          <w:szCs w:val="28"/>
        </w:rPr>
        <w:t>,</w:t>
      </w:r>
      <w:r w:rsidR="000362FF" w:rsidRPr="00BA796F">
        <w:rPr>
          <w:rFonts w:ascii="Times New Roman" w:hAnsi="Times New Roman" w:cs="Times New Roman"/>
          <w:sz w:val="28"/>
          <w:szCs w:val="28"/>
        </w:rPr>
        <w:t xml:space="preserve"> определять их качественные характеристики;</w:t>
      </w:r>
    </w:p>
    <w:p w14:paraId="39568615" w14:textId="77777777" w:rsidR="003B747C" w:rsidRPr="005640D8" w:rsidRDefault="003B747C" w:rsidP="005640D8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640D8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произношение отдельных </w:t>
      </w:r>
      <w:r w:rsidR="005640D8" w:rsidRPr="005640D8">
        <w:rPr>
          <w:rFonts w:ascii="Times New Roman" w:eastAsia="Calibri" w:hAnsi="Times New Roman" w:cs="Times New Roman"/>
          <w:sz w:val="28"/>
          <w:szCs w:val="28"/>
        </w:rPr>
        <w:t xml:space="preserve">звуков, которые имеют трудности при произношении: </w:t>
      </w:r>
      <w:r w:rsidR="005640D8" w:rsidRPr="005640D8">
        <w:rPr>
          <w:rFonts w:ascii="Times New Roman" w:hAnsi="Times New Roman" w:cs="Times New Roman"/>
          <w:sz w:val="28"/>
          <w:szCs w:val="28"/>
        </w:rPr>
        <w:t>[г], [ґ], [дж], [дз], [дз’], [ц], [ц’], [ч],</w:t>
      </w:r>
      <w:r w:rsidR="005640D8" w:rsidRPr="005640D8">
        <w:rPr>
          <w:rFonts w:ascii="Times New Roman" w:eastAsia="Calibri" w:hAnsi="Times New Roman" w:cs="Times New Roman"/>
          <w:sz w:val="28"/>
          <w:szCs w:val="28"/>
        </w:rPr>
        <w:t xml:space="preserve"> звуки, которые произносятся на месте букв </w:t>
      </w:r>
      <w:r w:rsidR="005640D8" w:rsidRPr="005640D8">
        <w:rPr>
          <w:rFonts w:ascii="Times New Roman" w:eastAsia="Calibri" w:hAnsi="Times New Roman" w:cs="Times New Roman"/>
          <w:i/>
          <w:sz w:val="28"/>
          <w:szCs w:val="28"/>
        </w:rPr>
        <w:t>е, є, и, і, ї</w:t>
      </w:r>
      <w:r w:rsidR="005640D8" w:rsidRPr="005640D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640D8" w:rsidRPr="005640D8"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="005640D8" w:rsidRPr="005640D8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640D8" w:rsidRPr="005640D8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5640D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762AC6B" w14:textId="77777777" w:rsidR="000362FF" w:rsidRPr="00BA796F" w:rsidRDefault="000362F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делить слова на слоги;</w:t>
      </w:r>
    </w:p>
    <w:p w14:paraId="2F7D6814" w14:textId="77777777" w:rsidR="000362FF" w:rsidRPr="00BA796F" w:rsidRDefault="000362F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</w:rPr>
        <w:t>определять словесное ударение;</w:t>
      </w:r>
    </w:p>
    <w:p w14:paraId="790E8D9F" w14:textId="77777777" w:rsidR="000362FF" w:rsidRPr="00D12D80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называть буквы </w:t>
      </w:r>
      <w:r w:rsidR="0000359D" w:rsidRPr="00BA796F">
        <w:rPr>
          <w:rFonts w:ascii="Times New Roman" w:hAnsi="Times New Roman" w:cs="Times New Roman"/>
          <w:sz w:val="28"/>
          <w:szCs w:val="28"/>
        </w:rPr>
        <w:t xml:space="preserve">украинского </w:t>
      </w:r>
      <w:r w:rsidRPr="00BA796F">
        <w:rPr>
          <w:rFonts w:ascii="Times New Roman" w:hAnsi="Times New Roman" w:cs="Times New Roman"/>
          <w:sz w:val="28"/>
          <w:szCs w:val="28"/>
        </w:rPr>
        <w:t>языка в алфавитной последовательности;</w:t>
      </w:r>
    </w:p>
    <w:p w14:paraId="3E5BFC1B" w14:textId="77777777" w:rsidR="00D12D80" w:rsidRPr="00BA796F" w:rsidRDefault="00D12D80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буквы, которые используются в заимствованной лексике;</w:t>
      </w:r>
    </w:p>
    <w:p w14:paraId="69E36EA6" w14:textId="77777777" w:rsidR="00404F9F" w:rsidRPr="0072516E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определять </w:t>
      </w:r>
      <w:r w:rsidRPr="0072516E">
        <w:rPr>
          <w:rFonts w:ascii="Times New Roman" w:hAnsi="Times New Roman" w:cs="Times New Roman"/>
          <w:sz w:val="28"/>
          <w:szCs w:val="28"/>
        </w:rPr>
        <w:t>небуквенные орфографические знаки</w:t>
      </w:r>
      <w:r w:rsidR="005F5B0B" w:rsidRPr="0072516E">
        <w:rPr>
          <w:rFonts w:ascii="Times New Roman" w:hAnsi="Times New Roman" w:cs="Times New Roman"/>
          <w:sz w:val="28"/>
          <w:szCs w:val="28"/>
        </w:rPr>
        <w:t xml:space="preserve"> </w:t>
      </w:r>
      <w:r w:rsidR="005F5B0B" w:rsidRPr="0072516E">
        <w:rPr>
          <w:rFonts w:ascii="Times New Roman" w:eastAsia="Calibri" w:hAnsi="Times New Roman" w:cs="Times New Roman"/>
          <w:sz w:val="28"/>
          <w:szCs w:val="28"/>
        </w:rPr>
        <w:t>(апостроф – ’)</w:t>
      </w:r>
      <w:r w:rsidRPr="0072516E">
        <w:rPr>
          <w:rFonts w:ascii="Times New Roman" w:hAnsi="Times New Roman" w:cs="Times New Roman"/>
          <w:sz w:val="28"/>
          <w:szCs w:val="28"/>
        </w:rPr>
        <w:t xml:space="preserve">, характерные для </w:t>
      </w:r>
      <w:r w:rsidR="0000359D" w:rsidRPr="0072516E">
        <w:rPr>
          <w:rFonts w:ascii="Times New Roman" w:hAnsi="Times New Roman" w:cs="Times New Roman"/>
          <w:sz w:val="28"/>
          <w:szCs w:val="28"/>
        </w:rPr>
        <w:t>украинского</w:t>
      </w:r>
      <w:r w:rsidRPr="0072516E">
        <w:rPr>
          <w:rFonts w:ascii="Times New Roman" w:hAnsi="Times New Roman" w:cs="Times New Roman"/>
          <w:sz w:val="28"/>
          <w:szCs w:val="28"/>
        </w:rPr>
        <w:t xml:space="preserve"> языка;</w:t>
      </w:r>
    </w:p>
    <w:p w14:paraId="5518C426" w14:textId="77777777" w:rsidR="0013458C" w:rsidRPr="00BA796F" w:rsidRDefault="0013458C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сопоставлять количество букв в алфавите </w:t>
      </w:r>
      <w:r w:rsidR="0000359D" w:rsidRPr="0072516E">
        <w:rPr>
          <w:rFonts w:ascii="Times New Roman" w:hAnsi="Times New Roman" w:cs="Times New Roman"/>
          <w:sz w:val="28"/>
          <w:szCs w:val="28"/>
        </w:rPr>
        <w:t>украинского</w:t>
      </w:r>
      <w:r w:rsidRPr="0072516E">
        <w:rPr>
          <w:rFonts w:ascii="Times New Roman" w:hAnsi="Times New Roman" w:cs="Times New Roman"/>
          <w:sz w:val="28"/>
          <w:szCs w:val="28"/>
        </w:rPr>
        <w:t xml:space="preserve"> языка с русским алфавитом и выделять специфические буквы </w:t>
      </w:r>
      <w:r w:rsidR="005F5B0B" w:rsidRPr="0072516E">
        <w:rPr>
          <w:rFonts w:ascii="Times New Roman" w:eastAsia="Calibri" w:hAnsi="Times New Roman" w:cs="Times New Roman"/>
          <w:sz w:val="28"/>
          <w:szCs w:val="28"/>
        </w:rPr>
        <w:t>(</w:t>
      </w:r>
      <w:r w:rsidR="005F5B0B" w:rsidRPr="0072516E">
        <w:rPr>
          <w:rFonts w:ascii="Times New Roman" w:eastAsia="Calibri" w:hAnsi="Times New Roman" w:cs="Times New Roman"/>
          <w:i/>
          <w:sz w:val="28"/>
          <w:szCs w:val="28"/>
        </w:rPr>
        <w:t>є, і, ї, ґ</w:t>
      </w:r>
      <w:r w:rsidR="005F5B0B" w:rsidRPr="0072516E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72516E">
        <w:rPr>
          <w:rFonts w:ascii="Times New Roman" w:hAnsi="Times New Roman" w:cs="Times New Roman"/>
          <w:sz w:val="28"/>
          <w:szCs w:val="28"/>
        </w:rPr>
        <w:t xml:space="preserve">и небуквенные графические знаки </w:t>
      </w:r>
      <w:r w:rsidR="0000359D" w:rsidRPr="0072516E">
        <w:rPr>
          <w:rFonts w:ascii="Times New Roman" w:hAnsi="Times New Roman" w:cs="Times New Roman"/>
          <w:sz w:val="28"/>
          <w:szCs w:val="28"/>
        </w:rPr>
        <w:t>украинского</w:t>
      </w:r>
      <w:r w:rsidRPr="0072516E">
        <w:rPr>
          <w:rFonts w:ascii="Times New Roman" w:hAnsi="Times New Roman" w:cs="Times New Roman"/>
          <w:sz w:val="28"/>
          <w:szCs w:val="28"/>
        </w:rPr>
        <w:t xml:space="preserve"> языка</w:t>
      </w:r>
      <w:r w:rsidR="005F5B0B" w:rsidRPr="0072516E">
        <w:rPr>
          <w:rFonts w:ascii="Times New Roman" w:hAnsi="Times New Roman" w:cs="Times New Roman"/>
          <w:sz w:val="28"/>
          <w:szCs w:val="28"/>
        </w:rPr>
        <w:t xml:space="preserve"> </w:t>
      </w:r>
      <w:r w:rsidR="005F5B0B" w:rsidRPr="0072516E">
        <w:rPr>
          <w:rFonts w:ascii="Times New Roman" w:eastAsia="Calibri" w:hAnsi="Times New Roman" w:cs="Times New Roman"/>
          <w:sz w:val="28"/>
          <w:szCs w:val="28"/>
        </w:rPr>
        <w:t>(апостроф – ’)</w:t>
      </w:r>
      <w:r w:rsidRPr="0072516E">
        <w:rPr>
          <w:rFonts w:ascii="Times New Roman" w:hAnsi="Times New Roman" w:cs="Times New Roman"/>
          <w:sz w:val="28"/>
          <w:szCs w:val="28"/>
        </w:rPr>
        <w:t>, нехарактерные</w:t>
      </w:r>
      <w:r w:rsidRPr="00BA796F">
        <w:rPr>
          <w:rFonts w:ascii="Times New Roman" w:hAnsi="Times New Roman" w:cs="Times New Roman"/>
          <w:sz w:val="28"/>
          <w:szCs w:val="28"/>
        </w:rPr>
        <w:t xml:space="preserve"> для русской письменности;</w:t>
      </w:r>
    </w:p>
    <w:p w14:paraId="3229CA96" w14:textId="77777777" w:rsidR="00BE0633" w:rsidRPr="00BA796F" w:rsidRDefault="00BE063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выделять буквы, употребляющиеся только в заим</w:t>
      </w:r>
      <w:r w:rsidR="00CF44D9" w:rsidRPr="00BA796F">
        <w:rPr>
          <w:rFonts w:ascii="Times New Roman" w:hAnsi="Times New Roman" w:cs="Times New Roman"/>
          <w:sz w:val="28"/>
          <w:szCs w:val="28"/>
        </w:rPr>
        <w:t>ствованной лексике;</w:t>
      </w:r>
    </w:p>
    <w:p w14:paraId="084D9BBC" w14:textId="77777777" w:rsidR="00404F9F" w:rsidRPr="00BA796F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владеть рукописным и печатным начертанием прописных и строчных букв </w:t>
      </w:r>
      <w:r w:rsidR="0000359D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языка;</w:t>
      </w:r>
    </w:p>
    <w:p w14:paraId="245C3A77" w14:textId="77777777" w:rsidR="00E002FE" w:rsidRPr="00BA796F" w:rsidRDefault="00E002FE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писать буквы, буквосочетания, слоги, слова, предложения с соблюдением гигиенических норм;</w:t>
      </w:r>
    </w:p>
    <w:p w14:paraId="013B9F6E" w14:textId="77777777" w:rsidR="00532F74" w:rsidRPr="00BA796F" w:rsidRDefault="00E002FE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писать под диктовку слова, написание которых не расходится с их произношением, и предложения;</w:t>
      </w:r>
    </w:p>
    <w:p w14:paraId="675FFB47" w14:textId="77777777" w:rsidR="00532F74" w:rsidRPr="00BA796F" w:rsidRDefault="00532F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>определять л</w:t>
      </w:r>
      <w:r w:rsidRPr="00BA796F">
        <w:rPr>
          <w:rFonts w:ascii="Times New Roman" w:hAnsi="Times New Roman" w:cs="Times New Roman"/>
          <w:sz w:val="28"/>
          <w:szCs w:val="28"/>
        </w:rPr>
        <w:t>ексическое значение слова (по общему представлению);</w:t>
      </w:r>
    </w:p>
    <w:p w14:paraId="6837B519" w14:textId="77777777" w:rsidR="00532F74" w:rsidRPr="00BA796F" w:rsidRDefault="00532F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осознавать словарное богатство </w:t>
      </w:r>
      <w:r w:rsidR="0000359D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языка, выделять слова, знач</w:t>
      </w:r>
      <w:r w:rsidR="00575C74">
        <w:rPr>
          <w:rFonts w:ascii="Times New Roman" w:hAnsi="Times New Roman" w:cs="Times New Roman"/>
          <w:sz w:val="28"/>
          <w:szCs w:val="28"/>
        </w:rPr>
        <w:t>ение которых требует уточнения;</w:t>
      </w:r>
    </w:p>
    <w:p w14:paraId="3C2B7160" w14:textId="77777777" w:rsidR="00404F9F" w:rsidRPr="00BA796F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переносить слова по слогам;</w:t>
      </w:r>
    </w:p>
    <w:p w14:paraId="69A93BED" w14:textId="77777777" w:rsidR="00532F74" w:rsidRPr="00BA796F" w:rsidRDefault="00532F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использовать разные способы написания в зависимости от места орфограммы в слове;</w:t>
      </w:r>
    </w:p>
    <w:p w14:paraId="1C6CDAF3" w14:textId="77777777" w:rsidR="00404F9F" w:rsidRPr="00BA796F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писать </w:t>
      </w:r>
      <w:r w:rsidR="00D12D80">
        <w:rPr>
          <w:rFonts w:ascii="Times New Roman" w:hAnsi="Times New Roman" w:cs="Times New Roman"/>
          <w:sz w:val="28"/>
          <w:szCs w:val="28"/>
        </w:rPr>
        <w:t>прописную</w:t>
      </w:r>
      <w:r w:rsidRPr="00BA796F">
        <w:rPr>
          <w:rFonts w:ascii="Times New Roman" w:hAnsi="Times New Roman" w:cs="Times New Roman"/>
          <w:sz w:val="28"/>
          <w:szCs w:val="28"/>
        </w:rPr>
        <w:t xml:space="preserve"> букву в начале предложения, в именах собственных;</w:t>
      </w:r>
    </w:p>
    <w:p w14:paraId="17186CAE" w14:textId="77777777" w:rsidR="00432132" w:rsidRPr="00BA796F" w:rsidRDefault="00404F9F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ставить </w:t>
      </w:r>
      <w:r w:rsidR="00432132" w:rsidRPr="00BA796F">
        <w:rPr>
          <w:rFonts w:ascii="Times New Roman" w:hAnsi="Times New Roman" w:cs="Times New Roman"/>
          <w:sz w:val="28"/>
          <w:szCs w:val="28"/>
        </w:rPr>
        <w:t>знаки</w:t>
      </w:r>
      <w:r w:rsidRPr="00BA796F">
        <w:rPr>
          <w:rFonts w:ascii="Times New Roman" w:hAnsi="Times New Roman" w:cs="Times New Roman"/>
          <w:sz w:val="28"/>
          <w:szCs w:val="28"/>
        </w:rPr>
        <w:t xml:space="preserve"> препинания в конце предложения;</w:t>
      </w:r>
    </w:p>
    <w:p w14:paraId="1F0DFEDE" w14:textId="77777777" w:rsidR="00531EA3" w:rsidRPr="00BA796F" w:rsidRDefault="00531EA3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понимать функции небуквенных графических средств (пробела между словами, знака переноса);</w:t>
      </w:r>
    </w:p>
    <w:p w14:paraId="76F75234" w14:textId="77777777" w:rsidR="00404F9F" w:rsidRPr="00BA796F" w:rsidRDefault="00E002FE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читать по слогам, ориентируясь на букву, обозначающую гласный звук;</w:t>
      </w:r>
    </w:p>
    <w:p w14:paraId="091980A4" w14:textId="77777777" w:rsidR="00E002FE" w:rsidRPr="00BA796F" w:rsidRDefault="00E002FE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читать целыми словами со скоростью, соответствующей индивидуальному темпу;</w:t>
      </w:r>
    </w:p>
    <w:p w14:paraId="3268CED9" w14:textId="77777777" w:rsidR="00532F74" w:rsidRPr="00BA796F" w:rsidRDefault="00532F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владеть </w:t>
      </w:r>
      <w:r w:rsidRPr="00BA796F">
        <w:rPr>
          <w:rFonts w:ascii="Times New Roman" w:hAnsi="Times New Roman" w:cs="Times New Roman"/>
          <w:sz w:val="28"/>
          <w:szCs w:val="28"/>
        </w:rPr>
        <w:t>орфоэпическим и орфографическим видами чтения;</w:t>
      </w:r>
    </w:p>
    <w:p w14:paraId="79D4284E" w14:textId="77777777" w:rsidR="00E002FE" w:rsidRPr="00BA796F" w:rsidRDefault="00E002FE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осознанно читать слова, словосочетания, предложения и короткие тексты с интонациями и паузами в соответствии со знаками препинания;</w:t>
      </w:r>
    </w:p>
    <w:p w14:paraId="5B1B317E" w14:textId="77777777" w:rsidR="00532F74" w:rsidRPr="00BA796F" w:rsidRDefault="00532F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bCs/>
          <w:sz w:val="28"/>
          <w:szCs w:val="28"/>
        </w:rPr>
        <w:t>устанавливать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 связь слов в предложении</w:t>
      </w:r>
      <w:r w:rsidRPr="00BA796F">
        <w:rPr>
          <w:rFonts w:ascii="Times New Roman" w:hAnsi="Times New Roman" w:cs="Times New Roman"/>
          <w:bCs/>
          <w:sz w:val="28"/>
          <w:szCs w:val="28"/>
        </w:rPr>
        <w:t xml:space="preserve"> при помощи смысловых вопросов</w:t>
      </w:r>
      <w:r w:rsidRPr="00BA796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A796F">
        <w:rPr>
          <w:rFonts w:ascii="Times New Roman" w:hAnsi="Times New Roman" w:cs="Times New Roman"/>
          <w:sz w:val="28"/>
          <w:szCs w:val="28"/>
        </w:rPr>
        <w:t>изменять порядок слов;</w:t>
      </w:r>
      <w:r w:rsidRPr="00BA796F">
        <w:rPr>
          <w:rFonts w:ascii="Times New Roman" w:hAnsi="Times New Roman" w:cs="Times New Roman"/>
          <w:bCs/>
          <w:sz w:val="28"/>
          <w:szCs w:val="28"/>
        </w:rPr>
        <w:t xml:space="preserve"> восстанавливать деформированные предложения;</w:t>
      </w: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A796F">
        <w:rPr>
          <w:rFonts w:ascii="Times New Roman" w:hAnsi="Times New Roman" w:cs="Times New Roman"/>
          <w:bCs/>
          <w:sz w:val="28"/>
          <w:szCs w:val="28"/>
        </w:rPr>
        <w:t>составлять элементарные предложения из заданного набора словоформ;</w:t>
      </w:r>
    </w:p>
    <w:p w14:paraId="3D46A409" w14:textId="77777777" w:rsidR="00532F74" w:rsidRPr="00BA796F" w:rsidRDefault="00532F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понимать текст как </w:t>
      </w:r>
      <w:r w:rsidRPr="00BA796F">
        <w:rPr>
          <w:rFonts w:ascii="Times New Roman" w:eastAsia="Calibri" w:hAnsi="Times New Roman" w:cs="Times New Roman"/>
          <w:sz w:val="28"/>
          <w:szCs w:val="28"/>
        </w:rPr>
        <w:t>речевое произведение;</w:t>
      </w:r>
    </w:p>
    <w:p w14:paraId="5A0FD15F" w14:textId="77777777" w:rsidR="00E002FE" w:rsidRPr="00BA796F" w:rsidRDefault="00E002FE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последовательно и правильно списывать текст;</w:t>
      </w:r>
    </w:p>
    <w:p w14:paraId="2BE01D21" w14:textId="77777777" w:rsidR="000C67F9" w:rsidRPr="00BA796F" w:rsidRDefault="000C67F9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воспринимать на слух речь учителя на </w:t>
      </w:r>
      <w:r w:rsidR="00A174FF" w:rsidRPr="00BA796F">
        <w:rPr>
          <w:rFonts w:ascii="Times New Roman" w:hAnsi="Times New Roman" w:cs="Times New Roman"/>
          <w:sz w:val="28"/>
          <w:szCs w:val="28"/>
        </w:rPr>
        <w:t>украинском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языке;</w:t>
      </w:r>
    </w:p>
    <w:p w14:paraId="4FCA38E1" w14:textId="77777777" w:rsidR="001A13E7" w:rsidRPr="00BA796F" w:rsidRDefault="001A13E7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понимать язык 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как основное средство человеческого общения;</w:t>
      </w:r>
    </w:p>
    <w:p w14:paraId="1BF4EAEE" w14:textId="77777777" w:rsidR="001A13E7" w:rsidRPr="00BA796F" w:rsidRDefault="001A13E7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bCs/>
          <w:sz w:val="28"/>
          <w:szCs w:val="28"/>
        </w:rPr>
        <w:t xml:space="preserve">осознавать 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цели и ситуации общения</w:t>
      </w:r>
      <w:r w:rsidR="00F82899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1DE5621D" w14:textId="418277FF" w:rsidR="00F82899" w:rsidRPr="00BA796F" w:rsidRDefault="00F206ED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задавать </w:t>
      </w:r>
      <w:r w:rsidR="00F82899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несложные вопросы и отвечать на 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вопросы учителя</w:t>
      </w:r>
      <w:r w:rsidR="00CC40F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/</w:t>
      </w:r>
      <w:r w:rsidR="00CC40F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одноклассник</w:t>
      </w:r>
      <w:r w:rsidR="004A5F60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ов</w:t>
      </w:r>
      <w:r w:rsidR="00F82899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(элементарный диалог)</w:t>
      </w:r>
      <w:r w:rsidR="00B17632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, соблюдая орфоэпические нормы;</w:t>
      </w:r>
    </w:p>
    <w:p w14:paraId="03F1A81D" w14:textId="77777777" w:rsidR="00B17632" w:rsidRPr="00BA796F" w:rsidRDefault="00B17632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понимать читаемый </w:t>
      </w:r>
      <w:r w:rsidRPr="00BA796F">
        <w:rPr>
          <w:rFonts w:ascii="Times New Roman" w:hAnsi="Times New Roman" w:cs="Times New Roman"/>
          <w:sz w:val="28"/>
          <w:szCs w:val="28"/>
        </w:rPr>
        <w:t>учебный текст</w:t>
      </w:r>
      <w:r w:rsidR="00AC6AFC" w:rsidRPr="00BA796F">
        <w:rPr>
          <w:rFonts w:ascii="Times New Roman" w:hAnsi="Times New Roman" w:cs="Times New Roman"/>
          <w:sz w:val="28"/>
          <w:szCs w:val="28"/>
        </w:rPr>
        <w:t>;</w:t>
      </w:r>
    </w:p>
    <w:p w14:paraId="68CB0F23" w14:textId="77777777" w:rsidR="00AC6AFC" w:rsidRPr="00C70704" w:rsidRDefault="00AC6AFC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0704">
        <w:rPr>
          <w:rFonts w:ascii="Times New Roman" w:hAnsi="Times New Roman" w:cs="Times New Roman"/>
          <w:sz w:val="28"/>
          <w:szCs w:val="28"/>
        </w:rPr>
        <w:t>списывать / писать под диктовку изученные слова на род</w:t>
      </w:r>
      <w:r w:rsidR="00575C74" w:rsidRPr="00C70704">
        <w:rPr>
          <w:rFonts w:ascii="Times New Roman" w:hAnsi="Times New Roman" w:cs="Times New Roman"/>
          <w:sz w:val="28"/>
          <w:szCs w:val="28"/>
        </w:rPr>
        <w:t>ном языке, короткие предложения;</w:t>
      </w:r>
    </w:p>
    <w:p w14:paraId="5110B12B" w14:textId="77777777" w:rsidR="00575C74" w:rsidRPr="00C70704" w:rsidRDefault="00575C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0704">
        <w:rPr>
          <w:rFonts w:ascii="Times New Roman" w:eastAsia="Calibri" w:hAnsi="Times New Roman" w:cs="Times New Roman"/>
          <w:bCs/>
          <w:sz w:val="28"/>
          <w:szCs w:val="28"/>
        </w:rPr>
        <w:t>понимать роль украинского языка в жизни человека;</w:t>
      </w:r>
    </w:p>
    <w:p w14:paraId="08699757" w14:textId="77777777" w:rsidR="00575C74" w:rsidRPr="00C70704" w:rsidRDefault="00575C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70704">
        <w:rPr>
          <w:rFonts w:ascii="Times New Roman" w:eastAsia="Calibri" w:hAnsi="Times New Roman" w:cs="Times New Roman"/>
          <w:bCs/>
          <w:sz w:val="28"/>
          <w:szCs w:val="28"/>
        </w:rPr>
        <w:t>владеть речевым этикетом украинцев.</w:t>
      </w:r>
    </w:p>
    <w:p w14:paraId="55DF9A7A" w14:textId="77777777" w:rsidR="00ED4867" w:rsidRPr="00C70704" w:rsidRDefault="00ED4867" w:rsidP="00C16107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7" w:name="_Toc108603624"/>
      <w:r w:rsidRPr="00C70704">
        <w:rPr>
          <w:rFonts w:ascii="Times New Roman" w:eastAsia="Calibri" w:hAnsi="Times New Roman" w:cs="Times New Roman"/>
          <w:b/>
          <w:bCs/>
          <w:sz w:val="28"/>
          <w:szCs w:val="28"/>
        </w:rPr>
        <w:t>2 класс</w:t>
      </w:r>
      <w:bookmarkEnd w:id="27"/>
    </w:p>
    <w:p w14:paraId="7E362B29" w14:textId="77777777" w:rsidR="005B5544" w:rsidRPr="00BA796F" w:rsidRDefault="005B5544" w:rsidP="00C1414E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0704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Обучающийся научится:</w:t>
      </w:r>
    </w:p>
    <w:p w14:paraId="7F22B2DC" w14:textId="77777777" w:rsidR="00432132" w:rsidRPr="00BA796F" w:rsidRDefault="005B554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позитивной модели речевого общения, основанной на доброжелательности, миролюбии и уважении к собеседнику;</w:t>
      </w:r>
    </w:p>
    <w:p w14:paraId="7134A292" w14:textId="77777777" w:rsidR="00432132" w:rsidRPr="00BA796F" w:rsidRDefault="005B554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основным формулам речевого этикета на </w:t>
      </w:r>
      <w:r w:rsidR="00A25DA7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украинском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языке (приветствие, прощание, благодарность, просьба, пожелание и проч.);</w:t>
      </w:r>
    </w:p>
    <w:p w14:paraId="0B4DB699" w14:textId="77777777" w:rsidR="005B5544" w:rsidRPr="00911F81" w:rsidRDefault="005B554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понимать смыслоразличительную функцию звуков;</w:t>
      </w:r>
    </w:p>
    <w:p w14:paraId="3F62D34A" w14:textId="77777777" w:rsidR="00911F81" w:rsidRPr="00BA796F" w:rsidRDefault="00911F8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A796F">
        <w:rPr>
          <w:rFonts w:ascii="Times New Roman" w:hAnsi="Times New Roman" w:cs="Times New Roman"/>
          <w:sz w:val="28"/>
          <w:szCs w:val="28"/>
        </w:rPr>
        <w:t>лассифицировать гласные и согласные звуки украинского языка;</w:t>
      </w:r>
    </w:p>
    <w:p w14:paraId="4D509134" w14:textId="77777777" w:rsidR="00575C74" w:rsidRPr="00781F6C" w:rsidRDefault="00575C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sz w:val="28"/>
          <w:szCs w:val="28"/>
        </w:rPr>
        <w:t>различать гласные звуки [а], [о], [у], [и], [і], [е], ударные и безударные гласные звуки;</w:t>
      </w:r>
    </w:p>
    <w:p w14:paraId="3B6293EA" w14:textId="635B17E3" w:rsidR="00AF3A2F" w:rsidRPr="00CC40FB" w:rsidRDefault="00CC40F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понимать</w:t>
      </w:r>
      <w:r w:rsidR="00AF3A2F" w:rsidRPr="00CC40FB">
        <w:rPr>
          <w:rFonts w:ascii="Times New Roman" w:eastAsia="Calibri" w:hAnsi="Times New Roman" w:cs="Times New Roman"/>
          <w:sz w:val="28"/>
          <w:szCs w:val="28"/>
        </w:rPr>
        <w:t xml:space="preserve"> произносительны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AF3A2F" w:rsidRPr="00CC40FB">
        <w:rPr>
          <w:rFonts w:ascii="Times New Roman" w:eastAsia="Calibri" w:hAnsi="Times New Roman" w:cs="Times New Roman"/>
          <w:sz w:val="28"/>
          <w:szCs w:val="28"/>
        </w:rPr>
        <w:t xml:space="preserve"> особенност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AF3A2F" w:rsidRPr="00CC40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61EC" w:rsidRPr="00CC40FB">
        <w:rPr>
          <w:rFonts w:ascii="Times New Roman" w:eastAsia="Calibri" w:hAnsi="Times New Roman" w:cs="Times New Roman"/>
          <w:sz w:val="28"/>
          <w:szCs w:val="28"/>
        </w:rPr>
        <w:t>гласных в безударном положении;</w:t>
      </w:r>
    </w:p>
    <w:p w14:paraId="603845A3" w14:textId="77777777" w:rsidR="00575C74" w:rsidRPr="00781F6C" w:rsidRDefault="00575C74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sz w:val="28"/>
          <w:szCs w:val="28"/>
        </w:rPr>
        <w:t>различать на слух звонкие-глухие, твердые-мягкие согласные звуки;</w:t>
      </w:r>
    </w:p>
    <w:p w14:paraId="69D47892" w14:textId="77777777" w:rsidR="00911F81" w:rsidRPr="00781F6C" w:rsidRDefault="00575C74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sz w:val="28"/>
          <w:szCs w:val="28"/>
        </w:rPr>
        <w:t>усв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аивать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и совершенствова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ть на практике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нормативно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е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произношени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е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звонких согласных в конце слова и слога (отсутствие оглушения): 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ду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[б], 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са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[д], 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ся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[д’], 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ві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[з], 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ло</w:t>
      </w:r>
      <w:r w:rsidRPr="00781F6C">
        <w:rPr>
          <w:rFonts w:ascii="Times New Roman" w:eastAsia="Calibri" w:hAnsi="Times New Roman" w:cs="Times New Roman"/>
          <w:sz w:val="28"/>
          <w:szCs w:val="28"/>
        </w:rPr>
        <w:t>[ж]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ка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ка</w:t>
      </w:r>
      <w:r w:rsidRPr="00781F6C">
        <w:rPr>
          <w:rFonts w:ascii="Times New Roman" w:eastAsia="Calibri" w:hAnsi="Times New Roman" w:cs="Times New Roman"/>
          <w:sz w:val="28"/>
          <w:szCs w:val="28"/>
        </w:rPr>
        <w:t>[з]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ка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бері</w:t>
      </w:r>
      <w:r w:rsidRPr="00781F6C">
        <w:rPr>
          <w:rFonts w:ascii="Times New Roman" w:eastAsia="Calibri" w:hAnsi="Times New Roman" w:cs="Times New Roman"/>
          <w:sz w:val="28"/>
          <w:szCs w:val="28"/>
        </w:rPr>
        <w:t>[з]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ка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7226AA2" w14:textId="77777777" w:rsidR="00911F81" w:rsidRPr="00781F6C" w:rsidRDefault="00911F8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sz w:val="28"/>
          <w:szCs w:val="28"/>
        </w:rPr>
        <w:t>классифицировать н</w:t>
      </w:r>
      <w:r w:rsidR="00575C74" w:rsidRPr="00781F6C">
        <w:rPr>
          <w:rFonts w:ascii="Times New Roman" w:eastAsia="Calibri" w:hAnsi="Times New Roman" w:cs="Times New Roman"/>
          <w:sz w:val="28"/>
          <w:szCs w:val="28"/>
        </w:rPr>
        <w:t>епарные твер</w:t>
      </w:r>
      <w:r w:rsidRPr="00781F6C">
        <w:rPr>
          <w:rFonts w:ascii="Times New Roman" w:eastAsia="Calibri" w:hAnsi="Times New Roman" w:cs="Times New Roman"/>
          <w:sz w:val="28"/>
          <w:szCs w:val="28"/>
        </w:rPr>
        <w:t>дые согласные украинского языка;</w:t>
      </w:r>
    </w:p>
    <w:p w14:paraId="1E618A6B" w14:textId="77777777" w:rsidR="00911F81" w:rsidRPr="00781F6C" w:rsidRDefault="00575C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с</w:t>
      </w:r>
      <w:r w:rsidRPr="00781F6C">
        <w:rPr>
          <w:rFonts w:ascii="Times New Roman" w:eastAsia="Calibri" w:hAnsi="Times New Roman" w:cs="Times New Roman"/>
          <w:sz w:val="28"/>
          <w:szCs w:val="28"/>
        </w:rPr>
        <w:t>овершенствова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ть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произношени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е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слов с апострофом перед </w:t>
      </w:r>
      <w:r w:rsidRPr="00781F6C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1F6C">
        <w:rPr>
          <w:rFonts w:ascii="Times New Roman" w:eastAsia="Calibri" w:hAnsi="Times New Roman" w:cs="Times New Roman"/>
          <w:i/>
          <w:iCs/>
          <w:sz w:val="28"/>
          <w:szCs w:val="28"/>
        </w:rPr>
        <w:t>ю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1F6C">
        <w:rPr>
          <w:rFonts w:ascii="Times New Roman" w:eastAsia="Calibri" w:hAnsi="Times New Roman" w:cs="Times New Roman"/>
          <w:i/>
          <w:iCs/>
          <w:sz w:val="28"/>
          <w:szCs w:val="28"/>
        </w:rPr>
        <w:t>є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81F6C">
        <w:rPr>
          <w:rFonts w:ascii="Times New Roman" w:eastAsia="Calibri" w:hAnsi="Times New Roman" w:cs="Times New Roman"/>
          <w:i/>
          <w:iCs/>
          <w:sz w:val="28"/>
          <w:szCs w:val="28"/>
        </w:rPr>
        <w:t>ї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(твердое произношение согласных звуков [б], [п], [в], [м], [ф], [р] перед сочетаниями [й’а], [й’у], [й’е], [й’і] типа [мй’а́со] и т. д.)</w:t>
      </w:r>
      <w:r w:rsidR="00911F81" w:rsidRPr="00781F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B8AF246" w14:textId="77777777" w:rsidR="00911F81" w:rsidRPr="00781F6C" w:rsidRDefault="00575C7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sz w:val="28"/>
          <w:szCs w:val="28"/>
        </w:rPr>
        <w:t>обознач</w:t>
      </w:r>
      <w:r w:rsidR="00781F6C" w:rsidRPr="00781F6C">
        <w:rPr>
          <w:rFonts w:ascii="Times New Roman" w:eastAsia="Calibri" w:hAnsi="Times New Roman" w:cs="Times New Roman"/>
          <w:sz w:val="28"/>
          <w:szCs w:val="28"/>
        </w:rPr>
        <w:t>ать</w:t>
      </w:r>
      <w:r w:rsidRPr="00781F6C">
        <w:rPr>
          <w:rFonts w:ascii="Times New Roman" w:eastAsia="Calibri" w:hAnsi="Times New Roman" w:cs="Times New Roman"/>
          <w:sz w:val="28"/>
          <w:szCs w:val="28"/>
        </w:rPr>
        <w:t xml:space="preserve"> на письме </w:t>
      </w:r>
      <w:r w:rsidR="00781F6C" w:rsidRPr="00781F6C">
        <w:rPr>
          <w:rFonts w:ascii="Times New Roman" w:eastAsia="Calibri" w:hAnsi="Times New Roman" w:cs="Times New Roman"/>
          <w:sz w:val="28"/>
          <w:szCs w:val="28"/>
        </w:rPr>
        <w:t xml:space="preserve">долгие согласные мягкие звуки </w:t>
      </w:r>
      <w:r w:rsidRPr="00781F6C">
        <w:rPr>
          <w:rFonts w:ascii="Times New Roman" w:eastAsia="Calibri" w:hAnsi="Times New Roman" w:cs="Times New Roman"/>
          <w:sz w:val="28"/>
          <w:szCs w:val="28"/>
        </w:rPr>
        <w:t>удвоенными согласными (</w:t>
      </w:r>
      <w:r w:rsidRPr="00781F6C">
        <w:rPr>
          <w:rFonts w:ascii="Times New Roman" w:eastAsia="Calibri" w:hAnsi="Times New Roman" w:cs="Times New Roman"/>
          <w:i/>
          <w:sz w:val="28"/>
          <w:szCs w:val="28"/>
        </w:rPr>
        <w:t>багаття, навчання, змагання)</w:t>
      </w:r>
      <w:r w:rsidR="00911F81" w:rsidRPr="00781F6C">
        <w:rPr>
          <w:rFonts w:ascii="Times New Roman" w:eastAsia="Calibri" w:hAnsi="Times New Roman" w:cs="Times New Roman"/>
          <w:i/>
          <w:sz w:val="28"/>
          <w:szCs w:val="28"/>
        </w:rPr>
        <w:t>;</w:t>
      </w:r>
    </w:p>
    <w:p w14:paraId="6C7D2F5C" w14:textId="77777777" w:rsidR="00575C74" w:rsidRPr="00781F6C" w:rsidRDefault="00911F8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sz w:val="28"/>
          <w:szCs w:val="28"/>
        </w:rPr>
        <w:t>о</w:t>
      </w:r>
      <w:r w:rsidR="00575C74" w:rsidRPr="00781F6C">
        <w:rPr>
          <w:rFonts w:ascii="Times New Roman" w:eastAsia="Calibri" w:hAnsi="Times New Roman" w:cs="Times New Roman"/>
          <w:sz w:val="28"/>
          <w:szCs w:val="28"/>
        </w:rPr>
        <w:t>бознач</w:t>
      </w:r>
      <w:r w:rsidRPr="00781F6C">
        <w:rPr>
          <w:rFonts w:ascii="Times New Roman" w:eastAsia="Calibri" w:hAnsi="Times New Roman" w:cs="Times New Roman"/>
          <w:sz w:val="28"/>
          <w:szCs w:val="28"/>
        </w:rPr>
        <w:t>ать</w:t>
      </w:r>
      <w:r w:rsidR="00575C74" w:rsidRPr="00781F6C">
        <w:rPr>
          <w:rFonts w:ascii="Times New Roman" w:eastAsia="Calibri" w:hAnsi="Times New Roman" w:cs="Times New Roman"/>
          <w:sz w:val="28"/>
          <w:szCs w:val="28"/>
        </w:rPr>
        <w:t xml:space="preserve"> на письме звук [</w:t>
      </w:r>
      <w:r w:rsidR="00575C74" w:rsidRPr="00781F6C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="00575C74" w:rsidRPr="00781F6C">
        <w:rPr>
          <w:rFonts w:ascii="Times New Roman" w:eastAsia="Calibri" w:hAnsi="Times New Roman" w:cs="Times New Roman"/>
          <w:sz w:val="28"/>
          <w:szCs w:val="28"/>
        </w:rPr>
        <w:t xml:space="preserve">] </w:t>
      </w:r>
      <w:r w:rsidR="00781F6C" w:rsidRPr="00781F6C">
        <w:rPr>
          <w:rFonts w:ascii="Times New Roman" w:eastAsia="Calibri" w:hAnsi="Times New Roman" w:cs="Times New Roman"/>
          <w:sz w:val="28"/>
          <w:szCs w:val="28"/>
        </w:rPr>
        <w:t xml:space="preserve">после мягкого согласного </w:t>
      </w:r>
      <w:r w:rsidR="00575C74" w:rsidRPr="00781F6C">
        <w:rPr>
          <w:rFonts w:ascii="Times New Roman" w:eastAsia="Calibri" w:hAnsi="Times New Roman" w:cs="Times New Roman"/>
          <w:sz w:val="28"/>
          <w:szCs w:val="28"/>
        </w:rPr>
        <w:t>и звукосочетани</w:t>
      </w:r>
      <w:r w:rsidRPr="00781F6C">
        <w:rPr>
          <w:rFonts w:ascii="Times New Roman" w:eastAsia="Calibri" w:hAnsi="Times New Roman" w:cs="Times New Roman"/>
          <w:sz w:val="28"/>
          <w:szCs w:val="28"/>
        </w:rPr>
        <w:t>е</w:t>
      </w:r>
      <w:r w:rsidR="00575C74" w:rsidRPr="00781F6C">
        <w:rPr>
          <w:rFonts w:ascii="Times New Roman" w:eastAsia="Calibri" w:hAnsi="Times New Roman" w:cs="Times New Roman"/>
          <w:sz w:val="28"/>
          <w:szCs w:val="28"/>
        </w:rPr>
        <w:t xml:space="preserve"> [й’о]: </w:t>
      </w:r>
      <w:r w:rsidR="00575C74" w:rsidRPr="00781F6C">
        <w:rPr>
          <w:rFonts w:ascii="Times New Roman" w:eastAsia="Calibri" w:hAnsi="Times New Roman" w:cs="Times New Roman"/>
          <w:i/>
          <w:iCs/>
          <w:sz w:val="28"/>
          <w:szCs w:val="28"/>
        </w:rPr>
        <w:t>льон</w:t>
      </w:r>
      <w:r w:rsidR="00575C74" w:rsidRPr="00781F6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575C74" w:rsidRPr="00781F6C">
        <w:rPr>
          <w:rFonts w:ascii="Times New Roman" w:eastAsia="Calibri" w:hAnsi="Times New Roman" w:cs="Times New Roman"/>
          <w:i/>
          <w:iCs/>
          <w:sz w:val="28"/>
          <w:szCs w:val="28"/>
        </w:rPr>
        <w:t>знайомий</w:t>
      </w:r>
      <w:r w:rsidRPr="00781F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8EC4A6" w14:textId="77777777" w:rsidR="00911F81" w:rsidRPr="00781F6C" w:rsidRDefault="00911F8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1F6C">
        <w:rPr>
          <w:rFonts w:ascii="Times New Roman" w:eastAsia="Calibri" w:hAnsi="Times New Roman" w:cs="Times New Roman"/>
          <w:bCs/>
          <w:sz w:val="28"/>
          <w:szCs w:val="28"/>
        </w:rPr>
        <w:t xml:space="preserve">ставить ударение </w:t>
      </w:r>
      <w:r w:rsidRPr="00781F6C">
        <w:rPr>
          <w:rFonts w:ascii="Times New Roman" w:eastAsia="Calibri" w:hAnsi="Times New Roman" w:cs="Times New Roman"/>
          <w:sz w:val="28"/>
          <w:szCs w:val="28"/>
        </w:rPr>
        <w:t>в словах в соответствии с нормами современного литературного языка;</w:t>
      </w:r>
    </w:p>
    <w:p w14:paraId="151AE142" w14:textId="77777777" w:rsidR="005B5544" w:rsidRPr="0072516E" w:rsidRDefault="005B554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использовать знание алфавита </w:t>
      </w:r>
      <w:r w:rsidR="00A25DA7" w:rsidRPr="0072516E">
        <w:rPr>
          <w:rFonts w:ascii="Times New Roman" w:hAnsi="Times New Roman" w:cs="Times New Roman"/>
          <w:sz w:val="28"/>
          <w:szCs w:val="28"/>
        </w:rPr>
        <w:t>украинског</w:t>
      </w:r>
      <w:r w:rsidRPr="0072516E">
        <w:rPr>
          <w:rFonts w:ascii="Times New Roman" w:hAnsi="Times New Roman" w:cs="Times New Roman"/>
          <w:sz w:val="28"/>
          <w:szCs w:val="28"/>
        </w:rPr>
        <w:t>о языка при работе со словарями;</w:t>
      </w:r>
    </w:p>
    <w:p w14:paraId="4340695B" w14:textId="77777777" w:rsidR="005B5544" w:rsidRPr="0072516E" w:rsidRDefault="005B554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>использовать орфоэпический словарь для решения практических задач;</w:t>
      </w:r>
    </w:p>
    <w:p w14:paraId="1916B3BC" w14:textId="77777777" w:rsidR="005B5544" w:rsidRPr="0072516E" w:rsidRDefault="005B554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>правильно интонировать основные типы предложений</w:t>
      </w:r>
      <w:r w:rsidR="0092237C" w:rsidRPr="0072516E">
        <w:rPr>
          <w:rFonts w:ascii="Times New Roman" w:hAnsi="Times New Roman" w:cs="Times New Roman"/>
          <w:sz w:val="28"/>
          <w:szCs w:val="28"/>
        </w:rPr>
        <w:t xml:space="preserve"> (повествовательные, вопросительные, побудительные)</w:t>
      </w:r>
      <w:r w:rsidRPr="0072516E">
        <w:rPr>
          <w:rFonts w:ascii="Times New Roman" w:hAnsi="Times New Roman" w:cs="Times New Roman"/>
          <w:sz w:val="28"/>
          <w:szCs w:val="28"/>
        </w:rPr>
        <w:t>;</w:t>
      </w:r>
    </w:p>
    <w:p w14:paraId="16F9E773" w14:textId="77777777" w:rsidR="005B5544" w:rsidRPr="00BA796F" w:rsidRDefault="001E5980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>понимать назначение абзаца (красной строки); употреблять знак переноса и небуквенные графические средства</w:t>
      </w:r>
      <w:r w:rsidR="00093FEB" w:rsidRPr="0072516E">
        <w:rPr>
          <w:rFonts w:ascii="Times New Roman" w:hAnsi="Times New Roman" w:cs="Times New Roman"/>
          <w:sz w:val="28"/>
          <w:szCs w:val="28"/>
        </w:rPr>
        <w:t xml:space="preserve"> </w:t>
      </w:r>
      <w:r w:rsidR="00093FEB" w:rsidRPr="0072516E">
        <w:rPr>
          <w:rFonts w:ascii="Times New Roman" w:eastAsia="Calibri" w:hAnsi="Times New Roman" w:cs="Times New Roman"/>
          <w:sz w:val="28"/>
          <w:szCs w:val="24"/>
        </w:rPr>
        <w:t>(апостроф – ’)</w:t>
      </w:r>
      <w:r w:rsidRPr="0072516E">
        <w:rPr>
          <w:rFonts w:ascii="Times New Roman" w:hAnsi="Times New Roman" w:cs="Times New Roman"/>
          <w:sz w:val="28"/>
          <w:szCs w:val="28"/>
        </w:rPr>
        <w:t>, характерные</w:t>
      </w:r>
      <w:r w:rsidRPr="00BA796F">
        <w:rPr>
          <w:rFonts w:ascii="Times New Roman" w:hAnsi="Times New Roman" w:cs="Times New Roman"/>
          <w:sz w:val="28"/>
          <w:szCs w:val="28"/>
        </w:rPr>
        <w:t xml:space="preserve"> для </w:t>
      </w:r>
      <w:r w:rsidR="00A25DA7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 (в пределах изученного);</w:t>
      </w:r>
    </w:p>
    <w:p w14:paraId="0C30EA71" w14:textId="77777777" w:rsidR="005C67A1" w:rsidRPr="00BA796F" w:rsidRDefault="005C67A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иметь представление о культурно-маркированной лексике;</w:t>
      </w:r>
    </w:p>
    <w:p w14:paraId="4B9EA55A" w14:textId="77777777" w:rsidR="005C67A1" w:rsidRPr="00BA796F" w:rsidRDefault="005C67A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определять однозначные и многозначные слова (простые случаи);</w:t>
      </w:r>
    </w:p>
    <w:p w14:paraId="203A3F4B" w14:textId="77777777" w:rsidR="005C67A1" w:rsidRPr="00EC063F" w:rsidRDefault="00E7631A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определять значение незнакомого слова по контексту или уточнять в толковом словаре учебника;</w:t>
      </w:r>
    </w:p>
    <w:p w14:paraId="759AF2AA" w14:textId="77777777" w:rsidR="00DD6D86" w:rsidRPr="00BA796F" w:rsidRDefault="00DD6D86" w:rsidP="00DD6D86">
      <w:pPr>
        <w:pStyle w:val="af3"/>
        <w:numPr>
          <w:ilvl w:val="0"/>
          <w:numId w:val="48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объединять слова в тематические группы (подбирать слова с общим значением);</w:t>
      </w:r>
    </w:p>
    <w:p w14:paraId="545C5C77" w14:textId="77777777" w:rsidR="005B5544" w:rsidRPr="00BA796F" w:rsidRDefault="00E7631A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различать и употреблять с</w:t>
      </w:r>
      <w:r w:rsidR="005B5544" w:rsidRPr="00BA796F">
        <w:rPr>
          <w:rFonts w:ascii="Times New Roman" w:hAnsi="Times New Roman" w:cs="Times New Roman"/>
          <w:sz w:val="28"/>
          <w:szCs w:val="28"/>
        </w:rPr>
        <w:t>инонимы и антонимы (простые случаи)</w:t>
      </w:r>
      <w:r w:rsidRPr="00BA796F">
        <w:rPr>
          <w:rFonts w:ascii="Times New Roman" w:hAnsi="Times New Roman" w:cs="Times New Roman"/>
          <w:sz w:val="28"/>
          <w:szCs w:val="28"/>
        </w:rPr>
        <w:t>;</w:t>
      </w:r>
    </w:p>
    <w:p w14:paraId="7654330B" w14:textId="77777777" w:rsidR="00E7631A" w:rsidRPr="00BA796F" w:rsidRDefault="00E7631A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различать изменяемые и неизменяемые слова;</w:t>
      </w:r>
    </w:p>
    <w:p w14:paraId="173729D4" w14:textId="77777777" w:rsidR="004F04B5" w:rsidRPr="00BA796F" w:rsidRDefault="00E7631A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выделять в словах корень и находить родственные (однокоренные) слова; отличать однокоренные слова от синонимов и слов с омонимичными корнями;</w:t>
      </w:r>
    </w:p>
    <w:p w14:paraId="3A4C752B" w14:textId="77777777" w:rsidR="004F04B5" w:rsidRPr="00BA796F" w:rsidRDefault="004F04B5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bCs/>
          <w:sz w:val="28"/>
          <w:szCs w:val="28"/>
        </w:rPr>
        <w:t>п</w:t>
      </w:r>
      <w:r w:rsidRPr="00BA796F">
        <w:rPr>
          <w:rFonts w:ascii="Times New Roman" w:hAnsi="Times New Roman" w:cs="Times New Roman"/>
          <w:sz w:val="28"/>
          <w:szCs w:val="28"/>
        </w:rPr>
        <w:t>ереносить слова с учетом морфемного членения;</w:t>
      </w:r>
    </w:p>
    <w:p w14:paraId="2237D395" w14:textId="77777777" w:rsidR="00E7631A" w:rsidRPr="00BA796F" w:rsidRDefault="0062041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делить части речи на самостоятельные и служебные (без употребления терминов) на основании общего грамматического значения, морфологических признаков и синтаксической роли;</w:t>
      </w:r>
    </w:p>
    <w:p w14:paraId="52BCB041" w14:textId="77777777" w:rsidR="00620411" w:rsidRPr="0072516E" w:rsidRDefault="0062041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>определять части речи по задаваемым к ним вопросам;</w:t>
      </w:r>
    </w:p>
    <w:p w14:paraId="2BC27F23" w14:textId="77777777" w:rsidR="00620411" w:rsidRPr="006E64DA" w:rsidRDefault="0062041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DA">
        <w:rPr>
          <w:rFonts w:ascii="Times New Roman" w:hAnsi="Times New Roman" w:cs="Times New Roman"/>
          <w:sz w:val="28"/>
          <w:szCs w:val="28"/>
        </w:rPr>
        <w:t>находить имя существительное, определять его значение;</w:t>
      </w:r>
    </w:p>
    <w:p w14:paraId="5F942D2B" w14:textId="77777777" w:rsidR="00620411" w:rsidRPr="006E64DA" w:rsidRDefault="0062041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DA">
        <w:rPr>
          <w:rFonts w:ascii="Times New Roman" w:hAnsi="Times New Roman" w:cs="Times New Roman"/>
          <w:sz w:val="28"/>
          <w:szCs w:val="28"/>
        </w:rPr>
        <w:t>различать имена собственные</w:t>
      </w:r>
      <w:r w:rsidR="00911F81" w:rsidRPr="006E64DA">
        <w:rPr>
          <w:rFonts w:ascii="Times New Roman" w:hAnsi="Times New Roman" w:cs="Times New Roman"/>
          <w:sz w:val="28"/>
          <w:szCs w:val="28"/>
        </w:rPr>
        <w:t xml:space="preserve"> и нарицательные</w:t>
      </w:r>
      <w:r w:rsidRPr="006E64DA">
        <w:rPr>
          <w:rFonts w:ascii="Times New Roman" w:hAnsi="Times New Roman" w:cs="Times New Roman"/>
          <w:sz w:val="28"/>
          <w:szCs w:val="28"/>
        </w:rPr>
        <w:t>;</w:t>
      </w:r>
    </w:p>
    <w:p w14:paraId="5295A116" w14:textId="77777777" w:rsidR="00620411" w:rsidRPr="006E64DA" w:rsidRDefault="0062041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DA">
        <w:rPr>
          <w:rFonts w:ascii="Times New Roman" w:hAnsi="Times New Roman" w:cs="Times New Roman"/>
          <w:sz w:val="28"/>
          <w:szCs w:val="28"/>
        </w:rPr>
        <w:t>находить глагол, определять его значение;</w:t>
      </w:r>
    </w:p>
    <w:p w14:paraId="5151BA5C" w14:textId="77777777" w:rsidR="00E7631A" w:rsidRPr="006E64DA" w:rsidRDefault="0062041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DA">
        <w:rPr>
          <w:rFonts w:ascii="Times New Roman" w:hAnsi="Times New Roman" w:cs="Times New Roman"/>
          <w:sz w:val="28"/>
          <w:szCs w:val="28"/>
        </w:rPr>
        <w:t>находить имя прилагательное, определять его значение</w:t>
      </w:r>
      <w:r w:rsidR="00911F81" w:rsidRPr="006E64DA">
        <w:rPr>
          <w:rFonts w:ascii="Times New Roman" w:hAnsi="Times New Roman" w:cs="Times New Roman"/>
          <w:sz w:val="28"/>
          <w:szCs w:val="28"/>
        </w:rPr>
        <w:t>, связь с именами существительными</w:t>
      </w:r>
      <w:r w:rsidRPr="006E64DA">
        <w:rPr>
          <w:rFonts w:ascii="Times New Roman" w:hAnsi="Times New Roman" w:cs="Times New Roman"/>
          <w:sz w:val="28"/>
          <w:szCs w:val="28"/>
        </w:rPr>
        <w:t>;</w:t>
      </w:r>
    </w:p>
    <w:p w14:paraId="47672E71" w14:textId="77777777" w:rsidR="00911F81" w:rsidRPr="006E64DA" w:rsidRDefault="00911F8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DA">
        <w:rPr>
          <w:rFonts w:ascii="Times New Roman" w:hAnsi="Times New Roman" w:cs="Times New Roman"/>
          <w:sz w:val="28"/>
          <w:szCs w:val="28"/>
        </w:rPr>
        <w:t>изменять имена прилагательные по числам;</w:t>
      </w:r>
    </w:p>
    <w:p w14:paraId="5C6D88C7" w14:textId="77777777" w:rsidR="00620411" w:rsidRPr="006E64DA" w:rsidRDefault="006E64DA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общее представление о</w:t>
      </w:r>
      <w:r w:rsidR="00911F81" w:rsidRPr="006E64DA">
        <w:rPr>
          <w:rFonts w:ascii="Times New Roman" w:hAnsi="Times New Roman" w:cs="Times New Roman"/>
          <w:sz w:val="28"/>
          <w:szCs w:val="28"/>
        </w:rPr>
        <w:t xml:space="preserve"> предлог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11F81" w:rsidRPr="006E64DA">
        <w:rPr>
          <w:rFonts w:ascii="Times New Roman" w:hAnsi="Times New Roman" w:cs="Times New Roman"/>
          <w:sz w:val="28"/>
          <w:szCs w:val="28"/>
        </w:rPr>
        <w:t xml:space="preserve"> как части речи</w:t>
      </w:r>
      <w:r w:rsidR="00620411" w:rsidRPr="006E64DA">
        <w:rPr>
          <w:rFonts w:ascii="Times New Roman" w:hAnsi="Times New Roman" w:cs="Times New Roman"/>
          <w:sz w:val="28"/>
          <w:szCs w:val="28"/>
        </w:rPr>
        <w:t>;</w:t>
      </w:r>
    </w:p>
    <w:p w14:paraId="7125316D" w14:textId="77777777" w:rsidR="00620411" w:rsidRPr="00BA796F" w:rsidRDefault="000B7EC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определять словосочетание как сочетание двух или нескольких самостоятельных слов, связанных по смыслу и грамматически;</w:t>
      </w:r>
    </w:p>
    <w:p w14:paraId="3AE61B75" w14:textId="77777777" w:rsidR="000B7EC4" w:rsidRPr="00BA796F" w:rsidRDefault="000B7EC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знать необходимый порядок слов в предложении на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украинском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языке, определять связь слов в предложении, задавая смысловые вопросы;</w:t>
      </w:r>
    </w:p>
    <w:p w14:paraId="28B830E5" w14:textId="77777777" w:rsidR="000B7EC4" w:rsidRPr="00BA796F" w:rsidRDefault="000B7EC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различать</w:t>
      </w:r>
      <w:r w:rsidR="005B5544" w:rsidRPr="00BA796F">
        <w:rPr>
          <w:rFonts w:ascii="Times New Roman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hAnsi="Times New Roman" w:cs="Times New Roman"/>
          <w:sz w:val="28"/>
          <w:szCs w:val="28"/>
        </w:rPr>
        <w:t>п</w:t>
      </w:r>
      <w:r w:rsidR="005B5544" w:rsidRPr="00BA796F">
        <w:rPr>
          <w:rFonts w:ascii="Times New Roman" w:hAnsi="Times New Roman" w:cs="Times New Roman"/>
          <w:sz w:val="28"/>
          <w:szCs w:val="28"/>
        </w:rPr>
        <w:t>редложения по цели высказывания (повествовательные,</w:t>
      </w:r>
      <w:r w:rsidRPr="00BA796F">
        <w:rPr>
          <w:rFonts w:ascii="Times New Roman" w:hAnsi="Times New Roman" w:cs="Times New Roman"/>
          <w:sz w:val="28"/>
          <w:szCs w:val="28"/>
        </w:rPr>
        <w:t xml:space="preserve"> вопросительные, побудительные)</w:t>
      </w:r>
      <w:r w:rsidR="005B5544" w:rsidRPr="00BA796F">
        <w:rPr>
          <w:rFonts w:ascii="Times New Roman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hAnsi="Times New Roman" w:cs="Times New Roman"/>
          <w:sz w:val="28"/>
          <w:szCs w:val="28"/>
        </w:rPr>
        <w:t>и</w:t>
      </w:r>
      <w:r w:rsidR="005B5544" w:rsidRPr="00BA796F">
        <w:rPr>
          <w:rFonts w:ascii="Times New Roman" w:hAnsi="Times New Roman" w:cs="Times New Roman"/>
          <w:sz w:val="28"/>
          <w:szCs w:val="28"/>
        </w:rPr>
        <w:t xml:space="preserve"> эмоциональной окраске (восклицательные и невосклицательные</w:t>
      </w:r>
      <w:r w:rsidRPr="00BA796F">
        <w:rPr>
          <w:rFonts w:ascii="Times New Roman" w:hAnsi="Times New Roman" w:cs="Times New Roman"/>
          <w:sz w:val="28"/>
          <w:szCs w:val="28"/>
        </w:rPr>
        <w:t>);</w:t>
      </w:r>
    </w:p>
    <w:p w14:paraId="3D388F6B" w14:textId="77777777" w:rsidR="000B7EC4" w:rsidRPr="00BA796F" w:rsidRDefault="000B7EC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ставить необходимый знак конца предложения – вопросительный или восклицательный, точку;</w:t>
      </w:r>
    </w:p>
    <w:p w14:paraId="3DE2C7A0" w14:textId="77777777" w:rsidR="000B7EC4" w:rsidRPr="00BA796F" w:rsidRDefault="000B7EC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осознанно в</w:t>
      </w:r>
      <w:r w:rsidR="005B5544" w:rsidRPr="00BA796F">
        <w:rPr>
          <w:rFonts w:ascii="Times New Roman" w:hAnsi="Times New Roman" w:cs="Times New Roman"/>
          <w:sz w:val="28"/>
          <w:szCs w:val="28"/>
        </w:rPr>
        <w:t>ы</w:t>
      </w:r>
      <w:r w:rsidRPr="00BA796F">
        <w:rPr>
          <w:rFonts w:ascii="Times New Roman" w:hAnsi="Times New Roman" w:cs="Times New Roman"/>
          <w:sz w:val="28"/>
          <w:szCs w:val="28"/>
        </w:rPr>
        <w:t>делять</w:t>
      </w:r>
      <w:r w:rsidR="005B5544" w:rsidRPr="00BA796F">
        <w:rPr>
          <w:rFonts w:ascii="Times New Roman" w:hAnsi="Times New Roman" w:cs="Times New Roman"/>
          <w:sz w:val="28"/>
          <w:szCs w:val="28"/>
        </w:rPr>
        <w:t xml:space="preserve"> в уст</w:t>
      </w:r>
      <w:r w:rsidRPr="00BA796F">
        <w:rPr>
          <w:rFonts w:ascii="Times New Roman" w:hAnsi="Times New Roman" w:cs="Times New Roman"/>
          <w:sz w:val="28"/>
          <w:szCs w:val="28"/>
        </w:rPr>
        <w:t>ной речи одно</w:t>
      </w:r>
      <w:r w:rsidR="005B5544" w:rsidRPr="00BA796F">
        <w:rPr>
          <w:rFonts w:ascii="Times New Roman" w:hAnsi="Times New Roman" w:cs="Times New Roman"/>
          <w:sz w:val="28"/>
          <w:szCs w:val="28"/>
        </w:rPr>
        <w:t xml:space="preserve"> из слов предложения (логическое ударение)</w:t>
      </w:r>
      <w:r w:rsidRPr="00BA796F">
        <w:rPr>
          <w:rFonts w:ascii="Times New Roman" w:hAnsi="Times New Roman" w:cs="Times New Roman"/>
          <w:sz w:val="28"/>
          <w:szCs w:val="28"/>
        </w:rPr>
        <w:t>;</w:t>
      </w:r>
    </w:p>
    <w:p w14:paraId="4011111A" w14:textId="77777777" w:rsidR="005B5544" w:rsidRPr="00BA796F" w:rsidRDefault="000B7EC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различать типы текстов – </w:t>
      </w:r>
      <w:r w:rsidR="005B5544" w:rsidRPr="00BA796F">
        <w:rPr>
          <w:rFonts w:ascii="Times New Roman" w:hAnsi="Times New Roman" w:cs="Times New Roman"/>
          <w:sz w:val="28"/>
          <w:szCs w:val="28"/>
        </w:rPr>
        <w:t>описание, повествование, рассуждение</w:t>
      </w:r>
      <w:r w:rsidRPr="00BA796F">
        <w:rPr>
          <w:rFonts w:ascii="Times New Roman" w:hAnsi="Times New Roman" w:cs="Times New Roman"/>
          <w:sz w:val="28"/>
          <w:szCs w:val="28"/>
        </w:rPr>
        <w:t xml:space="preserve"> (первичное ознакомление)</w:t>
      </w:r>
      <w:r w:rsidR="005B5544" w:rsidRPr="00BA796F">
        <w:rPr>
          <w:rFonts w:ascii="Times New Roman" w:hAnsi="Times New Roman" w:cs="Times New Roman"/>
          <w:sz w:val="28"/>
          <w:szCs w:val="28"/>
        </w:rPr>
        <w:t>,</w:t>
      </w:r>
      <w:r w:rsidRPr="00BA796F">
        <w:rPr>
          <w:rFonts w:ascii="Times New Roman" w:hAnsi="Times New Roman" w:cs="Times New Roman"/>
          <w:sz w:val="28"/>
          <w:szCs w:val="28"/>
        </w:rPr>
        <w:t xml:space="preserve"> называть</w:t>
      </w:r>
      <w:r w:rsidR="000C67F9" w:rsidRPr="00BA796F">
        <w:rPr>
          <w:rFonts w:ascii="Times New Roman" w:hAnsi="Times New Roman" w:cs="Times New Roman"/>
          <w:sz w:val="28"/>
          <w:szCs w:val="28"/>
        </w:rPr>
        <w:t xml:space="preserve"> их особенности;</w:t>
      </w:r>
    </w:p>
    <w:p w14:paraId="69C9F353" w14:textId="77777777" w:rsidR="004F04B5" w:rsidRPr="00BA796F" w:rsidRDefault="000C67F9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слушать </w:t>
      </w:r>
      <w:r w:rsidR="004F04B5" w:rsidRPr="00BA796F">
        <w:rPr>
          <w:rFonts w:ascii="Times New Roman" w:hAnsi="Times New Roman" w:cs="Times New Roman"/>
          <w:sz w:val="28"/>
          <w:szCs w:val="28"/>
        </w:rPr>
        <w:t>а</w:t>
      </w:r>
      <w:r w:rsidRPr="00BA796F">
        <w:rPr>
          <w:rFonts w:ascii="Times New Roman" w:hAnsi="Times New Roman" w:cs="Times New Roman"/>
          <w:sz w:val="28"/>
          <w:szCs w:val="28"/>
        </w:rPr>
        <w:t>удиозапис</w:t>
      </w:r>
      <w:r w:rsidR="004F04B5" w:rsidRPr="00BA796F">
        <w:rPr>
          <w:rFonts w:ascii="Times New Roman" w:hAnsi="Times New Roman" w:cs="Times New Roman"/>
          <w:sz w:val="28"/>
          <w:szCs w:val="28"/>
        </w:rPr>
        <w:t>и</w:t>
      </w:r>
      <w:r w:rsidRPr="00BA796F">
        <w:rPr>
          <w:rFonts w:ascii="Times New Roman" w:hAnsi="Times New Roman" w:cs="Times New Roman"/>
          <w:sz w:val="28"/>
          <w:szCs w:val="28"/>
        </w:rPr>
        <w:t xml:space="preserve"> (</w:t>
      </w:r>
      <w:r w:rsidR="004F04B5" w:rsidRPr="00BA796F">
        <w:rPr>
          <w:rFonts w:ascii="Times New Roman" w:hAnsi="Times New Roman" w:cs="Times New Roman"/>
          <w:sz w:val="28"/>
          <w:szCs w:val="28"/>
        </w:rPr>
        <w:t xml:space="preserve">несложные </w:t>
      </w:r>
      <w:r w:rsidRPr="00BA796F">
        <w:rPr>
          <w:rFonts w:ascii="Times New Roman" w:hAnsi="Times New Roman" w:cs="Times New Roman"/>
          <w:sz w:val="28"/>
          <w:szCs w:val="28"/>
        </w:rPr>
        <w:t>пес</w:t>
      </w:r>
      <w:r w:rsidR="004F04B5" w:rsidRPr="00BA796F">
        <w:rPr>
          <w:rFonts w:ascii="Times New Roman" w:hAnsi="Times New Roman" w:cs="Times New Roman"/>
          <w:sz w:val="28"/>
          <w:szCs w:val="28"/>
        </w:rPr>
        <w:t>ни</w:t>
      </w:r>
      <w:r w:rsidRPr="00BA796F">
        <w:rPr>
          <w:rFonts w:ascii="Times New Roman" w:hAnsi="Times New Roman" w:cs="Times New Roman"/>
          <w:sz w:val="28"/>
          <w:szCs w:val="28"/>
        </w:rPr>
        <w:t xml:space="preserve"> на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украинском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языке, фольклор) </w:t>
      </w:r>
      <w:r w:rsidR="004F04B5" w:rsidRPr="00BA796F">
        <w:rPr>
          <w:rFonts w:ascii="Times New Roman" w:hAnsi="Times New Roman" w:cs="Times New Roman"/>
          <w:sz w:val="28"/>
          <w:szCs w:val="28"/>
        </w:rPr>
        <w:t>с установкой на понимание их содержания;</w:t>
      </w:r>
    </w:p>
    <w:p w14:paraId="0388B20A" w14:textId="77777777" w:rsidR="004F04B5" w:rsidRDefault="004F04B5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воспринимать</w:t>
      </w:r>
      <w:r w:rsidR="000C67F9" w:rsidRPr="00BA796F">
        <w:rPr>
          <w:rFonts w:ascii="Times New Roman" w:hAnsi="Times New Roman" w:cs="Times New Roman"/>
          <w:sz w:val="28"/>
          <w:szCs w:val="28"/>
        </w:rPr>
        <w:t xml:space="preserve"> на слух </w:t>
      </w:r>
      <w:r w:rsidRPr="00BA796F">
        <w:rPr>
          <w:rFonts w:ascii="Times New Roman" w:hAnsi="Times New Roman" w:cs="Times New Roman"/>
          <w:sz w:val="28"/>
          <w:szCs w:val="28"/>
        </w:rPr>
        <w:t>речь учителя и одноклассников;</w:t>
      </w:r>
    </w:p>
    <w:p w14:paraId="2E22D8EA" w14:textId="77777777" w:rsidR="0023531E" w:rsidRPr="00BA796F" w:rsidRDefault="000B7EC4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BA796F">
        <w:rPr>
          <w:rFonts w:ascii="Times New Roman" w:eastAsia="@Arial Unicode MS" w:hAnsi="Times New Roman" w:cs="Times New Roman"/>
          <w:sz w:val="28"/>
          <w:szCs w:val="28"/>
        </w:rPr>
        <w:t>владеть а</w:t>
      </w:r>
      <w:r w:rsidR="005B5544" w:rsidRPr="00BA796F">
        <w:rPr>
          <w:rFonts w:ascii="Times New Roman" w:hAnsi="Times New Roman" w:cs="Times New Roman"/>
          <w:sz w:val="28"/>
          <w:szCs w:val="28"/>
        </w:rPr>
        <w:t>лгоритм</w:t>
      </w:r>
      <w:r w:rsidRPr="00BA796F">
        <w:rPr>
          <w:rFonts w:ascii="Times New Roman" w:hAnsi="Times New Roman" w:cs="Times New Roman"/>
          <w:sz w:val="28"/>
          <w:szCs w:val="28"/>
        </w:rPr>
        <w:t>ом</w:t>
      </w:r>
      <w:r w:rsidR="00C309B1" w:rsidRPr="00BA796F">
        <w:rPr>
          <w:rFonts w:ascii="Times New Roman" w:hAnsi="Times New Roman" w:cs="Times New Roman"/>
          <w:sz w:val="28"/>
          <w:szCs w:val="28"/>
        </w:rPr>
        <w:t xml:space="preserve"> списывания текста;</w:t>
      </w:r>
    </w:p>
    <w:p w14:paraId="09E85417" w14:textId="77777777" w:rsidR="00C309B1" w:rsidRPr="00BA796F" w:rsidRDefault="00C309B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вести устный диалог и </w:t>
      </w:r>
      <w:r w:rsidRPr="00BA796F">
        <w:rPr>
          <w:rFonts w:ascii="Times New Roman" w:eastAsia="@Arial Unicode MS" w:hAnsi="Times New Roman" w:cs="Times New Roman"/>
          <w:sz w:val="28"/>
          <w:szCs w:val="28"/>
        </w:rPr>
        <w:t xml:space="preserve">формулировать элементарные монологические высказывания на заданную тему на </w:t>
      </w:r>
      <w:r w:rsidR="00904045" w:rsidRPr="00BA796F">
        <w:rPr>
          <w:rFonts w:ascii="Times New Roman" w:eastAsia="@Arial Unicode MS" w:hAnsi="Times New Roman" w:cs="Times New Roman"/>
          <w:sz w:val="28"/>
          <w:szCs w:val="28"/>
        </w:rPr>
        <w:t>украинском</w:t>
      </w:r>
      <w:r w:rsidRPr="00BA796F">
        <w:rPr>
          <w:rFonts w:ascii="Times New Roman" w:eastAsia="@Arial Unicode MS" w:hAnsi="Times New Roman" w:cs="Times New Roman"/>
          <w:sz w:val="28"/>
          <w:szCs w:val="28"/>
        </w:rPr>
        <w:t xml:space="preserve"> языке;</w:t>
      </w:r>
    </w:p>
    <w:p w14:paraId="30EEA9FB" w14:textId="77777777" w:rsidR="00B17632" w:rsidRPr="00911F81" w:rsidRDefault="00B17632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находить в учебном тексте нужную информацию, заданную в явном виде;</w:t>
      </w:r>
    </w:p>
    <w:p w14:paraId="4EFBE1CB" w14:textId="77777777" w:rsidR="00AC6AFC" w:rsidRPr="00E5653E" w:rsidRDefault="00AC6AFC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списывать / писать под диктовку тексты из нескольких несложных </w:t>
      </w:r>
      <w:r w:rsidRPr="00E5653E">
        <w:rPr>
          <w:rFonts w:ascii="Times New Roman" w:hAnsi="Times New Roman" w:cs="Times New Roman"/>
          <w:sz w:val="28"/>
          <w:szCs w:val="28"/>
        </w:rPr>
        <w:t>предложений;</w:t>
      </w:r>
    </w:p>
    <w:p w14:paraId="3011F9E5" w14:textId="77777777" w:rsidR="00911F81" w:rsidRPr="00E5653E" w:rsidRDefault="00911F81" w:rsidP="00911F81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5653E">
        <w:rPr>
          <w:rFonts w:ascii="Times New Roman" w:hAnsi="Times New Roman" w:cs="Times New Roman"/>
          <w:sz w:val="28"/>
          <w:szCs w:val="28"/>
        </w:rPr>
        <w:t>владеть различными правилами переноса слов;</w:t>
      </w:r>
    </w:p>
    <w:p w14:paraId="3CAC952B" w14:textId="77777777" w:rsidR="00093FEB" w:rsidRPr="00E5653E" w:rsidRDefault="00093FEB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5653E">
        <w:rPr>
          <w:rFonts w:ascii="Times New Roman" w:hAnsi="Times New Roman" w:cs="Times New Roman"/>
          <w:sz w:val="28"/>
          <w:szCs w:val="28"/>
        </w:rPr>
        <w:t>проверять безударные гласные в корне слова;</w:t>
      </w:r>
    </w:p>
    <w:p w14:paraId="43E35755" w14:textId="77777777" w:rsidR="00093FEB" w:rsidRPr="00E5653E" w:rsidRDefault="00093FEB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5653E">
        <w:rPr>
          <w:rFonts w:ascii="Times New Roman" w:eastAsia="@Arial Unicode MS" w:hAnsi="Times New Roman" w:cs="Times New Roman"/>
          <w:sz w:val="28"/>
          <w:szCs w:val="28"/>
        </w:rPr>
        <w:t>определять чередования гласных и согласных звуков в корне слова;</w:t>
      </w:r>
    </w:p>
    <w:p w14:paraId="039A2103" w14:textId="77777777" w:rsidR="00911F81" w:rsidRPr="00E5653E" w:rsidRDefault="00911F8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5653E">
        <w:rPr>
          <w:rFonts w:ascii="Times New Roman" w:eastAsia="Calibri" w:hAnsi="Times New Roman" w:cs="Times New Roman"/>
          <w:sz w:val="28"/>
          <w:szCs w:val="28"/>
        </w:rPr>
        <w:t>использовать мягкий знак (</w:t>
      </w:r>
      <w:r w:rsidRPr="00E5653E">
        <w:rPr>
          <w:rFonts w:ascii="Times New Roman" w:eastAsia="Calibri" w:hAnsi="Times New Roman" w:cs="Times New Roman"/>
          <w:i/>
          <w:iCs/>
          <w:sz w:val="28"/>
          <w:szCs w:val="28"/>
        </w:rPr>
        <w:t>ь</w:t>
      </w:r>
      <w:r w:rsidRPr="00E5653E">
        <w:rPr>
          <w:rFonts w:ascii="Times New Roman" w:eastAsia="Calibri" w:hAnsi="Times New Roman" w:cs="Times New Roman"/>
          <w:sz w:val="28"/>
          <w:szCs w:val="28"/>
        </w:rPr>
        <w:t xml:space="preserve">) и букв </w:t>
      </w:r>
      <w:r w:rsidRPr="00E5653E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Pr="00E565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5653E">
        <w:rPr>
          <w:rFonts w:ascii="Times New Roman" w:eastAsia="Calibri" w:hAnsi="Times New Roman" w:cs="Times New Roman"/>
          <w:i/>
          <w:iCs/>
          <w:sz w:val="28"/>
          <w:szCs w:val="28"/>
        </w:rPr>
        <w:t>ю</w:t>
      </w:r>
      <w:r w:rsidRPr="00E565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5653E">
        <w:rPr>
          <w:rFonts w:ascii="Times New Roman" w:eastAsia="Calibri" w:hAnsi="Times New Roman" w:cs="Times New Roman"/>
          <w:i/>
          <w:iCs/>
          <w:sz w:val="28"/>
          <w:szCs w:val="28"/>
        </w:rPr>
        <w:t>є</w:t>
      </w:r>
      <w:r w:rsidRPr="00E5653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E5653E">
        <w:rPr>
          <w:rFonts w:ascii="Times New Roman" w:eastAsia="Calibri" w:hAnsi="Times New Roman" w:cs="Times New Roman"/>
          <w:i/>
          <w:iCs/>
          <w:sz w:val="28"/>
          <w:szCs w:val="28"/>
        </w:rPr>
        <w:t>і</w:t>
      </w:r>
      <w:r w:rsidRPr="00E5653E">
        <w:rPr>
          <w:rFonts w:ascii="Times New Roman" w:eastAsia="Calibri" w:hAnsi="Times New Roman" w:cs="Times New Roman"/>
          <w:sz w:val="28"/>
          <w:szCs w:val="28"/>
        </w:rPr>
        <w:t xml:space="preserve"> для обозначения мягкости согласных;</w:t>
      </w:r>
    </w:p>
    <w:p w14:paraId="4AF12E5B" w14:textId="77777777" w:rsidR="00093FEB" w:rsidRPr="00E5653E" w:rsidRDefault="00093FEB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5653E">
        <w:rPr>
          <w:rFonts w:ascii="Times New Roman" w:eastAsia="@Arial Unicode MS" w:hAnsi="Times New Roman" w:cs="Times New Roman"/>
          <w:sz w:val="28"/>
          <w:szCs w:val="28"/>
        </w:rPr>
        <w:t xml:space="preserve">владеть правилами написания слов </w:t>
      </w:r>
      <w:r w:rsidRPr="00E5653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типа </w:t>
      </w:r>
      <w:r w:rsidRPr="00E5653E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сонце, серце, чесний</w:t>
      </w:r>
      <w:r w:rsidRPr="00E5653E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218C30BA" w14:textId="77777777" w:rsidR="00911F81" w:rsidRPr="00E5653E" w:rsidRDefault="00911F81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5653E">
        <w:rPr>
          <w:rFonts w:ascii="Times New Roman" w:eastAsia="Calibri" w:hAnsi="Times New Roman" w:cs="Times New Roman"/>
          <w:sz w:val="28"/>
          <w:szCs w:val="28"/>
        </w:rPr>
        <w:t>грамотно писать прописную букву в именах собственных, а также в начале предложения.</w:t>
      </w:r>
    </w:p>
    <w:p w14:paraId="1A3616FB" w14:textId="77777777" w:rsidR="00AC6AFC" w:rsidRPr="00BA796F" w:rsidRDefault="00AC6AFC" w:rsidP="00C1414E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@Arial Unicode MS" w:hAnsi="Times New Roman" w:cs="Times New Roman"/>
          <w:sz w:val="28"/>
          <w:szCs w:val="28"/>
        </w:rPr>
      </w:pPr>
      <w:r w:rsidRPr="00E5653E">
        <w:rPr>
          <w:rFonts w:ascii="Times New Roman" w:hAnsi="Times New Roman" w:cs="Times New Roman"/>
          <w:sz w:val="28"/>
          <w:szCs w:val="28"/>
        </w:rPr>
        <w:t>писа</w:t>
      </w:r>
      <w:r w:rsidRPr="00BA796F">
        <w:rPr>
          <w:rFonts w:ascii="Times New Roman" w:hAnsi="Times New Roman" w:cs="Times New Roman"/>
          <w:sz w:val="28"/>
          <w:szCs w:val="28"/>
        </w:rPr>
        <w:t>ть короткие тексты на заданную тему (</w:t>
      </w:r>
      <w:r w:rsidR="00AA3337" w:rsidRPr="00BA796F">
        <w:rPr>
          <w:rFonts w:ascii="Times New Roman" w:eastAsia="@Arial Unicode MS" w:hAnsi="Times New Roman" w:cs="Times New Roman"/>
          <w:sz w:val="28"/>
          <w:szCs w:val="28"/>
        </w:rPr>
        <w:t>повествовательные</w:t>
      </w:r>
      <w:r w:rsidR="00AA3337" w:rsidRPr="00BA796F">
        <w:rPr>
          <w:rFonts w:ascii="Times New Roman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hAnsi="Times New Roman" w:cs="Times New Roman"/>
          <w:sz w:val="28"/>
          <w:szCs w:val="28"/>
        </w:rPr>
        <w:t>мини-сочинения) и изложения на основе нескольких несложных предложений.</w:t>
      </w:r>
    </w:p>
    <w:p w14:paraId="281C52A2" w14:textId="77777777" w:rsidR="006737F5" w:rsidRPr="00BA796F" w:rsidRDefault="006737F5" w:rsidP="00F9755B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28" w:name="_Toc108603625"/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3 класс</w:t>
      </w:r>
      <w:bookmarkEnd w:id="28"/>
    </w:p>
    <w:p w14:paraId="619AD436" w14:textId="77777777" w:rsidR="006737F5" w:rsidRPr="00BA796F" w:rsidRDefault="006737F5" w:rsidP="00C1414E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Обучающийся научится:</w:t>
      </w:r>
    </w:p>
    <w:p w14:paraId="0BCC00C6" w14:textId="77777777" w:rsidR="006737F5" w:rsidRPr="00BA796F" w:rsidRDefault="006737F5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иметь представление о многообразии языкового пространства России и мира;</w:t>
      </w:r>
    </w:p>
    <w:p w14:paraId="2C4667A6" w14:textId="77777777" w:rsidR="006737F5" w:rsidRPr="00BA796F" w:rsidRDefault="006737F5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понимать язык как основу национальной культуры и инструмент познания окружающей действительности;</w:t>
      </w:r>
    </w:p>
    <w:p w14:paraId="24031C3B" w14:textId="77777777" w:rsidR="006737F5" w:rsidRPr="00BA796F" w:rsidRDefault="00560757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выделять случаи расхождения звукового и буквенного состава слов;</w:t>
      </w:r>
    </w:p>
    <w:p w14:paraId="265EBD81" w14:textId="77777777" w:rsidR="00560757" w:rsidRPr="00BA796F" w:rsidRDefault="00560757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проводить звуко-буквенный анализ слов;</w:t>
      </w:r>
    </w:p>
    <w:p w14:paraId="1B98CEF0" w14:textId="77777777" w:rsidR="00560757" w:rsidRPr="00BA796F" w:rsidRDefault="0099287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использовать знание алфавита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 для упорядочивания слов и поиска необходимой информации в различных словарях и справочниках;</w:t>
      </w:r>
    </w:p>
    <w:p w14:paraId="50479531" w14:textId="77777777" w:rsidR="00992873" w:rsidRPr="00BA796F" w:rsidRDefault="0099287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bCs/>
          <w:sz w:val="28"/>
          <w:szCs w:val="28"/>
        </w:rPr>
        <w:t>отличать п</w:t>
      </w:r>
      <w:r w:rsidRPr="00BA796F">
        <w:rPr>
          <w:rFonts w:ascii="Times New Roman" w:hAnsi="Times New Roman" w:cs="Times New Roman"/>
          <w:sz w:val="28"/>
          <w:szCs w:val="28"/>
        </w:rPr>
        <w:t>рямое значение слова от переносного;</w:t>
      </w:r>
    </w:p>
    <w:p w14:paraId="653367FE" w14:textId="77777777" w:rsidR="00992873" w:rsidRPr="00BA796F" w:rsidRDefault="0099287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различать и употреблять в речи элементарные синонимы и антонимы, осознавая их функции;</w:t>
      </w:r>
    </w:p>
    <w:p w14:paraId="00296A65" w14:textId="77777777" w:rsidR="00992873" w:rsidRPr="00BA796F" w:rsidRDefault="0099287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определять заимствованные из русского и других языков слова (общеупотребительная лексика);</w:t>
      </w:r>
    </w:p>
    <w:p w14:paraId="4FE3667A" w14:textId="77777777" w:rsidR="00992873" w:rsidRPr="008650FB" w:rsidRDefault="0099287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разбирать слова по составу, выделяя </w:t>
      </w:r>
      <w:r w:rsidR="004F5619" w:rsidRPr="00BA796F">
        <w:rPr>
          <w:rFonts w:ascii="Times New Roman" w:hAnsi="Times New Roman" w:cs="Times New Roman"/>
          <w:sz w:val="28"/>
          <w:szCs w:val="28"/>
        </w:rPr>
        <w:t xml:space="preserve">корень, аффиксы </w:t>
      </w:r>
      <w:r w:rsidRPr="00BA796F">
        <w:rPr>
          <w:rFonts w:ascii="Times New Roman" w:hAnsi="Times New Roman" w:cs="Times New Roman"/>
          <w:sz w:val="28"/>
          <w:szCs w:val="28"/>
        </w:rPr>
        <w:t xml:space="preserve">(слова с </w:t>
      </w:r>
      <w:r w:rsidRPr="008650FB">
        <w:rPr>
          <w:rFonts w:ascii="Times New Roman" w:hAnsi="Times New Roman" w:cs="Times New Roman"/>
          <w:sz w:val="28"/>
          <w:szCs w:val="28"/>
        </w:rPr>
        <w:t>однозначно выделяемыми морфемами);</w:t>
      </w:r>
    </w:p>
    <w:p w14:paraId="61DF4297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650FB">
        <w:rPr>
          <w:rFonts w:ascii="Times New Roman" w:hAnsi="Times New Roman" w:cs="Times New Roman"/>
          <w:sz w:val="28"/>
          <w:szCs w:val="28"/>
        </w:rPr>
        <w:t>определять роль окончания как части слова и как средства связи слов в предложении;</w:t>
      </w:r>
    </w:p>
    <w:p w14:paraId="4D0A9523" w14:textId="77777777" w:rsidR="00992873" w:rsidRPr="00EC063F" w:rsidRDefault="0099287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bCs/>
          <w:sz w:val="28"/>
          <w:szCs w:val="28"/>
        </w:rPr>
        <w:t>различать однокоренные слова и формы одного и того же слова;</w:t>
      </w:r>
    </w:p>
    <w:p w14:paraId="2A084A57" w14:textId="77777777" w:rsidR="00DD6D86" w:rsidRPr="0072516E" w:rsidRDefault="00DD6D8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516E">
        <w:rPr>
          <w:rFonts w:ascii="Times New Roman" w:eastAsia="Calibri" w:hAnsi="Times New Roman" w:cs="Times New Roman"/>
          <w:bCs/>
          <w:sz w:val="28"/>
          <w:szCs w:val="28"/>
        </w:rPr>
        <w:t xml:space="preserve">использовать знание чередований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гласных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о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6213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согласных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г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к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х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2A46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ж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ч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ш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з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ц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с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в корнях слов: (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ci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м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сем</w:t>
      </w:r>
      <w:r w:rsidRPr="00BF2A46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6213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ст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л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213E2">
        <w:rPr>
          <w:rFonts w:ascii="Times New Roman" w:eastAsia="Calibri" w:hAnsi="Times New Roman" w:cs="Times New Roman"/>
          <w:i/>
          <w:iCs/>
          <w:sz w:val="28"/>
          <w:szCs w:val="28"/>
        </w:rPr>
        <w:t>стола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2A46">
        <w:rPr>
          <w:rFonts w:ascii="Times New Roman" w:eastAsia="Calibri" w:hAnsi="Times New Roman" w:cs="Times New Roman"/>
          <w:i/>
          <w:sz w:val="28"/>
          <w:szCs w:val="28"/>
        </w:rPr>
        <w:t>дорога – на дорозі – доріжка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3E2">
        <w:rPr>
          <w:rFonts w:ascii="Times New Roman" w:hAnsi="Times New Roman" w:cs="Times New Roman"/>
          <w:i/>
          <w:iCs/>
          <w:sz w:val="28"/>
          <w:szCs w:val="28"/>
        </w:rPr>
        <w:t>рік</w:t>
      </w:r>
      <w:r w:rsidRPr="006213E2">
        <w:rPr>
          <w:rFonts w:ascii="Times New Roman" w:hAnsi="Times New Roman" w:cs="Times New Roman"/>
          <w:sz w:val="28"/>
          <w:szCs w:val="28"/>
        </w:rPr>
        <w:t xml:space="preserve"> – </w:t>
      </w:r>
      <w:r w:rsidRPr="006213E2">
        <w:rPr>
          <w:rFonts w:ascii="Times New Roman" w:hAnsi="Times New Roman" w:cs="Times New Roman"/>
          <w:i/>
          <w:iCs/>
          <w:sz w:val="28"/>
          <w:szCs w:val="28"/>
        </w:rPr>
        <w:t>у роц</w:t>
      </w:r>
      <w:r w:rsidRPr="006213E2">
        <w:rPr>
          <w:rFonts w:ascii="Times New Roman" w:hAnsi="Times New Roman" w:cs="Times New Roman"/>
          <w:i/>
          <w:iCs/>
          <w:sz w:val="28"/>
          <w:szCs w:val="28"/>
          <w:lang w:val="en-US"/>
        </w:rPr>
        <w:t>i</w:t>
      </w:r>
      <w:r w:rsidRPr="00621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213E2">
        <w:rPr>
          <w:rFonts w:ascii="Times New Roman" w:hAnsi="Times New Roman" w:cs="Times New Roman"/>
          <w:sz w:val="28"/>
          <w:szCs w:val="28"/>
        </w:rPr>
        <w:t xml:space="preserve"> </w:t>
      </w:r>
      <w:r w:rsidRPr="006213E2">
        <w:rPr>
          <w:rFonts w:ascii="Times New Roman" w:hAnsi="Times New Roman" w:cs="Times New Roman"/>
          <w:i/>
          <w:iCs/>
          <w:sz w:val="28"/>
          <w:szCs w:val="28"/>
        </w:rPr>
        <w:t>річний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BF2A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2A46">
        <w:rPr>
          <w:rFonts w:ascii="Times New Roman" w:eastAsia="Calibri" w:hAnsi="Times New Roman" w:cs="Times New Roman"/>
          <w:i/>
          <w:sz w:val="28"/>
          <w:szCs w:val="28"/>
        </w:rPr>
        <w:t xml:space="preserve">муха – мусі – </w:t>
      </w:r>
      <w:r w:rsidRPr="006213E2">
        <w:rPr>
          <w:rFonts w:ascii="Times New Roman" w:hAnsi="Times New Roman" w:cs="Times New Roman"/>
          <w:i/>
          <w:iCs/>
          <w:sz w:val="28"/>
          <w:szCs w:val="28"/>
        </w:rPr>
        <w:t>мушка</w:t>
      </w:r>
      <w:r w:rsidRPr="00BF2A4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1B18B14B" w14:textId="77777777" w:rsidR="0080171A" w:rsidRPr="00BA796F" w:rsidRDefault="0099287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знать элементарные способы образования слов в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украинском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языке;</w:t>
      </w:r>
    </w:p>
    <w:p w14:paraId="1D563AE1" w14:textId="77777777" w:rsidR="0080171A" w:rsidRPr="00BA796F" w:rsidRDefault="0080171A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сопоставлять структуру слов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 со строением слов в русском языке;</w:t>
      </w:r>
    </w:p>
    <w:p w14:paraId="101D78CC" w14:textId="77777777" w:rsidR="00093FEB" w:rsidRPr="0072516E" w:rsidRDefault="00093FE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72516E">
        <w:rPr>
          <w:rFonts w:ascii="Times New Roman" w:eastAsia="Calibri" w:hAnsi="Times New Roman" w:cs="Times New Roman"/>
          <w:sz w:val="28"/>
          <w:szCs w:val="24"/>
        </w:rPr>
        <w:t xml:space="preserve">правильно писать и использовать </w:t>
      </w:r>
      <w:r w:rsidR="008650FB">
        <w:rPr>
          <w:rFonts w:ascii="Times New Roman" w:eastAsia="Calibri" w:hAnsi="Times New Roman" w:cs="Times New Roman"/>
          <w:sz w:val="28"/>
          <w:szCs w:val="24"/>
        </w:rPr>
        <w:t>приставки</w:t>
      </w:r>
      <w:r w:rsidRPr="0072516E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99225F">
        <w:rPr>
          <w:rFonts w:ascii="Times New Roman" w:eastAsia="Calibri" w:hAnsi="Times New Roman" w:cs="Times New Roman"/>
          <w:i/>
          <w:sz w:val="28"/>
          <w:szCs w:val="24"/>
        </w:rPr>
        <w:t>роз-, без-, з-, с-</w:t>
      </w:r>
      <w:r w:rsidR="0099225F" w:rsidRPr="0099225F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55AFE048" w14:textId="77777777" w:rsidR="00093FEB" w:rsidRPr="00B651D1" w:rsidRDefault="00093FE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72516E">
        <w:rPr>
          <w:rFonts w:ascii="Times New Roman" w:eastAsia="Calibri" w:hAnsi="Times New Roman" w:cs="Times New Roman"/>
          <w:sz w:val="28"/>
          <w:szCs w:val="24"/>
        </w:rPr>
        <w:t xml:space="preserve">осуществлять перенос слов с </w:t>
      </w:r>
      <w:r w:rsidR="008650FB">
        <w:rPr>
          <w:rFonts w:ascii="Times New Roman" w:eastAsia="Calibri" w:hAnsi="Times New Roman" w:cs="Times New Roman"/>
          <w:sz w:val="28"/>
          <w:szCs w:val="24"/>
        </w:rPr>
        <w:t>приставками</w:t>
      </w:r>
      <w:r w:rsidRPr="0072516E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573C1082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4"/>
        </w:rPr>
        <w:t xml:space="preserve">наблюдать 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стечение согласных на границе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>приставки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 и корня;</w:t>
      </w:r>
    </w:p>
    <w:p w14:paraId="365229B6" w14:textId="77777777" w:rsidR="00093FEB" w:rsidRPr="00B651D1" w:rsidRDefault="00093FE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72516E">
        <w:rPr>
          <w:rFonts w:ascii="Times New Roman" w:eastAsia="Calibri" w:hAnsi="Times New Roman" w:cs="Times New Roman"/>
          <w:sz w:val="28"/>
          <w:szCs w:val="24"/>
        </w:rPr>
        <w:t xml:space="preserve">употреблять апостроф после приставок перед буквами </w:t>
      </w:r>
      <w:r w:rsidRPr="0072516E">
        <w:rPr>
          <w:rFonts w:ascii="Times New Roman" w:eastAsia="Calibri" w:hAnsi="Times New Roman" w:cs="Times New Roman"/>
          <w:i/>
          <w:sz w:val="28"/>
          <w:szCs w:val="24"/>
        </w:rPr>
        <w:t>я, ю, є, ї</w:t>
      </w:r>
      <w:r w:rsidRPr="0072516E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091706D5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определять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>приставки</w:t>
      </w:r>
      <w:r w:rsidRPr="008650FB">
        <w:rPr>
          <w:rFonts w:ascii="Times New Roman" w:eastAsia="Calibri" w:hAnsi="Times New Roman" w:cs="Times New Roman"/>
          <w:sz w:val="28"/>
          <w:szCs w:val="28"/>
        </w:rPr>
        <w:t>, созвучные с предлогами (наблюдать за звучанием и правописанием);</w:t>
      </w:r>
    </w:p>
    <w:p w14:paraId="536DD971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наблюдать за словообразовательной ролью на примере суффиксов однокоренных слов, относящихся к одной части речи (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ліс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лісок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 – 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лісник</w:t>
      </w:r>
      <w:r w:rsidRPr="008650FB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383BA981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наблюдать за совпадением согласных на стыке корня и суффикса (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сонний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денний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осінній</w:t>
      </w:r>
      <w:r w:rsidRPr="008650FB">
        <w:rPr>
          <w:rFonts w:ascii="Times New Roman" w:eastAsia="Calibri" w:hAnsi="Times New Roman" w:cs="Times New Roman"/>
          <w:sz w:val="28"/>
          <w:szCs w:val="28"/>
        </w:rPr>
        <w:t>); разделять такие слова для переноса;</w:t>
      </w:r>
    </w:p>
    <w:p w14:paraId="63E29174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  <w:lang w:eastAsia="ar-SA"/>
        </w:rPr>
        <w:t>осуществлять морфемный анализ слова;</w:t>
      </w:r>
    </w:p>
    <w:p w14:paraId="05F2F5F2" w14:textId="77777777" w:rsidR="0080171A" w:rsidRPr="0072516E" w:rsidRDefault="00954CD7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сопоставлять грамматические признаки слов </w:t>
      </w:r>
      <w:r w:rsidR="00904045" w:rsidRPr="0072516E">
        <w:rPr>
          <w:rFonts w:ascii="Times New Roman" w:hAnsi="Times New Roman" w:cs="Times New Roman"/>
          <w:sz w:val="28"/>
          <w:szCs w:val="28"/>
        </w:rPr>
        <w:t>украинского</w:t>
      </w:r>
      <w:r w:rsidRPr="0072516E">
        <w:rPr>
          <w:rFonts w:ascii="Times New Roman" w:hAnsi="Times New Roman" w:cs="Times New Roman"/>
          <w:sz w:val="28"/>
          <w:szCs w:val="28"/>
        </w:rPr>
        <w:t xml:space="preserve"> языка с грамматическими признаками слов русского языка;</w:t>
      </w:r>
    </w:p>
    <w:p w14:paraId="54D2007B" w14:textId="77777777" w:rsidR="00954CD7" w:rsidRPr="0072516E" w:rsidRDefault="00954CD7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проводить морфологический разбор </w:t>
      </w:r>
      <w:r w:rsidR="00093FEB" w:rsidRPr="0072516E">
        <w:rPr>
          <w:rFonts w:ascii="Times New Roman" w:hAnsi="Times New Roman" w:cs="Times New Roman"/>
          <w:sz w:val="28"/>
          <w:szCs w:val="28"/>
        </w:rPr>
        <w:t xml:space="preserve">имен </w:t>
      </w:r>
      <w:r w:rsidRPr="0072516E">
        <w:rPr>
          <w:rFonts w:ascii="Times New Roman" w:hAnsi="Times New Roman" w:cs="Times New Roman"/>
          <w:sz w:val="28"/>
          <w:szCs w:val="28"/>
        </w:rPr>
        <w:t xml:space="preserve">существительных, </w:t>
      </w:r>
      <w:r w:rsidR="00093FEB" w:rsidRPr="0072516E">
        <w:rPr>
          <w:rFonts w:ascii="Times New Roman" w:hAnsi="Times New Roman" w:cs="Times New Roman"/>
          <w:sz w:val="28"/>
          <w:szCs w:val="28"/>
        </w:rPr>
        <w:t xml:space="preserve">имен </w:t>
      </w:r>
      <w:r w:rsidRPr="0072516E">
        <w:rPr>
          <w:rFonts w:ascii="Times New Roman" w:hAnsi="Times New Roman" w:cs="Times New Roman"/>
          <w:sz w:val="28"/>
          <w:szCs w:val="28"/>
        </w:rPr>
        <w:t>прилагательных, глаголов (простые случаи);</w:t>
      </w:r>
    </w:p>
    <w:p w14:paraId="17695809" w14:textId="77777777" w:rsidR="00093FEB" w:rsidRPr="00B651D1" w:rsidRDefault="00093FE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2516E">
        <w:rPr>
          <w:rFonts w:ascii="Times New Roman" w:hAnsi="Times New Roman" w:cs="Times New Roman"/>
          <w:sz w:val="28"/>
          <w:szCs w:val="28"/>
        </w:rPr>
        <w:t>изменять самостоятельные части речи по заданным характеристикам;</w:t>
      </w:r>
    </w:p>
    <w:p w14:paraId="3F631395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650FB">
        <w:rPr>
          <w:rFonts w:ascii="Times New Roman" w:hAnsi="Times New Roman" w:cs="Times New Roman"/>
          <w:sz w:val="28"/>
          <w:szCs w:val="28"/>
        </w:rPr>
        <w:t>давать характеристику имени существительному, определять род слова, изменять по числам и падежам;</w:t>
      </w:r>
    </w:p>
    <w:p w14:paraId="56F30B73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устанавливать связи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прилагательных с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именами 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существительными при помощи вопросов от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имени 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существительного к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имени </w:t>
      </w:r>
      <w:r w:rsidRPr="008650FB">
        <w:rPr>
          <w:rFonts w:ascii="Times New Roman" w:eastAsia="Calibri" w:hAnsi="Times New Roman" w:cs="Times New Roman"/>
          <w:sz w:val="28"/>
          <w:szCs w:val="28"/>
        </w:rPr>
        <w:t>прилагательному;</w:t>
      </w:r>
    </w:p>
    <w:p w14:paraId="450B3031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изменять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 имена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 прилагательные по родам; определять родовые окончания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прилагательных: </w:t>
      </w:r>
      <w:r w:rsidRPr="008650FB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ий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650FB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й</w:t>
      </w:r>
      <w:r w:rsidRPr="008650FB">
        <w:rPr>
          <w:rFonts w:ascii="Times New Roman" w:eastAsia="Calibri" w:hAnsi="Times New Roman" w:cs="Times New Roman"/>
          <w:i/>
          <w:sz w:val="28"/>
          <w:szCs w:val="28"/>
        </w:rPr>
        <w:t>, -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а</w:t>
      </w:r>
      <w:r w:rsidRPr="008650FB">
        <w:rPr>
          <w:rFonts w:ascii="Times New Roman" w:eastAsia="Calibri" w:hAnsi="Times New Roman" w:cs="Times New Roman"/>
          <w:i/>
          <w:sz w:val="28"/>
          <w:szCs w:val="28"/>
        </w:rPr>
        <w:t>, -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я</w:t>
      </w:r>
      <w:r w:rsidRPr="008650FB">
        <w:rPr>
          <w:rFonts w:ascii="Times New Roman" w:eastAsia="Calibri" w:hAnsi="Times New Roman" w:cs="Times New Roman"/>
          <w:i/>
          <w:sz w:val="28"/>
          <w:szCs w:val="28"/>
        </w:rPr>
        <w:t>, -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Pr="008650FB">
        <w:rPr>
          <w:rFonts w:ascii="Times New Roman" w:eastAsia="Calibri" w:hAnsi="Times New Roman" w:cs="Times New Roman"/>
          <w:i/>
          <w:sz w:val="28"/>
          <w:szCs w:val="28"/>
        </w:rPr>
        <w:t>, -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є</w:t>
      </w:r>
      <w:r w:rsidRPr="008650F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944937A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изменять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Pr="008650FB">
        <w:rPr>
          <w:rFonts w:ascii="Times New Roman" w:eastAsia="Calibri" w:hAnsi="Times New Roman" w:cs="Times New Roman"/>
          <w:sz w:val="28"/>
          <w:szCs w:val="28"/>
        </w:rPr>
        <w:t>прилагательные по числам и падежам;</w:t>
      </w:r>
    </w:p>
    <w:p w14:paraId="36DA9AB2" w14:textId="26788C3F" w:rsidR="00B651D1" w:rsidRPr="008650FB" w:rsidRDefault="00093FE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hAnsi="Times New Roman" w:cs="Times New Roman"/>
          <w:sz w:val="28"/>
          <w:szCs w:val="28"/>
        </w:rPr>
        <w:t xml:space="preserve">правильно писать </w:t>
      </w:r>
      <w:r w:rsidR="008650FB" w:rsidRPr="008650FB">
        <w:rPr>
          <w:rFonts w:ascii="Times New Roman" w:hAnsi="Times New Roman" w:cs="Times New Roman"/>
          <w:sz w:val="28"/>
          <w:szCs w:val="28"/>
        </w:rPr>
        <w:t xml:space="preserve">имена </w:t>
      </w:r>
      <w:r w:rsidRPr="008650FB">
        <w:rPr>
          <w:rFonts w:ascii="Times New Roman" w:eastAsia="Calibri" w:hAnsi="Times New Roman" w:cs="Times New Roman"/>
          <w:sz w:val="28"/>
          <w:szCs w:val="24"/>
        </w:rPr>
        <w:t>прилагательные с суффиксами</w:t>
      </w:r>
      <w:r w:rsidR="006B583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8650FB">
        <w:rPr>
          <w:rFonts w:ascii="Times New Roman" w:eastAsia="Calibri" w:hAnsi="Times New Roman" w:cs="Times New Roman"/>
          <w:i/>
          <w:sz w:val="28"/>
          <w:szCs w:val="24"/>
        </w:rPr>
        <w:t>-ськ-,</w:t>
      </w:r>
      <w:r w:rsidR="006B5834">
        <w:rPr>
          <w:rFonts w:ascii="Times New Roman" w:eastAsia="Calibri" w:hAnsi="Times New Roman" w:cs="Times New Roman"/>
          <w:i/>
          <w:sz w:val="28"/>
          <w:szCs w:val="24"/>
        </w:rPr>
        <w:t xml:space="preserve"> </w:t>
      </w:r>
      <w:r w:rsidRPr="008650FB">
        <w:rPr>
          <w:rFonts w:ascii="Times New Roman" w:eastAsia="Calibri" w:hAnsi="Times New Roman" w:cs="Times New Roman"/>
          <w:i/>
          <w:sz w:val="28"/>
          <w:szCs w:val="24"/>
        </w:rPr>
        <w:t>-зьк-, -цьк-</w:t>
      </w:r>
      <w:r w:rsidRPr="008650FB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7B6D5D4D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определять связь глагола с </w:t>
      </w:r>
      <w:r w:rsidR="008650FB" w:rsidRPr="008650FB">
        <w:rPr>
          <w:rFonts w:ascii="Times New Roman" w:eastAsia="Calibri" w:hAnsi="Times New Roman" w:cs="Times New Roman"/>
          <w:sz w:val="28"/>
          <w:szCs w:val="28"/>
        </w:rPr>
        <w:t xml:space="preserve">именем </w:t>
      </w:r>
      <w:r w:rsidRPr="008650FB">
        <w:rPr>
          <w:rFonts w:ascii="Times New Roman" w:eastAsia="Calibri" w:hAnsi="Times New Roman" w:cs="Times New Roman"/>
          <w:sz w:val="28"/>
          <w:szCs w:val="28"/>
        </w:rPr>
        <w:t>существительным в предложении;</w:t>
      </w:r>
    </w:p>
    <w:p w14:paraId="2DA14D7B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находить неопределенную форму глагола (начальная форма);</w:t>
      </w:r>
    </w:p>
    <w:p w14:paraId="202640ED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различать время глагола: прошедшее, настоящее, будущее – и изменять глаголы по временам;</w:t>
      </w:r>
    </w:p>
    <w:p w14:paraId="76958462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распознавать временные формы глаголов в тексте;</w:t>
      </w:r>
    </w:p>
    <w:p w14:paraId="61049DF5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спрягать глаголы в настоящем времени;</w:t>
      </w:r>
    </w:p>
    <w:p w14:paraId="092CB1AC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правильно писать частицу </w:t>
      </w:r>
      <w:r w:rsidRPr="008650FB">
        <w:rPr>
          <w:rFonts w:ascii="Times New Roman" w:eastAsia="Calibri" w:hAnsi="Times New Roman" w:cs="Times New Roman"/>
          <w:i/>
          <w:iCs/>
          <w:sz w:val="28"/>
          <w:szCs w:val="28"/>
        </w:rPr>
        <w:t>не</w:t>
      </w:r>
      <w:r w:rsidRPr="008650FB">
        <w:rPr>
          <w:rFonts w:ascii="Times New Roman" w:eastAsia="Calibri" w:hAnsi="Times New Roman" w:cs="Times New Roman"/>
          <w:sz w:val="28"/>
          <w:szCs w:val="28"/>
        </w:rPr>
        <w:t xml:space="preserve"> с глаголами;</w:t>
      </w:r>
    </w:p>
    <w:p w14:paraId="12A8DC05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давать общую характеристику местоимениям;</w:t>
      </w:r>
    </w:p>
    <w:p w14:paraId="730D58B2" w14:textId="77777777" w:rsidR="00B651D1" w:rsidRPr="008650FB" w:rsidRDefault="00B651D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находить и грамотно склонять личные местоимения;</w:t>
      </w:r>
    </w:p>
    <w:p w14:paraId="62109D4C" w14:textId="77777777" w:rsidR="00B651D1" w:rsidRPr="008650FB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32"/>
          <w:szCs w:val="28"/>
          <w:lang w:eastAsia="ar-SA"/>
        </w:rPr>
      </w:pPr>
      <w:r w:rsidRPr="008650FB">
        <w:rPr>
          <w:rFonts w:ascii="Times New Roman" w:eastAsia="Calibri" w:hAnsi="Times New Roman" w:cs="Times New Roman"/>
          <w:sz w:val="28"/>
          <w:szCs w:val="28"/>
        </w:rPr>
        <w:t>проводить м</w:t>
      </w:r>
      <w:r w:rsidR="00B651D1" w:rsidRPr="008650FB">
        <w:rPr>
          <w:rFonts w:ascii="Times New Roman" w:eastAsia="Calibri" w:hAnsi="Times New Roman" w:cs="Times New Roman"/>
          <w:sz w:val="28"/>
          <w:szCs w:val="28"/>
        </w:rPr>
        <w:t xml:space="preserve">орфологический разбор </w:t>
      </w:r>
      <w:r w:rsidR="008650FB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B651D1" w:rsidRPr="008650FB">
        <w:rPr>
          <w:rFonts w:ascii="Times New Roman" w:eastAsia="Calibri" w:hAnsi="Times New Roman" w:cs="Times New Roman"/>
          <w:sz w:val="28"/>
          <w:szCs w:val="28"/>
        </w:rPr>
        <w:t xml:space="preserve">существительных, </w:t>
      </w:r>
      <w:r w:rsidR="008650FB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B651D1" w:rsidRPr="008650FB">
        <w:rPr>
          <w:rFonts w:ascii="Times New Roman" w:eastAsia="Calibri" w:hAnsi="Times New Roman" w:cs="Times New Roman"/>
          <w:sz w:val="28"/>
          <w:szCs w:val="28"/>
        </w:rPr>
        <w:t>прилагатель</w:t>
      </w:r>
      <w:r w:rsidRPr="008650FB">
        <w:rPr>
          <w:rFonts w:ascii="Times New Roman" w:eastAsia="Calibri" w:hAnsi="Times New Roman" w:cs="Times New Roman"/>
          <w:sz w:val="28"/>
          <w:szCs w:val="28"/>
        </w:rPr>
        <w:t>ных, глаголов (простые случаи);</w:t>
      </w:r>
    </w:p>
    <w:p w14:paraId="326F5788" w14:textId="77777777" w:rsidR="00954CD7" w:rsidRPr="0072516E" w:rsidRDefault="00954CD7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>различать служебные части речи – предлоги, союзы, знать их функции и особенности употребления;</w:t>
      </w:r>
    </w:p>
    <w:p w14:paraId="747DDDF6" w14:textId="77777777" w:rsidR="001E1AE1" w:rsidRPr="0072516E" w:rsidRDefault="001E1AE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hAnsi="Times New Roman" w:cs="Times New Roman"/>
          <w:sz w:val="28"/>
          <w:szCs w:val="28"/>
        </w:rPr>
        <w:t xml:space="preserve">правильно употреблять союзы </w:t>
      </w:r>
      <w:r w:rsidRPr="0072516E">
        <w:rPr>
          <w:rFonts w:ascii="Times New Roman" w:eastAsia="Calibri" w:hAnsi="Times New Roman" w:cs="Times New Roman"/>
          <w:i/>
          <w:sz w:val="28"/>
          <w:szCs w:val="28"/>
        </w:rPr>
        <w:t>і, та, а, але</w:t>
      </w:r>
      <w:r w:rsidRPr="0072516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B9133E" w14:textId="77777777" w:rsidR="001E1AE1" w:rsidRPr="0072516E" w:rsidRDefault="001E1AE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>иметь представление о частицах как о части речи;</w:t>
      </w:r>
    </w:p>
    <w:p w14:paraId="2623E227" w14:textId="77777777" w:rsidR="001E1AE1" w:rsidRPr="0072516E" w:rsidRDefault="001E1AE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2516E">
        <w:rPr>
          <w:rFonts w:ascii="Times New Roman" w:eastAsia="Calibri" w:hAnsi="Times New Roman" w:cs="Times New Roman"/>
          <w:sz w:val="28"/>
          <w:szCs w:val="28"/>
        </w:rPr>
        <w:t xml:space="preserve">правильно употреблять частицу </w:t>
      </w:r>
      <w:r w:rsidRPr="0072516E">
        <w:rPr>
          <w:rFonts w:ascii="Times New Roman" w:eastAsia="Calibri" w:hAnsi="Times New Roman" w:cs="Times New Roman"/>
          <w:i/>
          <w:sz w:val="28"/>
          <w:szCs w:val="28"/>
        </w:rPr>
        <w:t>не</w:t>
      </w:r>
      <w:r w:rsidRPr="0072516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9A7C796" w14:textId="77777777" w:rsidR="00954CD7" w:rsidRPr="00BA796F" w:rsidRDefault="00C81A9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2516E">
        <w:rPr>
          <w:rFonts w:ascii="Times New Roman" w:hAnsi="Times New Roman" w:cs="Times New Roman"/>
          <w:sz w:val="28"/>
          <w:szCs w:val="28"/>
        </w:rPr>
        <w:t>формулировать</w:t>
      </w:r>
      <w:r w:rsidRPr="00BA796F">
        <w:rPr>
          <w:rFonts w:ascii="Times New Roman" w:hAnsi="Times New Roman" w:cs="Times New Roman"/>
          <w:sz w:val="28"/>
          <w:szCs w:val="28"/>
        </w:rPr>
        <w:t xml:space="preserve"> понятие простого предложения;</w:t>
      </w:r>
    </w:p>
    <w:p w14:paraId="44A0A207" w14:textId="77777777" w:rsidR="00C81A9B" w:rsidRPr="00BA796F" w:rsidRDefault="00C81A9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находить главные члены предложения;</w:t>
      </w:r>
    </w:p>
    <w:p w14:paraId="6174CCE5" w14:textId="77777777" w:rsidR="00C81A9B" w:rsidRPr="00BA796F" w:rsidRDefault="00C81A9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выделять однородные члены предложения;</w:t>
      </w:r>
    </w:p>
    <w:p w14:paraId="58E54BAD" w14:textId="77777777" w:rsidR="00C81A9B" w:rsidRPr="00BA796F" w:rsidRDefault="00C81A9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различать распространенные и нераспространенные предложения;</w:t>
      </w:r>
    </w:p>
    <w:p w14:paraId="6F95078F" w14:textId="77777777" w:rsidR="00C43BD9" w:rsidRPr="00C43BD9" w:rsidRDefault="00C81A9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выделять признаки текста (тематическое и композиционное единство частей, наличие грамматической связи частей, смысловая цельность, относительная законченность, заглавие);</w:t>
      </w:r>
    </w:p>
    <w:p w14:paraId="434FDF60" w14:textId="77777777" w:rsidR="00C43BD9" w:rsidRPr="008650FB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650FB">
        <w:rPr>
          <w:rFonts w:ascii="Times New Roman" w:hAnsi="Times New Roman" w:cs="Times New Roman"/>
          <w:sz w:val="28"/>
          <w:szCs w:val="28"/>
        </w:rPr>
        <w:t xml:space="preserve">находить в предложении </w:t>
      </w:r>
      <w:r w:rsidRPr="008650FB">
        <w:rPr>
          <w:rFonts w:ascii="Times New Roman" w:eastAsia="Calibri" w:hAnsi="Times New Roman" w:cs="Times New Roman"/>
          <w:sz w:val="28"/>
          <w:szCs w:val="28"/>
        </w:rPr>
        <w:t>обращение, грамотно ставить знаки препинания при обращениях;</w:t>
      </w:r>
    </w:p>
    <w:p w14:paraId="6A394B67" w14:textId="77777777" w:rsidR="00992873" w:rsidRPr="00BA796F" w:rsidRDefault="00B754F4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осознавать место возможного возникновения орфографической ошибки, </w:t>
      </w:r>
      <w:r w:rsidR="00FA57D2" w:rsidRPr="00BA796F"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BA796F">
        <w:rPr>
          <w:rFonts w:ascii="Times New Roman" w:hAnsi="Times New Roman" w:cs="Times New Roman"/>
          <w:sz w:val="28"/>
          <w:szCs w:val="28"/>
        </w:rPr>
        <w:t xml:space="preserve">различные способы решения орфографической задачи в зависимости от места орфограммы в слове; </w:t>
      </w:r>
      <w:r w:rsidR="00FA57D2" w:rsidRPr="00BA796F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BA796F">
        <w:rPr>
          <w:rFonts w:ascii="Times New Roman" w:hAnsi="Times New Roman" w:cs="Times New Roman"/>
          <w:sz w:val="28"/>
          <w:szCs w:val="28"/>
        </w:rPr>
        <w:t>контроль и самоконтроль при проверке собственных и предложенных текстов</w:t>
      </w:r>
      <w:r w:rsidR="00FA57D2" w:rsidRPr="00BA796F">
        <w:rPr>
          <w:rFonts w:ascii="Times New Roman" w:hAnsi="Times New Roman" w:cs="Times New Roman"/>
          <w:sz w:val="28"/>
          <w:szCs w:val="28"/>
        </w:rPr>
        <w:t>;</w:t>
      </w:r>
    </w:p>
    <w:p w14:paraId="330E8CFB" w14:textId="77777777" w:rsidR="00966606" w:rsidRPr="00BA796F" w:rsidRDefault="0096660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ставить запятую в предложениях с однородными членами;</w:t>
      </w:r>
    </w:p>
    <w:p w14:paraId="50433580" w14:textId="77777777" w:rsidR="00FA57D2" w:rsidRPr="00BA796F" w:rsidRDefault="004B161A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раз</w:t>
      </w:r>
      <w:r w:rsidR="00FC6956" w:rsidRPr="00BA796F">
        <w:rPr>
          <w:rFonts w:ascii="Times New Roman" w:hAnsi="Times New Roman" w:cs="Times New Roman"/>
          <w:sz w:val="28"/>
          <w:szCs w:val="28"/>
        </w:rPr>
        <w:t>личать условия раздельного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, </w:t>
      </w:r>
      <w:r w:rsidR="00FC6956" w:rsidRPr="00BA796F">
        <w:rPr>
          <w:rFonts w:ascii="Times New Roman" w:hAnsi="Times New Roman" w:cs="Times New Roman"/>
          <w:sz w:val="28"/>
          <w:szCs w:val="28"/>
        </w:rPr>
        <w:t>слитного и дефисного написания</w:t>
      </w:r>
      <w:r w:rsidR="00FA57D2" w:rsidRPr="00BA796F">
        <w:rPr>
          <w:rFonts w:ascii="Times New Roman" w:hAnsi="Times New Roman" w:cs="Times New Roman"/>
          <w:sz w:val="28"/>
          <w:szCs w:val="28"/>
        </w:rPr>
        <w:t xml:space="preserve"> слов;</w:t>
      </w:r>
    </w:p>
    <w:p w14:paraId="3D6851CE" w14:textId="77777777" w:rsidR="00C43BD9" w:rsidRPr="00C94AF0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4AF0">
        <w:rPr>
          <w:rFonts w:ascii="Times New Roman" w:eastAsia="Calibri" w:hAnsi="Times New Roman" w:cs="Times New Roman"/>
          <w:sz w:val="28"/>
          <w:szCs w:val="28"/>
        </w:rPr>
        <w:t xml:space="preserve">правильно писать слова с безударными </w:t>
      </w:r>
      <w:r w:rsidR="00C94AF0" w:rsidRPr="00C94AF0">
        <w:rPr>
          <w:rFonts w:ascii="Times New Roman" w:eastAsia="Calibri" w:hAnsi="Times New Roman" w:cs="Times New Roman"/>
          <w:sz w:val="28"/>
          <w:szCs w:val="28"/>
        </w:rPr>
        <w:t xml:space="preserve">гласными </w:t>
      </w:r>
      <w:r w:rsidR="00C94AF0" w:rsidRPr="00C94AF0">
        <w:rPr>
          <w:rFonts w:ascii="Times New Roman" w:eastAsia="Calibri" w:hAnsi="Times New Roman" w:cs="Times New Roman"/>
          <w:i/>
          <w:iCs/>
          <w:sz w:val="28"/>
          <w:szCs w:val="28"/>
        </w:rPr>
        <w:t>е</w:t>
      </w:r>
      <w:r w:rsidR="00C94AF0" w:rsidRPr="00C94AF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94AF0" w:rsidRPr="00C94AF0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="00C94AF0" w:rsidRPr="00C94AF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C94AF0">
        <w:rPr>
          <w:rFonts w:ascii="Times New Roman" w:eastAsia="Calibri" w:hAnsi="Times New Roman" w:cs="Times New Roman"/>
          <w:sz w:val="28"/>
          <w:szCs w:val="28"/>
        </w:rPr>
        <w:t>корне слова;</w:t>
      </w:r>
    </w:p>
    <w:p w14:paraId="661731A9" w14:textId="77777777" w:rsidR="00C43BD9" w:rsidRPr="00C94AF0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4AF0">
        <w:rPr>
          <w:rFonts w:ascii="Times New Roman" w:eastAsia="Calibri" w:hAnsi="Times New Roman" w:cs="Times New Roman"/>
          <w:sz w:val="28"/>
          <w:szCs w:val="28"/>
        </w:rPr>
        <w:t>владеть правилами написания звонких и глухих согласных;</w:t>
      </w:r>
    </w:p>
    <w:p w14:paraId="22D91AD4" w14:textId="77777777" w:rsidR="00C43BD9" w:rsidRPr="00C94AF0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4AF0">
        <w:rPr>
          <w:rFonts w:ascii="Times New Roman" w:eastAsia="Calibri" w:hAnsi="Times New Roman" w:cs="Times New Roman"/>
          <w:sz w:val="28"/>
          <w:szCs w:val="28"/>
        </w:rPr>
        <w:t>владеть правилами написания слов со звонкими согласными в конце и середине слов перед глухими;</w:t>
      </w:r>
    </w:p>
    <w:p w14:paraId="7DE70935" w14:textId="77777777" w:rsidR="00C43BD9" w:rsidRPr="00C94AF0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4AF0">
        <w:rPr>
          <w:rFonts w:ascii="Times New Roman" w:eastAsia="Calibri" w:hAnsi="Times New Roman" w:cs="Times New Roman"/>
          <w:sz w:val="28"/>
          <w:szCs w:val="28"/>
        </w:rPr>
        <w:t xml:space="preserve">владеть правилом проверки правописания слов типа </w:t>
      </w:r>
      <w:r w:rsidRPr="00C94AF0">
        <w:rPr>
          <w:rFonts w:ascii="Times New Roman" w:eastAsia="Calibri" w:hAnsi="Times New Roman" w:cs="Times New Roman"/>
          <w:i/>
          <w:iCs/>
          <w:sz w:val="28"/>
          <w:szCs w:val="28"/>
        </w:rPr>
        <w:t>просьба</w:t>
      </w:r>
      <w:r w:rsidRPr="00C94AF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94AF0">
        <w:rPr>
          <w:rFonts w:ascii="Times New Roman" w:eastAsia="Calibri" w:hAnsi="Times New Roman" w:cs="Times New Roman"/>
          <w:i/>
          <w:iCs/>
          <w:sz w:val="28"/>
          <w:szCs w:val="28"/>
        </w:rPr>
        <w:t>боротьба</w:t>
      </w:r>
      <w:r w:rsidRPr="00C94AF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94AF0">
        <w:rPr>
          <w:rFonts w:ascii="Times New Roman" w:eastAsia="Calibri" w:hAnsi="Times New Roman" w:cs="Times New Roman"/>
          <w:i/>
          <w:iCs/>
          <w:sz w:val="28"/>
          <w:szCs w:val="28"/>
        </w:rPr>
        <w:t>кігті</w:t>
      </w:r>
      <w:r w:rsidRPr="00C94AF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94AF0">
        <w:rPr>
          <w:rFonts w:ascii="Times New Roman" w:eastAsia="Calibri" w:hAnsi="Times New Roman" w:cs="Times New Roman"/>
          <w:i/>
          <w:iCs/>
          <w:sz w:val="28"/>
          <w:szCs w:val="28"/>
        </w:rPr>
        <w:t>нігті</w:t>
      </w:r>
      <w:r w:rsidRPr="00C94AF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59406C" w14:textId="77777777" w:rsidR="004F04B5" w:rsidRPr="00BA796F" w:rsidRDefault="00FA57D2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использовать академический орфографический словарь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 для решения практических задач</w:t>
      </w:r>
      <w:r w:rsidR="004F04B5" w:rsidRPr="00BA796F">
        <w:rPr>
          <w:rFonts w:ascii="Times New Roman" w:hAnsi="Times New Roman" w:cs="Times New Roman"/>
          <w:sz w:val="28"/>
          <w:szCs w:val="28"/>
        </w:rPr>
        <w:t>;</w:t>
      </w:r>
    </w:p>
    <w:p w14:paraId="320946FA" w14:textId="77777777" w:rsidR="004F04B5" w:rsidRPr="00BA796F" w:rsidRDefault="004F04B5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прослушивать отрывки несложных оригинальных текстов на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украинском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языке, читаемые учителем, с установкой на понимание содержащейся в них информации;</w:t>
      </w:r>
    </w:p>
    <w:p w14:paraId="28F4B332" w14:textId="77777777" w:rsidR="00B17632" w:rsidRPr="00BA796F" w:rsidRDefault="00C309B1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вести диалоги на изученные темы на </w:t>
      </w:r>
      <w:r w:rsidR="00904045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украинском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языке; формулировать монологические высказывания на заданную тему (описание)</w:t>
      </w:r>
      <w:r w:rsidR="00B17632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4E8B5EDA" w14:textId="77777777" w:rsidR="00B17632" w:rsidRPr="00BA796F" w:rsidRDefault="00AB67C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выделять ключевые слова в чи</w:t>
      </w:r>
      <w:r w:rsidR="00B17632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таемом учебном тексте; </w:t>
      </w:r>
      <w:r w:rsidR="00B17632" w:rsidRPr="00BA796F">
        <w:rPr>
          <w:rFonts w:ascii="Times New Roman" w:hAnsi="Times New Roman" w:cs="Times New Roman"/>
          <w:sz w:val="28"/>
          <w:szCs w:val="28"/>
        </w:rPr>
        <w:t>формулировать простые выводы на основе сведений, содержащихся в тексте;</w:t>
      </w:r>
    </w:p>
    <w:p w14:paraId="53C2BB4B" w14:textId="77777777" w:rsidR="00AC6AFC" w:rsidRPr="00BA796F" w:rsidRDefault="00AC6AFC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писать</w:t>
      </w:r>
      <w:r w:rsidR="00761DEA" w:rsidRPr="00BA796F">
        <w:rPr>
          <w:rFonts w:ascii="Times New Roman" w:hAnsi="Times New Roman" w:cs="Times New Roman"/>
          <w:sz w:val="28"/>
          <w:szCs w:val="28"/>
        </w:rPr>
        <w:t xml:space="preserve"> короткие изложения и</w:t>
      </w:r>
      <w:r w:rsidRPr="00BA796F">
        <w:rPr>
          <w:rFonts w:ascii="Times New Roman" w:hAnsi="Times New Roman" w:cs="Times New Roman"/>
          <w:sz w:val="28"/>
          <w:szCs w:val="28"/>
        </w:rPr>
        <w:t xml:space="preserve"> собственные тексты (мини-сочинения) повествовательного характера на основе впечатлений, литературных произведений,</w:t>
      </w:r>
      <w:r w:rsidR="00761DEA" w:rsidRPr="00BA796F">
        <w:rPr>
          <w:rFonts w:ascii="Times New Roman" w:hAnsi="Times New Roman" w:cs="Times New Roman"/>
          <w:sz w:val="28"/>
          <w:szCs w:val="28"/>
        </w:rPr>
        <w:t xml:space="preserve"> иллюстраций и т.</w:t>
      </w:r>
      <w:r w:rsidR="005437A9" w:rsidRPr="00BA796F">
        <w:rPr>
          <w:rFonts w:ascii="Times New Roman" w:hAnsi="Times New Roman" w:cs="Times New Roman"/>
          <w:sz w:val="28"/>
          <w:szCs w:val="28"/>
        </w:rPr>
        <w:t> </w:t>
      </w:r>
      <w:r w:rsidR="00761DEA" w:rsidRPr="00BA796F">
        <w:rPr>
          <w:rFonts w:ascii="Times New Roman" w:hAnsi="Times New Roman" w:cs="Times New Roman"/>
          <w:sz w:val="28"/>
          <w:szCs w:val="28"/>
        </w:rPr>
        <w:t>п.</w:t>
      </w:r>
    </w:p>
    <w:p w14:paraId="70980DE0" w14:textId="77777777" w:rsidR="007F3766" w:rsidRPr="00BA796F" w:rsidRDefault="00DC3D62" w:rsidP="00C16107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29" w:name="_Toc108603626"/>
      <w:r w:rsidRPr="00BA796F">
        <w:rPr>
          <w:rFonts w:ascii="Times New Roman" w:eastAsia="Calibri" w:hAnsi="Times New Roman" w:cs="Times New Roman"/>
          <w:b/>
          <w:bCs/>
          <w:sz w:val="28"/>
          <w:szCs w:val="28"/>
        </w:rPr>
        <w:t>4 класс</w:t>
      </w:r>
      <w:bookmarkEnd w:id="29"/>
    </w:p>
    <w:p w14:paraId="14593E38" w14:textId="77777777" w:rsidR="00DC3D62" w:rsidRPr="00BA796F" w:rsidRDefault="00DC3D62" w:rsidP="00C1414E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Обучающийся научится:</w:t>
      </w:r>
    </w:p>
    <w:p w14:paraId="3EB496ED" w14:textId="77777777" w:rsidR="00DC3D62" w:rsidRPr="00BA796F" w:rsidRDefault="00DC3D62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различать методы познания языка (наблюдение, анализ, лингвистический эксперимент, мини­исследование, проект);</w:t>
      </w:r>
    </w:p>
    <w:p w14:paraId="310EDEDC" w14:textId="77777777" w:rsidR="00DC3D62" w:rsidRPr="00BA796F" w:rsidRDefault="00DC3D62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иметь представление о статусе и основных функциях </w:t>
      </w:r>
      <w:r w:rsidR="00904045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украинского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языка в субъект</w:t>
      </w:r>
      <w:r w:rsidR="00904045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ах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Российской Федерации;</w:t>
      </w:r>
    </w:p>
    <w:p w14:paraId="228872D1" w14:textId="77777777" w:rsidR="00DC3D62" w:rsidRPr="00BA796F" w:rsidRDefault="00735D42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видеть отражение народной </w:t>
      </w:r>
      <w:r w:rsidR="00D37CBA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культуры</w:t>
      </w:r>
      <w:r w:rsidR="00DC3D62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фольклоре и литературе на </w:t>
      </w:r>
      <w:r w:rsidR="00904045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украинском</w:t>
      </w:r>
      <w:r w:rsidR="00DC3D62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языке; осознавать место </w:t>
      </w:r>
      <w:r w:rsidR="00904045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украинской</w:t>
      </w:r>
      <w:r w:rsidR="00DC3D62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культуры в контексте отечественно</w:t>
      </w:r>
      <w:r w:rsidR="00B33D03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го и мирового культурного пространства</w:t>
      </w:r>
      <w:r w:rsidR="00DC3D62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67A98E0C" w14:textId="77777777" w:rsidR="00DC3D62" w:rsidRPr="00BA796F" w:rsidRDefault="002B0A5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соблюдать правильную интонацию в процессе говорения и чтения;</w:t>
      </w:r>
    </w:p>
    <w:p w14:paraId="6EBB3F31" w14:textId="77777777" w:rsidR="002B0A56" w:rsidRPr="00BA796F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использовать орфоэпические словари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 с целью определения правильного произношения незнакомых слов;</w:t>
      </w:r>
    </w:p>
    <w:p w14:paraId="20743D07" w14:textId="77777777" w:rsidR="00523846" w:rsidRPr="00BA796F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представление о развитии письменности на </w:t>
      </w:r>
      <w:r w:rsidR="00904045" w:rsidRPr="00BA796F">
        <w:rPr>
          <w:rFonts w:ascii="Times New Roman" w:hAnsi="Times New Roman" w:cs="Times New Roman"/>
          <w:bCs/>
          <w:sz w:val="28"/>
          <w:szCs w:val="28"/>
        </w:rPr>
        <w:t>украинском</w:t>
      </w:r>
      <w:r w:rsidRPr="00BA796F">
        <w:rPr>
          <w:rFonts w:ascii="Times New Roman" w:hAnsi="Times New Roman" w:cs="Times New Roman"/>
          <w:bCs/>
          <w:sz w:val="28"/>
          <w:szCs w:val="28"/>
        </w:rPr>
        <w:t xml:space="preserve"> языке;</w:t>
      </w:r>
    </w:p>
    <w:p w14:paraId="265603B2" w14:textId="77777777" w:rsidR="00523846" w:rsidRPr="00BA796F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выделять устаревшую лексику;</w:t>
      </w:r>
    </w:p>
    <w:p w14:paraId="4CD88873" w14:textId="77777777" w:rsidR="006B5EC3" w:rsidRPr="00BA796F" w:rsidRDefault="006B5EC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выделять безэквивалентную лексику и переводить ее с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украинского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языка на русский и с русского на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украинский</w:t>
      </w:r>
      <w:r w:rsidRPr="00BA796F">
        <w:rPr>
          <w:rFonts w:ascii="Times New Roman" w:hAnsi="Times New Roman" w:cs="Times New Roman"/>
          <w:sz w:val="28"/>
          <w:szCs w:val="28"/>
        </w:rPr>
        <w:t>;</w:t>
      </w:r>
    </w:p>
    <w:p w14:paraId="29F773E1" w14:textId="77777777" w:rsidR="00523846" w:rsidRPr="00BA796F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находить устойчивые сочетания слов (фразеологизмы) (на основании общего представления);</w:t>
      </w:r>
    </w:p>
    <w:p w14:paraId="152538E3" w14:textId="77777777" w:rsidR="00523846" w:rsidRPr="00BA796F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разбирать изменяемые слова по составу (простые случаи) и характеризовать состав неизменяемых слов;</w:t>
      </w:r>
    </w:p>
    <w:p w14:paraId="50040E24" w14:textId="77777777" w:rsidR="00C43BD9" w:rsidRPr="00040EDE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hAnsi="Times New Roman" w:cs="Times New Roman"/>
          <w:sz w:val="28"/>
          <w:szCs w:val="28"/>
        </w:rPr>
        <w:t>проводить морфологический разбор изученных частей речи</w:t>
      </w:r>
      <w:r w:rsidR="00093FEB" w:rsidRPr="00040EDE">
        <w:rPr>
          <w:rFonts w:ascii="Times New Roman" w:hAnsi="Times New Roman" w:cs="Times New Roman"/>
          <w:sz w:val="28"/>
          <w:szCs w:val="28"/>
        </w:rPr>
        <w:t xml:space="preserve"> (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имен существительны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>х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, имен прилагательны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>х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, глагол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>ов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, местоимени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>й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; союз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>ов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, предлог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>ов</w:t>
      </w:r>
      <w:r w:rsidR="00093FEB" w:rsidRPr="00040EDE">
        <w:rPr>
          <w:rFonts w:ascii="Times New Roman" w:hAnsi="Times New Roman" w:cs="Times New Roman"/>
          <w:sz w:val="28"/>
          <w:szCs w:val="28"/>
        </w:rPr>
        <w:t>)</w:t>
      </w:r>
      <w:r w:rsidRPr="00040EDE">
        <w:rPr>
          <w:rFonts w:ascii="Times New Roman" w:hAnsi="Times New Roman" w:cs="Times New Roman"/>
          <w:sz w:val="28"/>
          <w:szCs w:val="28"/>
        </w:rPr>
        <w:t>;</w:t>
      </w:r>
    </w:p>
    <w:p w14:paraId="6BFF10B8" w14:textId="77777777" w:rsidR="00C43BD9" w:rsidRPr="00040EDE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ставить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Pr="00040EDE">
        <w:rPr>
          <w:rFonts w:ascii="Times New Roman" w:eastAsia="Calibri" w:hAnsi="Times New Roman" w:cs="Times New Roman"/>
          <w:sz w:val="28"/>
          <w:szCs w:val="28"/>
        </w:rPr>
        <w:t>существительные в начальную форму;</w:t>
      </w:r>
    </w:p>
    <w:p w14:paraId="74928B1D" w14:textId="09CADDCC" w:rsidR="00CC40FB" w:rsidRPr="00CC40FB" w:rsidRDefault="00CC40FB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C40FB">
        <w:rPr>
          <w:rFonts w:ascii="Times New Roman" w:eastAsia="Calibri" w:hAnsi="Times New Roman" w:cs="Times New Roman"/>
          <w:sz w:val="28"/>
          <w:szCs w:val="28"/>
        </w:rPr>
        <w:t>изменять имена существительные по числам и падежам, учитывая особенности чередования основы;</w:t>
      </w:r>
    </w:p>
    <w:p w14:paraId="2A0B6D5D" w14:textId="61414E4E" w:rsidR="00C43BD9" w:rsidRPr="00040EDE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определять окончание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 имен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существительных женского рода на </w:t>
      </w:r>
      <w:r w:rsidRPr="00CC40FB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4F12FF" w:rsidRPr="00CC40FB">
        <w:rPr>
          <w:rFonts w:ascii="Times New Roman" w:eastAsia="Calibri" w:hAnsi="Times New Roman" w:cs="Times New Roman"/>
          <w:i/>
          <w:iCs/>
          <w:sz w:val="28"/>
          <w:szCs w:val="28"/>
        </w:rPr>
        <w:t>и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в родительном падеже единственного числа с основой на твердый и мягкий согласный и на [ж], [ч], [ш] (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стіни, руки, </w:t>
      </w:r>
      <w:r w:rsidRPr="00040EDE">
        <w:rPr>
          <w:rFonts w:ascii="Times New Roman" w:eastAsia="Calibri" w:hAnsi="Times New Roman" w:cs="Times New Roman"/>
          <w:sz w:val="28"/>
          <w:szCs w:val="28"/>
        </w:rPr>
        <w:t>но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пісні, межі, кручі, груші</w:t>
      </w:r>
      <w:r w:rsidRPr="00040ED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136F6314" w14:textId="77777777" w:rsidR="000E55BE" w:rsidRPr="00040EDE" w:rsidRDefault="00C43BD9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правильно употреблять окончания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существительных в творительном падеже единственного числа: окончание </w:t>
      </w:r>
      <w:r w:rsidRPr="00040ED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ею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040EDE">
        <w:rPr>
          <w:rFonts w:ascii="Times New Roman" w:eastAsia="Calibri" w:hAnsi="Times New Roman" w:cs="Times New Roman"/>
          <w:sz w:val="28"/>
          <w:szCs w:val="28"/>
        </w:rPr>
        <w:t>существительных женского рода с основой на мягкий согласный и на и шипящие (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землею, межею, кручею, тишею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), окончания </w:t>
      </w:r>
      <w:r w:rsidRPr="00040EDE">
        <w:rPr>
          <w:rFonts w:ascii="Times New Roman" w:eastAsia="Calibri" w:hAnsi="Times New Roman" w:cs="Times New Roman"/>
          <w:i/>
          <w:sz w:val="28"/>
          <w:szCs w:val="28"/>
        </w:rPr>
        <w:t>-єю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существительных на </w:t>
      </w:r>
      <w:r w:rsidRPr="00040ED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я </w:t>
      </w:r>
      <w:r w:rsidRPr="00040EDE">
        <w:rPr>
          <w:rFonts w:ascii="Times New Roman" w:eastAsia="Calibri" w:hAnsi="Times New Roman" w:cs="Times New Roman"/>
          <w:sz w:val="28"/>
          <w:szCs w:val="28"/>
        </w:rPr>
        <w:t>(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лінія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лінією</w:t>
      </w:r>
      <w:r w:rsidRPr="00040EDE">
        <w:rPr>
          <w:rFonts w:ascii="Times New Roman" w:eastAsia="Calibri" w:hAnsi="Times New Roman" w:cs="Times New Roman"/>
          <w:sz w:val="28"/>
          <w:szCs w:val="28"/>
        </w:rPr>
        <w:t>);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окончание </w:t>
      </w:r>
      <w:r w:rsidRPr="00040ED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ем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040EDE">
        <w:rPr>
          <w:rFonts w:ascii="Times New Roman" w:eastAsia="Calibri" w:hAnsi="Times New Roman" w:cs="Times New Roman"/>
          <w:sz w:val="28"/>
          <w:szCs w:val="28"/>
        </w:rPr>
        <w:t>существительных мужского рода с основой на мягкий согласный и на шипящие (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конем, ножем, мечем, споришем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); окончание </w:t>
      </w:r>
      <w:r w:rsidRPr="00040ED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єм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Pr="00040EDE">
        <w:rPr>
          <w:rFonts w:ascii="Times New Roman" w:eastAsia="Calibri" w:hAnsi="Times New Roman" w:cs="Times New Roman"/>
          <w:sz w:val="28"/>
          <w:szCs w:val="28"/>
        </w:rPr>
        <w:t>существительных с основой на [й’] (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гай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гаєм</w:t>
      </w:r>
      <w:r w:rsidRPr="00040EDE">
        <w:rPr>
          <w:rFonts w:ascii="Times New Roman" w:eastAsia="Calibri" w:hAnsi="Times New Roman" w:cs="Times New Roman"/>
          <w:sz w:val="28"/>
          <w:szCs w:val="28"/>
        </w:rPr>
        <w:t>)</w:t>
      </w:r>
      <w:r w:rsidR="000E55BE" w:rsidRPr="00040ED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338A506" w14:textId="7902CDCF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правильно писать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окончани</w:t>
      </w:r>
      <w:r w:rsidRPr="00040EDE">
        <w:rPr>
          <w:rFonts w:ascii="Times New Roman" w:eastAsia="Calibri" w:hAnsi="Times New Roman" w:cs="Times New Roman"/>
          <w:sz w:val="28"/>
          <w:szCs w:val="28"/>
        </w:rPr>
        <w:t>я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творительного падежа </w:t>
      </w:r>
      <w:r w:rsidR="00AF3A2F" w:rsidRPr="00CC40F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F3A2F" w:rsidRPr="00CC40FB">
        <w:rPr>
          <w:rFonts w:ascii="Times New Roman" w:hAnsi="Times New Roman" w:cs="Times New Roman"/>
          <w:sz w:val="28"/>
          <w:szCs w:val="28"/>
        </w:rPr>
        <w:t xml:space="preserve"> склонения смешанной группы</w:t>
      </w:r>
      <w:r w:rsidR="00AF3A2F">
        <w:rPr>
          <w:rFonts w:ascii="Times New Roman" w:hAnsi="Times New Roman" w:cs="Times New Roman"/>
          <w:sz w:val="28"/>
          <w:szCs w:val="28"/>
        </w:rPr>
        <w:t xml:space="preserve">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>имен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существительных мужского рода на </w:t>
      </w:r>
      <w:r w:rsidR="00C43BD9" w:rsidRPr="00040ED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ар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яр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вівчарем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слюсарем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школярем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но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маляром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столяром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)</w:t>
      </w:r>
      <w:r w:rsidRPr="00040ED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1F97D8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различать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параллельны</w:t>
      </w:r>
      <w:r w:rsidRPr="00040EDE">
        <w:rPr>
          <w:rFonts w:ascii="Times New Roman" w:eastAsia="Calibri" w:hAnsi="Times New Roman" w:cs="Times New Roman"/>
          <w:sz w:val="28"/>
          <w:szCs w:val="28"/>
        </w:rPr>
        <w:t>е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окончания одушевленных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 имен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существительных мужского рода в дательном и предложном (місцевому) падежах единственного числа (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братові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брату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батькові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батьку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Василеві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Василю</w:t>
      </w:r>
      <w:r w:rsidRPr="00040ED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1A1109F2" w14:textId="0B471D0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правильно писать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Pr="00040EDE">
        <w:rPr>
          <w:rFonts w:ascii="Times New Roman" w:eastAsia="Calibri" w:hAnsi="Times New Roman" w:cs="Times New Roman"/>
          <w:sz w:val="28"/>
          <w:szCs w:val="28"/>
        </w:rPr>
        <w:t>ы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 имен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существительных женского рода с основой на согласный в творительном падеж</w:t>
      </w:r>
      <w:r w:rsidR="00AF3A2F" w:rsidRPr="00CC40FB">
        <w:rPr>
          <w:rFonts w:ascii="Times New Roman" w:eastAsia="Calibri" w:hAnsi="Times New Roman" w:cs="Times New Roman"/>
          <w:sz w:val="28"/>
          <w:szCs w:val="28"/>
        </w:rPr>
        <w:t>е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единственного числа (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тінню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молоддю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но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радістю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щирістю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)</w:t>
      </w:r>
      <w:r w:rsidRPr="00040ED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AB73F8A" w14:textId="423143EC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и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змен</w:t>
      </w:r>
      <w:r w:rsidRPr="00040EDE">
        <w:rPr>
          <w:rFonts w:ascii="Times New Roman" w:eastAsia="Calibri" w:hAnsi="Times New Roman" w:cs="Times New Roman"/>
          <w:sz w:val="28"/>
          <w:szCs w:val="28"/>
        </w:rPr>
        <w:t>ять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прилагательны</w:t>
      </w:r>
      <w:r w:rsidRPr="00040EDE">
        <w:rPr>
          <w:rFonts w:ascii="Times New Roman" w:eastAsia="Calibri" w:hAnsi="Times New Roman" w:cs="Times New Roman"/>
          <w:sz w:val="28"/>
          <w:szCs w:val="28"/>
        </w:rPr>
        <w:t>е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по родам, числам и падежам в сочетании с </w:t>
      </w:r>
      <w:r w:rsidR="00C27059">
        <w:rPr>
          <w:rFonts w:ascii="Times New Roman" w:eastAsia="Calibri" w:hAnsi="Times New Roman" w:cs="Times New Roman"/>
          <w:sz w:val="28"/>
          <w:szCs w:val="28"/>
        </w:rPr>
        <w:t xml:space="preserve">именами </w:t>
      </w:r>
      <w:r w:rsidRPr="00040EDE">
        <w:rPr>
          <w:rFonts w:ascii="Times New Roman" w:eastAsia="Calibri" w:hAnsi="Times New Roman" w:cs="Times New Roman"/>
          <w:sz w:val="28"/>
          <w:szCs w:val="28"/>
        </w:rPr>
        <w:t>существительными;</w:t>
      </w:r>
    </w:p>
    <w:p w14:paraId="030D5493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с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опоставл</w:t>
      </w:r>
      <w:r w:rsidRPr="00040EDE">
        <w:rPr>
          <w:rFonts w:ascii="Times New Roman" w:eastAsia="Calibri" w:hAnsi="Times New Roman" w:cs="Times New Roman"/>
          <w:sz w:val="28"/>
          <w:szCs w:val="28"/>
        </w:rPr>
        <w:t>ять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окончани</w:t>
      </w:r>
      <w:r w:rsidRPr="00040EDE">
        <w:rPr>
          <w:rFonts w:ascii="Times New Roman" w:eastAsia="Calibri" w:hAnsi="Times New Roman" w:cs="Times New Roman"/>
          <w:sz w:val="28"/>
          <w:szCs w:val="28"/>
        </w:rPr>
        <w:t>я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прилагательных с основанием на твердый и мягкий согласный в единственном и множественном числе</w:t>
      </w:r>
      <w:r w:rsidRPr="00040ED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1722ACC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у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потребл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ять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перед окончаниями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прилагательных в родительном, дательном, творительном и предложном (місцевому) падежах единственного числа (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синьої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давнього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братньою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літньому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у могутньому</w:t>
      </w:r>
      <w:r w:rsidRPr="00040EDE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03E0B213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у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потребл</w:t>
      </w:r>
      <w:r w:rsidRPr="00040EDE">
        <w:rPr>
          <w:rFonts w:ascii="Times New Roman" w:eastAsia="Calibri" w:hAnsi="Times New Roman" w:cs="Times New Roman"/>
          <w:sz w:val="28"/>
          <w:szCs w:val="28"/>
        </w:rPr>
        <w:t>ять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падежны</w:t>
      </w:r>
      <w:r w:rsidRPr="00040EDE">
        <w:rPr>
          <w:rFonts w:ascii="Times New Roman" w:eastAsia="Calibri" w:hAnsi="Times New Roman" w:cs="Times New Roman"/>
          <w:sz w:val="28"/>
          <w:szCs w:val="28"/>
        </w:rPr>
        <w:t>е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форм</w:t>
      </w:r>
      <w:r w:rsidRPr="00040EDE">
        <w:rPr>
          <w:rFonts w:ascii="Times New Roman" w:eastAsia="Calibri" w:hAnsi="Times New Roman" w:cs="Times New Roman"/>
          <w:sz w:val="28"/>
          <w:szCs w:val="28"/>
        </w:rPr>
        <w:t>ы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 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прилага</w:t>
      </w:r>
      <w:r w:rsidRPr="00040EDE">
        <w:rPr>
          <w:rFonts w:ascii="Times New Roman" w:eastAsia="Calibri" w:hAnsi="Times New Roman" w:cs="Times New Roman"/>
          <w:sz w:val="28"/>
          <w:szCs w:val="28"/>
        </w:rPr>
        <w:t>тельных во множественном числе;</w:t>
      </w:r>
    </w:p>
    <w:p w14:paraId="5E1C44D6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употреблять о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кончание </w:t>
      </w:r>
      <w:r w:rsidR="00C43BD9" w:rsidRPr="00040EDE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i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в именительном падеже множественного числа (произношение и правописание: (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хороші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далекі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)</w:t>
      </w:r>
      <w:r w:rsidRPr="00040ED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D89BFF2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давать общую характеристику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имени 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числительном</w:t>
      </w:r>
      <w:r w:rsidRPr="00040EDE">
        <w:rPr>
          <w:rFonts w:ascii="Times New Roman" w:eastAsia="Calibri" w:hAnsi="Times New Roman" w:cs="Times New Roman"/>
          <w:sz w:val="28"/>
          <w:szCs w:val="28"/>
        </w:rPr>
        <w:t>у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как части</w:t>
      </w: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 речи;</w:t>
      </w:r>
    </w:p>
    <w:p w14:paraId="2895B0EF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произносить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и прав</w:t>
      </w:r>
      <w:r w:rsidRPr="00040EDE">
        <w:rPr>
          <w:rFonts w:ascii="Times New Roman" w:eastAsia="Calibri" w:hAnsi="Times New Roman" w:cs="Times New Roman"/>
          <w:sz w:val="28"/>
          <w:szCs w:val="28"/>
        </w:rPr>
        <w:t>ильно писать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самы</w:t>
      </w:r>
      <w:r w:rsidRPr="00040EDE">
        <w:rPr>
          <w:rFonts w:ascii="Times New Roman" w:eastAsia="Calibri" w:hAnsi="Times New Roman" w:cs="Times New Roman"/>
          <w:sz w:val="28"/>
          <w:szCs w:val="28"/>
        </w:rPr>
        <w:t>е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употребляемы</w:t>
      </w:r>
      <w:r w:rsidRPr="00040EDE">
        <w:rPr>
          <w:rFonts w:ascii="Times New Roman" w:eastAsia="Calibri" w:hAnsi="Times New Roman" w:cs="Times New Roman"/>
          <w:sz w:val="28"/>
          <w:szCs w:val="28"/>
        </w:rPr>
        <w:t>е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0EDE" w:rsidRPr="00040EDE">
        <w:rPr>
          <w:rFonts w:ascii="Times New Roman" w:eastAsia="Calibri" w:hAnsi="Times New Roman" w:cs="Times New Roman"/>
          <w:sz w:val="28"/>
          <w:szCs w:val="28"/>
        </w:rPr>
        <w:t xml:space="preserve">имена 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числительны</w:t>
      </w:r>
      <w:r w:rsidRPr="00040EDE">
        <w:rPr>
          <w:rFonts w:ascii="Times New Roman" w:eastAsia="Calibri" w:hAnsi="Times New Roman" w:cs="Times New Roman"/>
          <w:sz w:val="28"/>
          <w:szCs w:val="28"/>
        </w:rPr>
        <w:t>е;</w:t>
      </w:r>
    </w:p>
    <w:p w14:paraId="11B18AC8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 xml:space="preserve">определять наречие 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>как част</w:t>
      </w:r>
      <w:r w:rsidRPr="00040EDE">
        <w:rPr>
          <w:rFonts w:ascii="Times New Roman" w:eastAsia="Calibri" w:hAnsi="Times New Roman" w:cs="Times New Roman"/>
          <w:sz w:val="28"/>
          <w:szCs w:val="28"/>
        </w:rPr>
        <w:t>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речи (значение, вопросы, роль в п</w:t>
      </w:r>
      <w:r w:rsidRPr="00040EDE">
        <w:rPr>
          <w:rFonts w:ascii="Times New Roman" w:eastAsia="Calibri" w:hAnsi="Times New Roman" w:cs="Times New Roman"/>
          <w:sz w:val="28"/>
          <w:szCs w:val="28"/>
        </w:rPr>
        <w:t>редложении, связь с глаголами);</w:t>
      </w:r>
    </w:p>
    <w:p w14:paraId="6325D8D8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изменять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глагол</w:t>
      </w:r>
      <w:r w:rsidRPr="00040EDE">
        <w:rPr>
          <w:rFonts w:ascii="Times New Roman" w:eastAsia="Calibri" w:hAnsi="Times New Roman" w:cs="Times New Roman"/>
          <w:sz w:val="28"/>
          <w:szCs w:val="28"/>
        </w:rPr>
        <w:t>ы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 по временам, числам и лицам</w:t>
      </w:r>
      <w:r w:rsidRPr="00040ED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DFCCD88" w14:textId="77777777" w:rsidR="000E55BE" w:rsidRPr="00040EDE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0EDE">
        <w:rPr>
          <w:rFonts w:ascii="Times New Roman" w:eastAsia="Calibri" w:hAnsi="Times New Roman" w:cs="Times New Roman"/>
          <w:sz w:val="28"/>
          <w:szCs w:val="28"/>
        </w:rPr>
        <w:t>произносить и правильно писать г</w:t>
      </w:r>
      <w:r w:rsidR="00C43BD9" w:rsidRPr="00040EDE">
        <w:rPr>
          <w:rFonts w:ascii="Times New Roman" w:eastAsia="Calibri" w:hAnsi="Times New Roman" w:cs="Times New Roman"/>
          <w:sz w:val="28"/>
          <w:szCs w:val="28"/>
        </w:rPr>
        <w:t xml:space="preserve">лаголы на </w:t>
      </w:r>
      <w:r w:rsidR="0099225F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C43BD9" w:rsidRPr="00040EDE">
        <w:rPr>
          <w:rFonts w:ascii="Times New Roman" w:eastAsia="Calibri" w:hAnsi="Times New Roman" w:cs="Times New Roman"/>
          <w:i/>
          <w:iCs/>
          <w:sz w:val="28"/>
          <w:szCs w:val="28"/>
        </w:rPr>
        <w:t>ся</w:t>
      </w:r>
      <w:r w:rsidRPr="00040ED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665A5F0" w14:textId="77777777" w:rsidR="00523846" w:rsidRPr="00BA796F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1414E">
        <w:rPr>
          <w:rFonts w:ascii="Times New Roman" w:hAnsi="Times New Roman" w:cs="Times New Roman"/>
          <w:sz w:val="28"/>
          <w:szCs w:val="28"/>
        </w:rPr>
        <w:t>обобщать сведения о</w:t>
      </w:r>
      <w:r w:rsidRPr="00BA796F">
        <w:rPr>
          <w:rFonts w:ascii="Times New Roman" w:hAnsi="Times New Roman" w:cs="Times New Roman"/>
          <w:sz w:val="28"/>
          <w:szCs w:val="28"/>
        </w:rPr>
        <w:t xml:space="preserve"> сходствах и различиях между словом, словосочетанием и предложением;</w:t>
      </w:r>
    </w:p>
    <w:p w14:paraId="249B9F43" w14:textId="77777777" w:rsidR="00523846" w:rsidRPr="000E55BE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выделять сложные предложения (на основании общего представления)</w:t>
      </w:r>
      <w:r w:rsidR="00B23399" w:rsidRPr="00BA796F">
        <w:rPr>
          <w:rFonts w:ascii="Times New Roman" w:hAnsi="Times New Roman" w:cs="Times New Roman"/>
          <w:sz w:val="28"/>
          <w:szCs w:val="28"/>
        </w:rPr>
        <w:t>, ставить в них запятые;</w:t>
      </w:r>
    </w:p>
    <w:p w14:paraId="0139943A" w14:textId="77777777" w:rsidR="000E55BE" w:rsidRPr="008A22F2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A22F2">
        <w:rPr>
          <w:rFonts w:ascii="Times New Roman" w:hAnsi="Times New Roman" w:cs="Times New Roman"/>
          <w:sz w:val="28"/>
          <w:szCs w:val="28"/>
        </w:rPr>
        <w:t>правильно ставить знаки препинания в предложениях с однородными членами;</w:t>
      </w:r>
    </w:p>
    <w:p w14:paraId="18F8221B" w14:textId="77777777" w:rsidR="000E55BE" w:rsidRPr="008A22F2" w:rsidRDefault="000E55BE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A22F2">
        <w:rPr>
          <w:rFonts w:ascii="Times New Roman" w:hAnsi="Times New Roman" w:cs="Times New Roman"/>
          <w:sz w:val="28"/>
          <w:szCs w:val="28"/>
        </w:rPr>
        <w:t>обобщать изученные правила пунктуации и пользоваться ими на практике;</w:t>
      </w:r>
    </w:p>
    <w:p w14:paraId="02411FA9" w14:textId="77777777" w:rsidR="00E70A4F" w:rsidRPr="00E70A4F" w:rsidRDefault="00523846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употреблять в речи простые и сложные предложения в соответствии с речевой ситуацией</w:t>
      </w:r>
      <w:bookmarkStart w:id="30" w:name="_Toc89332733"/>
      <w:r w:rsidR="004F04B5" w:rsidRPr="00BA796F">
        <w:rPr>
          <w:rFonts w:ascii="Times New Roman" w:hAnsi="Times New Roman" w:cs="Times New Roman"/>
          <w:sz w:val="28"/>
          <w:szCs w:val="28"/>
        </w:rPr>
        <w:t>;</w:t>
      </w:r>
    </w:p>
    <w:p w14:paraId="176837B4" w14:textId="77777777" w:rsidR="00E70A4F" w:rsidRPr="00E70A4F" w:rsidRDefault="00E70A4F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70A4F">
        <w:rPr>
          <w:rFonts w:ascii="Times New Roman" w:eastAsia="Calibri" w:hAnsi="Times New Roman" w:cs="Times New Roman"/>
          <w:sz w:val="28"/>
          <w:szCs w:val="28"/>
        </w:rPr>
        <w:t>использовать в роли обр</w:t>
      </w:r>
      <w:r>
        <w:rPr>
          <w:rFonts w:ascii="Times New Roman" w:eastAsia="Calibri" w:hAnsi="Times New Roman" w:cs="Times New Roman"/>
          <w:sz w:val="28"/>
          <w:szCs w:val="28"/>
        </w:rPr>
        <w:t>ащений формы звательного падежа</w:t>
      </w:r>
      <w:r w:rsidRPr="00E70A4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2DB10D" w14:textId="77777777" w:rsidR="004F04B5" w:rsidRPr="00BA796F" w:rsidRDefault="004F04B5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 xml:space="preserve">воспринимать на слух отрывки из художественных произведений на </w:t>
      </w:r>
      <w:r w:rsidR="00904045" w:rsidRPr="00BA796F">
        <w:rPr>
          <w:rFonts w:ascii="Times New Roman" w:hAnsi="Times New Roman" w:cs="Times New Roman"/>
          <w:sz w:val="28"/>
          <w:szCs w:val="28"/>
        </w:rPr>
        <w:t>украинском</w:t>
      </w:r>
      <w:r w:rsidRPr="00BA796F">
        <w:rPr>
          <w:rFonts w:ascii="Times New Roman" w:hAnsi="Times New Roman" w:cs="Times New Roman"/>
          <w:sz w:val="28"/>
          <w:szCs w:val="28"/>
        </w:rPr>
        <w:t xml:space="preserve"> языке (в аудиозаписи), выделять в услышанном тексте главную и второстепенную информацию, определять основную мысль текста, передавать его содержание по вопросам;</w:t>
      </w:r>
    </w:p>
    <w:p w14:paraId="37EDF87B" w14:textId="77777777" w:rsidR="00AC6AFC" w:rsidRPr="00BA796F" w:rsidRDefault="004C7F43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вести диалоги на изученные темы на </w:t>
      </w:r>
      <w:r w:rsidR="00904045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украинском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языке</w:t>
      </w:r>
      <w:r w:rsidR="0023002D" w:rsidRPr="00BA796F">
        <w:rPr>
          <w:rFonts w:ascii="Times New Roman" w:hAnsi="Times New Roman" w:cs="Times New Roman"/>
          <w:sz w:val="28"/>
          <w:szCs w:val="28"/>
        </w:rPr>
        <w:t xml:space="preserve">, </w:t>
      </w:r>
      <w:r w:rsidR="00D37CBA" w:rsidRPr="00BA796F">
        <w:rPr>
          <w:rFonts w:ascii="Times New Roman" w:hAnsi="Times New Roman" w:cs="Times New Roman"/>
          <w:sz w:val="28"/>
          <w:szCs w:val="28"/>
        </w:rPr>
        <w:t>соблюдая</w:t>
      </w:r>
      <w:r w:rsidRPr="00BA796F">
        <w:rPr>
          <w:rFonts w:ascii="Times New Roman" w:hAnsi="Times New Roman" w:cs="Times New Roman"/>
          <w:sz w:val="28"/>
          <w:szCs w:val="28"/>
        </w:rPr>
        <w:t xml:space="preserve"> этикетные формы и устойчивые формулы‚ принципы общения, лежащие в основе национального речевого этикета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; формулировать монологические высказывания на заданную тему (рассуждение)</w:t>
      </w:r>
      <w:r w:rsidR="00AC6AFC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14:paraId="3F626415" w14:textId="77777777" w:rsidR="00AC6AFC" w:rsidRPr="00BA796F" w:rsidRDefault="00AC6AFC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применять различные виды чтения</w:t>
      </w:r>
      <w:r w:rsidR="00E04DD7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DB0F3A"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(и</w:t>
      </w:r>
      <w:r w:rsidR="00D37CBA" w:rsidRPr="00BA796F">
        <w:rPr>
          <w:rFonts w:ascii="Times New Roman" w:hAnsi="Times New Roman" w:cs="Times New Roman"/>
          <w:sz w:val="28"/>
          <w:szCs w:val="28"/>
        </w:rPr>
        <w:t>зучающее</w:t>
      </w:r>
      <w:r w:rsidR="00DB0F3A" w:rsidRPr="00BA796F">
        <w:rPr>
          <w:rFonts w:ascii="Times New Roman" w:hAnsi="Times New Roman" w:cs="Times New Roman"/>
          <w:sz w:val="28"/>
          <w:szCs w:val="28"/>
        </w:rPr>
        <w:t xml:space="preserve">, ознакомительное, выборочное) </w:t>
      </w:r>
      <w:r w:rsidRPr="00BA796F">
        <w:rPr>
          <w:rFonts w:ascii="Times New Roman" w:eastAsia="Calibri" w:hAnsi="Times New Roman" w:cs="Times New Roman"/>
          <w:sz w:val="28"/>
          <w:szCs w:val="28"/>
          <w:lang w:eastAsia="ar-SA"/>
        </w:rPr>
        <w:t>в зависимости от поставленной задачи</w:t>
      </w:r>
      <w:r w:rsidRPr="00BA796F">
        <w:rPr>
          <w:rFonts w:ascii="Times New Roman" w:hAnsi="Times New Roman" w:cs="Times New Roman"/>
          <w:sz w:val="28"/>
          <w:szCs w:val="28"/>
        </w:rPr>
        <w:t>;</w:t>
      </w:r>
    </w:p>
    <w:p w14:paraId="3CA6503F" w14:textId="77777777" w:rsidR="00AC6AFC" w:rsidRPr="00BA796F" w:rsidRDefault="00AC6AFC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интерпретировать и обобщать содержащуюся в прочитанном тексте информацию;</w:t>
      </w:r>
    </w:p>
    <w:p w14:paraId="536159D3" w14:textId="77777777" w:rsidR="00AC6AFC" w:rsidRPr="00BA796F" w:rsidRDefault="00AC6AFC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определять типы текстов (повествование, описание, рассуждение);</w:t>
      </w:r>
    </w:p>
    <w:p w14:paraId="58BFE4CB" w14:textId="77777777" w:rsidR="00AC6AFC" w:rsidRPr="00BA796F" w:rsidRDefault="00AC6AFC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а</w:t>
      </w:r>
      <w:r w:rsidRPr="00BA796F">
        <w:rPr>
          <w:rFonts w:ascii="Times New Roman" w:hAnsi="Times New Roman" w:cs="Times New Roman"/>
          <w:iCs/>
          <w:sz w:val="28"/>
          <w:szCs w:val="28"/>
        </w:rPr>
        <w:t xml:space="preserve">нализировать и оценивать содержание, языковые особенности и структуру предложенного для чтения </w:t>
      </w:r>
      <w:r w:rsidR="00761DEA" w:rsidRPr="00BA796F">
        <w:rPr>
          <w:rFonts w:ascii="Times New Roman" w:hAnsi="Times New Roman" w:cs="Times New Roman"/>
          <w:iCs/>
          <w:sz w:val="28"/>
          <w:szCs w:val="28"/>
        </w:rPr>
        <w:t>текста;</w:t>
      </w:r>
    </w:p>
    <w:p w14:paraId="54B92439" w14:textId="0F35DC9C" w:rsidR="00761DEA" w:rsidRPr="00BA796F" w:rsidRDefault="00761DEA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письменно излагать содержание прослушанного</w:t>
      </w:r>
      <w:r w:rsidR="00CC40FB">
        <w:rPr>
          <w:rFonts w:ascii="Times New Roman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hAnsi="Times New Roman" w:cs="Times New Roman"/>
          <w:sz w:val="28"/>
          <w:szCs w:val="28"/>
        </w:rPr>
        <w:t>/</w:t>
      </w:r>
      <w:r w:rsidR="00CC40FB">
        <w:rPr>
          <w:rFonts w:ascii="Times New Roman" w:hAnsi="Times New Roman" w:cs="Times New Roman"/>
          <w:sz w:val="28"/>
          <w:szCs w:val="28"/>
        </w:rPr>
        <w:t xml:space="preserve"> </w:t>
      </w:r>
      <w:r w:rsidRPr="00BA796F">
        <w:rPr>
          <w:rFonts w:ascii="Times New Roman" w:hAnsi="Times New Roman" w:cs="Times New Roman"/>
          <w:sz w:val="28"/>
          <w:szCs w:val="28"/>
        </w:rPr>
        <w:t>прочитанного текста (подробно или выборочно);</w:t>
      </w:r>
    </w:p>
    <w:p w14:paraId="5DAF8ECC" w14:textId="77777777" w:rsidR="00761DEA" w:rsidRPr="00BA796F" w:rsidRDefault="00761DEA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писать небольшие сочинения на основе литературных произведений, сюжетных картин, серий картин, репродукций картин художников, просмотра фрагмента видеозаписи и т.</w:t>
      </w:r>
      <w:r w:rsidR="005574C5" w:rsidRPr="00BA796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796F">
        <w:rPr>
          <w:rFonts w:ascii="Times New Roman" w:hAnsi="Times New Roman" w:cs="Times New Roman"/>
          <w:sz w:val="28"/>
          <w:szCs w:val="28"/>
        </w:rPr>
        <w:t>п.;</w:t>
      </w:r>
    </w:p>
    <w:p w14:paraId="33061E1F" w14:textId="77777777" w:rsidR="00761DEA" w:rsidRPr="00BA796F" w:rsidRDefault="00761DEA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A796F">
        <w:rPr>
          <w:rFonts w:ascii="Times New Roman" w:hAnsi="Times New Roman" w:cs="Times New Roman"/>
          <w:sz w:val="28"/>
          <w:szCs w:val="28"/>
        </w:rPr>
        <w:t>соста</w:t>
      </w:r>
      <w:r w:rsidR="00753EB1" w:rsidRPr="00BA796F">
        <w:rPr>
          <w:rFonts w:ascii="Times New Roman" w:hAnsi="Times New Roman" w:cs="Times New Roman"/>
          <w:sz w:val="28"/>
          <w:szCs w:val="28"/>
        </w:rPr>
        <w:t>влять план текста; писать текст</w:t>
      </w:r>
      <w:r w:rsidRPr="00BA796F">
        <w:rPr>
          <w:rFonts w:ascii="Times New Roman" w:hAnsi="Times New Roman" w:cs="Times New Roman"/>
          <w:sz w:val="28"/>
          <w:szCs w:val="28"/>
        </w:rPr>
        <w:t xml:space="preserve"> по заданному плану;</w:t>
      </w:r>
    </w:p>
    <w:p w14:paraId="0CBE6853" w14:textId="77777777" w:rsidR="00093FEB" w:rsidRPr="00BA796F" w:rsidRDefault="00D37CBA" w:rsidP="00CC40FB">
      <w:pPr>
        <w:pStyle w:val="af3"/>
        <w:numPr>
          <w:ilvl w:val="0"/>
          <w:numId w:val="4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796F">
        <w:rPr>
          <w:rFonts w:ascii="Times New Roman" w:hAnsi="Times New Roman" w:cs="Times New Roman"/>
          <w:sz w:val="28"/>
          <w:szCs w:val="28"/>
        </w:rPr>
        <w:t>корректировать</w:t>
      </w:r>
      <w:r w:rsidR="00761DEA" w:rsidRPr="00BA796F">
        <w:rPr>
          <w:rFonts w:ascii="Times New Roman" w:hAnsi="Times New Roman" w:cs="Times New Roman"/>
          <w:sz w:val="28"/>
          <w:szCs w:val="28"/>
        </w:rPr>
        <w:t xml:space="preserve"> </w:t>
      </w:r>
      <w:r w:rsidR="00A70830" w:rsidRPr="00BA796F">
        <w:rPr>
          <w:rFonts w:ascii="Times New Roman" w:hAnsi="Times New Roman" w:cs="Times New Roman"/>
          <w:sz w:val="28"/>
          <w:szCs w:val="28"/>
        </w:rPr>
        <w:t xml:space="preserve">заданные и собственные </w:t>
      </w:r>
      <w:r w:rsidR="00761DEA" w:rsidRPr="00BA796F">
        <w:rPr>
          <w:rFonts w:ascii="Times New Roman" w:hAnsi="Times New Roman" w:cs="Times New Roman"/>
          <w:sz w:val="28"/>
          <w:szCs w:val="28"/>
        </w:rPr>
        <w:t>тексты с учетом точности, правильности, богатства и выразительности письменной речи.</w:t>
      </w:r>
    </w:p>
    <w:p w14:paraId="7FB5028D" w14:textId="77777777" w:rsidR="004505F0" w:rsidRPr="00BA796F" w:rsidRDefault="004505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505F0" w:rsidRPr="00BA796F" w:rsidSect="00D52ECF">
          <w:pgSz w:w="11906" w:h="16838"/>
          <w:pgMar w:top="1134" w:right="851" w:bottom="992" w:left="1701" w:header="709" w:footer="709" w:gutter="0"/>
          <w:cols w:space="708"/>
          <w:docGrid w:linePitch="360"/>
        </w:sectPr>
      </w:pPr>
      <w:bookmarkStart w:id="31" w:name="_Toc85638734"/>
    </w:p>
    <w:p w14:paraId="5E2FE996" w14:textId="289B4E44" w:rsidR="00D52ECF" w:rsidRDefault="00D52ECF" w:rsidP="004505F0">
      <w:pPr>
        <w:keepNext/>
        <w:keepLines/>
        <w:spacing w:after="240" w:line="360" w:lineRule="auto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bookmarkStart w:id="32" w:name="_Toc108603627"/>
      <w:r w:rsidRPr="00BA796F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ТЕМАТИЧЕСКОЕ ПЛАНИРОВАНИЕ</w:t>
      </w:r>
      <w:bookmarkEnd w:id="31"/>
      <w:bookmarkEnd w:id="32"/>
    </w:p>
    <w:p w14:paraId="69165274" w14:textId="6D32E3CE" w:rsidR="00CC40FB" w:rsidRPr="00CC40FB" w:rsidRDefault="00CC40FB" w:rsidP="00CC4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0FB">
        <w:rPr>
          <w:rFonts w:ascii="Times New Roman" w:hAnsi="Times New Roman" w:cs="Times New Roman"/>
          <w:sz w:val="28"/>
          <w:szCs w:val="28"/>
        </w:rPr>
        <w:t>При реализации Программы в тематическом планировании должны быть учтены возможности использования электронных (цифровых) образовательных ресурсов, содержание которых соответствует законодательству об образовании.</w:t>
      </w:r>
    </w:p>
    <w:p w14:paraId="6F20FDD3" w14:textId="77777777" w:rsidR="00D52ECF" w:rsidRPr="00BA796F" w:rsidRDefault="00D52ECF" w:rsidP="00C16107">
      <w:pPr>
        <w:keepNext/>
        <w:keepLines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33" w:name="_Toc108603628"/>
      <w:r w:rsidRPr="00BA796F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  <w:r w:rsidRPr="00BA796F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A796F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 w:rsidR="0099225F" w:rsidRPr="00E70A4F">
        <w:rPr>
          <w:rFonts w:ascii="Times New Roman" w:eastAsia="Calibri" w:hAnsi="Times New Roman" w:cs="Times New Roman"/>
          <w:b/>
          <w:sz w:val="28"/>
          <w:szCs w:val="28"/>
        </w:rPr>
        <w:t>88</w:t>
      </w:r>
      <w:r w:rsidRPr="00BA796F">
        <w:rPr>
          <w:rFonts w:ascii="Times New Roman" w:eastAsia="Calibri" w:hAnsi="Times New Roman" w:cs="Times New Roman"/>
          <w:b/>
          <w:sz w:val="28"/>
          <w:szCs w:val="28"/>
        </w:rPr>
        <w:t xml:space="preserve"> ч.</w:t>
      </w:r>
      <w:bookmarkEnd w:id="33"/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992"/>
        <w:gridCol w:w="7797"/>
      </w:tblGrid>
      <w:tr w:rsidR="00D52ECF" w:rsidRPr="00BA796F" w14:paraId="0159433C" w14:textId="77777777" w:rsidTr="0099225F">
        <w:trPr>
          <w:trHeight w:val="983"/>
        </w:trPr>
        <w:tc>
          <w:tcPr>
            <w:tcW w:w="2553" w:type="dxa"/>
            <w:shd w:val="clear" w:color="auto" w:fill="auto"/>
            <w:vAlign w:val="center"/>
          </w:tcPr>
          <w:p w14:paraId="5FB67BCA" w14:textId="77777777" w:rsidR="00D52ECF" w:rsidRPr="00BA796F" w:rsidRDefault="00D52ECF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6B7E333" w14:textId="77777777" w:rsidR="00D52ECF" w:rsidRPr="00BA796F" w:rsidRDefault="00D52ECF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940E2C" w14:textId="77777777" w:rsidR="00D52ECF" w:rsidRPr="0099225F" w:rsidRDefault="00D52ECF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99225F">
              <w:rPr>
                <w:rFonts w:ascii="Times New Roman" w:eastAsia="Calibri" w:hAnsi="Times New Roman" w:cs="Times New Roman"/>
                <w:b/>
                <w:szCs w:val="20"/>
              </w:rPr>
              <w:t>Кол-во часов</w:t>
            </w:r>
            <w:r w:rsidRPr="0099225F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 xml:space="preserve"> 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55F05E2A" w14:textId="77777777" w:rsidR="00D52ECF" w:rsidRPr="00BA796F" w:rsidRDefault="00D52ECF" w:rsidP="0099225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52ECF" w:rsidRPr="00BA796F" w14:paraId="1B2789FD" w14:textId="77777777" w:rsidTr="00357AAD">
        <w:trPr>
          <w:trHeight w:val="257"/>
        </w:trPr>
        <w:tc>
          <w:tcPr>
            <w:tcW w:w="15027" w:type="dxa"/>
            <w:gridSpan w:val="4"/>
            <w:shd w:val="clear" w:color="auto" w:fill="auto"/>
            <w:vAlign w:val="center"/>
          </w:tcPr>
          <w:p w14:paraId="5874FD55" w14:textId="77777777" w:rsidR="00D52ECF" w:rsidRPr="00BA796F" w:rsidRDefault="00D52ECF" w:rsidP="0099225F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ar-SA"/>
              </w:rPr>
            </w:pPr>
            <w:bookmarkStart w:id="34" w:name="_Toc99456263"/>
            <w:bookmarkStart w:id="35" w:name="_Toc99462137"/>
            <w:r w:rsidRPr="00BA796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ar-SA"/>
              </w:rPr>
              <w:t>Обучение грамоте</w:t>
            </w:r>
            <w:bookmarkEnd w:id="34"/>
            <w:bookmarkEnd w:id="35"/>
            <w:r w:rsidRPr="00BA796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– 66 ч.</w:t>
            </w:r>
          </w:p>
        </w:tc>
      </w:tr>
      <w:tr w:rsidR="00D52ECF" w:rsidRPr="00BA796F" w14:paraId="634AB5B7" w14:textId="77777777" w:rsidTr="0099225F">
        <w:trPr>
          <w:trHeight w:val="528"/>
        </w:trPr>
        <w:tc>
          <w:tcPr>
            <w:tcW w:w="2553" w:type="dxa"/>
            <w:shd w:val="clear" w:color="auto" w:fill="auto"/>
          </w:tcPr>
          <w:p w14:paraId="56E56143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Times New Roman" w:hAnsi="Times New Roman" w:cs="Times New Roman"/>
                <w:b/>
                <w:iCs/>
                <w:spacing w:val="-2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685" w:type="dxa"/>
            <w:shd w:val="clear" w:color="auto" w:fill="auto"/>
          </w:tcPr>
          <w:p w14:paraId="38D12394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Речь устная и письменная – общее представление. Первоначальное представление о речи с помощью наглядно-образных моделей. Основные различия между словом и предложением. Деление речи на смысловые части (предложения) с помощью рисунков и схем. Выработка первоначальных умений слушания и говорения. Первоначальное представление о тексте как речевом произведении</w:t>
            </w:r>
          </w:p>
        </w:tc>
        <w:tc>
          <w:tcPr>
            <w:tcW w:w="992" w:type="dxa"/>
            <w:shd w:val="clear" w:color="auto" w:fill="auto"/>
          </w:tcPr>
          <w:p w14:paraId="4A4EAF3E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14:paraId="47A5CC7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учебником, совместное обсуждение его элементов и структуры.</w:t>
            </w:r>
          </w:p>
          <w:p w14:paraId="3EA2D7FD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устной и письменной речи, слова и предложения.</w:t>
            </w:r>
          </w:p>
          <w:p w14:paraId="0844D310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роли слова в речи, его номинативной функции.</w:t>
            </w:r>
          </w:p>
          <w:p w14:paraId="5361D199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Деление речи на смысловые части (предложения) с помощью рисунков и схем. Слушание речи учителя на украинском языке и повторение группой произносимые короткие тексты (несложные считалки, детские песенки, загадки и т.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п.).</w:t>
            </w:r>
          </w:p>
          <w:p w14:paraId="6AB2AAA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признаков предложенного текста как речевого произведения (смысловое единство частей) совместно с учителем и одноклассниками</w:t>
            </w:r>
          </w:p>
        </w:tc>
      </w:tr>
      <w:tr w:rsidR="00D52ECF" w:rsidRPr="00BA796F" w14:paraId="2104DB08" w14:textId="77777777" w:rsidTr="0099225F">
        <w:trPr>
          <w:trHeight w:val="645"/>
        </w:trPr>
        <w:tc>
          <w:tcPr>
            <w:tcW w:w="2553" w:type="dxa"/>
            <w:shd w:val="clear" w:color="auto" w:fill="auto"/>
          </w:tcPr>
          <w:p w14:paraId="442A2BE2" w14:textId="77777777" w:rsidR="00D52ECF" w:rsidRPr="00BA796F" w:rsidRDefault="00D52ECF" w:rsidP="009922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ru-RU"/>
              </w:rPr>
            </w:pPr>
            <w:bookmarkStart w:id="36" w:name="_Hlk99621806"/>
            <w:r w:rsidRPr="00BA79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Слово и предложение</w:t>
            </w:r>
          </w:p>
        </w:tc>
        <w:tc>
          <w:tcPr>
            <w:tcW w:w="3685" w:type="dxa"/>
            <w:shd w:val="clear" w:color="auto" w:fill="auto"/>
          </w:tcPr>
          <w:p w14:paraId="20E2675A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Роль слова в речи. Восприятие слова как объекта изучения, материала для анализа. Номинативная функция слова. Связь слов по смыслу. Этикетная лексика. Слова, обозначающие предметы, признаки и действия.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</w:t>
            </w:r>
          </w:p>
        </w:tc>
        <w:tc>
          <w:tcPr>
            <w:tcW w:w="992" w:type="dxa"/>
            <w:shd w:val="clear" w:color="auto" w:fill="auto"/>
          </w:tcPr>
          <w:p w14:paraId="28A3B0E7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797" w:type="dxa"/>
            <w:shd w:val="clear" w:color="auto" w:fill="auto"/>
          </w:tcPr>
          <w:p w14:paraId="2AC65327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 слова как объекта изучения, наблюдение за значением слова.</w:t>
            </w:r>
          </w:p>
          <w:p w14:paraId="1570D2B7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сопоставление на слух слов, различающихся одним или несколькими звуками.</w:t>
            </w:r>
          </w:p>
          <w:p w14:paraId="24507E44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звуковых моделей слов, сравнение моделей различных слов, подбор слов к определенной модели.</w:t>
            </w:r>
          </w:p>
          <w:p w14:paraId="3F08AAA1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определение смысловой связи слов в предложении при помощи постановки вопросов.</w:t>
            </w:r>
          </w:p>
          <w:p w14:paraId="4A86B79B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слов, обозначающих предметы, признаки и действия.</w:t>
            </w:r>
          </w:p>
          <w:p w14:paraId="2D3E9C56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на слух</w:t>
            </w:r>
            <w:r w:rsidRPr="00BA796F">
              <w:rPr>
                <w:rFonts w:ascii="Times New Roman" w:eastAsia="Calibri" w:hAnsi="Times New Roman" w:cs="Times New Roman"/>
                <w:sz w:val="14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утвердительной, вопросительной, побудительной интонации предложения.</w:t>
            </w:r>
          </w:p>
          <w:p w14:paraId="56005FB7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предложения из имеющихся форм слов в соответствии с заданной интонацией.</w:t>
            </w:r>
          </w:p>
          <w:p w14:paraId="6764CC77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диалогов в игровой форме для отработки этикетной лексики украинского языка</w:t>
            </w:r>
          </w:p>
        </w:tc>
      </w:tr>
      <w:tr w:rsidR="00D52ECF" w:rsidRPr="00BA796F" w14:paraId="146F76A7" w14:textId="77777777" w:rsidTr="0099225F">
        <w:trPr>
          <w:trHeight w:val="843"/>
        </w:trPr>
        <w:tc>
          <w:tcPr>
            <w:tcW w:w="2553" w:type="dxa"/>
            <w:shd w:val="clear" w:color="auto" w:fill="auto"/>
          </w:tcPr>
          <w:p w14:paraId="525387AA" w14:textId="77777777" w:rsidR="00D52ECF" w:rsidRPr="00BA796F" w:rsidRDefault="00D52ECF" w:rsidP="009922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Фонетика</w:t>
            </w:r>
          </w:p>
        </w:tc>
        <w:tc>
          <w:tcPr>
            <w:tcW w:w="3685" w:type="dxa"/>
            <w:shd w:val="clear" w:color="auto" w:fill="auto"/>
          </w:tcPr>
          <w:p w14:paraId="698862B7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речи.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определенной модели. Различение гласных и согласных звуков, качественная характеристика гласных и согласных звуков. Совершенствование произношения отдельных звуков, которые имеют трудности при произношении: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[г], [ґ], [дж], [дз], [дз’], [ц], [ц’], [ч],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звуки, которые произносятся на месте букв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е, є, и, і, ї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. Слог как минимальная произносительная единица. Деление слов на слоги. Словесное ударение</w:t>
            </w:r>
          </w:p>
        </w:tc>
        <w:tc>
          <w:tcPr>
            <w:tcW w:w="992" w:type="dxa"/>
            <w:shd w:val="clear" w:color="auto" w:fill="auto"/>
          </w:tcPr>
          <w:p w14:paraId="303FFE24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14:paraId="220587F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со звуками украинского языка.</w:t>
            </w:r>
          </w:p>
          <w:p w14:paraId="493ED7B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определение числа и последовательности звуков в слове.</w:t>
            </w:r>
          </w:p>
          <w:p w14:paraId="0AE75DE8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поиск слов, отличающихся одним или несколькими звуками (работа с карточками).</w:t>
            </w:r>
          </w:p>
          <w:p w14:paraId="690A4480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Подбор слов к определенной звуковой модели.</w:t>
            </w:r>
          </w:p>
          <w:p w14:paraId="49F2DDAF" w14:textId="77777777" w:rsidR="00D52EC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Слушание объяснений учителя по поводу различения гласных и согласных звуков и их характеристики. </w:t>
            </w:r>
          </w:p>
          <w:p w14:paraId="052F4DBB" w14:textId="77777777" w:rsidR="00D12D80" w:rsidRPr="00BA796F" w:rsidRDefault="00D12D80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совершенствование произношения отдельных звуков, которые имеют трудности при произношении: [г], [ґ], [дж], [дз], [дз’], [ц], [ц’], [ч].</w:t>
            </w:r>
          </w:p>
          <w:p w14:paraId="02C5B988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закрепление правил употребления букв</w:t>
            </w:r>
            <w:r w:rsidRPr="00BA79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е, є, и, і, ї, г, ґ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A79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й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BA79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в,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произношение звуков, которые обозначаются этими буквами.</w:t>
            </w:r>
          </w:p>
          <w:p w14:paraId="766B4B87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беседа, в ходе которой обучающиеся знакомятся с определением слога как минимальной произносительной единицы.</w:t>
            </w:r>
          </w:p>
          <w:p w14:paraId="0D3D71EF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деление слов на слоги (работа с карточками).</w:t>
            </w:r>
          </w:p>
          <w:p w14:paraId="094899FF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 постановки ударения.</w:t>
            </w:r>
          </w:p>
          <w:p w14:paraId="414879A5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Диалог по теме урока</w:t>
            </w:r>
          </w:p>
        </w:tc>
      </w:tr>
      <w:tr w:rsidR="00D52ECF" w:rsidRPr="00BA796F" w14:paraId="6869E491" w14:textId="77777777" w:rsidTr="0099225F">
        <w:trPr>
          <w:trHeight w:val="528"/>
        </w:trPr>
        <w:tc>
          <w:tcPr>
            <w:tcW w:w="2553" w:type="dxa"/>
            <w:shd w:val="clear" w:color="auto" w:fill="auto"/>
          </w:tcPr>
          <w:p w14:paraId="132791A1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7" w:name="_Hlk99621818"/>
            <w:bookmarkEnd w:id="36"/>
            <w:r w:rsidRPr="00BA79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Графика</w:t>
            </w:r>
          </w:p>
        </w:tc>
        <w:tc>
          <w:tcPr>
            <w:tcW w:w="3685" w:type="dxa"/>
            <w:shd w:val="clear" w:color="auto" w:fill="auto"/>
          </w:tcPr>
          <w:p w14:paraId="700A805D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звука и буквы: буква как знак звука. Овладение позиционным способом обозначения звуков буквами. Знакомство с алфавитом украинского языка как последовательностью букв, а также с небуквенными орфографическими знаками, характерными для украинского языка. Овладение рукописным и печатным начертанием прописных и строчных букв украинского языка. Буквы, употребляющиеся только в заимствованной лексике</w:t>
            </w:r>
          </w:p>
        </w:tc>
        <w:tc>
          <w:tcPr>
            <w:tcW w:w="992" w:type="dxa"/>
            <w:shd w:val="clear" w:color="auto" w:fill="auto"/>
          </w:tcPr>
          <w:p w14:paraId="5DEB566F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14:paraId="285FDAD5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обучающиеся учатся осознавать единство звукового состава слова и его значения; различать звуки и буквы (букву как знак звука); отрабатывать навык позиционного обозначения звуков буквами.</w:t>
            </w:r>
          </w:p>
          <w:p w14:paraId="005AF68C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установление числа и последовательности звуков в слове.</w:t>
            </w:r>
          </w:p>
          <w:p w14:paraId="3CB1122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называние букв украинского языка в алфавитной последовательности.</w:t>
            </w:r>
          </w:p>
          <w:p w14:paraId="701346D3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рукописного и печатного начертания прописных и строчных букв украинского языка; выделение букв, употребляющихся только в заимствованной лексике.</w:t>
            </w:r>
          </w:p>
          <w:p w14:paraId="2E910C42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«Повтори за мной!» (повторять за учителем интонационное выделение звука в слове).</w:t>
            </w:r>
          </w:p>
          <w:p w14:paraId="0D900058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«Наш любимый алфавит» (работа в парах с карточками, на которых изображены разные начертания букв украинского алфавита (рукописное и печатное начертание))</w:t>
            </w:r>
          </w:p>
        </w:tc>
      </w:tr>
      <w:tr w:rsidR="00D52ECF" w:rsidRPr="00BA796F" w14:paraId="333F605E" w14:textId="77777777" w:rsidTr="0099225F">
        <w:trPr>
          <w:trHeight w:val="528"/>
        </w:trPr>
        <w:tc>
          <w:tcPr>
            <w:tcW w:w="2553" w:type="dxa"/>
            <w:shd w:val="clear" w:color="auto" w:fill="auto"/>
          </w:tcPr>
          <w:p w14:paraId="41727C25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8" w:name="_Hlk99621843"/>
            <w:bookmarkEnd w:id="37"/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Орфография</w:t>
            </w:r>
          </w:p>
        </w:tc>
        <w:tc>
          <w:tcPr>
            <w:tcW w:w="3685" w:type="dxa"/>
            <w:shd w:val="clear" w:color="auto" w:fill="auto"/>
          </w:tcPr>
          <w:p w14:paraId="60117FBD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правилами правописания и их практическое применение: раздельное написание слов; прописная (заглавная) буква в начале предложения, в именах собственных; перенос слов по слогам; знак конца предложения (точка)</w:t>
            </w:r>
          </w:p>
        </w:tc>
        <w:tc>
          <w:tcPr>
            <w:tcW w:w="992" w:type="dxa"/>
            <w:shd w:val="clear" w:color="auto" w:fill="auto"/>
          </w:tcPr>
          <w:p w14:paraId="1A5E6FDF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14:paraId="33F67B4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на слух слов в составе предложений и их раздельная запись.</w:t>
            </w:r>
          </w:p>
          <w:p w14:paraId="11E52925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перенос слов по слогам.</w:t>
            </w:r>
          </w:p>
          <w:p w14:paraId="1F6820B3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разных способов написания в зависимости от места орфограммы в слове.</w:t>
            </w:r>
          </w:p>
          <w:p w14:paraId="78BB259A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беседа, в ходе которой обучающиеся запоминают правила написания заглавной буквы в начале предложения, в именах собственных (имена и фамилии людей, клички животных, названия населенных пунктов).</w:t>
            </w:r>
          </w:p>
          <w:p w14:paraId="3E9E7616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знака конца предложения (точка).</w:t>
            </w:r>
          </w:p>
          <w:p w14:paraId="60250E9F" w14:textId="15714D4E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группе: </w:t>
            </w:r>
            <w:r w:rsidR="004F12FF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деления слов на слоги в игровой форме при помощи карточек (работа в группах).</w:t>
            </w:r>
          </w:p>
          <w:p w14:paraId="08AEC16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«Кто больше» (подбор имен собственных на заданную букву)</w:t>
            </w:r>
          </w:p>
        </w:tc>
      </w:tr>
      <w:tr w:rsidR="00D52ECF" w:rsidRPr="00BA796F" w14:paraId="68003E49" w14:textId="77777777" w:rsidTr="0099225F">
        <w:trPr>
          <w:trHeight w:val="274"/>
        </w:trPr>
        <w:tc>
          <w:tcPr>
            <w:tcW w:w="2553" w:type="dxa"/>
            <w:shd w:val="clear" w:color="auto" w:fill="auto"/>
          </w:tcPr>
          <w:p w14:paraId="2160D3F6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39" w:name="_Hlk99621859"/>
            <w:bookmarkEnd w:id="38"/>
            <w:r w:rsidRPr="00BA79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Чтение</w:t>
            </w:r>
          </w:p>
        </w:tc>
        <w:tc>
          <w:tcPr>
            <w:tcW w:w="3685" w:type="dxa"/>
            <w:shd w:val="clear" w:color="auto" w:fill="auto"/>
          </w:tcPr>
          <w:p w14:paraId="1AB047BB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</w:t>
            </w:r>
          </w:p>
        </w:tc>
        <w:tc>
          <w:tcPr>
            <w:tcW w:w="992" w:type="dxa"/>
            <w:shd w:val="clear" w:color="auto" w:fill="auto"/>
          </w:tcPr>
          <w:p w14:paraId="77BC8FB8" w14:textId="77777777" w:rsidR="00D52ECF" w:rsidRPr="00BA796F" w:rsidRDefault="00D52ECF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134038"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14:paraId="17E28E4A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Чтение по слогам с ориентацией на букву, обозначающую гласный звук.</w:t>
            </w:r>
          </w:p>
          <w:p w14:paraId="69797DE1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чтение целыми словами со скоростью, соответствующей индивидуальному темпу.</w:t>
            </w:r>
          </w:p>
          <w:p w14:paraId="74DF0823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по теме освоения орфоэпического и орфографического видов чтения.</w:t>
            </w:r>
          </w:p>
          <w:p w14:paraId="2B481A08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Осознанное чтение слов, словосочетаний, предложений и коротких текстов с интонациями и паузами в соответствии со знаками препинания.</w:t>
            </w:r>
          </w:p>
          <w:p w14:paraId="081B6D5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выразительное чтение коротких стихотворений из учебника.</w:t>
            </w:r>
          </w:p>
          <w:p w14:paraId="1F3F5511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«Самый быстрый» (составление из отдельных предложений коротких текстов и чтение их вслух).</w:t>
            </w:r>
          </w:p>
          <w:p w14:paraId="5BAF1D34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«Собери стихотворение» (составление из разрозненных строчек, написанных учителем на карточках, небольших четверостиший и их выразительное чтение)</w:t>
            </w:r>
          </w:p>
        </w:tc>
      </w:tr>
      <w:tr w:rsidR="00D52ECF" w:rsidRPr="00BA796F" w14:paraId="783A951B" w14:textId="77777777" w:rsidTr="0099225F">
        <w:trPr>
          <w:trHeight w:val="839"/>
        </w:trPr>
        <w:tc>
          <w:tcPr>
            <w:tcW w:w="2553" w:type="dxa"/>
            <w:shd w:val="clear" w:color="auto" w:fill="auto"/>
          </w:tcPr>
          <w:p w14:paraId="6C627406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0" w:name="_Hlk99621880"/>
            <w:bookmarkEnd w:id="39"/>
            <w:r w:rsidRPr="00BA79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Письмо</w:t>
            </w:r>
          </w:p>
        </w:tc>
        <w:tc>
          <w:tcPr>
            <w:tcW w:w="3685" w:type="dxa"/>
            <w:shd w:val="clear" w:color="auto" w:fill="auto"/>
          </w:tcPr>
          <w:p w14:paraId="1809ED8A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слов, написание которых не расходится с их произношением, и предложений. Усвоение приемов и последовательности правильного списывания текста. 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992" w:type="dxa"/>
            <w:shd w:val="clear" w:color="auto" w:fill="auto"/>
          </w:tcPr>
          <w:p w14:paraId="4FEA7537" w14:textId="77777777" w:rsidR="00D52ECF" w:rsidRPr="00BA796F" w:rsidRDefault="00D52ECF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134038"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bookmarkEnd w:id="40"/>
        <w:tc>
          <w:tcPr>
            <w:tcW w:w="7797" w:type="dxa"/>
            <w:shd w:val="clear" w:color="auto" w:fill="auto"/>
          </w:tcPr>
          <w:p w14:paraId="709F8DA7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обучающиеся запоминают, как соблюдать гигиенические требования при написании букв, буквосочетаний, слогов, ориентироваться на пространстве листа в тетради и на пространстве классной доски.</w:t>
            </w:r>
          </w:p>
          <w:p w14:paraId="340A353B" w14:textId="147008A1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отраб</w:t>
            </w:r>
            <w:r w:rsidR="004F12FF">
              <w:rPr>
                <w:rFonts w:ascii="Times New Roman" w:eastAsia="Calibri" w:hAnsi="Times New Roman" w:cs="Times New Roman"/>
                <w:sz w:val="24"/>
                <w:szCs w:val="24"/>
              </w:rPr>
              <w:t>отка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каллиграфического написания прописных и строчных букв родного языка, правильного соединения буквосочетаний при письме.</w:t>
            </w:r>
          </w:p>
          <w:p w14:paraId="06A8F220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функций небуквенных графических средств (пробела между словами, знака переноса).</w:t>
            </w:r>
          </w:p>
          <w:p w14:paraId="1A5D795D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запись под диктовку слов, написание которых не расходится с их произношением.</w:t>
            </w:r>
          </w:p>
          <w:p w14:paraId="0F05A00F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списывание коротких предложений и текстов из нескольких несложных предложений со знакомыми словами.</w:t>
            </w:r>
          </w:p>
          <w:p w14:paraId="65DA068F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 в группах: «Таинственное послание» (каждый обучающийся списывает несколько предложений, из которых потом формируется послание-пожелание всем одноклассникам)</w:t>
            </w:r>
          </w:p>
        </w:tc>
      </w:tr>
      <w:tr w:rsidR="00D52ECF" w:rsidRPr="00BA796F" w14:paraId="476010C6" w14:textId="77777777" w:rsidTr="00357AAD">
        <w:trPr>
          <w:trHeight w:val="252"/>
        </w:trPr>
        <w:tc>
          <w:tcPr>
            <w:tcW w:w="15027" w:type="dxa"/>
            <w:gridSpan w:val="4"/>
            <w:shd w:val="clear" w:color="auto" w:fill="auto"/>
            <w:vAlign w:val="center"/>
          </w:tcPr>
          <w:p w14:paraId="7A7721FE" w14:textId="77777777" w:rsidR="00D52ECF" w:rsidRPr="00BA796F" w:rsidRDefault="00D52ECF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Общие сведения о языке. Язык и культура</w:t>
            </w:r>
          </w:p>
        </w:tc>
      </w:tr>
      <w:tr w:rsidR="00D52ECF" w:rsidRPr="00BA796F" w14:paraId="01C06730" w14:textId="77777777" w:rsidTr="0099225F">
        <w:trPr>
          <w:trHeight w:val="839"/>
        </w:trPr>
        <w:tc>
          <w:tcPr>
            <w:tcW w:w="6238" w:type="dxa"/>
            <w:gridSpan w:val="2"/>
            <w:shd w:val="clear" w:color="auto" w:fill="auto"/>
          </w:tcPr>
          <w:p w14:paraId="4B704D60" w14:textId="77777777" w:rsidR="00D52ECF" w:rsidRPr="005209F5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Язык как основное средство человеческого общения. Роль украинского языка в жизни человека.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Сходство и различия украинских и русских гласных и согласных, а также украинского и русского алфавитов. Национальный речевой этикет украинцев</w:t>
            </w:r>
          </w:p>
        </w:tc>
        <w:tc>
          <w:tcPr>
            <w:tcW w:w="992" w:type="dxa"/>
            <w:shd w:val="clear" w:color="auto" w:fill="auto"/>
          </w:tcPr>
          <w:p w14:paraId="2E5546B9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14:paraId="188701CC" w14:textId="77777777" w:rsidR="00D52ECF" w:rsidRDefault="00D52ECF" w:rsidP="00992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объяснения учителя о роли языка в жизни людей и о важности знания украинского языка.</w:t>
            </w:r>
          </w:p>
          <w:p w14:paraId="0E5CB9BE" w14:textId="77777777" w:rsidR="00D12D80" w:rsidRPr="0095235C" w:rsidRDefault="00D12D80" w:rsidP="00992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работа: выяснение </w:t>
            </w:r>
            <w:r w:rsidRPr="0095235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сходства и различия украинских и русских гласных и согласных, а также украинского и русского алфавитов.</w:t>
            </w:r>
          </w:p>
          <w:p w14:paraId="164E5E35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Коллективная беседа </w:t>
            </w:r>
            <w:r w:rsidR="00D12D80" w:rsidRPr="0095235C">
              <w:rPr>
                <w:rFonts w:ascii="Times New Roman" w:eastAsia="Times New Roman" w:hAnsi="Times New Roman" w:cs="Times New Roman"/>
                <w:sz w:val="24"/>
                <w:szCs w:val="24"/>
              </w:rPr>
              <w:t>о национальном речевом этикете украинцев.</w:t>
            </w:r>
          </w:p>
          <w:p w14:paraId="5780C2DC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Упражнение: самостоятельно составить короткий устный рассказ о родном языке на основе материала, рассказанного учителем и личных рассуждений </w:t>
            </w:r>
          </w:p>
        </w:tc>
      </w:tr>
      <w:tr w:rsidR="00D52ECF" w:rsidRPr="00BA796F" w14:paraId="2BE763F7" w14:textId="77777777" w:rsidTr="00357AAD">
        <w:trPr>
          <w:trHeight w:val="151"/>
        </w:trPr>
        <w:tc>
          <w:tcPr>
            <w:tcW w:w="15027" w:type="dxa"/>
            <w:gridSpan w:val="4"/>
            <w:shd w:val="clear" w:color="auto" w:fill="auto"/>
            <w:vAlign w:val="center"/>
          </w:tcPr>
          <w:p w14:paraId="4D435A2E" w14:textId="77777777" w:rsidR="00D52ECF" w:rsidRPr="00BA796F" w:rsidRDefault="00D52ECF" w:rsidP="00992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Систематический курс</w:t>
            </w:r>
          </w:p>
        </w:tc>
      </w:tr>
      <w:tr w:rsidR="00D52ECF" w:rsidRPr="00BA796F" w14:paraId="0FC70DF8" w14:textId="77777777" w:rsidTr="0099225F">
        <w:trPr>
          <w:trHeight w:val="575"/>
        </w:trPr>
        <w:tc>
          <w:tcPr>
            <w:tcW w:w="2553" w:type="dxa"/>
            <w:shd w:val="clear" w:color="auto" w:fill="auto"/>
          </w:tcPr>
          <w:p w14:paraId="66F2CF9F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bookmarkStart w:id="41" w:name="_Hlk99621918"/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Фонетика и орфоэпия</w:t>
            </w:r>
          </w:p>
        </w:tc>
        <w:tc>
          <w:tcPr>
            <w:tcW w:w="3685" w:type="dxa"/>
            <w:shd w:val="clear" w:color="auto" w:fill="auto"/>
          </w:tcPr>
          <w:p w14:paraId="0C13FF40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Звуки речи украинского языка. Различение гласных и согласных звуков. </w:t>
            </w:r>
            <w:r w:rsidR="0045042E" w:rsidRPr="00450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Гласные ударные и безударные.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Согласные твердые и мягкие; звонкие и глухие. Деление слов на слоги. Основные законы орфоэпии. Восприятие на слух и правильное произношение звуков, обозначаемых буквами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е, є, и, і, ї, щ, в, 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Совершенствование произношения отдельных звуков, которые имеют трудности при произношении: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[г], [ґ], [дж], [дз], [дз’], [ц], [ц’], [ч]</w:t>
            </w:r>
          </w:p>
        </w:tc>
        <w:tc>
          <w:tcPr>
            <w:tcW w:w="992" w:type="dxa"/>
            <w:shd w:val="clear" w:color="auto" w:fill="auto"/>
          </w:tcPr>
          <w:p w14:paraId="7633F0B8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14:paraId="41A6C512" w14:textId="77777777" w:rsidR="00D52EC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гласных и согласных звуков украинского языка, определение их качественных характеристик.</w:t>
            </w:r>
          </w:p>
          <w:p w14:paraId="35E311B1" w14:textId="77777777" w:rsidR="00D12D80" w:rsidRPr="0095235C" w:rsidRDefault="00C015B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различение согласных звуков – твердых и мягких, звонких и глухих.</w:t>
            </w:r>
          </w:p>
          <w:p w14:paraId="632A7815" w14:textId="77777777" w:rsidR="00C015BC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</w:t>
            </w:r>
            <w:r w:rsidR="00C015BC" w:rsidRPr="009523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восприятие на слух и правильное произношение звуков, обозначаемых буквами </w:t>
            </w:r>
            <w:r w:rsidR="00C015BC" w:rsidRPr="0095235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е, є, и, і, ї, г, ґ, ц, щ, ч, в, й,</w:t>
            </w:r>
            <w:r w:rsidR="00C015BC" w:rsidRPr="0095235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 также сочетанием букв </w:t>
            </w:r>
            <w:r w:rsidR="00C015BC" w:rsidRPr="0095235C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дз, дж</w:t>
            </w:r>
            <w:r w:rsidR="00C015BC" w:rsidRPr="0095235C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14:paraId="6F4DB417" w14:textId="77777777" w:rsidR="00C015BC" w:rsidRPr="00BA796F" w:rsidRDefault="00C015B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</w:t>
            </w:r>
            <w:r w:rsidRPr="0095235C">
              <w:rPr>
                <w:rFonts w:ascii="Times New Roman" w:eastAsia="Calibri" w:hAnsi="Times New Roman" w:cs="Times New Roman"/>
                <w:sz w:val="24"/>
                <w:szCs w:val="28"/>
              </w:rPr>
              <w:t>совершенствование произношения отдельных звуков, которые имеют трудности при произношении: [г], [ґ], [дж], [дз], [дз’], [ц], [ц’], [ч].</w:t>
            </w:r>
          </w:p>
          <w:p w14:paraId="1302B6D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деление слов на слоги и определение словесного ударения.</w:t>
            </w:r>
          </w:p>
          <w:p w14:paraId="6A2E1453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диалог: постановка несложных вопросов и ответ на вопросы учителя / одноклассников с соблюдением орфоэпических норм.</w:t>
            </w:r>
          </w:p>
          <w:p w14:paraId="04CE9E68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«Найди подходящий звук» (соотнести карточку с буквой и карточку со звуком – работа в парах).</w:t>
            </w:r>
          </w:p>
          <w:p w14:paraId="059F9EA0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«Гласные и согласные» (в группах подобрать как можно больше слов с разными согласными и гласными звуками).</w:t>
            </w:r>
          </w:p>
          <w:p w14:paraId="5795255C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«Раздели слово» (правильно разделить слово на слоги, разрезав карточку на части)</w:t>
            </w:r>
          </w:p>
        </w:tc>
      </w:tr>
      <w:tr w:rsidR="00D52ECF" w:rsidRPr="00BA796F" w14:paraId="0072F3D3" w14:textId="77777777" w:rsidTr="0099225F">
        <w:trPr>
          <w:trHeight w:val="3107"/>
        </w:trPr>
        <w:tc>
          <w:tcPr>
            <w:tcW w:w="2553" w:type="dxa"/>
            <w:shd w:val="clear" w:color="auto" w:fill="auto"/>
          </w:tcPr>
          <w:p w14:paraId="626FAAE0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bookmarkStart w:id="42" w:name="_Hlk99621970"/>
            <w:bookmarkEnd w:id="41"/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Графика</w:t>
            </w:r>
          </w:p>
        </w:tc>
        <w:tc>
          <w:tcPr>
            <w:tcW w:w="3685" w:type="dxa"/>
            <w:shd w:val="clear" w:color="auto" w:fill="auto"/>
          </w:tcPr>
          <w:p w14:paraId="70FB2DA9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Буква как знак звука. Алфавит. Употребление пробела между словами. Сопоставление украинского и русского алфавитов, выделение специфических букв (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є, і, ї, ґ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 и небуквенных графических знаков в украинском алфавите (апостроф – ’). Названия букв украинского алфавита</w:t>
            </w:r>
          </w:p>
        </w:tc>
        <w:tc>
          <w:tcPr>
            <w:tcW w:w="992" w:type="dxa"/>
            <w:shd w:val="clear" w:color="auto" w:fill="auto"/>
          </w:tcPr>
          <w:p w14:paraId="6F13A7E0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14:paraId="601C2366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беседа, в ходе которой обучающиеся учатся осознавать букву как знак звука, называть буквы украинского языка в алфавитной последовательности.</w:t>
            </w:r>
          </w:p>
          <w:p w14:paraId="3286F6F8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сопоставление количество букв украинского алфавита с русским. Работа в парах: определение специфических букв украинского языка, отсутствующих в русской графической системе.</w:t>
            </w:r>
          </w:p>
          <w:p w14:paraId="7EBD45A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определение небуквенных графических средств, характерных для украинской письменности, называние их функции.</w:t>
            </w:r>
          </w:p>
          <w:p w14:paraId="3E273041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Игра-соревнование: «Повтори алфавит» (выполняется как индивидуально, так и по цепочке)</w:t>
            </w:r>
          </w:p>
        </w:tc>
      </w:tr>
      <w:bookmarkEnd w:id="42"/>
      <w:tr w:rsidR="00D52ECF" w:rsidRPr="00BA796F" w14:paraId="01B6B946" w14:textId="77777777" w:rsidTr="00CC40FB">
        <w:trPr>
          <w:trHeight w:val="699"/>
        </w:trPr>
        <w:tc>
          <w:tcPr>
            <w:tcW w:w="2553" w:type="dxa"/>
            <w:shd w:val="clear" w:color="auto" w:fill="auto"/>
          </w:tcPr>
          <w:p w14:paraId="5500A0B2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Лексика</w:t>
            </w:r>
          </w:p>
        </w:tc>
        <w:tc>
          <w:tcPr>
            <w:tcW w:w="3685" w:type="dxa"/>
            <w:shd w:val="clear" w:color="auto" w:fill="auto"/>
          </w:tcPr>
          <w:p w14:paraId="1421AB9A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Слово как единство звучания и значения. Лексическое значение слова (общее представление). Словарное богатство украинского языка. Выявление слов, значение которых требует уточнения. Этикетная лексика</w:t>
            </w:r>
          </w:p>
        </w:tc>
        <w:tc>
          <w:tcPr>
            <w:tcW w:w="992" w:type="dxa"/>
            <w:shd w:val="clear" w:color="auto" w:fill="auto"/>
          </w:tcPr>
          <w:p w14:paraId="6AC0F734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  <w:shd w:val="clear" w:color="auto" w:fill="auto"/>
          </w:tcPr>
          <w:p w14:paraId="07D871F1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лексического значения слова (по общему представлению).</w:t>
            </w:r>
          </w:p>
          <w:p w14:paraId="1597DB2F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с учителем о словарном богатстве украинского языка: в качестве примеров используются отрывки из художественных произведений, читаемые учителем или самостоятельно (из </w:t>
            </w:r>
            <w:r w:rsidR="00C015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материала,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данного в учебнике).</w:t>
            </w:r>
          </w:p>
          <w:p w14:paraId="7DC04920" w14:textId="2A124C88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выделять слова, значение которых требует уточнения, и обращаться за разъяснением к толковому</w:t>
            </w:r>
            <w:r w:rsidR="00B14E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словарю учебника или к учителю</w:t>
            </w:r>
            <w:r w:rsid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взрослым.</w:t>
            </w:r>
          </w:p>
          <w:p w14:paraId="54C25386" w14:textId="77777777" w:rsidR="00D52EC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объяснение значения слова с опорой на рисунок.</w:t>
            </w:r>
          </w:p>
          <w:p w14:paraId="3E0B221B" w14:textId="77777777" w:rsidR="00C015BC" w:rsidRPr="00BA796F" w:rsidRDefault="00C015B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беседа об этикетной лексике.</w:t>
            </w:r>
          </w:p>
          <w:p w14:paraId="4C284B43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«Угадай слово» (отгадывать слова по их лексическому значению).</w:t>
            </w:r>
          </w:p>
          <w:p w14:paraId="40DC20E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«Наша родная культура» (привести как можно больше слов, связанных с украинской культурой и историей)</w:t>
            </w:r>
          </w:p>
          <w:p w14:paraId="57E83143" w14:textId="77777777" w:rsidR="00C015BC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 в ассоциации: учитель называет понятие, обучающиеся приводят ассоциации (побеждает тот, кто привел больше всего слов)</w:t>
            </w:r>
          </w:p>
        </w:tc>
      </w:tr>
      <w:tr w:rsidR="00D52ECF" w:rsidRPr="00BA796F" w14:paraId="6FCCABA8" w14:textId="77777777" w:rsidTr="0099225F">
        <w:trPr>
          <w:trHeight w:val="1122"/>
        </w:trPr>
        <w:tc>
          <w:tcPr>
            <w:tcW w:w="2553" w:type="dxa"/>
            <w:tcBorders>
              <w:bottom w:val="none" w:sz="4" w:space="0" w:color="000000"/>
            </w:tcBorders>
            <w:shd w:val="clear" w:color="auto" w:fill="auto"/>
          </w:tcPr>
          <w:p w14:paraId="59EE756A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bookmarkStart w:id="43" w:name="_Hlk99622018"/>
            <w:r w:rsidRPr="00BA796F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Синтаксис</w:t>
            </w:r>
          </w:p>
        </w:tc>
        <w:tc>
          <w:tcPr>
            <w:tcW w:w="3685" w:type="dxa"/>
            <w:tcBorders>
              <w:bottom w:val="none" w:sz="4" w:space="0" w:color="000000"/>
            </w:tcBorders>
            <w:shd w:val="clear" w:color="auto" w:fill="auto"/>
          </w:tcPr>
          <w:p w14:paraId="2C1B4C30" w14:textId="77777777" w:rsidR="00D52ECF" w:rsidRPr="005209F5" w:rsidRDefault="0095235C" w:rsidP="009922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Различия между словом, сочетанием слов, предложением.</w:t>
            </w:r>
            <w:r w:rsidRPr="00CF6D4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Установление связи слов в предложении при помощи смысловых вопросов. Восстановление деформированных предложений. Составление элементарных предложений из заданного набора словоформ.</w:t>
            </w:r>
            <w:r w:rsidRPr="00CF6D4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Текст как единица речи (ознакомление). Выделение в тексте предложений, установление границ предложения на слух (интонационно) и по знакам препинания</w:t>
            </w:r>
          </w:p>
        </w:tc>
        <w:tc>
          <w:tcPr>
            <w:tcW w:w="992" w:type="dxa"/>
            <w:tcBorders>
              <w:bottom w:val="none" w:sz="4" w:space="0" w:color="000000"/>
            </w:tcBorders>
            <w:shd w:val="clear" w:color="auto" w:fill="auto"/>
          </w:tcPr>
          <w:p w14:paraId="2E468E67" w14:textId="77777777" w:rsidR="00D52ECF" w:rsidRPr="00BA796F" w:rsidRDefault="00D52ECF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  <w:tcBorders>
              <w:bottom w:val="none" w:sz="4" w:space="0" w:color="000000"/>
            </w:tcBorders>
            <w:shd w:val="clear" w:color="auto" w:fill="auto"/>
          </w:tcPr>
          <w:p w14:paraId="63D1CB66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связи слов в словосочетании и предложении при помощи смысловых вопросов.</w:t>
            </w:r>
          </w:p>
          <w:p w14:paraId="0274FAED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изменение порядка слов в предложении без ущерба для смысла.</w:t>
            </w:r>
          </w:p>
          <w:p w14:paraId="5CCAF4AB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восстановление заданных деформированных предложений.</w:t>
            </w:r>
          </w:p>
          <w:p w14:paraId="71192228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составление элементарных предложений из заданного набора словоформ.</w:t>
            </w:r>
          </w:p>
          <w:p w14:paraId="6C4047CC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текста как единицы речи.</w:t>
            </w:r>
          </w:p>
          <w:p w14:paraId="790F5345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называть уже известные признаки текста (смысловая связь слов в предложении, деление на предложения, связанные общей темой).</w:t>
            </w:r>
          </w:p>
          <w:p w14:paraId="5BFA6923" w14:textId="77777777" w:rsidR="00C015BC" w:rsidRPr="0095235C" w:rsidRDefault="00C015BC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работа: </w:t>
            </w:r>
            <w:r w:rsidRPr="0095235C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выделение в тексте предложений, установление границ предложения на слух (интонационно) и по знакам препинания.</w:t>
            </w:r>
          </w:p>
          <w:p w14:paraId="30A05349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Игра: «Собери предложение» (в группах собрать предложения из отдельных форм слов)</w:t>
            </w:r>
          </w:p>
          <w:p w14:paraId="11A7DCC2" w14:textId="77777777" w:rsidR="00D52ECF" w:rsidRPr="0095235C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5235C">
              <w:rPr>
                <w:rFonts w:ascii="Times New Roman" w:eastAsia="Calibri" w:hAnsi="Times New Roman" w:cs="Times New Roman"/>
                <w:sz w:val="24"/>
                <w:szCs w:val="24"/>
              </w:rPr>
              <w:t>Игра: «Наш ответ!» (в группах подобрать правильный или оригинальный ответ (из имеющихся карточек) на поставленный учителем вопрос)</w:t>
            </w:r>
          </w:p>
        </w:tc>
      </w:tr>
      <w:tr w:rsidR="00D52ECF" w:rsidRPr="00BA796F" w14:paraId="17DA11F8" w14:textId="77777777" w:rsidTr="0099225F">
        <w:trPr>
          <w:trHeight w:val="558"/>
        </w:trPr>
        <w:tc>
          <w:tcPr>
            <w:tcW w:w="2553" w:type="dxa"/>
            <w:tcBorders>
              <w:bottom w:val="none" w:sz="4" w:space="0" w:color="000000"/>
            </w:tcBorders>
            <w:shd w:val="clear" w:color="auto" w:fill="auto"/>
          </w:tcPr>
          <w:p w14:paraId="19E23A2E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Орфография и</w:t>
            </w:r>
            <w:r w:rsidRPr="00BA796F">
              <w:rPr>
                <w:rFonts w:ascii="Times New Roman" w:eastAsia="Calibri" w:hAnsi="Times New Roman" w:cs="Times New Roman"/>
                <w:b/>
                <w:bCs/>
                <w:sz w:val="18"/>
                <w:szCs w:val="28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пунктуация</w:t>
            </w:r>
          </w:p>
        </w:tc>
        <w:tc>
          <w:tcPr>
            <w:tcW w:w="3685" w:type="dxa"/>
            <w:tcBorders>
              <w:bottom w:val="none" w:sz="4" w:space="0" w:color="000000"/>
            </w:tcBorders>
            <w:shd w:val="clear" w:color="auto" w:fill="auto"/>
          </w:tcPr>
          <w:p w14:paraId="16DEAACA" w14:textId="77777777" w:rsidR="00D52ECF" w:rsidRPr="00BA796F" w:rsidRDefault="0095235C" w:rsidP="0099225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принципы орфографии. Формирование орфографической зоркости, использование разных способов написания в зависимости от места орфограммы в слове. Прописная буква в начале предложения и в именах собственных (имена и фамилии людей, клички животных)</w:t>
            </w:r>
          </w:p>
        </w:tc>
        <w:tc>
          <w:tcPr>
            <w:tcW w:w="992" w:type="dxa"/>
            <w:tcBorders>
              <w:bottom w:val="none" w:sz="4" w:space="0" w:color="000000"/>
            </w:tcBorders>
            <w:shd w:val="clear" w:color="auto" w:fill="auto"/>
          </w:tcPr>
          <w:p w14:paraId="774AC412" w14:textId="77777777" w:rsidR="00D52ECF" w:rsidRPr="00BA796F" w:rsidRDefault="00134038" w:rsidP="00992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  <w:tcBorders>
              <w:bottom w:val="none" w:sz="4" w:space="0" w:color="000000"/>
            </w:tcBorders>
            <w:shd w:val="clear" w:color="auto" w:fill="auto"/>
          </w:tcPr>
          <w:p w14:paraId="0A50EBB1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списывать / писать под диктовку изученные слова на украинском языке.</w:t>
            </w:r>
          </w:p>
          <w:p w14:paraId="5D6E903C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последовательно и правильно списывать заданный короткий текст.</w:t>
            </w:r>
          </w:p>
          <w:p w14:paraId="75A02AB4" w14:textId="208FFE2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писать предложения под диктовку, используя прописную</w:t>
            </w:r>
            <w:r w:rsid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строчную букву в соответствии с изученными правилами.</w:t>
            </w:r>
          </w:p>
          <w:p w14:paraId="1C934496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«Назови и запиши!» (придумать необычные клички для животных, изображенных на картинках и записать их с учетом правил)</w:t>
            </w:r>
          </w:p>
          <w:p w14:paraId="58BAF872" w14:textId="77777777" w:rsidR="00D52ECF" w:rsidRPr="00BA796F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«Ваша фамилия?» (придумать фамилии для представителей разных профессий, изображенных на картинках, и правильно записать)</w:t>
            </w:r>
          </w:p>
        </w:tc>
      </w:tr>
      <w:tr w:rsidR="00D52ECF" w:rsidRPr="00BA796F" w14:paraId="4F336246" w14:textId="77777777" w:rsidTr="00357AAD">
        <w:trPr>
          <w:trHeight w:val="273"/>
        </w:trPr>
        <w:tc>
          <w:tcPr>
            <w:tcW w:w="15027" w:type="dxa"/>
            <w:gridSpan w:val="4"/>
            <w:shd w:val="clear" w:color="auto" w:fill="auto"/>
          </w:tcPr>
          <w:p w14:paraId="23F027CB" w14:textId="77777777" w:rsidR="00D52ECF" w:rsidRPr="005209F5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– </w:t>
            </w:r>
            <w:r w:rsidR="00134038"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ч.</w:t>
            </w:r>
          </w:p>
        </w:tc>
      </w:tr>
      <w:tr w:rsidR="00D52ECF" w:rsidRPr="00BA796F" w14:paraId="26B7AF88" w14:textId="77777777" w:rsidTr="00357AAD">
        <w:trPr>
          <w:trHeight w:val="270"/>
        </w:trPr>
        <w:tc>
          <w:tcPr>
            <w:tcW w:w="15027" w:type="dxa"/>
            <w:gridSpan w:val="4"/>
            <w:shd w:val="clear" w:color="auto" w:fill="auto"/>
          </w:tcPr>
          <w:p w14:paraId="014DF4DF" w14:textId="77777777" w:rsidR="00D52ECF" w:rsidRPr="005209F5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Промежуточный и итоговый контроль (контрольная работа, списывание текста, словарный диктант и проч.) </w:t>
            </w:r>
            <w:r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5 ч.</w:t>
            </w:r>
          </w:p>
        </w:tc>
      </w:tr>
      <w:tr w:rsidR="00D52ECF" w:rsidRPr="00BA796F" w14:paraId="775EEF2E" w14:textId="77777777" w:rsidTr="00357AAD">
        <w:trPr>
          <w:trHeight w:val="267"/>
        </w:trPr>
        <w:tc>
          <w:tcPr>
            <w:tcW w:w="150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FD5C7CD" w14:textId="77777777" w:rsidR="00D52ECF" w:rsidRPr="005209F5" w:rsidRDefault="00D52ECF" w:rsidP="0099225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Резерв </w:t>
            </w:r>
            <w:r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1 ч.</w:t>
            </w:r>
          </w:p>
        </w:tc>
      </w:tr>
    </w:tbl>
    <w:p w14:paraId="03FF77A0" w14:textId="77777777" w:rsidR="00D52ECF" w:rsidRPr="0072516E" w:rsidRDefault="0072516E" w:rsidP="006A3E2C">
      <w:pPr>
        <w:pStyle w:val="1"/>
        <w:spacing w:before="120" w:after="120"/>
        <w:rPr>
          <w:rFonts w:ascii="Calibri" w:eastAsia="Calibri" w:hAnsi="Calibri"/>
          <w:sz w:val="28"/>
          <w:szCs w:val="36"/>
        </w:rPr>
      </w:pPr>
      <w:bookmarkStart w:id="44" w:name="_Toc108603629"/>
      <w:r w:rsidRPr="0072516E">
        <w:rPr>
          <w:rFonts w:eastAsia="Times New Roman"/>
          <w:sz w:val="28"/>
          <w:szCs w:val="36"/>
          <w:lang w:eastAsia="ar-SA"/>
        </w:rPr>
        <w:t xml:space="preserve">2 класс – </w:t>
      </w:r>
      <w:r>
        <w:rPr>
          <w:rFonts w:eastAsia="Times New Roman"/>
          <w:sz w:val="28"/>
          <w:szCs w:val="36"/>
          <w:lang w:eastAsia="ar-SA"/>
        </w:rPr>
        <w:t>68</w:t>
      </w:r>
      <w:r w:rsidRPr="0072516E">
        <w:rPr>
          <w:rFonts w:eastAsia="Times New Roman"/>
          <w:sz w:val="28"/>
          <w:szCs w:val="36"/>
          <w:lang w:eastAsia="ar-SA"/>
        </w:rPr>
        <w:t xml:space="preserve"> ч.</w:t>
      </w:r>
      <w:bookmarkEnd w:id="44"/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992"/>
        <w:gridCol w:w="7797"/>
      </w:tblGrid>
      <w:tr w:rsidR="00D52ECF" w:rsidRPr="00BA796F" w14:paraId="05588BE1" w14:textId="77777777" w:rsidTr="00B14ED7">
        <w:trPr>
          <w:trHeight w:val="983"/>
        </w:trPr>
        <w:tc>
          <w:tcPr>
            <w:tcW w:w="2553" w:type="dxa"/>
            <w:shd w:val="clear" w:color="auto" w:fill="auto"/>
            <w:vAlign w:val="center"/>
          </w:tcPr>
          <w:bookmarkEnd w:id="43"/>
          <w:p w14:paraId="7A9CDB56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976481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F7A937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Кол-во часов</w:t>
            </w:r>
            <w:r w:rsidRPr="00BA796F">
              <w:rPr>
                <w:rFonts w:ascii="Times New Roman" w:eastAsia="Calibri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782382A9" w14:textId="77777777" w:rsidR="00D52ECF" w:rsidRPr="00BA796F" w:rsidRDefault="00D52ECF" w:rsidP="00B14E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</w:tbl>
    <w:tbl>
      <w:tblPr>
        <w:tblStyle w:val="15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992"/>
        <w:gridCol w:w="7797"/>
      </w:tblGrid>
      <w:tr w:rsidR="00D52ECF" w:rsidRPr="00BA796F" w14:paraId="22B92B85" w14:textId="77777777" w:rsidTr="00CC40FB">
        <w:trPr>
          <w:trHeight w:val="393"/>
        </w:trPr>
        <w:tc>
          <w:tcPr>
            <w:tcW w:w="15027" w:type="dxa"/>
            <w:gridSpan w:val="4"/>
            <w:tcBorders>
              <w:top w:val="nil"/>
            </w:tcBorders>
            <w:vAlign w:val="center"/>
          </w:tcPr>
          <w:p w14:paraId="30FADB3B" w14:textId="77777777" w:rsidR="00D52ECF" w:rsidRPr="00BA796F" w:rsidRDefault="00D52ECF" w:rsidP="00D5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Общие сведения о языке. Язык и культура</w:t>
            </w:r>
          </w:p>
        </w:tc>
      </w:tr>
      <w:tr w:rsidR="00D52ECF" w:rsidRPr="00BA796F" w14:paraId="0F313ADC" w14:textId="77777777" w:rsidTr="00B14ED7">
        <w:trPr>
          <w:trHeight w:val="1398"/>
        </w:trPr>
        <w:tc>
          <w:tcPr>
            <w:tcW w:w="6238" w:type="dxa"/>
            <w:gridSpan w:val="2"/>
          </w:tcPr>
          <w:p w14:paraId="34C752ED" w14:textId="77777777" w:rsidR="00D52ECF" w:rsidRPr="00BA796F" w:rsidRDefault="0045042E" w:rsidP="00D52E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042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Украинский язык в ряду славянских языков, единство восточнославянского языкового пространства. </w:t>
            </w:r>
            <w:r w:rsidR="00D52ECF"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Освоение позитивной модели речевого общения, основанной на доброжелательности, миролюбии и уважении к собеседнику. Формулы речевого этикета на украинском языке (приветствие, прощание, благодарность, просьба, пожелание и проч.)</w:t>
            </w:r>
          </w:p>
        </w:tc>
        <w:tc>
          <w:tcPr>
            <w:tcW w:w="992" w:type="dxa"/>
          </w:tcPr>
          <w:p w14:paraId="5DC51E1F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</w:tcPr>
          <w:p w14:paraId="6E2164CC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объяснения учителя об основных принципах речевого взаимодействия, основанных на доброжелательности, миролюбии и уважении к собеседнику.</w:t>
            </w:r>
          </w:p>
          <w:p w14:paraId="1224E8A3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обсуждение различных ситуаций общения (в том числе с представителями других народов), требующих осознанного выбора речевых средств во избежание конфликтных ситуаций.</w:t>
            </w:r>
          </w:p>
          <w:p w14:paraId="2CFD78E0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основных формул речевого этикета на украинском языке (приветствие, прощание, благодарность, просьба, пожелание и проч.).</w:t>
            </w:r>
          </w:p>
          <w:p w14:paraId="1313040B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диалог использованием изученных этикетных выражений (работа в парах).</w:t>
            </w:r>
          </w:p>
          <w:p w14:paraId="5B8EC53A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готовых диалогов в парах или группах</w:t>
            </w:r>
          </w:p>
        </w:tc>
      </w:tr>
      <w:tr w:rsidR="00D52ECF" w:rsidRPr="00BA796F" w14:paraId="4C6E50A9" w14:textId="77777777" w:rsidTr="00357AAD">
        <w:trPr>
          <w:trHeight w:val="288"/>
        </w:trPr>
        <w:tc>
          <w:tcPr>
            <w:tcW w:w="15027" w:type="dxa"/>
            <w:gridSpan w:val="4"/>
            <w:vAlign w:val="center"/>
          </w:tcPr>
          <w:p w14:paraId="6EABB5E7" w14:textId="77777777" w:rsidR="00D52ECF" w:rsidRPr="00BA796F" w:rsidRDefault="00D52ECF" w:rsidP="00D52E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Систематический курс</w:t>
            </w:r>
          </w:p>
        </w:tc>
      </w:tr>
      <w:tr w:rsidR="00D52ECF" w:rsidRPr="00BA796F" w14:paraId="2D33C096" w14:textId="77777777" w:rsidTr="00CC40FB">
        <w:trPr>
          <w:trHeight w:val="1126"/>
        </w:trPr>
        <w:tc>
          <w:tcPr>
            <w:tcW w:w="2553" w:type="dxa"/>
          </w:tcPr>
          <w:p w14:paraId="3F19330B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Фонетика и орфоэпия</w:t>
            </w:r>
          </w:p>
        </w:tc>
        <w:tc>
          <w:tcPr>
            <w:tcW w:w="3685" w:type="dxa"/>
          </w:tcPr>
          <w:p w14:paraId="44C80A0F" w14:textId="77777777" w:rsidR="00D52ECF" w:rsidRPr="00BA796F" w:rsidRDefault="00C50481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Смыслоразличительная функция звуков; различение звуков и букв.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[а], [о], [у], [и], [і], [е],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ударные и безударные гласные звуки, отсутствие в украинском языке качественной редукции гласных в безударном положении. Классификация согласных звуков украинского языка. Различение на слух звонких-глухих, твердых-мягких согласных звуков. Практическое усвоение и совершенствование нормативного произношения звонких согласных в конце слова и слога (отсутствие оглушения):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ду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[б],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[д],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ся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[д’], 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ві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[з], 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ло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[ж]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ка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ка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[з]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ка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бері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[з]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ка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Непарные твердые согласные украинского языка. Совершенствование произношения слов с апострофом перед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є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ї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(твердое произношение согласных звуков [б], [п], [в], [м], [ф], [р] перед сочетаниями [й’а], [й’у], [й’е], [й’і] типа [мй’а́со] и т. д.).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Долгие согласные мягкие звуки в украинском языке, их обозначение на письме удвоенными согласными (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багаття, навчання, змагання).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Обозначение на письме звука [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 после мягкого согласного, обозначение на письме звукосочетания [й’о]: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льон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знайомий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. Постановка ударения в словах в соответствии с нормами современного литературного языка, отработка правильного произношения слов, в которых обычно допускают ошибки в ударении. Использование учебного орфоэпического словаря для решения практических задач. Правильное интонирование основных типов предложений</w:t>
            </w:r>
          </w:p>
        </w:tc>
        <w:tc>
          <w:tcPr>
            <w:tcW w:w="992" w:type="dxa"/>
          </w:tcPr>
          <w:p w14:paraId="4936ABDA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97" w:type="dxa"/>
          </w:tcPr>
          <w:p w14:paraId="516BB232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определение</w:t>
            </w:r>
            <w:r w:rsidRPr="00BA796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смыслоразличительной функции звуков на примере заданных слов.</w:t>
            </w:r>
          </w:p>
          <w:p w14:paraId="2BA00680" w14:textId="77777777" w:rsidR="00D52EC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ударных и безударных гласных звуков.</w:t>
            </w:r>
          </w:p>
          <w:p w14:paraId="35262A47" w14:textId="77777777" w:rsidR="00C015BC" w:rsidRPr="00BA796F" w:rsidRDefault="00C015BC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об отсутствии в украинском языке качественной редукции гласных в безударном положении.</w:t>
            </w:r>
          </w:p>
          <w:p w14:paraId="1430AE1A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привести собственные примеры слов с одним и тем же звуком в ударной или безударной позиции.</w:t>
            </w:r>
          </w:p>
          <w:p w14:paraId="2A93D9CA" w14:textId="77777777" w:rsidR="00D52EC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учителем, в ходе которой обучающиеся учатся классифицировать гласные</w:t>
            </w:r>
            <w:r w:rsidR="00357AAD"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 согласные звуки украинского языка; отрабатывать навыки произношения звуков и сочетаний звуков.</w:t>
            </w:r>
          </w:p>
          <w:p w14:paraId="0516D2A8" w14:textId="77777777" w:rsidR="00C015BC" w:rsidRPr="001A7F17" w:rsidRDefault="00C015BC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на слух звонких-глухих, твердых-мягких согласных звуков.</w:t>
            </w:r>
          </w:p>
          <w:p w14:paraId="579C3A51" w14:textId="77777777" w:rsidR="00213BC1" w:rsidRPr="001A7F17" w:rsidRDefault="00213BC1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Коллективная работа: 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усвоение и совершенствование нормативного произношения звонких согласных в конце слова и слога (отсутствие оглушения): 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ду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[б], 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[д], 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ся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[д’], 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ві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[з], 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ло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[ж]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[з]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бері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[з]</w:t>
            </w:r>
            <w:r w:rsidR="00C015BC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</w:t>
            </w:r>
            <w:r w:rsidR="00C015BC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76139D" w14:textId="77777777" w:rsidR="00C015BC" w:rsidRPr="001A7F17" w:rsidRDefault="00417279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о непарных твердых согласных звуках украинского языка.</w:t>
            </w:r>
          </w:p>
          <w:p w14:paraId="0FDB2DE1" w14:textId="77777777" w:rsidR="00213BC1" w:rsidRPr="001A7F17" w:rsidRDefault="00213BC1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</w:t>
            </w:r>
            <w:r w:rsidR="00417279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произношения слов с апострофом перед </w:t>
            </w:r>
            <w:r w:rsidR="00417279"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я, ю, є, ї </w:t>
            </w:r>
            <w:r w:rsidR="00417279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(твердое произношение согласных звуков [б], [п], [в], [м], [ф], [р] перед сочетаниями [й’а], [й’у], [й’е], [й’і] типа [мй’а́со] и т. д.).</w:t>
            </w:r>
          </w:p>
          <w:p w14:paraId="667BBAEC" w14:textId="77777777" w:rsidR="00417279" w:rsidRPr="001A7F17" w:rsidRDefault="00417279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долгих согласных мягких звуков в украинском языке, а также их обозначение на письме удвоенными согласными (</w:t>
            </w:r>
            <w:r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багаття, навчання, змагання</w:t>
            </w: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33BED3B1" w14:textId="77777777" w:rsidR="00417279" w:rsidRPr="001A7F17" w:rsidRDefault="00417279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по теме.</w:t>
            </w:r>
          </w:p>
          <w:p w14:paraId="3ACBEC9E" w14:textId="77777777" w:rsidR="00417279" w:rsidRPr="00BA796F" w:rsidRDefault="00417279" w:rsidP="00D52ECF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на тему «Обозначение на письме звука [o]</w:t>
            </w:r>
            <w:r w:rsidR="00C50481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после мягкого согласного</w:t>
            </w:r>
            <w:r w:rsidR="001A7F17"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обозначение на письме </w:t>
            </w: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звукосочетания [й’о]: </w:t>
            </w:r>
            <w:r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льон</w:t>
            </w: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1A7F1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знайомий</w:t>
            </w:r>
            <w:r w:rsidRPr="001A7F1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3C412F88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актуализация знания алфавита украинского языка при работе со словарями; правильное интонирование основных типов предложений (повествовательные, вопросительные, побудительные).</w:t>
            </w:r>
          </w:p>
          <w:p w14:paraId="2BC94ED9" w14:textId="77777777" w:rsidR="00D52EC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диалог: «Сравниваем звуковой и буквенный состав слов» (в ходе диалога формулируются выводы о возможных соотношениях звукового и буквенного состава слов).</w:t>
            </w:r>
          </w:p>
          <w:p w14:paraId="64E29786" w14:textId="77777777" w:rsidR="00417279" w:rsidRPr="00BA796F" w:rsidRDefault="00417279" w:rsidP="0041727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отрабатывание постановки ударения в заданных словах в соответствии с нормами современного литературного языка.</w:t>
            </w:r>
          </w:p>
          <w:p w14:paraId="63DBCE76" w14:textId="77777777" w:rsidR="00417279" w:rsidRDefault="00417279" w:rsidP="0041727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использование учебного орфоэпического словаря для решения практических задач.</w:t>
            </w:r>
          </w:p>
          <w:p w14:paraId="028C7C75" w14:textId="77777777" w:rsidR="00417279" w:rsidRPr="00BA796F" w:rsidRDefault="00417279" w:rsidP="0041727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48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интонирование основных типов предложений.</w:t>
            </w:r>
          </w:p>
          <w:p w14:paraId="628F4415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«Особенные звуки» (работа с карточками, отрабатывание употребления и написания сложных случаев украинской орфографии и орфоэпии)</w:t>
            </w:r>
          </w:p>
        </w:tc>
      </w:tr>
      <w:tr w:rsidR="00D52ECF" w:rsidRPr="00BA796F" w14:paraId="61299336" w14:textId="77777777" w:rsidTr="00B14ED7">
        <w:tc>
          <w:tcPr>
            <w:tcW w:w="2553" w:type="dxa"/>
          </w:tcPr>
          <w:p w14:paraId="356FF4A3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45" w:name="_Hlk99622032"/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</w:t>
            </w:r>
          </w:p>
        </w:tc>
        <w:tc>
          <w:tcPr>
            <w:tcW w:w="3685" w:type="dxa"/>
          </w:tcPr>
          <w:p w14:paraId="2308E942" w14:textId="77777777" w:rsidR="00B14ED7" w:rsidRDefault="00E176CB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абзаца (красной строки); употребление знака переноса и других </w:t>
            </w:r>
            <w:r w:rsidR="00B14ED7">
              <w:rPr>
                <w:rFonts w:ascii="Times New Roman" w:eastAsia="Calibri" w:hAnsi="Times New Roman" w:cs="Times New Roman"/>
                <w:sz w:val="24"/>
                <w:szCs w:val="24"/>
              </w:rPr>
              <w:t>небуквенных графических средств</w:t>
            </w:r>
          </w:p>
          <w:p w14:paraId="27E94CDD" w14:textId="77777777" w:rsidR="00D52ECF" w:rsidRPr="00BA796F" w:rsidRDefault="00E176CB" w:rsidP="00D52ECF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(апостроф –</w:t>
            </w:r>
            <w:r w:rsidRPr="00CF6D4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’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), характерных для украинского языка (в пределах изученного)</w:t>
            </w:r>
          </w:p>
        </w:tc>
        <w:tc>
          <w:tcPr>
            <w:tcW w:w="992" w:type="dxa"/>
          </w:tcPr>
          <w:p w14:paraId="3C36837E" w14:textId="77777777" w:rsidR="00D52ECF" w:rsidRPr="00BA796F" w:rsidRDefault="00134038" w:rsidP="00D52E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97" w:type="dxa"/>
          </w:tcPr>
          <w:p w14:paraId="125F3E03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беседа, в ходе которой обучающиеся выясняют назначение абзаца (красной строки) и учатся правильно употреблять при письме знак переноса и небуквенные графические средства (апостроф – ’), характерные для украинского языка (в пределах изученного).</w:t>
            </w:r>
          </w:p>
          <w:p w14:paraId="6ADAA645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закрепление правил переноса слов</w:t>
            </w:r>
          </w:p>
        </w:tc>
      </w:tr>
      <w:bookmarkEnd w:id="45"/>
      <w:tr w:rsidR="0072516E" w:rsidRPr="00BA796F" w14:paraId="12F1619C" w14:textId="77777777" w:rsidTr="00B14ED7">
        <w:tc>
          <w:tcPr>
            <w:tcW w:w="2553" w:type="dxa"/>
          </w:tcPr>
          <w:p w14:paraId="1301590F" w14:textId="77777777" w:rsidR="0072516E" w:rsidRPr="00BA796F" w:rsidRDefault="0072516E" w:rsidP="007251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3685" w:type="dxa"/>
          </w:tcPr>
          <w:p w14:paraId="35C25124" w14:textId="77777777" w:rsidR="0072516E" w:rsidRPr="00BA796F" w:rsidRDefault="00E176CB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Слово и его значение. Культурно-маркированная лексика. Тематические группы слов. Распределение слов на тематические группы. Слова однозначные и многозначные (простые случаи). Определение значения слова по контексту или уточнение значения с помощью толкового словаря учебника. Синонимы и антонимы (простые случаи)</w:t>
            </w:r>
          </w:p>
        </w:tc>
        <w:tc>
          <w:tcPr>
            <w:tcW w:w="992" w:type="dxa"/>
          </w:tcPr>
          <w:p w14:paraId="7AAFB0DC" w14:textId="77777777" w:rsidR="0072516E" w:rsidRPr="00BA796F" w:rsidRDefault="0072516E" w:rsidP="00725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97" w:type="dxa"/>
          </w:tcPr>
          <w:p w14:paraId="4120DF82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объяснения учителя о видах лексического значения слова (общее представление, без терминов).</w:t>
            </w:r>
          </w:p>
          <w:p w14:paraId="252B542C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выделение в учебных текстах культурно-маркированной лексики (при помощи учителя).</w:t>
            </w:r>
          </w:p>
          <w:p w14:paraId="0A48DC93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однозначных и многозначных слов (простые случаи), подбор собственных примеров, сопоставление с аналогичными случаями из русского языка.</w:t>
            </w:r>
          </w:p>
          <w:p w14:paraId="2842BCE9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определение значения незнакомого слова по контексту или уточнять в толковом словаре учебника; различение на примере учебных текстов синонимов и антонимов (простые случаи).</w:t>
            </w:r>
          </w:p>
          <w:p w14:paraId="2355F164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«Противоположности» (работа в группах – к заданным словам подбирать антонимы).</w:t>
            </w:r>
          </w:p>
          <w:p w14:paraId="331A4C64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Игра: «Подбери синоним» (работа в парах – составить список синонимов к заданным словам)</w:t>
            </w:r>
          </w:p>
        </w:tc>
      </w:tr>
      <w:tr w:rsidR="0072516E" w:rsidRPr="00BA796F" w14:paraId="7026169B" w14:textId="77777777" w:rsidTr="00B14ED7">
        <w:trPr>
          <w:trHeight w:val="840"/>
        </w:trPr>
        <w:tc>
          <w:tcPr>
            <w:tcW w:w="2553" w:type="dxa"/>
          </w:tcPr>
          <w:p w14:paraId="513A69E0" w14:textId="77777777" w:rsidR="0072516E" w:rsidRPr="00BA796F" w:rsidRDefault="0072516E" w:rsidP="0072516E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46" w:name="_Hlk99622084"/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Морфемика</w:t>
            </w:r>
          </w:p>
        </w:tc>
        <w:tc>
          <w:tcPr>
            <w:tcW w:w="3685" w:type="dxa"/>
          </w:tcPr>
          <w:p w14:paraId="48FC85CC" w14:textId="77777777" w:rsidR="0072516E" w:rsidRPr="00BA796F" w:rsidRDefault="00E176CB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Изменяемые и неизменяемые слова. Корень как обязательная часть слова. Родственные (однокоренные) слова. Различение однокоренных слов и форм слова, однокоренных слов и синонимов, однокоренных слов и слов с омонимичными корнями</w:t>
            </w:r>
          </w:p>
        </w:tc>
        <w:tc>
          <w:tcPr>
            <w:tcW w:w="992" w:type="dxa"/>
          </w:tcPr>
          <w:p w14:paraId="1AA5D1A2" w14:textId="77777777" w:rsidR="0072516E" w:rsidRPr="00BA796F" w:rsidRDefault="0072516E" w:rsidP="00725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bookmarkEnd w:id="46"/>
        <w:tc>
          <w:tcPr>
            <w:tcW w:w="7797" w:type="dxa"/>
          </w:tcPr>
          <w:p w14:paraId="6667E441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изменяемых и неизменяемых слов (первоначальное представление).</w:t>
            </w:r>
          </w:p>
          <w:p w14:paraId="3AAC787E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выделение в предложенных словах корня и поиск родственных (однокоренных) слов.</w:t>
            </w:r>
          </w:p>
          <w:p w14:paraId="05973C50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различение однокоренных слова от синонимов и слов с омонимичными корнями.</w:t>
            </w:r>
          </w:p>
          <w:p w14:paraId="15F187EE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перенос слова при письме с учетом морфемного членения.</w:t>
            </w:r>
          </w:p>
          <w:p w14:paraId="6DF87825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 с карточками: разделение слова на морфемы</w:t>
            </w:r>
          </w:p>
        </w:tc>
      </w:tr>
      <w:tr w:rsidR="0072516E" w:rsidRPr="00BA796F" w14:paraId="4093BB2D" w14:textId="77777777" w:rsidTr="00B14ED7">
        <w:trPr>
          <w:trHeight w:val="972"/>
        </w:trPr>
        <w:tc>
          <w:tcPr>
            <w:tcW w:w="2553" w:type="dxa"/>
          </w:tcPr>
          <w:p w14:paraId="003E1932" w14:textId="77777777" w:rsidR="0072516E" w:rsidRPr="00BA796F" w:rsidRDefault="0072516E" w:rsidP="007251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47" w:name="_Hlk99622136"/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3685" w:type="dxa"/>
          </w:tcPr>
          <w:p w14:paraId="69594165" w14:textId="77777777" w:rsidR="0072516E" w:rsidRPr="00BA796F" w:rsidRDefault="00E176CB" w:rsidP="007251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 речи. Деление частей речи на самостоятельные и служебные (без введения терминов) на основании общего грамматического значения, морфологических признаков и синтаксической роли. Слова, обозначающие предмет и отвечающие на вопросы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хто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що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(имя существительное)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слов, отвечающих на вопросы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хто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що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?, по числам (один – много). Имена собственные и нарицательные. Слова, обозначающие признак предмета и отвечающие на вопросы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який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яка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яке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які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(имя прилагательное). Связь имен прилагательных с именами существительными. Изменение имен прилагательных по числам. Слова, обозначающие действие предмета и отвечающие на вопросы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що робити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що зробити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? (глагол).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Глагол: значение и употребление в речи. Общее представление о предлоге</w:t>
            </w:r>
          </w:p>
        </w:tc>
        <w:tc>
          <w:tcPr>
            <w:tcW w:w="992" w:type="dxa"/>
          </w:tcPr>
          <w:p w14:paraId="202E9C4E" w14:textId="77777777" w:rsidR="0072516E" w:rsidRPr="00BA796F" w:rsidRDefault="0072516E" w:rsidP="00725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372F31AE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беседа, в ходе которой обучающиеся получают сведения о частях речи как группах слов, объединенных по общности признаков.</w:t>
            </w:r>
          </w:p>
          <w:p w14:paraId="2891B5C8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разделение частей речи на самостоятельные и служебные (без употребления терминов) на основании общего</w:t>
            </w:r>
            <w:r w:rsidRPr="00BA796F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грамматического значения, морфологических признаков и синтаксической роли.</w:t>
            </w:r>
          </w:p>
          <w:p w14:paraId="78F77DC3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определение частей речи в учебных текстах по задаваемым к ним вопросам.</w:t>
            </w:r>
          </w:p>
          <w:p w14:paraId="49A0A650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поиск в текстах имен существительных, определение их значения. Работа в группах: поиск имен собственных в текстах.</w:t>
            </w:r>
          </w:p>
          <w:p w14:paraId="33192A4C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по теме «Глагол как часть речи»: определение значения, морфологические признаки.</w:t>
            </w:r>
          </w:p>
          <w:p w14:paraId="67787A47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поиск глаголов в предложенных текстах.</w:t>
            </w:r>
          </w:p>
          <w:p w14:paraId="13F7D960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объяснений учителя по теме «Имя прилагательное».</w:t>
            </w:r>
          </w:p>
          <w:p w14:paraId="265AFAB7" w14:textId="77777777" w:rsidR="0072516E" w:rsidRPr="00E176CB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поиск имен прилагательных в текстах, определение их </w:t>
            </w: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морфологических признаков.</w:t>
            </w:r>
          </w:p>
          <w:p w14:paraId="0B50F2DC" w14:textId="77777777" w:rsidR="00417279" w:rsidRPr="00E176CB" w:rsidRDefault="00417279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определение связи имен прилагательных с именами существительными.</w:t>
            </w:r>
          </w:p>
          <w:p w14:paraId="3B819420" w14:textId="77777777" w:rsidR="00417279" w:rsidRPr="00E176CB" w:rsidRDefault="00417279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предлогах, их значении и употреблении.</w:t>
            </w:r>
          </w:p>
          <w:p w14:paraId="751C5DEC" w14:textId="77777777" w:rsidR="00417279" w:rsidRPr="00E176CB" w:rsidRDefault="00417279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моделирование словосочетаний и предложений с предлогами.</w:t>
            </w:r>
          </w:p>
          <w:p w14:paraId="5C4C1FD1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составление письменных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 и диалогов с изученными частями речи.</w:t>
            </w:r>
          </w:p>
          <w:p w14:paraId="6F6D8325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«Имена собственные и нарицательные» (хлопнуть в ладоши, когда учитель называет имя собственное).</w:t>
            </w:r>
          </w:p>
          <w:p w14:paraId="574D03B2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«Определи часть речи» (разложить карточки со словами по частям речи)</w:t>
            </w:r>
          </w:p>
        </w:tc>
      </w:tr>
      <w:tr w:rsidR="0072516E" w:rsidRPr="00BA796F" w14:paraId="23AB3477" w14:textId="77777777" w:rsidTr="00B14ED7">
        <w:trPr>
          <w:trHeight w:val="273"/>
        </w:trPr>
        <w:tc>
          <w:tcPr>
            <w:tcW w:w="2553" w:type="dxa"/>
          </w:tcPr>
          <w:p w14:paraId="7E807C52" w14:textId="77777777" w:rsidR="0072516E" w:rsidRPr="00BA796F" w:rsidRDefault="0072516E" w:rsidP="0072516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48" w:name="_Hlk99622144"/>
            <w:bookmarkEnd w:id="47"/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3685" w:type="dxa"/>
          </w:tcPr>
          <w:p w14:paraId="222E40DD" w14:textId="77777777" w:rsidR="0072516E" w:rsidRPr="00BA796F" w:rsidRDefault="00E176CB" w:rsidP="007251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 как сочетание двух или нескольких самостоятельных слов, связанных по смыслу и грамматически. Предложение как единица языка. Порядок слов в предложении. Связь слов в предложении. Предложения по цели высказывания (повествовательные, вопросительные, побудительные). Виды предложений по эмоциональной окраске (восклицательные и невосклицательные). Выделение в устной речи одного из слов предложения (логическое ударение).</w:t>
            </w:r>
            <w:r w:rsidRPr="00CF6D4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  <w:tc>
          <w:tcPr>
            <w:tcW w:w="992" w:type="dxa"/>
          </w:tcPr>
          <w:p w14:paraId="637B277D" w14:textId="77777777" w:rsidR="0072516E" w:rsidRPr="00BA796F" w:rsidRDefault="0072516E" w:rsidP="00725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bookmarkEnd w:id="48"/>
        <w:tc>
          <w:tcPr>
            <w:tcW w:w="7797" w:type="dxa"/>
          </w:tcPr>
          <w:p w14:paraId="06A6D203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поиск в учебных текстах сочетания двух или нескольких самостоятельных слов, связанных по смыслу и грамматически (словосочетания). Постановка вопросов с целью определения связи слов.</w:t>
            </w:r>
          </w:p>
          <w:p w14:paraId="48D36A45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на тему изученных признаков предложения (смысловая и интонационная законченность).</w:t>
            </w:r>
          </w:p>
          <w:p w14:paraId="71A0C735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определение особенностей выделения предложений в устной речи (паузы) и на письме (знак конца предложения), установление необходимого порядка слов в предложении на украинском языке.</w:t>
            </w:r>
          </w:p>
          <w:p w14:paraId="40073CE8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определение связи слов в предложении при помощи смысловых вопросов.</w:t>
            </w:r>
          </w:p>
          <w:p w14:paraId="70B86579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предложений по цели высказывания (повествовательные, вопросительные, побудительные) и эмоциональной окраске (восклицательные и невосклицательные).</w:t>
            </w:r>
          </w:p>
          <w:p w14:paraId="6D19C0F3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Употребление в письменной практике необходимого знака конца предложения – вопросительного или восклицательного, точки.</w:t>
            </w:r>
          </w:p>
          <w:p w14:paraId="100C1CFF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самостоятельно составлять предложения всех изученных видов (устно и письменно, в том числе в диалогах, работая парами).</w:t>
            </w:r>
          </w:p>
          <w:p w14:paraId="3BC119B6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Осознанное выделение в устной речи одно из слов предложения (логическое ударение).</w:t>
            </w:r>
          </w:p>
          <w:p w14:paraId="7A0421FF" w14:textId="77777777" w:rsidR="0072516E" w:rsidRPr="00BA796F" w:rsidRDefault="0072516E" w:rsidP="0072516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обучающиеся учатся различать типы текстов – описание, повествование, рассуждение (первичное ознакомление), называть их особенности.</w:t>
            </w:r>
          </w:p>
          <w:p w14:paraId="0B992D66" w14:textId="77777777" w:rsidR="0072516E" w:rsidRPr="00BA796F" w:rsidRDefault="0072516E" w:rsidP="0072516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слушание аудиозаписей (несложные песни на украинском языке, фольклор) с установкой на понимание их содержания, определение типа услышанного текста.</w:t>
            </w:r>
          </w:p>
          <w:p w14:paraId="0E6F5BFA" w14:textId="77777777" w:rsidR="0072516E" w:rsidRPr="00BA796F" w:rsidRDefault="0072516E" w:rsidP="0072516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алгоритмом списывания текста.</w:t>
            </w:r>
          </w:p>
          <w:p w14:paraId="612848F4" w14:textId="77777777" w:rsidR="0072516E" w:rsidRPr="00BA796F" w:rsidRDefault="0072516E" w:rsidP="0072516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вести устный диалог и формулировать элементарные монологические высказывания на заданную тему (повествование) на украинском языке.</w:t>
            </w:r>
          </w:p>
          <w:p w14:paraId="6183AF40" w14:textId="77777777" w:rsidR="0072516E" w:rsidRPr="00BA796F" w:rsidRDefault="0072516E" w:rsidP="0072516E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поиск в учебном тексте нужной информации, заданной в явном виде.</w:t>
            </w:r>
          </w:p>
          <w:p w14:paraId="13E718B3" w14:textId="77777777" w:rsidR="0072516E" w:rsidRPr="00BA796F" w:rsidRDefault="0072516E" w:rsidP="0072516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«Какой это текст?» (в группах распределять небольшие тексты, данные на карточках, по типу речи)</w:t>
            </w:r>
          </w:p>
        </w:tc>
      </w:tr>
      <w:tr w:rsidR="0072516E" w:rsidRPr="00BA796F" w14:paraId="269E85ED" w14:textId="77777777" w:rsidTr="00B14ED7">
        <w:trPr>
          <w:trHeight w:val="273"/>
        </w:trPr>
        <w:tc>
          <w:tcPr>
            <w:tcW w:w="2553" w:type="dxa"/>
          </w:tcPr>
          <w:p w14:paraId="7A087DDD" w14:textId="77777777" w:rsidR="0072516E" w:rsidRPr="00BA796F" w:rsidRDefault="0072516E" w:rsidP="0072516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Орфография и пунктуация</w:t>
            </w:r>
          </w:p>
        </w:tc>
        <w:tc>
          <w:tcPr>
            <w:tcW w:w="3685" w:type="dxa"/>
          </w:tcPr>
          <w:p w14:paraId="32D16FD0" w14:textId="77777777" w:rsidR="0072516E" w:rsidRPr="00BA796F" w:rsidRDefault="00E176CB" w:rsidP="005209F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Перенос слов с учетом морфемного членения.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переноса частей слов с буквами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в середине слов. Правила переноса с буквосочетаниями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дж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дз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йо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ьо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. Правило переноса слов с апострофом. Правило переноса слов с удвоенными согласными.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 конца предложения (точка, вопросительный и восклицательный знаки). Правописание безударных гласных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корне слова. Чередования гласных и согласных звуков в корне слова. Написание слов типа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сонце, серце, чесний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Использования мягкого знака (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) и букв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є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і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для обозначения мягкости согласных.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прописной буквы в именах собственных, а также в начале предложения</w:t>
            </w:r>
          </w:p>
        </w:tc>
        <w:tc>
          <w:tcPr>
            <w:tcW w:w="992" w:type="dxa"/>
          </w:tcPr>
          <w:p w14:paraId="27BB4107" w14:textId="77777777" w:rsidR="0072516E" w:rsidRPr="00BA796F" w:rsidRDefault="0072516E" w:rsidP="007251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55BA6170" w14:textId="77777777" w:rsidR="0072516E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правилах переноса слов с учетом морфемного членения.</w:t>
            </w:r>
          </w:p>
          <w:p w14:paraId="6A38F2DB" w14:textId="77777777" w:rsidR="00417279" w:rsidRPr="00E176CB" w:rsidRDefault="00417279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классификация разных видов переноса слов с учетом букв и буквосочетаний.</w:t>
            </w:r>
          </w:p>
          <w:p w14:paraId="25C9AE5A" w14:textId="77777777" w:rsidR="0072516E" w:rsidRPr="00E176CB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списывать / писать под диктовку тексты из нескольких несложных предложений, правильно перенося слова, выбирая верный знак конца предложения в зависимости от его типа.</w:t>
            </w:r>
          </w:p>
          <w:p w14:paraId="453270A9" w14:textId="77777777" w:rsidR="0072516E" w:rsidRPr="00E176CB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написание коротких текстов на заданную тему (мини-сочинения) и изложений на основе нескольких несложных предложений с соблюдением изученных правил орфографии.</w:t>
            </w:r>
          </w:p>
          <w:p w14:paraId="3B18E58D" w14:textId="77777777" w:rsidR="0072516E" w:rsidRPr="00E176CB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алгоритма списывания текста (прочтение предложения, повторение прочитанного про себя, выделение орфограмм, проговаривание списываемых слов, проверка записанного предложения)</w:t>
            </w:r>
          </w:p>
          <w:p w14:paraId="452B2A1D" w14:textId="77777777" w:rsidR="0072516E" w:rsidRPr="00E176CB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работа над текстом (списывание отдельных разрозненных фрагментов текста и составление из них единого текста).</w:t>
            </w:r>
          </w:p>
          <w:p w14:paraId="23FB76D9" w14:textId="77777777" w:rsidR="0072516E" w:rsidRPr="00E176CB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проверка безударных гласных в корне слова.</w:t>
            </w:r>
          </w:p>
          <w:p w14:paraId="010B3449" w14:textId="77777777" w:rsidR="0072516E" w:rsidRPr="00E176CB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классификация слов с безударной гласной в корне</w:t>
            </w:r>
            <w:r w:rsidR="00417279"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проверяемых ударением и </w:t>
            </w:r>
            <w:r w:rsidR="00417279"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не проверяемых ударением</w:t>
            </w: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5E172A5" w14:textId="77777777" w:rsidR="0072516E" w:rsidRPr="00E176CB" w:rsidRDefault="0072516E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Учебный диалог о чередовании гласных и согласных звуков в корне слова.</w:t>
            </w:r>
          </w:p>
          <w:p w14:paraId="54F7D82B" w14:textId="77777777" w:rsidR="00731651" w:rsidRPr="00E176CB" w:rsidRDefault="00731651" w:rsidP="0072516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Беседа об употреблении мягкого знака </w:t>
            </w: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букв </w:t>
            </w:r>
            <w:r w:rsidRPr="00E176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я, ю, є, і </w:t>
            </w: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>для обозначения мягкости согласных.</w:t>
            </w:r>
          </w:p>
          <w:p w14:paraId="432CBFC0" w14:textId="77777777" w:rsidR="00731651" w:rsidRPr="00E176CB" w:rsidRDefault="00731651" w:rsidP="00731651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в парах со словами типа</w:t>
            </w:r>
            <w:r w:rsidRPr="00E176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сонце, серце, чесний.</w:t>
            </w:r>
          </w:p>
          <w:p w14:paraId="26C50DE8" w14:textId="77777777" w:rsidR="00731651" w:rsidRPr="00E176CB" w:rsidRDefault="00731651" w:rsidP="0073165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Коллективная беседа об употреблении прописной буквы</w:t>
            </w:r>
            <w:r w:rsidRPr="00E17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именах собственных, а также в начале предложения.</w:t>
            </w:r>
          </w:p>
          <w:p w14:paraId="70B338FF" w14:textId="77777777" w:rsidR="0072516E" w:rsidRPr="00BA796F" w:rsidRDefault="0072516E" w:rsidP="0073165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176C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Игра: «Сравни с русским языком» (заполнение таблицы русскими и украинскими словами</w:t>
            </w:r>
            <w:r w:rsidR="00731651" w:rsidRPr="00E176C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типа </w:t>
            </w:r>
            <w:r w:rsidR="00731651" w:rsidRPr="00E176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сонце, серце, чесний</w:t>
            </w:r>
            <w:r w:rsidRPr="00E176C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анализ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сравнение)</w:t>
            </w:r>
          </w:p>
        </w:tc>
      </w:tr>
      <w:tr w:rsidR="0072516E" w:rsidRPr="00BA796F" w14:paraId="3A7535B2" w14:textId="77777777" w:rsidTr="00357AAD">
        <w:trPr>
          <w:trHeight w:val="228"/>
        </w:trPr>
        <w:tc>
          <w:tcPr>
            <w:tcW w:w="15027" w:type="dxa"/>
            <w:gridSpan w:val="4"/>
            <w:tcBorders>
              <w:bottom w:val="single" w:sz="4" w:space="0" w:color="auto"/>
            </w:tcBorders>
          </w:tcPr>
          <w:p w14:paraId="2A848F2B" w14:textId="77777777" w:rsidR="0072516E" w:rsidRPr="005209F5" w:rsidRDefault="0072516E" w:rsidP="0072516E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5209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4 ч.</w:t>
            </w:r>
          </w:p>
        </w:tc>
      </w:tr>
      <w:tr w:rsidR="0072516E" w:rsidRPr="00BA796F" w14:paraId="4CDB5050" w14:textId="77777777" w:rsidTr="00357AAD">
        <w:trPr>
          <w:trHeight w:val="270"/>
        </w:trPr>
        <w:tc>
          <w:tcPr>
            <w:tcW w:w="150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D99B5AC" w14:textId="77777777" w:rsidR="0072516E" w:rsidRPr="005209F5" w:rsidRDefault="0072516E" w:rsidP="007251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Промежуточный и итоговый контроль (контрольная работа, списывание текста, словарный диктант и проч.) </w:t>
            </w:r>
            <w:r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5 ч.</w:t>
            </w:r>
          </w:p>
        </w:tc>
      </w:tr>
      <w:tr w:rsidR="0072516E" w:rsidRPr="00BA796F" w14:paraId="186B58DD" w14:textId="77777777" w:rsidTr="00357AAD">
        <w:trPr>
          <w:trHeight w:val="300"/>
        </w:trPr>
        <w:tc>
          <w:tcPr>
            <w:tcW w:w="15027" w:type="dxa"/>
            <w:gridSpan w:val="4"/>
            <w:tcBorders>
              <w:top w:val="single" w:sz="4" w:space="0" w:color="auto"/>
            </w:tcBorders>
          </w:tcPr>
          <w:p w14:paraId="14A4FC2F" w14:textId="77777777" w:rsidR="0072516E" w:rsidRPr="005209F5" w:rsidRDefault="0072516E" w:rsidP="007251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Резерв </w:t>
            </w:r>
            <w:r w:rsidRPr="00CC40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1 ч.</w:t>
            </w:r>
          </w:p>
        </w:tc>
      </w:tr>
    </w:tbl>
    <w:p w14:paraId="693CDC31" w14:textId="77777777" w:rsidR="00D52ECF" w:rsidRPr="0072516E" w:rsidRDefault="0072516E" w:rsidP="00B14ED7">
      <w:pPr>
        <w:pStyle w:val="1"/>
        <w:rPr>
          <w:rFonts w:ascii="Calibri" w:eastAsia="Calibri" w:hAnsi="Calibri"/>
          <w:sz w:val="28"/>
          <w:szCs w:val="36"/>
        </w:rPr>
      </w:pPr>
      <w:bookmarkStart w:id="49" w:name="_Toc108603630"/>
      <w:bookmarkStart w:id="50" w:name="_Hlk99622153"/>
      <w:r w:rsidRPr="0072516E">
        <w:rPr>
          <w:rFonts w:eastAsia="Times New Roman"/>
          <w:sz w:val="28"/>
          <w:szCs w:val="36"/>
        </w:rPr>
        <w:t>3 класс</w:t>
      </w:r>
      <w:r w:rsidRPr="0072516E">
        <w:rPr>
          <w:rFonts w:eastAsia="Times New Roman"/>
          <w:sz w:val="28"/>
          <w:szCs w:val="36"/>
          <w:lang w:eastAsia="ar-SA"/>
        </w:rPr>
        <w:t xml:space="preserve"> – </w:t>
      </w:r>
      <w:r>
        <w:rPr>
          <w:rFonts w:eastAsia="Times New Roman"/>
          <w:sz w:val="28"/>
          <w:szCs w:val="36"/>
          <w:lang w:eastAsia="ar-SA"/>
        </w:rPr>
        <w:t>68</w:t>
      </w:r>
      <w:r w:rsidRPr="0072516E">
        <w:rPr>
          <w:rFonts w:eastAsia="Times New Roman"/>
          <w:sz w:val="28"/>
          <w:szCs w:val="36"/>
          <w:lang w:eastAsia="ar-SA"/>
        </w:rPr>
        <w:t xml:space="preserve"> ч.</w:t>
      </w:r>
      <w:bookmarkEnd w:id="49"/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992"/>
        <w:gridCol w:w="7797"/>
      </w:tblGrid>
      <w:tr w:rsidR="00D52ECF" w:rsidRPr="00BA796F" w14:paraId="269C3D98" w14:textId="77777777" w:rsidTr="00B14ED7">
        <w:trPr>
          <w:trHeight w:val="983"/>
        </w:trPr>
        <w:tc>
          <w:tcPr>
            <w:tcW w:w="2553" w:type="dxa"/>
            <w:shd w:val="clear" w:color="auto" w:fill="auto"/>
            <w:vAlign w:val="center"/>
          </w:tcPr>
          <w:bookmarkEnd w:id="50"/>
          <w:p w14:paraId="5ED82FB2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AAAF16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0B9649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Кол-во часов</w:t>
            </w:r>
            <w:r w:rsidRPr="00BA796F">
              <w:rPr>
                <w:rFonts w:ascii="Times New Roman" w:eastAsia="Calibri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409170AC" w14:textId="77777777" w:rsidR="00D52ECF" w:rsidRPr="00BA796F" w:rsidRDefault="00D52ECF" w:rsidP="00B14E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</w:tbl>
    <w:tbl>
      <w:tblPr>
        <w:tblStyle w:val="15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81"/>
        <w:gridCol w:w="3667"/>
        <w:gridCol w:w="1011"/>
        <w:gridCol w:w="7768"/>
      </w:tblGrid>
      <w:tr w:rsidR="00D52ECF" w:rsidRPr="00BA796F" w14:paraId="6A067C60" w14:textId="77777777" w:rsidTr="00B14ED7">
        <w:trPr>
          <w:trHeight w:val="341"/>
        </w:trPr>
        <w:tc>
          <w:tcPr>
            <w:tcW w:w="15027" w:type="dxa"/>
            <w:gridSpan w:val="4"/>
            <w:tcBorders>
              <w:top w:val="nil"/>
            </w:tcBorders>
          </w:tcPr>
          <w:p w14:paraId="52F3B228" w14:textId="77777777" w:rsidR="00D52ECF" w:rsidRPr="00BA796F" w:rsidRDefault="00D52ECF" w:rsidP="00D52E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Общие сведения о языке. Язык и культура</w:t>
            </w:r>
          </w:p>
        </w:tc>
      </w:tr>
      <w:tr w:rsidR="00D52ECF" w:rsidRPr="00BA796F" w14:paraId="004E265B" w14:textId="77777777" w:rsidTr="00CC40FB">
        <w:trPr>
          <w:trHeight w:val="1138"/>
        </w:trPr>
        <w:tc>
          <w:tcPr>
            <w:tcW w:w="6248" w:type="dxa"/>
            <w:gridSpan w:val="2"/>
          </w:tcPr>
          <w:p w14:paraId="15DE5288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Первоначальные представления о многообразии языкового пространства России и мира. Язык как основа национальной культуры и инструмент познания окружающей действительности</w:t>
            </w:r>
          </w:p>
        </w:tc>
        <w:tc>
          <w:tcPr>
            <w:tcW w:w="1011" w:type="dxa"/>
          </w:tcPr>
          <w:p w14:paraId="0D10F537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768" w:type="dxa"/>
          </w:tcPr>
          <w:p w14:paraId="5E9BEF3C" w14:textId="77777777" w:rsidR="00D52ECF" w:rsidRPr="00BA796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Слушание объяснения учителя о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многообразии языкового пространства России и мира.</w:t>
            </w:r>
          </w:p>
          <w:p w14:paraId="1F35A9BD" w14:textId="77777777" w:rsidR="00D52ECF" w:rsidRPr="00BA796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беседа: обсуждение знакомых языков России и иностранных, поиск сходств и различий между ними и украинским языком; определение роли украинского языка в сохранении национальной культуры и познании окружающей действительности.</w:t>
            </w:r>
          </w:p>
          <w:p w14:paraId="68BD8270" w14:textId="77777777" w:rsidR="00D52ECF" w:rsidRPr="00BA796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работа с картой России и картой мира, распределение языков по их территориальному признаку</w:t>
            </w:r>
          </w:p>
          <w:p w14:paraId="4941E72B" w14:textId="77777777" w:rsidR="00D52ECF" w:rsidRPr="00BA796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 «Разнообразие языков»: работа в группах с карточками (распределение языков мира и языков России)</w:t>
            </w:r>
          </w:p>
        </w:tc>
      </w:tr>
      <w:tr w:rsidR="00D52ECF" w:rsidRPr="00BA796F" w14:paraId="24597F08" w14:textId="77777777" w:rsidTr="00357AAD">
        <w:trPr>
          <w:trHeight w:val="257"/>
        </w:trPr>
        <w:tc>
          <w:tcPr>
            <w:tcW w:w="15027" w:type="dxa"/>
            <w:gridSpan w:val="4"/>
            <w:vAlign w:val="center"/>
          </w:tcPr>
          <w:p w14:paraId="51221A58" w14:textId="77777777" w:rsidR="00D52ECF" w:rsidRPr="00BA796F" w:rsidRDefault="00D52ECF" w:rsidP="00D52E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Систематический курс</w:t>
            </w:r>
          </w:p>
        </w:tc>
      </w:tr>
      <w:tr w:rsidR="00CC40FB" w:rsidRPr="00BA796F" w14:paraId="7304AA37" w14:textId="77777777" w:rsidTr="00CC40FB">
        <w:trPr>
          <w:trHeight w:val="257"/>
        </w:trPr>
        <w:tc>
          <w:tcPr>
            <w:tcW w:w="2581" w:type="dxa"/>
          </w:tcPr>
          <w:p w14:paraId="3899BCA5" w14:textId="118E7782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Фонетика и орфоэпия</w:t>
            </w:r>
          </w:p>
        </w:tc>
        <w:tc>
          <w:tcPr>
            <w:tcW w:w="3667" w:type="dxa"/>
          </w:tcPr>
          <w:p w14:paraId="7CE6D390" w14:textId="218B78D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Случаи расхождения звукового и буквенного состава слов. Звуко-буквенный анализ слов.</w:t>
            </w:r>
            <w:r w:rsidRPr="00CF6D4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Нормы произношения звуков и сочетаний звуков; ударение в словах в соответствии с нормами современного литературного языка (отрабатывание заданного перечня слов). Использование орфоэпического словаря для решения практических задач</w:t>
            </w:r>
          </w:p>
        </w:tc>
        <w:tc>
          <w:tcPr>
            <w:tcW w:w="1011" w:type="dxa"/>
          </w:tcPr>
          <w:p w14:paraId="3E4F4269" w14:textId="7EA795EF" w:rsidR="00CC40FB" w:rsidRPr="00BA796F" w:rsidRDefault="00CC40FB" w:rsidP="00CC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68" w:type="dxa"/>
          </w:tcPr>
          <w:p w14:paraId="7E2FFD1D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случаев расхождения звукового и буквенного состава слов.</w:t>
            </w:r>
          </w:p>
          <w:p w14:paraId="120E3527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проводить звуко-буквенный анализ заданных слов; отрабатывать навыки правильного произношения звуков и сочетаний звуков.</w:t>
            </w:r>
          </w:p>
          <w:p w14:paraId="4619D722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постановке ударения в словах в соответствии с нормами современного литературного языка (на основе изученных перечней слов).</w:t>
            </w:r>
          </w:p>
          <w:p w14:paraId="685F1581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работа с учебным орфоэпическим словарем для решения практических задач.</w:t>
            </w:r>
          </w:p>
          <w:p w14:paraId="22C8F41F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«Соотнести звук и его характеристику» (по описанию учителя определить звук).</w:t>
            </w:r>
          </w:p>
          <w:p w14:paraId="674F9499" w14:textId="1249FF3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«Подбери слова» (в группах на скорость с использованием орфоэпического словаря подобрать как можно больше слов, где расходится звуковой и буквенный состав слова)</w:t>
            </w:r>
          </w:p>
        </w:tc>
      </w:tr>
      <w:tr w:rsidR="00CC40FB" w:rsidRPr="00BA796F" w14:paraId="18142E71" w14:textId="77777777" w:rsidTr="00CC40FB">
        <w:trPr>
          <w:trHeight w:val="1767"/>
        </w:trPr>
        <w:tc>
          <w:tcPr>
            <w:tcW w:w="2581" w:type="dxa"/>
          </w:tcPr>
          <w:p w14:paraId="52AECF66" w14:textId="7777777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51" w:name="_Hlk99622183"/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</w:t>
            </w:r>
          </w:p>
        </w:tc>
        <w:tc>
          <w:tcPr>
            <w:tcW w:w="3667" w:type="dxa"/>
          </w:tcPr>
          <w:p w14:paraId="17575E5D" w14:textId="77777777" w:rsidR="00CC40FB" w:rsidRPr="00BA796F" w:rsidRDefault="00CC40FB" w:rsidP="00CC40FB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знания алфавита украинского языка для упорядочивания слов и поиска необходимой информации в различных словарях и справочниках</w:t>
            </w:r>
          </w:p>
        </w:tc>
        <w:tc>
          <w:tcPr>
            <w:tcW w:w="1011" w:type="dxa"/>
          </w:tcPr>
          <w:p w14:paraId="0DCBD541" w14:textId="77777777" w:rsidR="00CC40FB" w:rsidRPr="00BA796F" w:rsidRDefault="00CC40FB" w:rsidP="00CC40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bookmarkEnd w:id="51"/>
        <w:tc>
          <w:tcPr>
            <w:tcW w:w="7768" w:type="dxa"/>
          </w:tcPr>
          <w:p w14:paraId="5FC0CC51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об алфавите украинского языка.</w:t>
            </w:r>
          </w:p>
          <w:p w14:paraId="026B37FD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упорядочивание заданных слов (в том числе с одинаковой начальной буквой) и поиск необходимой информации в различных словарях и справочниках, с учетом знания алфавита украинского языка.</w:t>
            </w:r>
          </w:p>
          <w:p w14:paraId="664FA259" w14:textId="77777777" w:rsidR="00CC40FB" w:rsidRPr="00BA796F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 «Распредели слова»: распределение карточек со словами по алфавиту (работа в группах на скорость)</w:t>
            </w:r>
          </w:p>
        </w:tc>
      </w:tr>
      <w:tr w:rsidR="00CC40FB" w:rsidRPr="00BA796F" w14:paraId="05916B23" w14:textId="77777777" w:rsidTr="00CC40FB">
        <w:trPr>
          <w:trHeight w:val="1550"/>
        </w:trPr>
        <w:tc>
          <w:tcPr>
            <w:tcW w:w="2581" w:type="dxa"/>
          </w:tcPr>
          <w:p w14:paraId="59466410" w14:textId="7777777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3667" w:type="dxa"/>
          </w:tcPr>
          <w:p w14:paraId="7C79B0CC" w14:textId="77777777" w:rsidR="00CC40FB" w:rsidRPr="005209F5" w:rsidRDefault="00CC40FB" w:rsidP="00CC40FB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cyan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Слова однозначные и многозначные. Прямое и переносное значение слова (простые случаи). Синонимы и антонимы: различение и употребление. Многозначность и омонимия.</w:t>
            </w:r>
            <w:r w:rsidRPr="00CF6D47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011" w:type="dxa"/>
          </w:tcPr>
          <w:p w14:paraId="63806D08" w14:textId="77777777" w:rsidR="00CC40FB" w:rsidRPr="00BA796F" w:rsidRDefault="00CC40FB" w:rsidP="00CC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68" w:type="dxa"/>
          </w:tcPr>
          <w:p w14:paraId="50E3AD89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об отличии прямого значения слова от переносного.</w:t>
            </w:r>
          </w:p>
          <w:p w14:paraId="4985549C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приводить собственные примеры переносных значений слов.</w:t>
            </w:r>
          </w:p>
          <w:p w14:paraId="1B0BB778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объединять слова в тематические группы (подбирать слова с общим значением).</w:t>
            </w:r>
          </w:p>
          <w:p w14:paraId="2B8A456B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и употребление в речи синонимов и антонимов, определение их функций.</w:t>
            </w:r>
          </w:p>
          <w:p w14:paraId="7295F701" w14:textId="77777777" w:rsidR="00CC40FB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предложений с противопоставлением, выраженным при помощи слов-антонимов.</w:t>
            </w:r>
          </w:p>
          <w:p w14:paraId="7E31D918" w14:textId="77777777" w:rsidR="00CC40FB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составление списка омонимов.</w:t>
            </w:r>
          </w:p>
          <w:p w14:paraId="5962781C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с учителем о лексических нормах.</w:t>
            </w:r>
          </w:p>
          <w:p w14:paraId="31A6B6E5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группах: поиск в учебных текстах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диалектизмов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C3382B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моделирование диалогов с изученной лексикой.</w:t>
            </w:r>
          </w:p>
          <w:p w14:paraId="534EC6AD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работа: моделирование монологических высказываний на </w:t>
            </w: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заданную тему.</w:t>
            </w:r>
          </w:p>
          <w:p w14:paraId="1028BAC2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Игра: «Такие разные слова» (опираясь на материал, данный учителем, а также на словари, определить значение и сферу употребления слов, данных на карточках)</w:t>
            </w:r>
          </w:p>
        </w:tc>
      </w:tr>
      <w:tr w:rsidR="00CC40FB" w:rsidRPr="00BA796F" w14:paraId="65703191" w14:textId="77777777" w:rsidTr="00CC40FB">
        <w:trPr>
          <w:trHeight w:val="839"/>
        </w:trPr>
        <w:tc>
          <w:tcPr>
            <w:tcW w:w="2581" w:type="dxa"/>
          </w:tcPr>
          <w:p w14:paraId="36C7DC35" w14:textId="7777777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Морфемика </w:t>
            </w:r>
          </w:p>
        </w:tc>
        <w:tc>
          <w:tcPr>
            <w:tcW w:w="3667" w:type="dxa"/>
          </w:tcPr>
          <w:p w14:paraId="2C57A377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окончании и основе слова.</w:t>
            </w:r>
            <w:r w:rsidRPr="00CF6D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Однокоренные слова и формы одного и того же слова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. Роль окончания как части слова, с помощью которой меняется форма слова (без употребления термина) на примерах из разных частей речи. Окончание как средство связи слов в предложении.</w:t>
            </w:r>
          </w:p>
          <w:p w14:paraId="3926C746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Корень. Однокоренные слова. Чередование гласных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согласных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ж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ш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ц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корнях слов: (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ci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семи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стола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дорога – на дорозі – доріжка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рік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роц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річний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муха – мусі –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мушка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1FB7A75E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28">
              <w:rPr>
                <w:rFonts w:ascii="Times New Roman" w:eastAsia="Calibri" w:hAnsi="Times New Roman" w:cs="Times New Roman"/>
                <w:sz w:val="24"/>
                <w:szCs w:val="24"/>
              </w:rPr>
              <w:t>Приставка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. Словообразовательная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приставок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Правописание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приставок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роз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без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Стечение согласных на границе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приставки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корня (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беззубий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беззвучний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беззмістовний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роззолочений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роззуватись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роззиратися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Правописание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приставок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(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-)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Апостроф после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приставок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буквами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я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ю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є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ї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Перенос слов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приставок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Приставки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, созвучные с предлогами (наблюдение за звучанием и правописанием).</w:t>
            </w:r>
          </w:p>
          <w:p w14:paraId="639C79F1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Суффикс. Наблюдение за словообразовательной ролью на примере суффиксов однокоренных слов, относящихся к одной части речи (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ліс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лісок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–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лісник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). Наблюдение за совпадением согласных на стыке корня и суффикса (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сонний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денний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осінній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). Разделение таких слов для переноса.</w:t>
            </w:r>
          </w:p>
          <w:p w14:paraId="04FF069E" w14:textId="77777777" w:rsidR="00CC40FB" w:rsidRPr="0092417E" w:rsidRDefault="00CC40FB" w:rsidP="00CC40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Разбор слова по составу (простые случаи); последовательность морфемного анализа. Сопоставление структуры слов украинского языка со строением слов в русском языке.</w:t>
            </w:r>
          </w:p>
        </w:tc>
        <w:tc>
          <w:tcPr>
            <w:tcW w:w="1011" w:type="dxa"/>
          </w:tcPr>
          <w:p w14:paraId="46AD9CBC" w14:textId="77777777" w:rsidR="00CC40FB" w:rsidRPr="00BA796F" w:rsidRDefault="00CC40FB" w:rsidP="00CC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68" w:type="dxa"/>
          </w:tcPr>
          <w:p w14:paraId="0D62C120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составе слова, знакомство с другими частями слова кроме корня.</w:t>
            </w:r>
          </w:p>
          <w:p w14:paraId="2097A086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разбор слова с однозначно выделяемыми морфемами по составу, выделение корня, аффиксов.</w:t>
            </w:r>
          </w:p>
          <w:p w14:paraId="73F5FB7C" w14:textId="77777777" w:rsidR="00CC40FB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различать однокоренные слова и формы одного и того же слова.</w:t>
            </w:r>
          </w:p>
          <w:p w14:paraId="3EBDB6D6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роли окончания слова.</w:t>
            </w:r>
          </w:p>
          <w:p w14:paraId="0F1C1413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выделение окончания в разных частях речи.</w:t>
            </w:r>
          </w:p>
          <w:p w14:paraId="433AD8B2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об однокоренных словах.</w:t>
            </w:r>
          </w:p>
          <w:p w14:paraId="4397FC8E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чередования гласных и согласных в корнях слов.</w:t>
            </w:r>
          </w:p>
          <w:p w14:paraId="38C0AFE6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упражнений по теме урока.</w:t>
            </w:r>
          </w:p>
          <w:p w14:paraId="5328DC00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учителем о словообразовательной роли приставок.</w:t>
            </w:r>
          </w:p>
          <w:p w14:paraId="618CD6D9" w14:textId="7CF9167A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рабатывание правил написания приставок </w:t>
            </w:r>
            <w:r w:rsidRPr="009241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роз-, без-, з-, с- .</w:t>
            </w:r>
          </w:p>
          <w:p w14:paraId="731B1D6B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по теме переноса слов с приставками.</w:t>
            </w:r>
          </w:p>
          <w:p w14:paraId="724482DC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перенос слов с приставками.</w:t>
            </w:r>
          </w:p>
          <w:p w14:paraId="495D2ED4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приставках, созвучных с предлогами.</w:t>
            </w:r>
          </w:p>
          <w:p w14:paraId="16DA4D11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Написание апострофа после приставок перед буквами </w:t>
            </w:r>
            <w:r w:rsidRPr="009241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я, ю, є, ї</w:t>
            </w: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FCB34AE" w14:textId="77777777" w:rsidR="00CC40FB" w:rsidRPr="0092417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о роли суффиксов в слове.</w:t>
            </w:r>
          </w:p>
          <w:p w14:paraId="41B0D732" w14:textId="77777777" w:rsidR="00CC40FB" w:rsidRPr="0092417E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словообразовательной ролью на примере суффиксов однокоренных слов, относящихся к одной части речи (</w:t>
            </w:r>
            <w:r w:rsidRPr="009241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ліс – лісок – лісник</w:t>
            </w: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). Наблюдение за совпадением согласных на стыке корня и суффикса (</w:t>
            </w:r>
            <w:r w:rsidRPr="009241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сонний, денний, осінній</w:t>
            </w: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14:paraId="383C66CA" w14:textId="77777777" w:rsidR="00CC40FB" w:rsidRPr="0092417E" w:rsidRDefault="00CC40FB" w:rsidP="00CC40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417E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разделение слов с суффиксами для переноса.</w:t>
            </w:r>
          </w:p>
          <w:p w14:paraId="0040341F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определять элементарные способы образования слов в украинском языке.</w:t>
            </w:r>
          </w:p>
          <w:p w14:paraId="3A1C297B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сопоставление структуры слов украинского языка со строением слов в русском языке</w:t>
            </w:r>
          </w:p>
        </w:tc>
      </w:tr>
      <w:tr w:rsidR="00CC40FB" w:rsidRPr="00BA796F" w14:paraId="5C943C5C" w14:textId="77777777" w:rsidTr="00CC40FB">
        <w:trPr>
          <w:trHeight w:val="1974"/>
        </w:trPr>
        <w:tc>
          <w:tcPr>
            <w:tcW w:w="2581" w:type="dxa"/>
          </w:tcPr>
          <w:p w14:paraId="1C2A86C2" w14:textId="7777777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3667" w:type="dxa"/>
          </w:tcPr>
          <w:p w14:paraId="2680765A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знаний о самостоятельных частях речи – имени существительном, имени прилагательном, глаголе. Имя существительное: род имен существительных: мужской, женский, средний. Отнесение слова к одно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родов.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5042E"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42E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42E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42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5042E">
              <w:rPr>
                <w:rFonts w:ascii="Times New Roman" w:hAnsi="Times New Roman" w:cs="Times New Roman"/>
                <w:sz w:val="24"/>
                <w:szCs w:val="24"/>
              </w:rPr>
              <w:t>овпадает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042E">
              <w:rPr>
                <w:rFonts w:ascii="Times New Roman" w:hAnsi="Times New Roman" w:cs="Times New Roman"/>
                <w:sz w:val="24"/>
                <w:szCs w:val="24"/>
              </w:rPr>
              <w:t>в украинском и русском языках.</w:t>
            </w:r>
            <w:r w:rsidRPr="0045042E">
              <w:rPr>
                <w:rFonts w:ascii="Times New Roman" w:eastAsia="Calibri" w:hAnsi="Times New Roman" w:cs="Times New Roman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имен существительных по числам (единственное и множественное число). Практическое ознакомление с падежами имен существительного (названия падежей, падежные вопросы).</w:t>
            </w:r>
          </w:p>
          <w:p w14:paraId="2949252D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прилагательное: установление связи имен прилагательных с именами существительными при помощи вопросов от имени существительного к имени прилагательному. Изменение имен прилагательных по родам. Родовые окончания имен прилагательных: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ий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й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-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-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я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-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-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є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Изменение имен прилагательных по числам и падежам. Правописание имен прилагательных с суффиксами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-ськ-, -зьк-, -цьк-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623F7F3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Глагол: связь глагола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именем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существительным в предложении.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Неопределенная форма глагола (начальная форма).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Время глагола: прошедшее, настоящее, будущее. Изменение глаголов по временам. Распознавание временных форм глаголов в тексте.</w:t>
            </w:r>
            <w:r w:rsidRPr="00CF6D47">
              <w:rPr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Спряжение глаголов в настоящем и будущем времени. Правописание безударных окончаний глаголов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спряжения. Правописание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не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глаголами.</w:t>
            </w:r>
          </w:p>
          <w:p w14:paraId="5CEC25DA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Местоимение: личные местоимения. Склонение личных местоимений. Сопоставление грамматических признаков слов украинского языка с грамматическими признаками слов русского языка. Морфологический разбор имен существительных, имен прилагательных, глаголов (простые случаи).</w:t>
            </w:r>
          </w:p>
          <w:p w14:paraId="6A7510B5" w14:textId="77777777" w:rsidR="00CC40FB" w:rsidRPr="00BA796F" w:rsidRDefault="00CC40FB" w:rsidP="00CC40FB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Служебные части речи – предлог, союз: функции, употребление. Употребление союзов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і, та, а, але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Частица: употребление частицы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</w:t>
            </w:r>
          </w:p>
        </w:tc>
        <w:tc>
          <w:tcPr>
            <w:tcW w:w="1011" w:type="dxa"/>
          </w:tcPr>
          <w:p w14:paraId="280EDAE7" w14:textId="77777777" w:rsidR="00CC40FB" w:rsidRPr="00BA796F" w:rsidRDefault="00CC40FB" w:rsidP="00CC40F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768" w:type="dxa"/>
          </w:tcPr>
          <w:p w14:paraId="5CF0A004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сопоставление грамматических признаков слов украинского языка с грамматическими признаками слов русского языка.</w:t>
            </w:r>
          </w:p>
          <w:p w14:paraId="163799F7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проводить морфологический разбор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прилагательных, глаголов (простые случаи).</w:t>
            </w:r>
          </w:p>
          <w:p w14:paraId="6E1A4A68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морфологических признаках имени существительного.</w:t>
            </w:r>
          </w:p>
          <w:p w14:paraId="01A56209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поиск в тексте и анализ имен существительных.</w:t>
            </w:r>
          </w:p>
          <w:p w14:paraId="40AE9643" w14:textId="56A5092F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рабатывание правописания имен существительных в отдельных падежах.</w:t>
            </w:r>
          </w:p>
          <w:p w14:paraId="04C75B84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на тему «Склонение имен прилагательных».</w:t>
            </w:r>
          </w:p>
          <w:p w14:paraId="6F0E875B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изменение форм имен прилагательных по заданным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характеристикам.</w:t>
            </w:r>
          </w:p>
          <w:p w14:paraId="1B6B94F0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имен прилагательных по родам, выделение родовых окончаний имен прилагательных.</w:t>
            </w:r>
          </w:p>
          <w:p w14:paraId="093D7DCD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изменение прилагательных по числам и падежам.</w:t>
            </w:r>
          </w:p>
          <w:p w14:paraId="170FE74F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работа: правописание имен прилагательных с суффиксами </w:t>
            </w:r>
            <w:r w:rsidRPr="00345E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-ськ-, -зьк-, -цьк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-.</w:t>
            </w:r>
          </w:p>
          <w:p w14:paraId="58298043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изменять заданные имена прилагательные во множественном числе.</w:t>
            </w:r>
          </w:p>
          <w:p w14:paraId="4B2A7DE1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беседа о глаголе как части речи.</w:t>
            </w:r>
          </w:p>
          <w:p w14:paraId="382BFE06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определение формы инфинитива глагола.</w:t>
            </w:r>
          </w:p>
          <w:p w14:paraId="0ABD0B7E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спряжении глаголов в настоящем времени.</w:t>
            </w:r>
          </w:p>
          <w:p w14:paraId="116E960D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анализ спрягаемых форм глагола.</w:t>
            </w:r>
          </w:p>
          <w:p w14:paraId="5A7F29D1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объяснения учителя о временах глагола (прошедшее, настоящее, будущее).</w:t>
            </w:r>
          </w:p>
          <w:p w14:paraId="5B742080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определение форм глагола в заданных текстах.</w:t>
            </w:r>
          </w:p>
          <w:p w14:paraId="110FA5B8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диалогов в парах с заданными формами глагола.</w:t>
            </w:r>
          </w:p>
          <w:p w14:paraId="205547CE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временных форм глагола в тексте.</w:t>
            </w:r>
          </w:p>
          <w:p w14:paraId="02B07A03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345E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глаголами – выполнение упражнений.</w:t>
            </w:r>
          </w:p>
          <w:p w14:paraId="47458634" w14:textId="77777777" w:rsidR="00CC40FB" w:rsidRPr="00345E3E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местоимении как части речи.</w:t>
            </w:r>
          </w:p>
          <w:p w14:paraId="513A4CD0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склонения личных местоимений.</w:t>
            </w:r>
          </w:p>
          <w:p w14:paraId="44A1A2D3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поиск в тексте и анализ местоимений.</w:t>
            </w:r>
          </w:p>
          <w:p w14:paraId="07F05BA3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создание собственного текста с опорой на заданные формы местоимений.</w:t>
            </w:r>
          </w:p>
          <w:p w14:paraId="2AF82DAB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служебных частей речи – предлогов, союзов, изучение их функций и особенностей употребления.</w:t>
            </w:r>
          </w:p>
          <w:p w14:paraId="0DFCCE78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поиск предлогов и союзов в тексте, анализ их функции.</w:t>
            </w:r>
          </w:p>
          <w:p w14:paraId="368980CD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предложений с союзами </w:t>
            </w:r>
            <w:r w:rsidRPr="00BA79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і, та, а, але.</w:t>
            </w:r>
          </w:p>
          <w:p w14:paraId="541EFC95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составление предложений с использованием частицы </w:t>
            </w:r>
            <w:r w:rsidRPr="00BA79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3CCBE3D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поиск изученных частей речи в учебных текстах и составление собственные тексты (мини-сочинения) с учетом разнообразия используемых речевых средств (в объеме изученного).</w:t>
            </w:r>
          </w:p>
          <w:p w14:paraId="20AB0965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 «Найди меня!»: поиск частей речи в текстах по заданным характеристикам (отдельно для каждой части речи и для всех сразу)</w:t>
            </w:r>
          </w:p>
        </w:tc>
      </w:tr>
      <w:tr w:rsidR="00CC40FB" w:rsidRPr="00BA796F" w14:paraId="3B6F1C0F" w14:textId="77777777" w:rsidTr="00CC40FB">
        <w:trPr>
          <w:trHeight w:val="3380"/>
        </w:trPr>
        <w:tc>
          <w:tcPr>
            <w:tcW w:w="2581" w:type="dxa"/>
          </w:tcPr>
          <w:p w14:paraId="3DDC7901" w14:textId="7777777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3667" w:type="dxa"/>
          </w:tcPr>
          <w:p w14:paraId="4E1ADE33" w14:textId="77777777" w:rsidR="00CC40FB" w:rsidRPr="00CF6D47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Простое предложение. Главные и второстепенные (без деления на виды) члены предложения. Связь слов в предложении. Понятие о словосочетании. Главное и зависимое слово в словосочетании. Однородные члены предложения. Распространенные и нераспространенные предложения. Текст и его признаки (тематическое и композиционное единство частей, наличие грамматической связи частей, смысловая цельность, относительная законченность, заглавие).</w:t>
            </w:r>
          </w:p>
          <w:p w14:paraId="77CB2543" w14:textId="77777777" w:rsidR="00CC40FB" w:rsidRPr="00BA796F" w:rsidRDefault="00CC40FB" w:rsidP="00CC40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Обращение, знаки препинания при обращениях. </w:t>
            </w:r>
          </w:p>
        </w:tc>
        <w:tc>
          <w:tcPr>
            <w:tcW w:w="1011" w:type="dxa"/>
          </w:tcPr>
          <w:p w14:paraId="47617A45" w14:textId="77777777" w:rsidR="00CC40FB" w:rsidRPr="00BA796F" w:rsidRDefault="00CC40FB" w:rsidP="00CC40F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768" w:type="dxa"/>
          </w:tcPr>
          <w:p w14:paraId="019C7785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признаками простого предложения; поиск главных членов предложения – подлежащего и сказуемого.</w:t>
            </w:r>
          </w:p>
          <w:p w14:paraId="6AA1E39C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выделять однородные члены предложения; различать распространенные и нераспространенные предложения.</w:t>
            </w:r>
          </w:p>
          <w:p w14:paraId="5FA5BDA6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составление предложений с однородными членами.</w:t>
            </w:r>
          </w:p>
          <w:p w14:paraId="746976C6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выделение признаков текста (тематическое и композиционное единство частей, наличие грамматической связи частей, смысловая цельность, относительная законченность, заглавие).</w:t>
            </w:r>
          </w:p>
          <w:p w14:paraId="0CFE723C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прослушивание отрывков несложных оригинальных текстов на украинском языке, читаемые учителем, с установкой на понимание содержащейся в них информации.</w:t>
            </w:r>
          </w:p>
          <w:p w14:paraId="18711548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диалоге на изученные темы на украинском языке.</w:t>
            </w:r>
          </w:p>
          <w:p w14:paraId="454A2873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формулирование монологических высказываний на заданную тему (описание).</w:t>
            </w:r>
          </w:p>
          <w:p w14:paraId="48FE8D95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выделять ключевые слова в читаемом учебном тексте.</w:t>
            </w:r>
          </w:p>
          <w:p w14:paraId="688A63BE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формулировать простые выводы на основе сведений, содержащихся в тексте.</w:t>
            </w:r>
          </w:p>
          <w:p w14:paraId="20216F54" w14:textId="77777777" w:rsidR="00CC40FB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написание коротких изложений и собственных текстов (мини-сочинения) повествовательного характера на основе впечатлений, литературных произведений, иллюстраций и т. п.</w:t>
            </w:r>
          </w:p>
          <w:p w14:paraId="3DB8B44B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моделирование предложений с обращениями.</w:t>
            </w:r>
          </w:p>
          <w:p w14:paraId="71E985B9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восстановление форм именительного падежа от форм звательного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падежа.</w:t>
            </w:r>
          </w:p>
          <w:p w14:paraId="26BBFA4D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«Расскажи историю» (в группах по предложенным иллюстрациям составить текст из определенного количества предложений в течение заданного времени).</w:t>
            </w:r>
          </w:p>
          <w:p w14:paraId="147E2BA0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«Опиши, а мы узнаем!» (сформировать небольшой монолог описательного характера</w:t>
            </w: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, по которому другие обучающиеся узнают, о ком идет речь).</w:t>
            </w:r>
          </w:p>
          <w:p w14:paraId="475C4FD3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Игра: «Позови меня!» (по цепочке обратиться друг ко другу с использованием форм звательного падежа от имени собственного)</w:t>
            </w:r>
          </w:p>
        </w:tc>
      </w:tr>
      <w:tr w:rsidR="00CC40FB" w:rsidRPr="00BA796F" w14:paraId="412EA10D" w14:textId="77777777" w:rsidTr="00CC40FB">
        <w:trPr>
          <w:trHeight w:val="1125"/>
        </w:trPr>
        <w:tc>
          <w:tcPr>
            <w:tcW w:w="2581" w:type="dxa"/>
          </w:tcPr>
          <w:p w14:paraId="30942D16" w14:textId="77777777" w:rsidR="00CC40FB" w:rsidRPr="00BA796F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Орфография и пунктуация</w:t>
            </w:r>
          </w:p>
        </w:tc>
        <w:tc>
          <w:tcPr>
            <w:tcW w:w="3667" w:type="dxa"/>
          </w:tcPr>
          <w:p w14:paraId="3F928354" w14:textId="77777777" w:rsidR="00CC40FB" w:rsidRPr="00BA796F" w:rsidRDefault="00CC40FB" w:rsidP="00CC40F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 Запятая в предложениях с однородными членами. Знаки препинания при обращении. Раздельное, слитное и дефисное написание слов. Правописание безударных гласных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корне слова. Углубление знаний о правописании звонких и глухих согласных. Правописание слов со звонкими согласными в конце и середине слов перед глухими. Правило проверки правописания слов типа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просьба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боротьба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кігті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нігті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Использование орфографического словаря учебника и знакомство с академическим орфографическим словарем</w:t>
            </w:r>
          </w:p>
        </w:tc>
        <w:tc>
          <w:tcPr>
            <w:tcW w:w="1011" w:type="dxa"/>
          </w:tcPr>
          <w:p w14:paraId="72C4FB4A" w14:textId="77777777" w:rsidR="00CC40FB" w:rsidRPr="00BA796F" w:rsidRDefault="00CC40FB" w:rsidP="00CC40F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68" w:type="dxa"/>
          </w:tcPr>
          <w:p w14:paraId="09E9348E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на тему орфографической зоркости.</w:t>
            </w:r>
          </w:p>
          <w:p w14:paraId="5291EA00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поиск места возможного возникновения ошибки в приведенных примерах.</w:t>
            </w:r>
          </w:p>
          <w:p w14:paraId="42CAE79A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диалог, в ходе которого обучающиеся будут знать различные способы решения орфографической задачи в зависимости от места орфограммы в слове; осуществлять контроль и самоконтроль при проверке собственных и предложенных текстов; ставить при письме запятую в предложениях с однородными членами.</w:t>
            </w:r>
          </w:p>
          <w:p w14:paraId="7D23E478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постановка запятой в предложениях с однородными членами.</w:t>
            </w:r>
          </w:p>
          <w:p w14:paraId="6500D484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отрабатывание правил постановки знаков препинания при обращении.</w:t>
            </w:r>
          </w:p>
          <w:p w14:paraId="6BE5AEC8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отрабатывание навыков слитного и дефисного написания сложных слов.</w:t>
            </w:r>
          </w:p>
          <w:p w14:paraId="656F1EE6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слов с безударными гласными </w:t>
            </w:r>
            <w:r w:rsidRPr="002F32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</w:t>
            </w: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F327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корне слова.</w:t>
            </w:r>
          </w:p>
          <w:p w14:paraId="73013B4A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углубление знаний о правописании звонких и глухих согласных.</w:t>
            </w:r>
          </w:p>
          <w:p w14:paraId="114C68A4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правописание слов со звонкими согласными в конце и середине слов перед глухими.</w:t>
            </w:r>
          </w:p>
          <w:p w14:paraId="3B571EA4" w14:textId="77777777" w:rsidR="00CC40FB" w:rsidRPr="002F3278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 о правиле проверки правописания слов типа </w:t>
            </w:r>
            <w:r w:rsidRPr="002F32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просьба, боротьба, кігті, нігті</w:t>
            </w: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3F42DC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7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работа: использовать академический орфографический словарь украинского языка для решения практических задач.</w:t>
            </w:r>
          </w:p>
          <w:p w14:paraId="4DF4BE20" w14:textId="77777777" w:rsidR="00CC40FB" w:rsidRPr="00BA796F" w:rsidRDefault="00CC40FB" w:rsidP="00CC40FB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«Хочу быть учителем!» (используя орфографический словарь, подобрать слова с орфограммами и составить небольшое упражнение по образцу для одноклассников)</w:t>
            </w:r>
          </w:p>
        </w:tc>
      </w:tr>
      <w:tr w:rsidR="00CC40FB" w:rsidRPr="00BA796F" w14:paraId="589D8981" w14:textId="77777777" w:rsidTr="00357AAD">
        <w:trPr>
          <w:trHeight w:val="243"/>
        </w:trPr>
        <w:tc>
          <w:tcPr>
            <w:tcW w:w="15027" w:type="dxa"/>
            <w:gridSpan w:val="4"/>
            <w:tcBorders>
              <w:bottom w:val="single" w:sz="4" w:space="0" w:color="auto"/>
            </w:tcBorders>
          </w:tcPr>
          <w:p w14:paraId="34E537E1" w14:textId="77777777" w:rsidR="00CC40FB" w:rsidRPr="005209F5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Повторение </w:t>
            </w: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– 4 ч.</w:t>
            </w:r>
          </w:p>
        </w:tc>
      </w:tr>
      <w:tr w:rsidR="00CC40FB" w:rsidRPr="00BA796F" w14:paraId="57763B8F" w14:textId="77777777" w:rsidTr="00357AAD">
        <w:trPr>
          <w:trHeight w:val="270"/>
        </w:trPr>
        <w:tc>
          <w:tcPr>
            <w:tcW w:w="150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B100BE" w14:textId="77777777" w:rsidR="00CC40FB" w:rsidRPr="005209F5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Промежуточный и итоговый контроль (контрольная работа, списывание текста, словарный диктант и проч.) </w:t>
            </w: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– 5 ч.</w:t>
            </w:r>
          </w:p>
        </w:tc>
      </w:tr>
      <w:tr w:rsidR="00CC40FB" w:rsidRPr="00BA796F" w14:paraId="09412167" w14:textId="77777777" w:rsidTr="00357AAD">
        <w:trPr>
          <w:trHeight w:val="285"/>
        </w:trPr>
        <w:tc>
          <w:tcPr>
            <w:tcW w:w="15027" w:type="dxa"/>
            <w:gridSpan w:val="4"/>
            <w:tcBorders>
              <w:top w:val="single" w:sz="4" w:space="0" w:color="auto"/>
            </w:tcBorders>
          </w:tcPr>
          <w:p w14:paraId="6DD7C22D" w14:textId="77777777" w:rsidR="00CC40FB" w:rsidRPr="005209F5" w:rsidRDefault="00CC40FB" w:rsidP="00CC40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09F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Резерв </w:t>
            </w: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– 1 ч.</w:t>
            </w:r>
          </w:p>
        </w:tc>
      </w:tr>
    </w:tbl>
    <w:p w14:paraId="22AB1302" w14:textId="77777777" w:rsidR="00B14ED7" w:rsidRDefault="00B14ED7">
      <w:pPr>
        <w:spacing w:after="0" w:line="360" w:lineRule="auto"/>
        <w:jc w:val="both"/>
        <w:rPr>
          <w:rStyle w:val="aff1"/>
          <w:rFonts w:ascii="Times New Roman" w:eastAsiaTheme="majorEastAsia" w:hAnsi="Times New Roman" w:cstheme="majorBidi"/>
          <w:bCs w:val="0"/>
          <w:sz w:val="28"/>
          <w:szCs w:val="36"/>
        </w:rPr>
      </w:pPr>
      <w:bookmarkStart w:id="52" w:name="_Toc108603631"/>
      <w:r>
        <w:rPr>
          <w:rStyle w:val="aff1"/>
          <w:b w:val="0"/>
          <w:bCs w:val="0"/>
          <w:sz w:val="28"/>
          <w:szCs w:val="36"/>
        </w:rPr>
        <w:br w:type="page"/>
      </w:r>
    </w:p>
    <w:p w14:paraId="1804FC1C" w14:textId="77777777" w:rsidR="00D52ECF" w:rsidRPr="0072516E" w:rsidRDefault="0072516E" w:rsidP="00824660">
      <w:pPr>
        <w:pStyle w:val="1"/>
        <w:spacing w:before="120" w:after="120"/>
        <w:rPr>
          <w:rStyle w:val="aff1"/>
          <w:b/>
          <w:bCs w:val="0"/>
        </w:rPr>
      </w:pPr>
      <w:r w:rsidRPr="0072516E">
        <w:rPr>
          <w:rStyle w:val="aff1"/>
          <w:b/>
          <w:bCs w:val="0"/>
          <w:sz w:val="28"/>
          <w:szCs w:val="36"/>
        </w:rPr>
        <w:t xml:space="preserve">4 класс – </w:t>
      </w:r>
      <w:r>
        <w:rPr>
          <w:rStyle w:val="aff1"/>
          <w:b/>
          <w:bCs w:val="0"/>
          <w:sz w:val="28"/>
          <w:szCs w:val="36"/>
        </w:rPr>
        <w:t>68</w:t>
      </w:r>
      <w:r w:rsidRPr="0072516E">
        <w:rPr>
          <w:rStyle w:val="aff1"/>
          <w:b/>
          <w:bCs w:val="0"/>
          <w:sz w:val="28"/>
          <w:szCs w:val="36"/>
        </w:rPr>
        <w:t xml:space="preserve"> ч.</w:t>
      </w:r>
      <w:bookmarkEnd w:id="52"/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992"/>
        <w:gridCol w:w="7797"/>
      </w:tblGrid>
      <w:tr w:rsidR="00D52ECF" w:rsidRPr="00BA796F" w14:paraId="747B320B" w14:textId="77777777" w:rsidTr="00B14ED7">
        <w:trPr>
          <w:trHeight w:val="983"/>
        </w:trPr>
        <w:tc>
          <w:tcPr>
            <w:tcW w:w="2553" w:type="dxa"/>
            <w:shd w:val="clear" w:color="auto" w:fill="auto"/>
            <w:vAlign w:val="center"/>
          </w:tcPr>
          <w:p w14:paraId="1248837C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2E8E033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DC830" w14:textId="77777777" w:rsidR="00D52ECF" w:rsidRPr="00BA796F" w:rsidRDefault="00D52ECF" w:rsidP="00B14E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Кол-во часов</w:t>
            </w:r>
            <w:r w:rsidRPr="00BA796F">
              <w:rPr>
                <w:rFonts w:ascii="Times New Roman" w:eastAsia="Calibri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</w:p>
        </w:tc>
        <w:tc>
          <w:tcPr>
            <w:tcW w:w="7797" w:type="dxa"/>
            <w:shd w:val="clear" w:color="auto" w:fill="auto"/>
            <w:vAlign w:val="center"/>
          </w:tcPr>
          <w:p w14:paraId="4F25B41A" w14:textId="77777777" w:rsidR="00D52ECF" w:rsidRPr="00BA796F" w:rsidRDefault="00D52ECF" w:rsidP="00B14E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</w:tbl>
    <w:tbl>
      <w:tblPr>
        <w:tblStyle w:val="152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3685"/>
        <w:gridCol w:w="992"/>
        <w:gridCol w:w="7797"/>
      </w:tblGrid>
      <w:tr w:rsidR="00D52ECF" w:rsidRPr="00BA796F" w14:paraId="5036A2BA" w14:textId="77777777" w:rsidTr="00B14ED7">
        <w:trPr>
          <w:trHeight w:val="495"/>
        </w:trPr>
        <w:tc>
          <w:tcPr>
            <w:tcW w:w="15027" w:type="dxa"/>
            <w:gridSpan w:val="4"/>
            <w:tcBorders>
              <w:top w:val="nil"/>
            </w:tcBorders>
            <w:vAlign w:val="center"/>
          </w:tcPr>
          <w:p w14:paraId="353BBFB7" w14:textId="77777777" w:rsidR="00D52ECF" w:rsidRPr="00BA796F" w:rsidRDefault="00D52ECF" w:rsidP="00D52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2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Общие сведения о языке. Язык и культура</w:t>
            </w:r>
          </w:p>
        </w:tc>
      </w:tr>
      <w:tr w:rsidR="00D52ECF" w:rsidRPr="00BA796F" w14:paraId="7FCF67E0" w14:textId="77777777" w:rsidTr="00B14ED7">
        <w:trPr>
          <w:trHeight w:val="2336"/>
        </w:trPr>
        <w:tc>
          <w:tcPr>
            <w:tcW w:w="6238" w:type="dxa"/>
            <w:gridSpan w:val="2"/>
          </w:tcPr>
          <w:p w14:paraId="5B0D8BD7" w14:textId="77777777" w:rsidR="00D52ECF" w:rsidRPr="00BA796F" w:rsidRDefault="00345E3E" w:rsidP="00D52EC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Различные методы познания языка: наблюдение, анализ, лингвистический эксперимент, мини-исследование, проект. Статус и основные функции украинского языка в субъекте Российской Федерации. Культура народа, выраженная в фольклорных и литературных текстах на украинском языке, в контексте отечественного и мирового культурного пространства. </w:t>
            </w:r>
            <w:r w:rsidRPr="00CF6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Контакты украинцев с другими народами; взаимообогащение культур (на базе изучения заимствованной лексики)</w:t>
            </w:r>
          </w:p>
        </w:tc>
        <w:tc>
          <w:tcPr>
            <w:tcW w:w="992" w:type="dxa"/>
          </w:tcPr>
          <w:p w14:paraId="31BAA1E1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97" w:type="dxa"/>
          </w:tcPr>
          <w:p w14:paraId="5FE1085B" w14:textId="77777777" w:rsidR="00824660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объяснения учителя о возможных методах познания языка (наблюдение, анализ, лингвистический экспериме</w:t>
            </w:r>
            <w:r w:rsidR="00824660">
              <w:rPr>
                <w:rFonts w:ascii="Times New Roman" w:eastAsia="Calibri" w:hAnsi="Times New Roman" w:cs="Times New Roman"/>
                <w:sz w:val="24"/>
                <w:szCs w:val="24"/>
              </w:rPr>
              <w:t>нт, мини­исследование, проект).</w:t>
            </w:r>
          </w:p>
          <w:p w14:paraId="570A802C" w14:textId="77777777" w:rsidR="00D52ECF" w:rsidRPr="00BA796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беседа о с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татусе и основных функциях украинского языка в субъекте Российской Федерации.</w:t>
            </w:r>
          </w:p>
          <w:p w14:paraId="48E3EE27" w14:textId="77777777" w:rsidR="00D52ECF" w:rsidRPr="00BA796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Совместная работа: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известных из курса литературного чтения на украинском языке фольклорных и авторских произведений с целью выявления в них отраженных этнокультурных реалий.</w:t>
            </w:r>
          </w:p>
          <w:p w14:paraId="6B3423A9" w14:textId="77777777" w:rsidR="00D52EC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работа: моделирование монолога о месте украинской культуры в </w:t>
            </w: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контексте отечественного и мирового культурного пространства.</w:t>
            </w:r>
          </w:p>
          <w:p w14:paraId="4A48EDE6" w14:textId="77777777" w:rsidR="00824660" w:rsidRPr="00BA796F" w:rsidRDefault="00824660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о контактах украинцев с другими народами; взаимообогащении культур (на базе изучения заимствованной лексики).</w:t>
            </w:r>
          </w:p>
          <w:p w14:paraId="6ADB72C9" w14:textId="77777777" w:rsidR="00D52ECF" w:rsidRPr="00BA796F" w:rsidRDefault="00D52ECF" w:rsidP="00D52EC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Учебный диалог по теме урока, обмен мнениями</w:t>
            </w:r>
          </w:p>
        </w:tc>
      </w:tr>
      <w:tr w:rsidR="00D52ECF" w:rsidRPr="00BA796F" w14:paraId="363D0E1A" w14:textId="77777777" w:rsidTr="00B14ED7">
        <w:trPr>
          <w:trHeight w:val="235"/>
        </w:trPr>
        <w:tc>
          <w:tcPr>
            <w:tcW w:w="15027" w:type="dxa"/>
            <w:gridSpan w:val="4"/>
            <w:vAlign w:val="center"/>
          </w:tcPr>
          <w:p w14:paraId="52D0FB14" w14:textId="77777777" w:rsidR="00D52ECF" w:rsidRPr="00BA796F" w:rsidRDefault="00D52ECF" w:rsidP="00D52E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Систематический курс</w:t>
            </w:r>
          </w:p>
        </w:tc>
      </w:tr>
      <w:tr w:rsidR="00D52ECF" w:rsidRPr="00BA796F" w14:paraId="6773EF45" w14:textId="77777777" w:rsidTr="00B14ED7">
        <w:trPr>
          <w:trHeight w:val="1124"/>
        </w:trPr>
        <w:tc>
          <w:tcPr>
            <w:tcW w:w="2553" w:type="dxa"/>
          </w:tcPr>
          <w:p w14:paraId="5F52BB22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Фонетика и орфоэпия</w:t>
            </w:r>
          </w:p>
        </w:tc>
        <w:tc>
          <w:tcPr>
            <w:tcW w:w="3685" w:type="dxa"/>
          </w:tcPr>
          <w:p w14:paraId="03E1F055" w14:textId="77777777" w:rsidR="00D52ECF" w:rsidRPr="00BA796F" w:rsidRDefault="00345E3E" w:rsidP="00D52E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об образовании звуков речи украинского языка. Звуко-буквенный анализ слов.</w:t>
            </w:r>
            <w:r w:rsidRPr="00CF6D4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Нормы произношения звуков и сочетаний звуков; ударение в словах в соответствии с нормами современного литературного языка (отрабатывание заданного перечня слов).</w:t>
            </w:r>
            <w:r w:rsidRPr="00CF6D4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Правильная интонация в процессе говорения и чтения. Использование орфоэпических словарей украинского языка с целью определения правильного произношения слов</w:t>
            </w:r>
          </w:p>
        </w:tc>
        <w:tc>
          <w:tcPr>
            <w:tcW w:w="992" w:type="dxa"/>
          </w:tcPr>
          <w:p w14:paraId="0DCD8C5A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97" w:type="dxa"/>
          </w:tcPr>
          <w:p w14:paraId="218E1743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материала об образовании звуков речи украинского языка.</w:t>
            </w:r>
          </w:p>
          <w:p w14:paraId="631F3284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соблюдение правильной интонации в процессе говорения и чтения.</w:t>
            </w:r>
          </w:p>
          <w:p w14:paraId="3EE1CF3D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на основе заданного перечня слов отрабатывать произношение звуков и сочетаний звуков, постановку ударения в словах в соответствии с нормами современного литературного языка.</w:t>
            </w:r>
          </w:p>
          <w:p w14:paraId="77D83677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проводить звуко-буквенный анализ заданных слов.</w:t>
            </w:r>
          </w:p>
          <w:p w14:paraId="3CAE753B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использовать орфоэпические словари украинского языка с целью определения правильного произношения незнакомых слов.</w:t>
            </w:r>
          </w:p>
          <w:p w14:paraId="0BD437F8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 «Произнеси правильно»: произнесение вслух слов, записанных на карточках, с учетом орфоэпических правил украинского языка</w:t>
            </w:r>
          </w:p>
        </w:tc>
      </w:tr>
      <w:tr w:rsidR="00D52ECF" w:rsidRPr="00BA796F" w14:paraId="6F833D4D" w14:textId="77777777" w:rsidTr="00B14ED7">
        <w:trPr>
          <w:trHeight w:val="272"/>
        </w:trPr>
        <w:tc>
          <w:tcPr>
            <w:tcW w:w="2553" w:type="dxa"/>
          </w:tcPr>
          <w:p w14:paraId="65AF2386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Графика</w:t>
            </w:r>
          </w:p>
        </w:tc>
        <w:tc>
          <w:tcPr>
            <w:tcW w:w="3685" w:type="dxa"/>
          </w:tcPr>
          <w:p w14:paraId="0AF2B662" w14:textId="77777777" w:rsidR="00D52ECF" w:rsidRPr="00BA796F" w:rsidRDefault="00345E3E" w:rsidP="00D52ECF">
            <w:pPr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письменности на украинском языке (общие сведения). Обобщение знаний об алфавите и небуквенных графических средствах украинского языка</w:t>
            </w:r>
          </w:p>
        </w:tc>
        <w:tc>
          <w:tcPr>
            <w:tcW w:w="992" w:type="dxa"/>
          </w:tcPr>
          <w:p w14:paraId="1C4B73E4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797" w:type="dxa"/>
          </w:tcPr>
          <w:p w14:paraId="15A9C4B4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объяснения учителя о развитии письменности на украинском языке.</w:t>
            </w:r>
          </w:p>
          <w:p w14:paraId="2CEBDCD2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</w:t>
            </w:r>
            <w:r w:rsidRPr="00BA79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обобщение сведений об алфавите и функциях небуквенных графических средств в украинском языке</w:t>
            </w:r>
          </w:p>
        </w:tc>
      </w:tr>
      <w:tr w:rsidR="00D52ECF" w:rsidRPr="00BA796F" w14:paraId="3CFD3B39" w14:textId="77777777" w:rsidTr="00B14ED7">
        <w:trPr>
          <w:trHeight w:val="843"/>
        </w:trPr>
        <w:tc>
          <w:tcPr>
            <w:tcW w:w="2553" w:type="dxa"/>
          </w:tcPr>
          <w:p w14:paraId="18D3AB16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3685" w:type="dxa"/>
          </w:tcPr>
          <w:p w14:paraId="0B572511" w14:textId="77777777" w:rsidR="005209F5" w:rsidRPr="00BA796F" w:rsidRDefault="00345E3E" w:rsidP="00D52ECF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Повторение: наблюдение за использованием в речи синонимов, антонимов, определение прямого и переносного значения слова, распределение слов по тематическим группам. </w:t>
            </w:r>
            <w:r w:rsidRPr="00CF6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Словарный состав украинского языка. </w:t>
            </w:r>
            <w:r w:rsidR="00B13976" w:rsidRPr="00B139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Сходства словарного состава украинского и русского языков. </w:t>
            </w:r>
            <w:r w:rsidRPr="00CF6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Заимствованные слова и их правописание.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Устаревшая лексика (общее представление). Устойчивые сочетания слов (фразеологизмы) как средства языковой выразительности (первоначальное представление)</w:t>
            </w:r>
          </w:p>
        </w:tc>
        <w:tc>
          <w:tcPr>
            <w:tcW w:w="992" w:type="dxa"/>
          </w:tcPr>
          <w:p w14:paraId="2935A7E3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97" w:type="dxa"/>
          </w:tcPr>
          <w:p w14:paraId="0A767779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сведений о типах лексического значения (в объеме изученного).</w:t>
            </w:r>
          </w:p>
          <w:p w14:paraId="7DD225C9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выделение в текстах синонимов и антонимов.</w:t>
            </w:r>
          </w:p>
          <w:p w14:paraId="02007F24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поиск слов с переносным значением.</w:t>
            </w:r>
          </w:p>
          <w:p w14:paraId="681A49F0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распределение заданных слов по тематическим группам.</w:t>
            </w:r>
          </w:p>
          <w:p w14:paraId="53936F6E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выделение устаревшей лексики (по общему представлению).</w:t>
            </w:r>
          </w:p>
          <w:p w14:paraId="5A26A760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поиск в учебных текстах устойчивых сочетаний слов (фразеологизмов) (на основании общего представления).</w:t>
            </w:r>
          </w:p>
          <w:p w14:paraId="17EFF49B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приводить собственные примеры устойчивых сочетаний слов.</w:t>
            </w:r>
          </w:p>
          <w:p w14:paraId="6B8792E8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безэквивалентной лексики и ее перевод с украинского языка на русский и с русского на украинский.</w:t>
            </w:r>
          </w:p>
          <w:p w14:paraId="4B1BBBC0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«Как это понимать?» (в группах подобрать несколько фразеологизмов и задать одноклассникам для объяснения, побеждает группа, правильно объяснившая максимальное количество фразеологизмов).</w:t>
            </w:r>
          </w:p>
          <w:p w14:paraId="01FE9D21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«Нарисуй фразеологизм» (создать собственные иллюстрации к фразеологизмам)</w:t>
            </w:r>
          </w:p>
          <w:p w14:paraId="1FDEAF71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«Переводчики» (в группах перевести заданные слова с русского языка на украинский язык)</w:t>
            </w:r>
          </w:p>
        </w:tc>
      </w:tr>
      <w:tr w:rsidR="00D52ECF" w:rsidRPr="00BA796F" w14:paraId="73A52A90" w14:textId="77777777" w:rsidTr="00B14ED7">
        <w:trPr>
          <w:trHeight w:val="2013"/>
        </w:trPr>
        <w:tc>
          <w:tcPr>
            <w:tcW w:w="2553" w:type="dxa"/>
          </w:tcPr>
          <w:p w14:paraId="59D5DAE3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Морфемика</w:t>
            </w:r>
          </w:p>
        </w:tc>
        <w:tc>
          <w:tcPr>
            <w:tcW w:w="3685" w:type="dxa"/>
          </w:tcPr>
          <w:p w14:paraId="7C3B26DB" w14:textId="77777777" w:rsidR="00D52ECF" w:rsidRPr="00BA796F" w:rsidRDefault="00345E3E" w:rsidP="00D52E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 изменяемых слов, выделение в словах однозначно выделяемых морфем (повторение изученного). Основа слова. Состав неизменяемых слов (ознакомление)</w:t>
            </w:r>
          </w:p>
        </w:tc>
        <w:tc>
          <w:tcPr>
            <w:tcW w:w="992" w:type="dxa"/>
          </w:tcPr>
          <w:p w14:paraId="044E8B16" w14:textId="77777777" w:rsidR="00D52ECF" w:rsidRPr="00BA796F" w:rsidRDefault="00186FAB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79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797" w:type="dxa"/>
          </w:tcPr>
          <w:p w14:paraId="543A7148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изменяемых слов по составу (простые случаи).</w:t>
            </w:r>
          </w:p>
          <w:p w14:paraId="6118AA06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характеристика состава неизменяемых слов.</w:t>
            </w:r>
          </w:p>
          <w:p w14:paraId="0A3FA457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выделение в заданных словах основы и определение, является она производящей или производной (без введения терминов).</w:t>
            </w:r>
          </w:p>
          <w:p w14:paraId="46905042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«Продолжи цепочку» (найти как можно больше слов, производных от данной основы)</w:t>
            </w:r>
          </w:p>
          <w:p w14:paraId="2963C5BA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«Мы не изменяемся!» (учитель перечисляет изменяемые и неизменяемые слова, обучающиеся должны хлопнуть, когда называются неизменяемые слова)</w:t>
            </w:r>
          </w:p>
        </w:tc>
      </w:tr>
      <w:tr w:rsidR="00D52ECF" w:rsidRPr="00BA796F" w14:paraId="1B4916F1" w14:textId="77777777" w:rsidTr="00B14ED7">
        <w:trPr>
          <w:trHeight w:val="555"/>
        </w:trPr>
        <w:tc>
          <w:tcPr>
            <w:tcW w:w="2553" w:type="dxa"/>
          </w:tcPr>
          <w:p w14:paraId="225EC6C8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3685" w:type="dxa"/>
          </w:tcPr>
          <w:p w14:paraId="28FCB2DC" w14:textId="77777777" w:rsidR="00345E3E" w:rsidRPr="00CF6D47" w:rsidRDefault="00345E3E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(общее значение, морфологические признаки и употребление имен существительных, имен прилагательных, глаголов, местоимений; союзы, предлоги).</w:t>
            </w:r>
          </w:p>
          <w:p w14:paraId="0166715A" w14:textId="77777777" w:rsidR="00345E3E" w:rsidRPr="00CF6D47" w:rsidRDefault="00345E3E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имен существительных по числам и падежам. Формирование умений ставить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имена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существительные в начальную форму.</w:t>
            </w:r>
          </w:p>
          <w:p w14:paraId="52172B7D" w14:textId="56C70C27" w:rsidR="00345E3E" w:rsidRPr="00CF6D47" w:rsidRDefault="001375A7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Чередование заднеязычных звуков в основе имен существительных. </w:t>
            </w:r>
            <w:r w:rsidR="00345E3E"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</w:t>
            </w:r>
            <w:r w:rsidR="00C27059"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="00345E3E"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существительных женского рода на </w:t>
            </w:r>
            <w:r w:rsidR="00345E3E" w:rsidRPr="00CC40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C40F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в родительном падеже единственного числа с основой на твердый и мягкий согласный и на [ж], [ч], [ш] (</w:t>
            </w:r>
            <w:r w:rsidR="00345E3E"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стіни, руки,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="00345E3E"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пісні, межі, кручі, груші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Окончания </w:t>
            </w:r>
            <w:r w:rsidR="00C27059" w:rsidRP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существительных в творительном падеже единственного числа: окончание </w:t>
            </w:r>
            <w:r w:rsidR="00345E3E"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="00345E3E"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ею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женского рода с основой на мягкий согласный и на и шипящие</w:t>
            </w:r>
            <w:r w:rsidR="00345E3E"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5E3E"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землею, межею, кручею, тишею</w:t>
            </w:r>
            <w:r w:rsidR="00345E3E" w:rsidRPr="00CF6D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окончания </w:t>
            </w:r>
            <w:r w:rsidR="00345E3E"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-єю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существительных на </w:t>
            </w:r>
            <w:r w:rsidR="00345E3E"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="00345E3E"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="00345E3E"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я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345E3E"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лінія</w:t>
            </w:r>
            <w:r w:rsidR="00345E3E"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45E3E"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лінією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  <w:r w:rsidR="00345E3E"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окончание </w:t>
            </w:r>
            <w:r w:rsidR="00345E3E"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="00345E3E"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ем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мужского рода с основой на мягкий согласный и на шипящие (</w:t>
            </w:r>
            <w:r w:rsidR="00345E3E"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конем, ножем, мечем, споришем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окончание </w:t>
            </w:r>
            <w:r w:rsidR="00345E3E"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345E3E"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єм</w:t>
            </w:r>
            <w:r w:rsidR="00345E3E"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с основой на [й’] (</w:t>
            </w:r>
            <w:r w:rsidR="00345E3E"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гай</w:t>
            </w:r>
            <w:r w:rsidR="00345E3E"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45E3E"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гаєм</w:t>
            </w:r>
            <w:r w:rsidR="00345E3E"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5DEC312D" w14:textId="116CDB6C" w:rsidR="00345E3E" w:rsidRPr="00CF6D47" w:rsidRDefault="00345E3E" w:rsidP="00D77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 творительного падежа </w:t>
            </w:r>
            <w:r w:rsidR="00C27059">
              <w:rPr>
                <w:rFonts w:ascii="Times New Roman" w:hAnsi="Times New Roman" w:cs="Times New Roman"/>
                <w:sz w:val="24"/>
                <w:szCs w:val="24"/>
              </w:rPr>
              <w:t xml:space="preserve">имен </w:t>
            </w:r>
            <w:r w:rsidRPr="00CC40FB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существительных </w:t>
            </w:r>
            <w:r w:rsidR="001375A7" w:rsidRPr="00CC4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1375A7" w:rsidRPr="00CC40FB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склонения смешанной группы</w:t>
            </w:r>
            <w:r w:rsidR="00137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мужского рода на 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яр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вівчарем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слюсарем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школярем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маляром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столяром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9277DB0" w14:textId="77777777" w:rsidR="00345E3E" w:rsidRPr="00CF6D47" w:rsidRDefault="00345E3E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Наблюдения над параллельными окончаниями одушевленных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мужского рода в дательном и предложном падежах единственного числа (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братові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брату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батькові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батьку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Василеві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Василю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0B0DA9D3" w14:textId="77777777" w:rsidR="00345E3E" w:rsidRPr="00CF6D47" w:rsidRDefault="00345E3E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форм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 женского рода с основой на согласный в творительном падежа единственного числа (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тінню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молоддю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радістю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щирістю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2638B1CF" w14:textId="77777777" w:rsidR="00345E3E" w:rsidRPr="00CF6D47" w:rsidRDefault="00345E3E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прилагательных по родам, числами и падежам в сочетании с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именами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существительными. Сопоставление окончаний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прилагательных с основанием на твердый и мягкий согласный в единственном и множественном числе. Употребление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ь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окончаниями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прилагательных в родительном, дательном, творительном и предложном падежах единственного числа (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синьої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давнього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братньою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літньому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могутньому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Употребление падежных форм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прилагательных во множественном числе. Окончание </w:t>
            </w:r>
            <w:r w:rsidRPr="00CF6D4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именительном падеже множественного числа (произношение и правописание: (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хороші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F6D4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далекі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680A27D7" w14:textId="77777777" w:rsidR="00345E3E" w:rsidRPr="00CF6D47" w:rsidRDefault="00345E3E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числительное. Общее представление о</w:t>
            </w:r>
            <w:r w:rsidR="005800A4">
              <w:rPr>
                <w:rFonts w:ascii="Times New Roman" w:eastAsia="Calibri" w:hAnsi="Times New Roman" w:cs="Times New Roman"/>
                <w:sz w:val="24"/>
                <w:szCs w:val="24"/>
              </w:rPr>
              <w:t>б имени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числительном как части речи. Произношение и правописание самых употребляемых </w:t>
            </w:r>
            <w:r w:rsidR="00580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числительных, употребление их в речи. </w:t>
            </w:r>
          </w:p>
          <w:p w14:paraId="68A7548B" w14:textId="77777777" w:rsidR="00345E3E" w:rsidRPr="00CF6D47" w:rsidRDefault="00345E3E" w:rsidP="00D77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Наречие. Понятие о наречии как части речи (значение, вопросы, роль в предложении, связь с глаголами). Неизменяемость как основной грамматический признак наречий.</w:t>
            </w:r>
          </w:p>
          <w:p w14:paraId="766358D8" w14:textId="77777777" w:rsidR="00345E3E" w:rsidRPr="00CF6D47" w:rsidRDefault="00345E3E" w:rsidP="00D77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>Глагол. Время глагола. Изменение глаголов в настоящем и будущем времени по числам и лицам. Изменение глаголов в прошедшем времени по числам и родам (в ед.</w:t>
            </w:r>
            <w:r w:rsidR="00922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ч.). Глаголы на </w:t>
            </w:r>
            <w:r w:rsidRPr="00CF6D4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CF6D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ся</w:t>
            </w:r>
            <w:r w:rsidRPr="00CF6D47">
              <w:rPr>
                <w:rFonts w:ascii="Times New Roman" w:hAnsi="Times New Roman" w:cs="Times New Roman"/>
                <w:sz w:val="24"/>
                <w:szCs w:val="24"/>
              </w:rPr>
              <w:t xml:space="preserve"> (произношение и правописание).</w:t>
            </w:r>
          </w:p>
          <w:p w14:paraId="5C545C70" w14:textId="77777777" w:rsidR="00D52ECF" w:rsidRPr="00BA796F" w:rsidRDefault="00345E3E" w:rsidP="00D778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изученных частей речи</w:t>
            </w:r>
          </w:p>
        </w:tc>
        <w:tc>
          <w:tcPr>
            <w:tcW w:w="992" w:type="dxa"/>
          </w:tcPr>
          <w:p w14:paraId="2B6B2C33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797" w:type="dxa"/>
          </w:tcPr>
          <w:p w14:paraId="498B6F80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сведений о частях речи, их общем значении, признаках, функциях.</w:t>
            </w:r>
          </w:p>
          <w:p w14:paraId="05416C94" w14:textId="77777777" w:rsidR="00D52EC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работа: проводить морфологический разбор изученных частей речи.</w:t>
            </w:r>
          </w:p>
          <w:p w14:paraId="39EF0C88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имен существительных по числам и падежам.</w:t>
            </w:r>
          </w:p>
          <w:p w14:paraId="22C0A209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формирование умений ставить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существительные в начальную форму.</w:t>
            </w:r>
          </w:p>
          <w:p w14:paraId="53150AEF" w14:textId="7DC10060" w:rsidR="00D82D03" w:rsidRPr="00345E3E" w:rsidRDefault="00D82D03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 на тему </w:t>
            </w:r>
            <w:r w:rsidR="001375A7"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чередования согласных звуков в дательном и творительном падежах </w:t>
            </w:r>
            <w:r w:rsidR="00C27059"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именах </w:t>
            </w: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существительных</w:t>
            </w:r>
            <w:r w:rsidR="001375A7"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1F38507" w14:textId="77777777" w:rsidR="00D82D03" w:rsidRPr="00345E3E" w:rsidRDefault="00D82D03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Отрабатывание написания правильных окончаний в разных падежах имен существительных.</w:t>
            </w:r>
          </w:p>
          <w:p w14:paraId="26434745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изменение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прилагательных по родам, числами и падежам в сочетании с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именами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существительными.</w:t>
            </w:r>
          </w:p>
          <w:p w14:paraId="7E11E0EE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сопоставление окончаний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прилагательных с основанием на твердый и мягкий согласный в единственном и множественном числе.</w:t>
            </w:r>
          </w:p>
          <w:p w14:paraId="0EEEF384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Учебный диалог об употреблении </w:t>
            </w:r>
            <w:r w:rsidRPr="00345E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ь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 окончаниями </w:t>
            </w:r>
            <w:r w:rsidR="00C270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прилагательных в родительном, дательном, творительном и предложном (місцевому) падежах единственного числа (</w:t>
            </w:r>
            <w:r w:rsidRPr="00345E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синьої, давнього, братньою, літньому, у могутньому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0000B58C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работа: употребление падежных форм </w:t>
            </w:r>
            <w:r w:rsidR="00580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прилагательных во множественном числе.</w:t>
            </w:r>
          </w:p>
          <w:p w14:paraId="36415DE1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</w:t>
            </w:r>
            <w:r w:rsidR="00580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 имени 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числительном как части речи.</w:t>
            </w:r>
          </w:p>
          <w:p w14:paraId="04BB460D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 наречии как части речи (значение, вопросы, роль в предложении, связь с глаголами) и неизменяемости как основном грамматическом признаке наречий.</w:t>
            </w:r>
          </w:p>
          <w:p w14:paraId="1F7B22A9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диалог о временах глагола.</w:t>
            </w:r>
          </w:p>
          <w:p w14:paraId="51ED813D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Упражнение: изменение глаголов по временам, числам и лицам. </w:t>
            </w:r>
          </w:p>
          <w:p w14:paraId="1F83E4D1" w14:textId="77777777" w:rsidR="00D82D03" w:rsidRPr="00345E3E" w:rsidRDefault="00D82D03" w:rsidP="00D82D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парах: произношение и правописание глаголов на </w:t>
            </w:r>
            <w:r w:rsidRPr="00345E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-ся</w:t>
            </w:r>
            <w:r w:rsidRPr="00345E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1EDEFBB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поиск в текстах изученных частей речи.</w:t>
            </w:r>
          </w:p>
          <w:p w14:paraId="4012AF8D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составление предложений с заданными частями речи.</w:t>
            </w:r>
          </w:p>
          <w:p w14:paraId="27E58D2A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группах: составление небольших текстов с заданными формами конкретных частей речи.</w:t>
            </w:r>
          </w:p>
          <w:p w14:paraId="2C654F0A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моделирование диалогов с использованием заданных форм частей речи.</w:t>
            </w:r>
          </w:p>
          <w:p w14:paraId="4595F0C0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восстановление деформированной части текста с учетом правильных форм частей речи.</w:t>
            </w:r>
          </w:p>
          <w:p w14:paraId="2441BF7B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«Кто быстрее?» (устно изменить по заданным характеристикам выбранную учителем части речи) (игра проводится отдельно по каждой теме)</w:t>
            </w:r>
          </w:p>
          <w:p w14:paraId="095BA156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«Найди и опиши!» (поиск в тексте заданной части речи, описание ее морфологических признаков) (игра проводится отдельно по каждой теме или сразу для всех изученных частей речи)</w:t>
            </w:r>
          </w:p>
        </w:tc>
      </w:tr>
      <w:tr w:rsidR="00D52ECF" w:rsidRPr="00BA796F" w14:paraId="20BE8371" w14:textId="77777777" w:rsidTr="00B14ED7">
        <w:trPr>
          <w:trHeight w:val="1406"/>
        </w:trPr>
        <w:tc>
          <w:tcPr>
            <w:tcW w:w="2553" w:type="dxa"/>
          </w:tcPr>
          <w:p w14:paraId="5E01E5F4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3685" w:type="dxa"/>
          </w:tcPr>
          <w:p w14:paraId="09DFA9A5" w14:textId="05904A8F" w:rsidR="00D52ECF" w:rsidRPr="00BA796F" w:rsidRDefault="00345E3E" w:rsidP="00D52E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изученного: сходства и различия между словом, словосочетанием и предложением; виды предложений по цели высказывания и эмоциональной окраске; связь между словами в словосочетании и предложении (при помощи смысловых вопросов); распространенные и нераспространенные предложения. Главные и второстепенные члены предложения. Виды второстепенных членов предложения. Сложное предложение (общее представление). Различение простых и сложных предложений. Употребление в речи простых и сложных предложений в соответствии с </w:t>
            </w:r>
            <w:r w:rsidRPr="00C97FB5">
              <w:rPr>
                <w:rFonts w:ascii="Times New Roman" w:eastAsia="Calibri" w:hAnsi="Times New Roman" w:cs="Times New Roman"/>
                <w:sz w:val="24"/>
                <w:szCs w:val="24"/>
              </w:rPr>
              <w:t>речевой ситуацией.</w:t>
            </w:r>
            <w:r w:rsidR="00C97FB5" w:rsidRPr="00C97F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Обращение, знаки препинания при обращениях. Использование в роли обращений форм звательного падежа: </w:t>
            </w:r>
            <w:r w:rsidR="00C97FB5" w:rsidRPr="00C97FB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друже, Ольго, Василю, Наталко, Наталю, Маріє, Петрівно</w:t>
            </w:r>
            <w:r w:rsidR="00C97FB5" w:rsidRPr="00C97F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B58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текста (повторение); план текста</w:t>
            </w:r>
          </w:p>
        </w:tc>
        <w:tc>
          <w:tcPr>
            <w:tcW w:w="992" w:type="dxa"/>
          </w:tcPr>
          <w:p w14:paraId="647BD6E9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797" w:type="dxa"/>
          </w:tcPr>
          <w:p w14:paraId="7DF09CC8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изученного материала и обобщение сведений о сходствах и различиях между словом, словосочетанием и предложением.</w:t>
            </w:r>
          </w:p>
          <w:p w14:paraId="12BB9354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классифицировать виды предложений по цели высказывания и эмоциональной окраске, находить связь между словами в словосочетании и предложении (при помощи смысловых вопросов).</w:t>
            </w:r>
          </w:p>
          <w:p w14:paraId="410FBBEE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выделять распространенные и нераспространенные предложения (на примере учебных текстов).</w:t>
            </w:r>
          </w:p>
          <w:p w14:paraId="13A97F11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сложных предложений (на основании общего представления). Употребление в речи простых и сложных предложений в соответствии с речевой ситуацией.</w:t>
            </w:r>
          </w:p>
          <w:p w14:paraId="687C6E57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диалогов по изученной теме.</w:t>
            </w:r>
          </w:p>
          <w:p w14:paraId="08A1DE2B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работа: называть признаки текста как единицы синтаксиса.</w:t>
            </w:r>
          </w:p>
          <w:p w14:paraId="44D4D3F0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работа: воспринимать на слух отрывки из художественных произведений на украинском языке (в аудиозаписи), выделять в услышанном тексте главную и второстепенную информацию, определять основную мысль текста, передавать его содержание по вопросам.</w:t>
            </w:r>
          </w:p>
          <w:p w14:paraId="33D3807F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определять типы текстов (повествование, описание, рассуждение).</w:t>
            </w:r>
          </w:p>
          <w:p w14:paraId="53F5479A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анализировать и оценивать содержание, языковые особенности и структуру предложенного для чтения текста.</w:t>
            </w:r>
          </w:p>
          <w:p w14:paraId="03C8B305" w14:textId="77777777" w:rsidR="00D52ECF" w:rsidRPr="00BA796F" w:rsidRDefault="00D52ECF" w:rsidP="00D52EC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письменное изложение содержания прослушанного / прочитанного текста (подробно или выборочно).</w:t>
            </w:r>
          </w:p>
          <w:p w14:paraId="458872A6" w14:textId="77777777" w:rsidR="00D52EC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писать небольшие сочинения на основе литературных произведений, сюжетных картин, серий картин, репродукций картин художников, просмотра фрагмента видеозаписи и т. п.</w:t>
            </w:r>
          </w:p>
          <w:p w14:paraId="1EA32E1D" w14:textId="77777777" w:rsidR="00C97FB5" w:rsidRPr="00BA796F" w:rsidRDefault="00C97FB5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7FB5">
              <w:rPr>
                <w:rFonts w:ascii="Times New Roman" w:eastAsia="Calibri" w:hAnsi="Times New Roman" w:cs="Times New Roman"/>
                <w:sz w:val="24"/>
                <w:szCs w:val="24"/>
              </w:rPr>
              <w:t>Учебная беседа об обращении и знаках препинания при них, а также об употреблении форм звательного падежа в роли обращений.</w:t>
            </w:r>
          </w:p>
          <w:p w14:paraId="752CBFE9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оставление плана текста (развернутого или тезисного).</w:t>
            </w:r>
          </w:p>
          <w:p w14:paraId="50CB4262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Игра: «Пишем по заданию редактора!» (учитель выступает в качестве выпускающего редактора и дает задание обучающимся написать текст по заданному плану)</w:t>
            </w:r>
          </w:p>
        </w:tc>
      </w:tr>
      <w:tr w:rsidR="00D52ECF" w:rsidRPr="00BA796F" w14:paraId="5F81360A" w14:textId="77777777" w:rsidTr="00B14ED7">
        <w:trPr>
          <w:trHeight w:val="555"/>
        </w:trPr>
        <w:tc>
          <w:tcPr>
            <w:tcW w:w="2553" w:type="dxa"/>
          </w:tcPr>
          <w:p w14:paraId="47C557B9" w14:textId="77777777" w:rsidR="00D52ECF" w:rsidRPr="00BA796F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Орфография и пунктуация</w:t>
            </w:r>
          </w:p>
        </w:tc>
        <w:tc>
          <w:tcPr>
            <w:tcW w:w="3685" w:type="dxa"/>
          </w:tcPr>
          <w:p w14:paraId="78C32D98" w14:textId="77777777" w:rsidR="00D52ECF" w:rsidRPr="00BA796F" w:rsidRDefault="00345E3E" w:rsidP="00D52E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F6D47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изученных правил орфографии: раздельное, слитное и дефисное написание слов; правописание заимствованных слов (с использованием академического орфографического словаря); запятая в предложениях с однородными членами. Запятая в сложных предложениях</w:t>
            </w:r>
          </w:p>
        </w:tc>
        <w:tc>
          <w:tcPr>
            <w:tcW w:w="992" w:type="dxa"/>
          </w:tcPr>
          <w:p w14:paraId="72B914CE" w14:textId="77777777" w:rsidR="00D52ECF" w:rsidRPr="00BA796F" w:rsidRDefault="0072516E" w:rsidP="00D52EC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797" w:type="dxa"/>
          </w:tcPr>
          <w:p w14:paraId="416014F4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изученных правил орфографии в ходе написания диктантов и выполнения упражнений из учебника.</w:t>
            </w:r>
          </w:p>
          <w:p w14:paraId="1E10A0B2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Обращение к академическому орфографическому словарю с целью уточнения написания незнакомых слов.</w:t>
            </w:r>
          </w:p>
          <w:p w14:paraId="7EF18E26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Упражнение: работа со списком незнакомых слов.</w:t>
            </w:r>
          </w:p>
          <w:p w14:paraId="13E73E92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запятых в предложениях с однородными членами и в сложных предложениях при написании сочинений и изложений.</w:t>
            </w:r>
          </w:p>
          <w:p w14:paraId="295816C5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парах: корректировать заданные тексты.</w:t>
            </w:r>
          </w:p>
          <w:p w14:paraId="336E5218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6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работа: корректировать собственные тексты с учетом точности, правильности, богатства и выразительности письменной речи.</w:t>
            </w:r>
          </w:p>
          <w:p w14:paraId="2A5023FC" w14:textId="77777777" w:rsidR="00D52ECF" w:rsidRPr="00BA796F" w:rsidRDefault="00D52ECF" w:rsidP="00D52EC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52ECF" w:rsidRPr="00BA796F" w14:paraId="3D245FE3" w14:textId="77777777" w:rsidTr="00B14ED7">
        <w:trPr>
          <w:trHeight w:val="273"/>
        </w:trPr>
        <w:tc>
          <w:tcPr>
            <w:tcW w:w="15027" w:type="dxa"/>
            <w:gridSpan w:val="4"/>
            <w:tcBorders>
              <w:bottom w:val="single" w:sz="4" w:space="0" w:color="auto"/>
            </w:tcBorders>
          </w:tcPr>
          <w:p w14:paraId="7B030003" w14:textId="77777777" w:rsidR="00D52ECF" w:rsidRPr="0072516E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5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Повторение </w:t>
            </w: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– 4 ч.</w:t>
            </w:r>
          </w:p>
        </w:tc>
      </w:tr>
      <w:tr w:rsidR="00D52ECF" w:rsidRPr="00BA796F" w14:paraId="2B495015" w14:textId="77777777" w:rsidTr="00B14ED7">
        <w:trPr>
          <w:trHeight w:val="267"/>
        </w:trPr>
        <w:tc>
          <w:tcPr>
            <w:tcW w:w="150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7F576A" w14:textId="77777777" w:rsidR="00D52ECF" w:rsidRPr="0072516E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5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Промежуточный и итоговый контроль (контрольная работа, списывание текста, словарный диктант и проч.) </w:t>
            </w: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– 5 ч.</w:t>
            </w:r>
          </w:p>
        </w:tc>
      </w:tr>
      <w:tr w:rsidR="00D52ECF" w:rsidRPr="00D52ECF" w14:paraId="179FB75C" w14:textId="77777777" w:rsidTr="00B14ED7">
        <w:trPr>
          <w:trHeight w:val="270"/>
        </w:trPr>
        <w:tc>
          <w:tcPr>
            <w:tcW w:w="15027" w:type="dxa"/>
            <w:gridSpan w:val="4"/>
            <w:tcBorders>
              <w:top w:val="single" w:sz="4" w:space="0" w:color="auto"/>
            </w:tcBorders>
          </w:tcPr>
          <w:p w14:paraId="3691EF8D" w14:textId="77777777" w:rsidR="00D52ECF" w:rsidRPr="0072516E" w:rsidRDefault="00D52ECF" w:rsidP="00D52E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51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Резерв </w:t>
            </w:r>
            <w:r w:rsidRPr="00CC40FB">
              <w:rPr>
                <w:rFonts w:ascii="Times New Roman" w:eastAsia="Calibri" w:hAnsi="Times New Roman" w:cs="Times New Roman"/>
                <w:sz w:val="24"/>
                <w:szCs w:val="24"/>
              </w:rPr>
              <w:t>– 1 ч.</w:t>
            </w:r>
          </w:p>
        </w:tc>
      </w:tr>
      <w:bookmarkEnd w:id="30"/>
    </w:tbl>
    <w:p w14:paraId="654A14AB" w14:textId="77777777" w:rsidR="00093FEB" w:rsidRDefault="00093FEB" w:rsidP="005209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93FEB" w:rsidSect="004505F0">
      <w:pgSz w:w="16838" w:h="11906" w:orient="landscape"/>
      <w:pgMar w:top="851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565635" w14:textId="77777777" w:rsidR="00961826" w:rsidRDefault="00961826" w:rsidP="007A1F0B">
      <w:pPr>
        <w:spacing w:after="0" w:line="240" w:lineRule="auto"/>
      </w:pPr>
      <w:r>
        <w:separator/>
      </w:r>
    </w:p>
  </w:endnote>
  <w:endnote w:type="continuationSeparator" w:id="0">
    <w:p w14:paraId="60229349" w14:textId="77777777" w:rsidR="00961826" w:rsidRDefault="00961826" w:rsidP="007A1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">
    <w:altName w:val="Times New Roman"/>
    <w:charset w:val="00"/>
    <w:family w:val="auto"/>
    <w:pitch w:val="default"/>
  </w:font>
  <w:font w:name="Newton">
    <w:panose1 w:val="00000000000000000000"/>
    <w:charset w:val="00"/>
    <w:family w:val="roman"/>
    <w:notTrueType/>
    <w:pitch w:val="default"/>
  </w:font>
  <w:font w:name="NewtonCSanPi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OIB C+ School Book C San Pin">
    <w:altName w:val="Calibri"/>
    <w:charset w:val="00"/>
    <w:family w:val="auto"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066441"/>
      <w:docPartObj>
        <w:docPartGallery w:val="Page Numbers (Bottom of Page)"/>
        <w:docPartUnique/>
      </w:docPartObj>
    </w:sdtPr>
    <w:sdtEndPr/>
    <w:sdtContent>
      <w:p w14:paraId="0FC8106F" w14:textId="77777777" w:rsidR="00980FC0" w:rsidRDefault="00980FC0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17CC8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92B1CBD" w14:textId="77777777" w:rsidR="00980FC0" w:rsidRDefault="00980FC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8870F" w14:textId="77777777" w:rsidR="00980FC0" w:rsidRDefault="00980FC0">
    <w:pPr>
      <w:pStyle w:val="ae"/>
      <w:jc w:val="center"/>
    </w:pPr>
  </w:p>
  <w:p w14:paraId="6E723811" w14:textId="77777777" w:rsidR="00980FC0" w:rsidRDefault="00980FC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C11C33" w14:textId="77777777" w:rsidR="00961826" w:rsidRDefault="00961826" w:rsidP="007A1F0B">
      <w:pPr>
        <w:spacing w:after="0" w:line="240" w:lineRule="auto"/>
      </w:pPr>
      <w:r>
        <w:separator/>
      </w:r>
    </w:p>
  </w:footnote>
  <w:footnote w:type="continuationSeparator" w:id="0">
    <w:p w14:paraId="7F5E2E6A" w14:textId="77777777" w:rsidR="00961826" w:rsidRDefault="00961826" w:rsidP="007A1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E5F82"/>
    <w:multiLevelType w:val="hybridMultilevel"/>
    <w:tmpl w:val="A9B05E4A"/>
    <w:lvl w:ilvl="0" w:tplc="CD502B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56845E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7A2E72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1D8578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F56C21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8AA745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332573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FBC1B0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8803A3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8A45F1"/>
    <w:multiLevelType w:val="hybridMultilevel"/>
    <w:tmpl w:val="BD60B320"/>
    <w:lvl w:ilvl="0" w:tplc="9F16B15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969D8"/>
    <w:multiLevelType w:val="hybridMultilevel"/>
    <w:tmpl w:val="B7302606"/>
    <w:lvl w:ilvl="0" w:tplc="132AB8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C82E2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3B433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CCE2AF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50E0A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784DF6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1FCE7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12A84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ED0411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3C4135"/>
    <w:multiLevelType w:val="hybridMultilevel"/>
    <w:tmpl w:val="10364976"/>
    <w:lvl w:ilvl="0" w:tplc="840A0426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ECFE8DFA">
      <w:start w:val="1"/>
      <w:numFmt w:val="lowerLetter"/>
      <w:lvlText w:val="%2."/>
      <w:lvlJc w:val="left"/>
      <w:pPr>
        <w:ind w:left="1648" w:hanging="360"/>
      </w:pPr>
    </w:lvl>
    <w:lvl w:ilvl="2" w:tplc="479696E2">
      <w:start w:val="1"/>
      <w:numFmt w:val="lowerRoman"/>
      <w:lvlText w:val="%3."/>
      <w:lvlJc w:val="right"/>
      <w:pPr>
        <w:ind w:left="2368" w:hanging="180"/>
      </w:pPr>
    </w:lvl>
    <w:lvl w:ilvl="3" w:tplc="0B868B86">
      <w:start w:val="1"/>
      <w:numFmt w:val="decimal"/>
      <w:lvlText w:val="%4."/>
      <w:lvlJc w:val="left"/>
      <w:pPr>
        <w:ind w:left="3088" w:hanging="360"/>
      </w:pPr>
    </w:lvl>
    <w:lvl w:ilvl="4" w:tplc="2234A790">
      <w:start w:val="1"/>
      <w:numFmt w:val="lowerLetter"/>
      <w:lvlText w:val="%5."/>
      <w:lvlJc w:val="left"/>
      <w:pPr>
        <w:ind w:left="3808" w:hanging="360"/>
      </w:pPr>
    </w:lvl>
    <w:lvl w:ilvl="5" w:tplc="B4BACCC8">
      <w:start w:val="1"/>
      <w:numFmt w:val="lowerRoman"/>
      <w:lvlText w:val="%6."/>
      <w:lvlJc w:val="right"/>
      <w:pPr>
        <w:ind w:left="4528" w:hanging="180"/>
      </w:pPr>
    </w:lvl>
    <w:lvl w:ilvl="6" w:tplc="D3169EAE">
      <w:start w:val="1"/>
      <w:numFmt w:val="decimal"/>
      <w:lvlText w:val="%7."/>
      <w:lvlJc w:val="left"/>
      <w:pPr>
        <w:ind w:left="5248" w:hanging="360"/>
      </w:pPr>
    </w:lvl>
    <w:lvl w:ilvl="7" w:tplc="2A020012">
      <w:start w:val="1"/>
      <w:numFmt w:val="lowerLetter"/>
      <w:lvlText w:val="%8."/>
      <w:lvlJc w:val="left"/>
      <w:pPr>
        <w:ind w:left="5968" w:hanging="360"/>
      </w:pPr>
    </w:lvl>
    <w:lvl w:ilvl="8" w:tplc="10D286F0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53B37F7"/>
    <w:multiLevelType w:val="hybridMultilevel"/>
    <w:tmpl w:val="7E3EB390"/>
    <w:lvl w:ilvl="0" w:tplc="8A58C98C">
      <w:start w:val="1"/>
      <w:numFmt w:val="decimal"/>
      <w:lvlText w:val="%1)"/>
      <w:lvlJc w:val="left"/>
      <w:pPr>
        <w:tabs>
          <w:tab w:val="num" w:pos="567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7442D8"/>
    <w:multiLevelType w:val="hybridMultilevel"/>
    <w:tmpl w:val="49B4D196"/>
    <w:lvl w:ilvl="0" w:tplc="E96C5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8CE1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B86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67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8C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626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02F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608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D6E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5503A"/>
    <w:multiLevelType w:val="hybridMultilevel"/>
    <w:tmpl w:val="1D42F44C"/>
    <w:lvl w:ilvl="0" w:tplc="B3F2F4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C3E2A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66D2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C9EAD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A88168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9EA297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31A8D0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C6FC0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44EC18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77496E"/>
    <w:multiLevelType w:val="hybridMultilevel"/>
    <w:tmpl w:val="71BA4C94"/>
    <w:lvl w:ilvl="0" w:tplc="5D5CFA10">
      <w:start w:val="5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BB94C270">
      <w:start w:val="1"/>
      <w:numFmt w:val="lowerLetter"/>
      <w:lvlText w:val="%2."/>
      <w:lvlJc w:val="left"/>
      <w:pPr>
        <w:ind w:left="5759" w:hanging="360"/>
      </w:pPr>
    </w:lvl>
    <w:lvl w:ilvl="2" w:tplc="D7707D18">
      <w:start w:val="1"/>
      <w:numFmt w:val="lowerRoman"/>
      <w:lvlText w:val="%3."/>
      <w:lvlJc w:val="right"/>
      <w:pPr>
        <w:ind w:left="6479" w:hanging="180"/>
      </w:pPr>
    </w:lvl>
    <w:lvl w:ilvl="3" w:tplc="9D228DBC">
      <w:start w:val="1"/>
      <w:numFmt w:val="decimal"/>
      <w:lvlText w:val="%4."/>
      <w:lvlJc w:val="left"/>
      <w:pPr>
        <w:ind w:left="7199" w:hanging="360"/>
      </w:pPr>
    </w:lvl>
    <w:lvl w:ilvl="4" w:tplc="CFE86DEA">
      <w:start w:val="1"/>
      <w:numFmt w:val="lowerLetter"/>
      <w:lvlText w:val="%5."/>
      <w:lvlJc w:val="left"/>
      <w:pPr>
        <w:ind w:left="7919" w:hanging="360"/>
      </w:pPr>
    </w:lvl>
    <w:lvl w:ilvl="5" w:tplc="06369B20">
      <w:start w:val="1"/>
      <w:numFmt w:val="lowerRoman"/>
      <w:lvlText w:val="%6."/>
      <w:lvlJc w:val="right"/>
      <w:pPr>
        <w:ind w:left="8639" w:hanging="180"/>
      </w:pPr>
    </w:lvl>
    <w:lvl w:ilvl="6" w:tplc="888264A6">
      <w:start w:val="1"/>
      <w:numFmt w:val="decimal"/>
      <w:lvlText w:val="%7."/>
      <w:lvlJc w:val="left"/>
      <w:pPr>
        <w:ind w:left="9359" w:hanging="360"/>
      </w:pPr>
    </w:lvl>
    <w:lvl w:ilvl="7" w:tplc="9C68AB10">
      <w:start w:val="1"/>
      <w:numFmt w:val="lowerLetter"/>
      <w:lvlText w:val="%8."/>
      <w:lvlJc w:val="left"/>
      <w:pPr>
        <w:ind w:left="10079" w:hanging="360"/>
      </w:pPr>
    </w:lvl>
    <w:lvl w:ilvl="8" w:tplc="183C26D4">
      <w:start w:val="1"/>
      <w:numFmt w:val="lowerRoman"/>
      <w:lvlText w:val="%9."/>
      <w:lvlJc w:val="right"/>
      <w:pPr>
        <w:ind w:left="10799" w:hanging="180"/>
      </w:pPr>
    </w:lvl>
  </w:abstractNum>
  <w:abstractNum w:abstractNumId="8" w15:restartNumberingAfterBreak="0">
    <w:nsid w:val="21F90DB4"/>
    <w:multiLevelType w:val="hybridMultilevel"/>
    <w:tmpl w:val="E3D0625A"/>
    <w:lvl w:ilvl="0" w:tplc="845AED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7C4EC7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7DA790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C9E05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2CF91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5CEF8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F96AB0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4C6D2C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516010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2734130"/>
    <w:multiLevelType w:val="hybridMultilevel"/>
    <w:tmpl w:val="39D61634"/>
    <w:lvl w:ilvl="0" w:tplc="35B027B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2623300">
      <w:start w:val="1"/>
      <w:numFmt w:val="lowerLetter"/>
      <w:lvlText w:val="%2."/>
      <w:lvlJc w:val="left"/>
      <w:pPr>
        <w:ind w:left="1789" w:hanging="360"/>
      </w:pPr>
    </w:lvl>
    <w:lvl w:ilvl="2" w:tplc="CCAEE0FC">
      <w:start w:val="1"/>
      <w:numFmt w:val="lowerRoman"/>
      <w:lvlText w:val="%3."/>
      <w:lvlJc w:val="right"/>
      <w:pPr>
        <w:ind w:left="2509" w:hanging="180"/>
      </w:pPr>
    </w:lvl>
    <w:lvl w:ilvl="3" w:tplc="C8947DE8">
      <w:start w:val="1"/>
      <w:numFmt w:val="decimal"/>
      <w:lvlText w:val="%4."/>
      <w:lvlJc w:val="left"/>
      <w:pPr>
        <w:ind w:left="3229" w:hanging="360"/>
      </w:pPr>
    </w:lvl>
    <w:lvl w:ilvl="4" w:tplc="94805ACA">
      <w:start w:val="1"/>
      <w:numFmt w:val="lowerLetter"/>
      <w:lvlText w:val="%5."/>
      <w:lvlJc w:val="left"/>
      <w:pPr>
        <w:ind w:left="3949" w:hanging="360"/>
      </w:pPr>
    </w:lvl>
    <w:lvl w:ilvl="5" w:tplc="8F6467E6">
      <w:start w:val="1"/>
      <w:numFmt w:val="lowerRoman"/>
      <w:lvlText w:val="%6."/>
      <w:lvlJc w:val="right"/>
      <w:pPr>
        <w:ind w:left="4669" w:hanging="180"/>
      </w:pPr>
    </w:lvl>
    <w:lvl w:ilvl="6" w:tplc="57826D60">
      <w:start w:val="1"/>
      <w:numFmt w:val="decimal"/>
      <w:lvlText w:val="%7."/>
      <w:lvlJc w:val="left"/>
      <w:pPr>
        <w:ind w:left="5389" w:hanging="360"/>
      </w:pPr>
    </w:lvl>
    <w:lvl w:ilvl="7" w:tplc="741CD276">
      <w:start w:val="1"/>
      <w:numFmt w:val="lowerLetter"/>
      <w:lvlText w:val="%8."/>
      <w:lvlJc w:val="left"/>
      <w:pPr>
        <w:ind w:left="6109" w:hanging="360"/>
      </w:pPr>
    </w:lvl>
    <w:lvl w:ilvl="8" w:tplc="70D40E0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626857"/>
    <w:multiLevelType w:val="hybridMultilevel"/>
    <w:tmpl w:val="5ECE859C"/>
    <w:lvl w:ilvl="0" w:tplc="45D453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5804C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2DA26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4F886B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3470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CCCEE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FD06C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5809F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C72BF2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FA29BA"/>
    <w:multiLevelType w:val="hybridMultilevel"/>
    <w:tmpl w:val="F758B3A6"/>
    <w:lvl w:ilvl="0" w:tplc="8C1C9A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1CFE7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CD2F9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D62030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91A02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EE0F2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05A6B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6BAD78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ACCFAB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0C77F2"/>
    <w:multiLevelType w:val="hybridMultilevel"/>
    <w:tmpl w:val="42C8488A"/>
    <w:lvl w:ilvl="0" w:tplc="494C6C98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144178"/>
    <w:multiLevelType w:val="hybridMultilevel"/>
    <w:tmpl w:val="D7E4CC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8767B"/>
    <w:multiLevelType w:val="hybridMultilevel"/>
    <w:tmpl w:val="51BE55A0"/>
    <w:lvl w:ilvl="0" w:tplc="6F00E3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25C01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A23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AD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253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BA8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6A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EB0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DE3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E69B7"/>
    <w:multiLevelType w:val="hybridMultilevel"/>
    <w:tmpl w:val="E26CD0F2"/>
    <w:lvl w:ilvl="0" w:tplc="53125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EAD4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0E2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07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475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FE3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6E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3053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D49E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12DEC"/>
    <w:multiLevelType w:val="hybridMultilevel"/>
    <w:tmpl w:val="F0B26516"/>
    <w:lvl w:ilvl="0" w:tplc="7EAC0D62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D0AE475A">
      <w:start w:val="1"/>
      <w:numFmt w:val="lowerLetter"/>
      <w:lvlText w:val="%2."/>
      <w:lvlJc w:val="left"/>
      <w:pPr>
        <w:ind w:left="1440" w:hanging="360"/>
      </w:pPr>
    </w:lvl>
    <w:lvl w:ilvl="2" w:tplc="B324F9EC">
      <w:start w:val="1"/>
      <w:numFmt w:val="lowerRoman"/>
      <w:lvlText w:val="%3."/>
      <w:lvlJc w:val="right"/>
      <w:pPr>
        <w:ind w:left="2160" w:hanging="180"/>
      </w:pPr>
    </w:lvl>
    <w:lvl w:ilvl="3" w:tplc="58D8EF1C">
      <w:start w:val="1"/>
      <w:numFmt w:val="decimal"/>
      <w:lvlText w:val="%4."/>
      <w:lvlJc w:val="left"/>
      <w:pPr>
        <w:ind w:left="2880" w:hanging="360"/>
      </w:pPr>
    </w:lvl>
    <w:lvl w:ilvl="4" w:tplc="BFDCFC84">
      <w:start w:val="1"/>
      <w:numFmt w:val="lowerLetter"/>
      <w:lvlText w:val="%5."/>
      <w:lvlJc w:val="left"/>
      <w:pPr>
        <w:ind w:left="3600" w:hanging="360"/>
      </w:pPr>
    </w:lvl>
    <w:lvl w:ilvl="5" w:tplc="0CB83496">
      <w:start w:val="1"/>
      <w:numFmt w:val="lowerRoman"/>
      <w:lvlText w:val="%6."/>
      <w:lvlJc w:val="right"/>
      <w:pPr>
        <w:ind w:left="4320" w:hanging="180"/>
      </w:pPr>
    </w:lvl>
    <w:lvl w:ilvl="6" w:tplc="EA1E169C">
      <w:start w:val="1"/>
      <w:numFmt w:val="decimal"/>
      <w:lvlText w:val="%7."/>
      <w:lvlJc w:val="left"/>
      <w:pPr>
        <w:ind w:left="5040" w:hanging="360"/>
      </w:pPr>
    </w:lvl>
    <w:lvl w:ilvl="7" w:tplc="C40CAED2">
      <w:start w:val="1"/>
      <w:numFmt w:val="lowerLetter"/>
      <w:lvlText w:val="%8."/>
      <w:lvlJc w:val="left"/>
      <w:pPr>
        <w:ind w:left="5760" w:hanging="360"/>
      </w:pPr>
    </w:lvl>
    <w:lvl w:ilvl="8" w:tplc="3D321B1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E590C"/>
    <w:multiLevelType w:val="hybridMultilevel"/>
    <w:tmpl w:val="DA162FA2"/>
    <w:lvl w:ilvl="0" w:tplc="BB74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341C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609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4BBE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9A9283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404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F26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0A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88A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55DF6"/>
    <w:multiLevelType w:val="hybridMultilevel"/>
    <w:tmpl w:val="DFDA3512"/>
    <w:lvl w:ilvl="0" w:tplc="4426DB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9BA0EC8">
      <w:start w:val="1"/>
      <w:numFmt w:val="bullet"/>
      <w:lvlText w:val="-"/>
      <w:lvlJc w:val="left"/>
      <w:pPr>
        <w:ind w:left="2703" w:hanging="1056"/>
      </w:pPr>
      <w:rPr>
        <w:rFonts w:ascii="Times New Roman" w:eastAsiaTheme="minorHAnsi" w:hAnsi="Times New Roman" w:cs="Times New Roman" w:hint="default"/>
      </w:rPr>
    </w:lvl>
    <w:lvl w:ilvl="2" w:tplc="9398A67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E3E77F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7B2C31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18CAD0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EAAE59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66AAE7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0CA8E6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9D269DB"/>
    <w:multiLevelType w:val="hybridMultilevel"/>
    <w:tmpl w:val="8A54286C"/>
    <w:lvl w:ilvl="0" w:tplc="26F8754E">
      <w:start w:val="1"/>
      <w:numFmt w:val="bullet"/>
      <w:pStyle w:val="21"/>
      <w:lvlText w:val="–"/>
      <w:lvlJc w:val="left"/>
      <w:pPr>
        <w:ind w:left="30" w:firstLine="680"/>
      </w:pPr>
      <w:rPr>
        <w:rFonts w:ascii="Times New Roman" w:hAnsi="Times New Roman" w:cs="Times New Roman" w:hint="default"/>
      </w:rPr>
    </w:lvl>
    <w:lvl w:ilvl="1" w:tplc="C514393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 w:tplc="F9166634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 w:tplc="4022D3AA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 w:tplc="CD688FF2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 w:tplc="DA0C8E60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 w:tplc="83527F4A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 w:tplc="DCD44BEA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 w:tplc="AEA8FBA2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142C3C"/>
    <w:multiLevelType w:val="hybridMultilevel"/>
    <w:tmpl w:val="6FDE2CA8"/>
    <w:lvl w:ilvl="0" w:tplc="8C3C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F62C4D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ABE17A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886FD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5B6089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BE4C60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34EAE2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098D7B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C25E5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B25276B"/>
    <w:multiLevelType w:val="hybridMultilevel"/>
    <w:tmpl w:val="EC94AFA2"/>
    <w:lvl w:ilvl="0" w:tplc="86B407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CB421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A8C3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FCFD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24C4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F4AC9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8480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2AC9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5A198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D55F16"/>
    <w:multiLevelType w:val="hybridMultilevel"/>
    <w:tmpl w:val="46A22804"/>
    <w:lvl w:ilvl="0" w:tplc="96861A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87C3B0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538C8B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508E36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17EA77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738619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1145C4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154188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AE4102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55767BE"/>
    <w:multiLevelType w:val="hybridMultilevel"/>
    <w:tmpl w:val="4F0E41EC"/>
    <w:lvl w:ilvl="0" w:tplc="88CA5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B66C9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CE458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9E2068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44C7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DC252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04C03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7E2F2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7E0BC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8C3255C"/>
    <w:multiLevelType w:val="hybridMultilevel"/>
    <w:tmpl w:val="C3BCAD88"/>
    <w:lvl w:ilvl="0" w:tplc="CA0CB5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DF0012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3DA811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160E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146A82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226DD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16A56D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24E55C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5FCD78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A7833EC"/>
    <w:multiLevelType w:val="hybridMultilevel"/>
    <w:tmpl w:val="4A84F8D4"/>
    <w:lvl w:ilvl="0" w:tplc="66287B4C">
      <w:start w:val="1"/>
      <w:numFmt w:val="decimal"/>
      <w:lvlText w:val="%1."/>
      <w:lvlJc w:val="left"/>
      <w:pPr>
        <w:ind w:left="720" w:hanging="360"/>
      </w:pPr>
    </w:lvl>
    <w:lvl w:ilvl="1" w:tplc="94365FFE">
      <w:start w:val="1"/>
      <w:numFmt w:val="lowerLetter"/>
      <w:lvlText w:val="%2."/>
      <w:lvlJc w:val="left"/>
      <w:pPr>
        <w:ind w:left="1440" w:hanging="360"/>
      </w:pPr>
    </w:lvl>
    <w:lvl w:ilvl="2" w:tplc="2612CC28">
      <w:start w:val="1"/>
      <w:numFmt w:val="lowerRoman"/>
      <w:lvlText w:val="%3."/>
      <w:lvlJc w:val="right"/>
      <w:pPr>
        <w:ind w:left="2160" w:hanging="180"/>
      </w:pPr>
    </w:lvl>
    <w:lvl w:ilvl="3" w:tplc="B5D8B13C">
      <w:start w:val="1"/>
      <w:numFmt w:val="decimal"/>
      <w:lvlText w:val="%4."/>
      <w:lvlJc w:val="left"/>
      <w:pPr>
        <w:ind w:left="2880" w:hanging="360"/>
      </w:pPr>
    </w:lvl>
    <w:lvl w:ilvl="4" w:tplc="D99CDFEE">
      <w:start w:val="1"/>
      <w:numFmt w:val="lowerLetter"/>
      <w:lvlText w:val="%5."/>
      <w:lvlJc w:val="left"/>
      <w:pPr>
        <w:ind w:left="3600" w:hanging="360"/>
      </w:pPr>
    </w:lvl>
    <w:lvl w:ilvl="5" w:tplc="2C4A7938">
      <w:start w:val="1"/>
      <w:numFmt w:val="lowerRoman"/>
      <w:lvlText w:val="%6."/>
      <w:lvlJc w:val="right"/>
      <w:pPr>
        <w:ind w:left="4320" w:hanging="180"/>
      </w:pPr>
    </w:lvl>
    <w:lvl w:ilvl="6" w:tplc="B4DAA35E">
      <w:start w:val="1"/>
      <w:numFmt w:val="decimal"/>
      <w:lvlText w:val="%7."/>
      <w:lvlJc w:val="left"/>
      <w:pPr>
        <w:ind w:left="5040" w:hanging="360"/>
      </w:pPr>
    </w:lvl>
    <w:lvl w:ilvl="7" w:tplc="C116ECBC">
      <w:start w:val="1"/>
      <w:numFmt w:val="lowerLetter"/>
      <w:lvlText w:val="%8."/>
      <w:lvlJc w:val="left"/>
      <w:pPr>
        <w:ind w:left="5760" w:hanging="360"/>
      </w:pPr>
    </w:lvl>
    <w:lvl w:ilvl="8" w:tplc="A3C0798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774CF"/>
    <w:multiLevelType w:val="hybridMultilevel"/>
    <w:tmpl w:val="E4727B90"/>
    <w:lvl w:ilvl="0" w:tplc="CA3CFED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A086C9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E7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AE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9A32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487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8C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CFD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E0B5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12BE5"/>
    <w:multiLevelType w:val="hybridMultilevel"/>
    <w:tmpl w:val="68E0D94A"/>
    <w:lvl w:ilvl="0" w:tplc="9D2AEB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98EE489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3B0725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A801C6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65A13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516D6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30A3B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80634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934074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DC71BD0"/>
    <w:multiLevelType w:val="hybridMultilevel"/>
    <w:tmpl w:val="41E2E54E"/>
    <w:lvl w:ilvl="0" w:tplc="9844D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D076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E3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2A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28B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042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CA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8C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08A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C40BE"/>
    <w:multiLevelType w:val="hybridMultilevel"/>
    <w:tmpl w:val="E9DC24EC"/>
    <w:lvl w:ilvl="0" w:tplc="DB865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B8CD9A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A565BB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B58036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E0866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CF0CA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EDE57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46A5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6A36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676E44"/>
    <w:multiLevelType w:val="hybridMultilevel"/>
    <w:tmpl w:val="D9AC52F2"/>
    <w:lvl w:ilvl="0" w:tplc="5D0859E4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1" w:tplc="08AE3E60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3808EBF6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2A867B2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AB10239C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8E54A86E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F4FAC750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F86E4714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4B12823A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31" w15:restartNumberingAfterBreak="0">
    <w:nsid w:val="5D803FA7"/>
    <w:multiLevelType w:val="hybridMultilevel"/>
    <w:tmpl w:val="542C75BC"/>
    <w:lvl w:ilvl="0" w:tplc="83F2500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D755D0"/>
    <w:multiLevelType w:val="hybridMultilevel"/>
    <w:tmpl w:val="9B8E3F04"/>
    <w:lvl w:ilvl="0" w:tplc="F134F6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8BAB3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F10A0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D8A3D9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93C23F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61CAC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A8C599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716A08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B9E8AB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E90248"/>
    <w:multiLevelType w:val="hybridMultilevel"/>
    <w:tmpl w:val="5F0A98CA"/>
    <w:lvl w:ilvl="0" w:tplc="FC04E8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A066E2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8A628F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724FD8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2322D1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59ECA7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5AAEF9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A540B7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5E43A4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1F07946"/>
    <w:multiLevelType w:val="hybridMultilevel"/>
    <w:tmpl w:val="9FF89AE0"/>
    <w:lvl w:ilvl="0" w:tplc="2116B96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564AA778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74602A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694ADCAE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A85EAC96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6C4AB714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1C9E4D48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C507E1A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1B26FA1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5" w15:restartNumberingAfterBreak="0">
    <w:nsid w:val="653C71C4"/>
    <w:multiLevelType w:val="hybridMultilevel"/>
    <w:tmpl w:val="9D125808"/>
    <w:lvl w:ilvl="0" w:tplc="7BA6F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6E6EC7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D2A91C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2A4C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ED8156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6C4BF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F1613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6E0A93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AC79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8AF5E00"/>
    <w:multiLevelType w:val="hybridMultilevel"/>
    <w:tmpl w:val="D2ACB358"/>
    <w:lvl w:ilvl="0" w:tplc="B7FCBF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CF098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DEE87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C2C4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C9088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FC8E6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07C85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78E4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6E2C5A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A690E89"/>
    <w:multiLevelType w:val="hybridMultilevel"/>
    <w:tmpl w:val="A7308F0A"/>
    <w:lvl w:ilvl="0" w:tplc="20026D1C">
      <w:numFmt w:val="bullet"/>
      <w:lvlText w:val=""/>
      <w:lvlJc w:val="left"/>
      <w:pPr>
        <w:ind w:left="22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C8207ED"/>
    <w:multiLevelType w:val="hybridMultilevel"/>
    <w:tmpl w:val="61821E02"/>
    <w:lvl w:ilvl="0" w:tplc="AC802A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478895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2B87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1AC39F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F98740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EFA138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C0E0F4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8DCC1C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200746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CCE5E85"/>
    <w:multiLevelType w:val="hybridMultilevel"/>
    <w:tmpl w:val="3D1CD02C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D5F1A42"/>
    <w:multiLevelType w:val="hybridMultilevel"/>
    <w:tmpl w:val="11A09838"/>
    <w:lvl w:ilvl="0" w:tplc="082CB9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784A2F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46272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E5A3ED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00EB3E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AD2DA7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22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9804F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B986A5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E520AF8"/>
    <w:multiLevelType w:val="hybridMultilevel"/>
    <w:tmpl w:val="FDFEB006"/>
    <w:lvl w:ilvl="0" w:tplc="48FEB4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3BC649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F8CBE3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17ECC2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A4ED15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D1678A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E0D37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220386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FE90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17D10D0"/>
    <w:multiLevelType w:val="hybridMultilevel"/>
    <w:tmpl w:val="4E6266CA"/>
    <w:lvl w:ilvl="0" w:tplc="B1548A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AEE2A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FE76E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11C7FF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396A2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78CFB4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2EA388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5E457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89407B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423112"/>
    <w:multiLevelType w:val="hybridMultilevel"/>
    <w:tmpl w:val="75AE0DDC"/>
    <w:lvl w:ilvl="0" w:tplc="35BCB7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D3E5E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C309BE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18E38C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056819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A045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A0AA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7CA17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32BCA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2BA2251"/>
    <w:multiLevelType w:val="hybridMultilevel"/>
    <w:tmpl w:val="6A467EB0"/>
    <w:lvl w:ilvl="0" w:tplc="9C70FC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53481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02C6AC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E3624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A9E441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B64CAF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EBEB87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CFCF15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44E130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70255D1"/>
    <w:multiLevelType w:val="hybridMultilevel"/>
    <w:tmpl w:val="E2DA5E28"/>
    <w:lvl w:ilvl="0" w:tplc="A5ECC23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DFE638CC">
      <w:start w:val="1"/>
      <w:numFmt w:val="lowerLetter"/>
      <w:lvlText w:val="%2."/>
      <w:lvlJc w:val="left"/>
      <w:pPr>
        <w:ind w:left="3632" w:hanging="360"/>
      </w:pPr>
    </w:lvl>
    <w:lvl w:ilvl="2" w:tplc="61044CA8">
      <w:start w:val="1"/>
      <w:numFmt w:val="lowerRoman"/>
      <w:lvlText w:val="%3."/>
      <w:lvlJc w:val="right"/>
      <w:pPr>
        <w:ind w:left="4352" w:hanging="180"/>
      </w:pPr>
    </w:lvl>
    <w:lvl w:ilvl="3" w:tplc="4EE4E8F2">
      <w:start w:val="1"/>
      <w:numFmt w:val="decimal"/>
      <w:lvlText w:val="%4."/>
      <w:lvlJc w:val="left"/>
      <w:pPr>
        <w:ind w:left="5072" w:hanging="360"/>
      </w:pPr>
    </w:lvl>
    <w:lvl w:ilvl="4" w:tplc="390A9032">
      <w:start w:val="1"/>
      <w:numFmt w:val="lowerLetter"/>
      <w:lvlText w:val="%5."/>
      <w:lvlJc w:val="left"/>
      <w:pPr>
        <w:ind w:left="5792" w:hanging="360"/>
      </w:pPr>
    </w:lvl>
    <w:lvl w:ilvl="5" w:tplc="3C66A768">
      <w:start w:val="1"/>
      <w:numFmt w:val="lowerRoman"/>
      <w:lvlText w:val="%6."/>
      <w:lvlJc w:val="right"/>
      <w:pPr>
        <w:ind w:left="6512" w:hanging="180"/>
      </w:pPr>
    </w:lvl>
    <w:lvl w:ilvl="6" w:tplc="BADE6F00">
      <w:start w:val="1"/>
      <w:numFmt w:val="decimal"/>
      <w:lvlText w:val="%7."/>
      <w:lvlJc w:val="left"/>
      <w:pPr>
        <w:ind w:left="7232" w:hanging="360"/>
      </w:pPr>
    </w:lvl>
    <w:lvl w:ilvl="7" w:tplc="E294C944">
      <w:start w:val="1"/>
      <w:numFmt w:val="lowerLetter"/>
      <w:lvlText w:val="%8."/>
      <w:lvlJc w:val="left"/>
      <w:pPr>
        <w:ind w:left="7952" w:hanging="360"/>
      </w:pPr>
    </w:lvl>
    <w:lvl w:ilvl="8" w:tplc="C930C72E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9"/>
  </w:num>
  <w:num w:numId="2">
    <w:abstractNumId w:val="3"/>
  </w:num>
  <w:num w:numId="3">
    <w:abstractNumId w:val="16"/>
  </w:num>
  <w:num w:numId="4">
    <w:abstractNumId w:val="9"/>
  </w:num>
  <w:num w:numId="5">
    <w:abstractNumId w:val="33"/>
  </w:num>
  <w:num w:numId="6">
    <w:abstractNumId w:val="44"/>
  </w:num>
  <w:num w:numId="7">
    <w:abstractNumId w:val="22"/>
  </w:num>
  <w:num w:numId="8">
    <w:abstractNumId w:val="8"/>
  </w:num>
  <w:num w:numId="9">
    <w:abstractNumId w:val="18"/>
  </w:num>
  <w:num w:numId="10">
    <w:abstractNumId w:val="41"/>
  </w:num>
  <w:num w:numId="11">
    <w:abstractNumId w:val="27"/>
  </w:num>
  <w:num w:numId="12">
    <w:abstractNumId w:val="24"/>
  </w:num>
  <w:num w:numId="13">
    <w:abstractNumId w:val="0"/>
  </w:num>
  <w:num w:numId="14">
    <w:abstractNumId w:val="38"/>
  </w:num>
  <w:num w:numId="15">
    <w:abstractNumId w:val="26"/>
  </w:num>
  <w:num w:numId="16">
    <w:abstractNumId w:val="20"/>
  </w:num>
  <w:num w:numId="17">
    <w:abstractNumId w:val="40"/>
  </w:num>
  <w:num w:numId="18">
    <w:abstractNumId w:val="45"/>
  </w:num>
  <w:num w:numId="19">
    <w:abstractNumId w:val="7"/>
  </w:num>
  <w:num w:numId="20">
    <w:abstractNumId w:val="14"/>
  </w:num>
  <w:num w:numId="21">
    <w:abstractNumId w:val="5"/>
  </w:num>
  <w:num w:numId="22">
    <w:abstractNumId w:val="17"/>
  </w:num>
  <w:num w:numId="23">
    <w:abstractNumId w:val="36"/>
  </w:num>
  <w:num w:numId="24">
    <w:abstractNumId w:val="43"/>
  </w:num>
  <w:num w:numId="25">
    <w:abstractNumId w:val="10"/>
  </w:num>
  <w:num w:numId="26">
    <w:abstractNumId w:val="2"/>
  </w:num>
  <w:num w:numId="27">
    <w:abstractNumId w:val="30"/>
  </w:num>
  <w:num w:numId="28">
    <w:abstractNumId w:val="6"/>
  </w:num>
  <w:num w:numId="29">
    <w:abstractNumId w:val="28"/>
  </w:num>
  <w:num w:numId="30">
    <w:abstractNumId w:val="34"/>
  </w:num>
  <w:num w:numId="31">
    <w:abstractNumId w:val="42"/>
  </w:num>
  <w:num w:numId="32">
    <w:abstractNumId w:val="29"/>
  </w:num>
  <w:num w:numId="33">
    <w:abstractNumId w:val="23"/>
  </w:num>
  <w:num w:numId="34">
    <w:abstractNumId w:val="35"/>
  </w:num>
  <w:num w:numId="35">
    <w:abstractNumId w:val="32"/>
  </w:num>
  <w:num w:numId="36">
    <w:abstractNumId w:val="21"/>
  </w:num>
  <w:num w:numId="37">
    <w:abstractNumId w:val="15"/>
  </w:num>
  <w:num w:numId="38">
    <w:abstractNumId w:val="25"/>
  </w:num>
  <w:num w:numId="39">
    <w:abstractNumId w:val="4"/>
  </w:num>
  <w:num w:numId="40">
    <w:abstractNumId w:val="11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39"/>
  </w:num>
  <w:num w:numId="44">
    <w:abstractNumId w:val="31"/>
  </w:num>
  <w:num w:numId="45">
    <w:abstractNumId w:val="12"/>
  </w:num>
  <w:num w:numId="46">
    <w:abstractNumId w:val="1"/>
  </w:num>
  <w:num w:numId="47">
    <w:abstractNumId w:val="13"/>
  </w:num>
  <w:num w:numId="48">
    <w:abstractNumId w:val="37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1E"/>
    <w:rsid w:val="0000359D"/>
    <w:rsid w:val="000047AE"/>
    <w:rsid w:val="00004BEF"/>
    <w:rsid w:val="00005C91"/>
    <w:rsid w:val="00005DCE"/>
    <w:rsid w:val="0000675E"/>
    <w:rsid w:val="00007907"/>
    <w:rsid w:val="00016641"/>
    <w:rsid w:val="00017CC8"/>
    <w:rsid w:val="00020960"/>
    <w:rsid w:val="000223D5"/>
    <w:rsid w:val="0002674D"/>
    <w:rsid w:val="00027734"/>
    <w:rsid w:val="000330CA"/>
    <w:rsid w:val="000343A7"/>
    <w:rsid w:val="00035A85"/>
    <w:rsid w:val="000362FF"/>
    <w:rsid w:val="00037173"/>
    <w:rsid w:val="00040EDE"/>
    <w:rsid w:val="00050D57"/>
    <w:rsid w:val="000521E8"/>
    <w:rsid w:val="000537BB"/>
    <w:rsid w:val="000537D4"/>
    <w:rsid w:val="0005603B"/>
    <w:rsid w:val="00056716"/>
    <w:rsid w:val="000575BD"/>
    <w:rsid w:val="00063B20"/>
    <w:rsid w:val="0006601C"/>
    <w:rsid w:val="000672C3"/>
    <w:rsid w:val="00071225"/>
    <w:rsid w:val="00072C44"/>
    <w:rsid w:val="0008111D"/>
    <w:rsid w:val="00081FAC"/>
    <w:rsid w:val="000847F4"/>
    <w:rsid w:val="00085269"/>
    <w:rsid w:val="00085644"/>
    <w:rsid w:val="000868FB"/>
    <w:rsid w:val="00087C5A"/>
    <w:rsid w:val="00090731"/>
    <w:rsid w:val="00093FEB"/>
    <w:rsid w:val="00095795"/>
    <w:rsid w:val="000A1BF9"/>
    <w:rsid w:val="000A2949"/>
    <w:rsid w:val="000A2D68"/>
    <w:rsid w:val="000A732A"/>
    <w:rsid w:val="000B0516"/>
    <w:rsid w:val="000B06D4"/>
    <w:rsid w:val="000B1C4B"/>
    <w:rsid w:val="000B1C75"/>
    <w:rsid w:val="000B1F96"/>
    <w:rsid w:val="000B3DAE"/>
    <w:rsid w:val="000B6042"/>
    <w:rsid w:val="000B7EC4"/>
    <w:rsid w:val="000C67F9"/>
    <w:rsid w:val="000D3990"/>
    <w:rsid w:val="000E03CF"/>
    <w:rsid w:val="000E104B"/>
    <w:rsid w:val="000E26F5"/>
    <w:rsid w:val="000E55BE"/>
    <w:rsid w:val="000F25CD"/>
    <w:rsid w:val="000F6E60"/>
    <w:rsid w:val="0010032C"/>
    <w:rsid w:val="00105915"/>
    <w:rsid w:val="00106031"/>
    <w:rsid w:val="00114DC0"/>
    <w:rsid w:val="0011631A"/>
    <w:rsid w:val="0012042B"/>
    <w:rsid w:val="00121A1F"/>
    <w:rsid w:val="00124C71"/>
    <w:rsid w:val="00126C75"/>
    <w:rsid w:val="0012712E"/>
    <w:rsid w:val="001327DC"/>
    <w:rsid w:val="00134038"/>
    <w:rsid w:val="0013458C"/>
    <w:rsid w:val="001375A7"/>
    <w:rsid w:val="00143C49"/>
    <w:rsid w:val="00144B5A"/>
    <w:rsid w:val="00153D49"/>
    <w:rsid w:val="00160D21"/>
    <w:rsid w:val="00162B1A"/>
    <w:rsid w:val="00167E51"/>
    <w:rsid w:val="001771BB"/>
    <w:rsid w:val="001844C4"/>
    <w:rsid w:val="00184820"/>
    <w:rsid w:val="00185374"/>
    <w:rsid w:val="00186FAB"/>
    <w:rsid w:val="00190509"/>
    <w:rsid w:val="00193DAE"/>
    <w:rsid w:val="001947F5"/>
    <w:rsid w:val="0019497D"/>
    <w:rsid w:val="00194D89"/>
    <w:rsid w:val="001954A0"/>
    <w:rsid w:val="00196BA9"/>
    <w:rsid w:val="001A13E7"/>
    <w:rsid w:val="001A5252"/>
    <w:rsid w:val="001A7F17"/>
    <w:rsid w:val="001C0E01"/>
    <w:rsid w:val="001C3B8D"/>
    <w:rsid w:val="001D7B77"/>
    <w:rsid w:val="001E1AE1"/>
    <w:rsid w:val="001E5980"/>
    <w:rsid w:val="001E6291"/>
    <w:rsid w:val="001E7676"/>
    <w:rsid w:val="001E794C"/>
    <w:rsid w:val="001F29F1"/>
    <w:rsid w:val="002006B8"/>
    <w:rsid w:val="002030BB"/>
    <w:rsid w:val="00204F62"/>
    <w:rsid w:val="00212F95"/>
    <w:rsid w:val="00213BC1"/>
    <w:rsid w:val="002156FE"/>
    <w:rsid w:val="00217290"/>
    <w:rsid w:val="002217E0"/>
    <w:rsid w:val="002235BE"/>
    <w:rsid w:val="00223BC4"/>
    <w:rsid w:val="0022548F"/>
    <w:rsid w:val="0023002D"/>
    <w:rsid w:val="002339CF"/>
    <w:rsid w:val="002348A2"/>
    <w:rsid w:val="0023531E"/>
    <w:rsid w:val="00236A74"/>
    <w:rsid w:val="00241891"/>
    <w:rsid w:val="0024358B"/>
    <w:rsid w:val="00244732"/>
    <w:rsid w:val="0025429C"/>
    <w:rsid w:val="00255520"/>
    <w:rsid w:val="00255848"/>
    <w:rsid w:val="00255C1A"/>
    <w:rsid w:val="00256C09"/>
    <w:rsid w:val="002579A1"/>
    <w:rsid w:val="0026029B"/>
    <w:rsid w:val="00260A14"/>
    <w:rsid w:val="00263441"/>
    <w:rsid w:val="00270C41"/>
    <w:rsid w:val="0027387D"/>
    <w:rsid w:val="002757D3"/>
    <w:rsid w:val="00275E7C"/>
    <w:rsid w:val="00277B66"/>
    <w:rsid w:val="00283162"/>
    <w:rsid w:val="00284F26"/>
    <w:rsid w:val="00285890"/>
    <w:rsid w:val="00286E43"/>
    <w:rsid w:val="00291EC3"/>
    <w:rsid w:val="00291F32"/>
    <w:rsid w:val="00293F58"/>
    <w:rsid w:val="0029623A"/>
    <w:rsid w:val="002A0775"/>
    <w:rsid w:val="002A3685"/>
    <w:rsid w:val="002A36AB"/>
    <w:rsid w:val="002B0A56"/>
    <w:rsid w:val="002B4E75"/>
    <w:rsid w:val="002B5035"/>
    <w:rsid w:val="002B5ACF"/>
    <w:rsid w:val="002B6ED3"/>
    <w:rsid w:val="002C3B12"/>
    <w:rsid w:val="002C3E9F"/>
    <w:rsid w:val="002C7227"/>
    <w:rsid w:val="002D2877"/>
    <w:rsid w:val="002E128C"/>
    <w:rsid w:val="002E25E4"/>
    <w:rsid w:val="002E5950"/>
    <w:rsid w:val="002E7872"/>
    <w:rsid w:val="002E7DA6"/>
    <w:rsid w:val="002F0D15"/>
    <w:rsid w:val="002F2353"/>
    <w:rsid w:val="002F27BE"/>
    <w:rsid w:val="002F3278"/>
    <w:rsid w:val="002F3990"/>
    <w:rsid w:val="002F5783"/>
    <w:rsid w:val="002F70B1"/>
    <w:rsid w:val="002F73B7"/>
    <w:rsid w:val="003031A3"/>
    <w:rsid w:val="00305B56"/>
    <w:rsid w:val="0030640D"/>
    <w:rsid w:val="00306562"/>
    <w:rsid w:val="003067F8"/>
    <w:rsid w:val="00307546"/>
    <w:rsid w:val="00310D8B"/>
    <w:rsid w:val="00311B5E"/>
    <w:rsid w:val="003129BB"/>
    <w:rsid w:val="00313F06"/>
    <w:rsid w:val="00315182"/>
    <w:rsid w:val="00315B20"/>
    <w:rsid w:val="00315B9A"/>
    <w:rsid w:val="0032336F"/>
    <w:rsid w:val="003248B1"/>
    <w:rsid w:val="00332793"/>
    <w:rsid w:val="00344E0D"/>
    <w:rsid w:val="00345E3E"/>
    <w:rsid w:val="00345FEF"/>
    <w:rsid w:val="003519A1"/>
    <w:rsid w:val="00355044"/>
    <w:rsid w:val="00355361"/>
    <w:rsid w:val="00357AAD"/>
    <w:rsid w:val="00367574"/>
    <w:rsid w:val="00370BCC"/>
    <w:rsid w:val="0037377B"/>
    <w:rsid w:val="0038685E"/>
    <w:rsid w:val="00386C34"/>
    <w:rsid w:val="00390C28"/>
    <w:rsid w:val="00394D5A"/>
    <w:rsid w:val="003950C0"/>
    <w:rsid w:val="0039674B"/>
    <w:rsid w:val="003975AF"/>
    <w:rsid w:val="003A0088"/>
    <w:rsid w:val="003A0414"/>
    <w:rsid w:val="003A058C"/>
    <w:rsid w:val="003A2DCD"/>
    <w:rsid w:val="003A701F"/>
    <w:rsid w:val="003B1183"/>
    <w:rsid w:val="003B747C"/>
    <w:rsid w:val="003C5258"/>
    <w:rsid w:val="003C604C"/>
    <w:rsid w:val="003C6C8E"/>
    <w:rsid w:val="003C7094"/>
    <w:rsid w:val="003D7F04"/>
    <w:rsid w:val="003E09D2"/>
    <w:rsid w:val="003E205A"/>
    <w:rsid w:val="003E5069"/>
    <w:rsid w:val="003E697A"/>
    <w:rsid w:val="003F31ED"/>
    <w:rsid w:val="003F54CD"/>
    <w:rsid w:val="003F5D2D"/>
    <w:rsid w:val="00400D05"/>
    <w:rsid w:val="00404ECB"/>
    <w:rsid w:val="00404F9F"/>
    <w:rsid w:val="00411921"/>
    <w:rsid w:val="00413390"/>
    <w:rsid w:val="00414AFA"/>
    <w:rsid w:val="00414CFE"/>
    <w:rsid w:val="00417279"/>
    <w:rsid w:val="0042208F"/>
    <w:rsid w:val="00432132"/>
    <w:rsid w:val="0044331A"/>
    <w:rsid w:val="004443C5"/>
    <w:rsid w:val="00445306"/>
    <w:rsid w:val="0045042E"/>
    <w:rsid w:val="004505F0"/>
    <w:rsid w:val="00451A26"/>
    <w:rsid w:val="00457E34"/>
    <w:rsid w:val="00461082"/>
    <w:rsid w:val="00466371"/>
    <w:rsid w:val="00467219"/>
    <w:rsid w:val="004677E2"/>
    <w:rsid w:val="004700F8"/>
    <w:rsid w:val="004708AF"/>
    <w:rsid w:val="0047266F"/>
    <w:rsid w:val="00474960"/>
    <w:rsid w:val="00474973"/>
    <w:rsid w:val="00476281"/>
    <w:rsid w:val="0047722B"/>
    <w:rsid w:val="0048015E"/>
    <w:rsid w:val="004855F9"/>
    <w:rsid w:val="00485DFE"/>
    <w:rsid w:val="00486AD4"/>
    <w:rsid w:val="00486D7F"/>
    <w:rsid w:val="00486DD7"/>
    <w:rsid w:val="00490FF9"/>
    <w:rsid w:val="00493B59"/>
    <w:rsid w:val="00495D1C"/>
    <w:rsid w:val="00496760"/>
    <w:rsid w:val="004A5F60"/>
    <w:rsid w:val="004B161A"/>
    <w:rsid w:val="004B431D"/>
    <w:rsid w:val="004B4D0E"/>
    <w:rsid w:val="004C1E47"/>
    <w:rsid w:val="004C63C9"/>
    <w:rsid w:val="004C7F43"/>
    <w:rsid w:val="004D0336"/>
    <w:rsid w:val="004D152A"/>
    <w:rsid w:val="004D2347"/>
    <w:rsid w:val="004D3721"/>
    <w:rsid w:val="004D6EC8"/>
    <w:rsid w:val="004D7BBB"/>
    <w:rsid w:val="004E305F"/>
    <w:rsid w:val="004E3C20"/>
    <w:rsid w:val="004E55F2"/>
    <w:rsid w:val="004F04B5"/>
    <w:rsid w:val="004F12FF"/>
    <w:rsid w:val="004F1BF2"/>
    <w:rsid w:val="004F506F"/>
    <w:rsid w:val="004F5619"/>
    <w:rsid w:val="004F6C84"/>
    <w:rsid w:val="005003E4"/>
    <w:rsid w:val="00503951"/>
    <w:rsid w:val="005046F9"/>
    <w:rsid w:val="0050695F"/>
    <w:rsid w:val="00507F2A"/>
    <w:rsid w:val="00512105"/>
    <w:rsid w:val="00515852"/>
    <w:rsid w:val="00517B09"/>
    <w:rsid w:val="005209F5"/>
    <w:rsid w:val="005226C7"/>
    <w:rsid w:val="00523846"/>
    <w:rsid w:val="00523DCF"/>
    <w:rsid w:val="0052404D"/>
    <w:rsid w:val="00531427"/>
    <w:rsid w:val="00531DA7"/>
    <w:rsid w:val="00531EA3"/>
    <w:rsid w:val="00532F74"/>
    <w:rsid w:val="0053439D"/>
    <w:rsid w:val="00536094"/>
    <w:rsid w:val="005366EC"/>
    <w:rsid w:val="005437A9"/>
    <w:rsid w:val="005438E1"/>
    <w:rsid w:val="005444A8"/>
    <w:rsid w:val="005512B8"/>
    <w:rsid w:val="00556308"/>
    <w:rsid w:val="005574C5"/>
    <w:rsid w:val="00557596"/>
    <w:rsid w:val="00560757"/>
    <w:rsid w:val="00562975"/>
    <w:rsid w:val="005636F8"/>
    <w:rsid w:val="005640D8"/>
    <w:rsid w:val="005731AA"/>
    <w:rsid w:val="00573E09"/>
    <w:rsid w:val="00574535"/>
    <w:rsid w:val="00575C74"/>
    <w:rsid w:val="00577B06"/>
    <w:rsid w:val="005800A4"/>
    <w:rsid w:val="005814DE"/>
    <w:rsid w:val="0058427B"/>
    <w:rsid w:val="005845BE"/>
    <w:rsid w:val="00584FED"/>
    <w:rsid w:val="005859A9"/>
    <w:rsid w:val="00585EC0"/>
    <w:rsid w:val="00586B5D"/>
    <w:rsid w:val="00587657"/>
    <w:rsid w:val="0059078F"/>
    <w:rsid w:val="00593382"/>
    <w:rsid w:val="00595728"/>
    <w:rsid w:val="005B1314"/>
    <w:rsid w:val="005B1561"/>
    <w:rsid w:val="005B4A94"/>
    <w:rsid w:val="005B50E3"/>
    <w:rsid w:val="005B5544"/>
    <w:rsid w:val="005C183F"/>
    <w:rsid w:val="005C4902"/>
    <w:rsid w:val="005C67A1"/>
    <w:rsid w:val="005C6A72"/>
    <w:rsid w:val="005C7C2B"/>
    <w:rsid w:val="005E5E2B"/>
    <w:rsid w:val="005E70E9"/>
    <w:rsid w:val="005F1746"/>
    <w:rsid w:val="005F346C"/>
    <w:rsid w:val="005F5B0B"/>
    <w:rsid w:val="005F7BF2"/>
    <w:rsid w:val="00600197"/>
    <w:rsid w:val="006003FA"/>
    <w:rsid w:val="00600C53"/>
    <w:rsid w:val="006068C7"/>
    <w:rsid w:val="00610159"/>
    <w:rsid w:val="0061039D"/>
    <w:rsid w:val="00612554"/>
    <w:rsid w:val="00613FB2"/>
    <w:rsid w:val="006162F6"/>
    <w:rsid w:val="006167D0"/>
    <w:rsid w:val="00620411"/>
    <w:rsid w:val="00620BA9"/>
    <w:rsid w:val="0062410D"/>
    <w:rsid w:val="00624698"/>
    <w:rsid w:val="00627174"/>
    <w:rsid w:val="006337D1"/>
    <w:rsid w:val="0063589B"/>
    <w:rsid w:val="006440AD"/>
    <w:rsid w:val="00657909"/>
    <w:rsid w:val="00657E8E"/>
    <w:rsid w:val="00665185"/>
    <w:rsid w:val="006737F5"/>
    <w:rsid w:val="00674D19"/>
    <w:rsid w:val="0067536A"/>
    <w:rsid w:val="0067719E"/>
    <w:rsid w:val="00677477"/>
    <w:rsid w:val="00680BA6"/>
    <w:rsid w:val="006827BA"/>
    <w:rsid w:val="00684391"/>
    <w:rsid w:val="0069283A"/>
    <w:rsid w:val="0069477F"/>
    <w:rsid w:val="0069651A"/>
    <w:rsid w:val="00697B2A"/>
    <w:rsid w:val="00697B60"/>
    <w:rsid w:val="006A321C"/>
    <w:rsid w:val="006A3E2C"/>
    <w:rsid w:val="006A61A1"/>
    <w:rsid w:val="006B5834"/>
    <w:rsid w:val="006B5BCB"/>
    <w:rsid w:val="006B5EC3"/>
    <w:rsid w:val="006B6BDC"/>
    <w:rsid w:val="006C1AA0"/>
    <w:rsid w:val="006C387E"/>
    <w:rsid w:val="006C556C"/>
    <w:rsid w:val="006D4F7D"/>
    <w:rsid w:val="006D7A79"/>
    <w:rsid w:val="006E0D86"/>
    <w:rsid w:val="006E1DF8"/>
    <w:rsid w:val="006E30CF"/>
    <w:rsid w:val="006E3E04"/>
    <w:rsid w:val="006E4FF6"/>
    <w:rsid w:val="006E64DA"/>
    <w:rsid w:val="006E685A"/>
    <w:rsid w:val="006E7A49"/>
    <w:rsid w:val="006E7BD1"/>
    <w:rsid w:val="006F3398"/>
    <w:rsid w:val="006F5C30"/>
    <w:rsid w:val="006F6266"/>
    <w:rsid w:val="00701BB8"/>
    <w:rsid w:val="00702A6F"/>
    <w:rsid w:val="00710A46"/>
    <w:rsid w:val="00712590"/>
    <w:rsid w:val="0072516E"/>
    <w:rsid w:val="00726471"/>
    <w:rsid w:val="0072689E"/>
    <w:rsid w:val="00731651"/>
    <w:rsid w:val="00733344"/>
    <w:rsid w:val="00735D42"/>
    <w:rsid w:val="007475C7"/>
    <w:rsid w:val="007478C9"/>
    <w:rsid w:val="0075053D"/>
    <w:rsid w:val="007506FA"/>
    <w:rsid w:val="00751D0D"/>
    <w:rsid w:val="007537BC"/>
    <w:rsid w:val="00753EB1"/>
    <w:rsid w:val="0075560A"/>
    <w:rsid w:val="00755804"/>
    <w:rsid w:val="00760C8B"/>
    <w:rsid w:val="007610EB"/>
    <w:rsid w:val="00761DEA"/>
    <w:rsid w:val="00764DEE"/>
    <w:rsid w:val="0076543F"/>
    <w:rsid w:val="00767620"/>
    <w:rsid w:val="00772D72"/>
    <w:rsid w:val="00774B56"/>
    <w:rsid w:val="00775083"/>
    <w:rsid w:val="00775095"/>
    <w:rsid w:val="007751DD"/>
    <w:rsid w:val="007755C1"/>
    <w:rsid w:val="00776D85"/>
    <w:rsid w:val="00777BEE"/>
    <w:rsid w:val="00781992"/>
    <w:rsid w:val="00781F6C"/>
    <w:rsid w:val="007851FF"/>
    <w:rsid w:val="007A07B6"/>
    <w:rsid w:val="007A0BCF"/>
    <w:rsid w:val="007A1A22"/>
    <w:rsid w:val="007A1BF9"/>
    <w:rsid w:val="007A1F0B"/>
    <w:rsid w:val="007A58F1"/>
    <w:rsid w:val="007A74E8"/>
    <w:rsid w:val="007B24E0"/>
    <w:rsid w:val="007B2FD9"/>
    <w:rsid w:val="007B3D10"/>
    <w:rsid w:val="007B4C15"/>
    <w:rsid w:val="007B7A2E"/>
    <w:rsid w:val="007C009F"/>
    <w:rsid w:val="007C0299"/>
    <w:rsid w:val="007C06F4"/>
    <w:rsid w:val="007C1821"/>
    <w:rsid w:val="007C5B3A"/>
    <w:rsid w:val="007C6216"/>
    <w:rsid w:val="007D04EC"/>
    <w:rsid w:val="007E3D9F"/>
    <w:rsid w:val="007E3DBE"/>
    <w:rsid w:val="007E5EEB"/>
    <w:rsid w:val="007F0834"/>
    <w:rsid w:val="007F1D46"/>
    <w:rsid w:val="007F3766"/>
    <w:rsid w:val="007F4919"/>
    <w:rsid w:val="007F5D5E"/>
    <w:rsid w:val="007F7DD1"/>
    <w:rsid w:val="007F7F19"/>
    <w:rsid w:val="0080171A"/>
    <w:rsid w:val="00803B6C"/>
    <w:rsid w:val="00804188"/>
    <w:rsid w:val="008058E9"/>
    <w:rsid w:val="00810C5B"/>
    <w:rsid w:val="008132DE"/>
    <w:rsid w:val="008164AB"/>
    <w:rsid w:val="00816876"/>
    <w:rsid w:val="00824660"/>
    <w:rsid w:val="00825A99"/>
    <w:rsid w:val="00836798"/>
    <w:rsid w:val="00837971"/>
    <w:rsid w:val="00840C87"/>
    <w:rsid w:val="00844D3E"/>
    <w:rsid w:val="0084677C"/>
    <w:rsid w:val="00847B55"/>
    <w:rsid w:val="008528ED"/>
    <w:rsid w:val="008565DB"/>
    <w:rsid w:val="008608CF"/>
    <w:rsid w:val="008650FB"/>
    <w:rsid w:val="008661CE"/>
    <w:rsid w:val="0087139F"/>
    <w:rsid w:val="008715BB"/>
    <w:rsid w:val="00873DC6"/>
    <w:rsid w:val="00876C30"/>
    <w:rsid w:val="00876DA2"/>
    <w:rsid w:val="008774B0"/>
    <w:rsid w:val="00880850"/>
    <w:rsid w:val="00882905"/>
    <w:rsid w:val="008877F8"/>
    <w:rsid w:val="00892E70"/>
    <w:rsid w:val="008948C4"/>
    <w:rsid w:val="00894929"/>
    <w:rsid w:val="00895812"/>
    <w:rsid w:val="00897483"/>
    <w:rsid w:val="008A22F2"/>
    <w:rsid w:val="008A752B"/>
    <w:rsid w:val="008A7A07"/>
    <w:rsid w:val="008A7DF5"/>
    <w:rsid w:val="008B015B"/>
    <w:rsid w:val="008D06EF"/>
    <w:rsid w:val="008D1986"/>
    <w:rsid w:val="008D2C85"/>
    <w:rsid w:val="008D6695"/>
    <w:rsid w:val="008E2F6A"/>
    <w:rsid w:val="008E5BC7"/>
    <w:rsid w:val="008E72D3"/>
    <w:rsid w:val="008F3B3F"/>
    <w:rsid w:val="008F4A1D"/>
    <w:rsid w:val="008F732C"/>
    <w:rsid w:val="00900C1C"/>
    <w:rsid w:val="00902C8F"/>
    <w:rsid w:val="0090308A"/>
    <w:rsid w:val="009035C5"/>
    <w:rsid w:val="009038F2"/>
    <w:rsid w:val="00904045"/>
    <w:rsid w:val="0090555F"/>
    <w:rsid w:val="00906162"/>
    <w:rsid w:val="00910900"/>
    <w:rsid w:val="00911F81"/>
    <w:rsid w:val="00912B20"/>
    <w:rsid w:val="0092049B"/>
    <w:rsid w:val="00922281"/>
    <w:rsid w:val="0092237C"/>
    <w:rsid w:val="00923F63"/>
    <w:rsid w:val="0092417E"/>
    <w:rsid w:val="0092797F"/>
    <w:rsid w:val="009279CC"/>
    <w:rsid w:val="0093060D"/>
    <w:rsid w:val="00941833"/>
    <w:rsid w:val="0094354A"/>
    <w:rsid w:val="00946746"/>
    <w:rsid w:val="0095067F"/>
    <w:rsid w:val="00951637"/>
    <w:rsid w:val="0095235C"/>
    <w:rsid w:val="009532DF"/>
    <w:rsid w:val="00953E75"/>
    <w:rsid w:val="00954CD7"/>
    <w:rsid w:val="0095639B"/>
    <w:rsid w:val="00961024"/>
    <w:rsid w:val="00961826"/>
    <w:rsid w:val="00966606"/>
    <w:rsid w:val="009666B9"/>
    <w:rsid w:val="00971C3C"/>
    <w:rsid w:val="00972969"/>
    <w:rsid w:val="009753CF"/>
    <w:rsid w:val="00980FC0"/>
    <w:rsid w:val="00983C48"/>
    <w:rsid w:val="00986D47"/>
    <w:rsid w:val="0098769F"/>
    <w:rsid w:val="0099010A"/>
    <w:rsid w:val="0099225F"/>
    <w:rsid w:val="00992854"/>
    <w:rsid w:val="00992873"/>
    <w:rsid w:val="0099513F"/>
    <w:rsid w:val="00997EC7"/>
    <w:rsid w:val="009A1884"/>
    <w:rsid w:val="009A5DC0"/>
    <w:rsid w:val="009B4685"/>
    <w:rsid w:val="009B5BC2"/>
    <w:rsid w:val="009B7E55"/>
    <w:rsid w:val="009D1C66"/>
    <w:rsid w:val="009D5312"/>
    <w:rsid w:val="009D594E"/>
    <w:rsid w:val="009D652E"/>
    <w:rsid w:val="009E0296"/>
    <w:rsid w:val="009E25CB"/>
    <w:rsid w:val="009E284B"/>
    <w:rsid w:val="009E2E15"/>
    <w:rsid w:val="009E6567"/>
    <w:rsid w:val="009E7731"/>
    <w:rsid w:val="009F0730"/>
    <w:rsid w:val="009F08BC"/>
    <w:rsid w:val="00A02A94"/>
    <w:rsid w:val="00A13B5B"/>
    <w:rsid w:val="00A16568"/>
    <w:rsid w:val="00A174FF"/>
    <w:rsid w:val="00A21E9E"/>
    <w:rsid w:val="00A24C67"/>
    <w:rsid w:val="00A24E78"/>
    <w:rsid w:val="00A25DA7"/>
    <w:rsid w:val="00A31201"/>
    <w:rsid w:val="00A33264"/>
    <w:rsid w:val="00A34C34"/>
    <w:rsid w:val="00A37594"/>
    <w:rsid w:val="00A40D1E"/>
    <w:rsid w:val="00A434BF"/>
    <w:rsid w:val="00A434D4"/>
    <w:rsid w:val="00A46B46"/>
    <w:rsid w:val="00A50C9B"/>
    <w:rsid w:val="00A61426"/>
    <w:rsid w:val="00A6612A"/>
    <w:rsid w:val="00A70730"/>
    <w:rsid w:val="00A70830"/>
    <w:rsid w:val="00A71FC4"/>
    <w:rsid w:val="00A72F84"/>
    <w:rsid w:val="00A73B22"/>
    <w:rsid w:val="00A756C6"/>
    <w:rsid w:val="00A77EC4"/>
    <w:rsid w:val="00A82171"/>
    <w:rsid w:val="00A83BA2"/>
    <w:rsid w:val="00A85666"/>
    <w:rsid w:val="00A86221"/>
    <w:rsid w:val="00A9078C"/>
    <w:rsid w:val="00A91F81"/>
    <w:rsid w:val="00A97FCF"/>
    <w:rsid w:val="00AA021D"/>
    <w:rsid w:val="00AA0740"/>
    <w:rsid w:val="00AA3337"/>
    <w:rsid w:val="00AA3E37"/>
    <w:rsid w:val="00AA587E"/>
    <w:rsid w:val="00AA6B39"/>
    <w:rsid w:val="00AB0838"/>
    <w:rsid w:val="00AB2205"/>
    <w:rsid w:val="00AB3F56"/>
    <w:rsid w:val="00AB63B2"/>
    <w:rsid w:val="00AB67C3"/>
    <w:rsid w:val="00AC11A0"/>
    <w:rsid w:val="00AC4986"/>
    <w:rsid w:val="00AC4CE3"/>
    <w:rsid w:val="00AC6AFC"/>
    <w:rsid w:val="00AE0C72"/>
    <w:rsid w:val="00AE52A5"/>
    <w:rsid w:val="00AF2A30"/>
    <w:rsid w:val="00AF3A2F"/>
    <w:rsid w:val="00AF5131"/>
    <w:rsid w:val="00AF63EC"/>
    <w:rsid w:val="00B01577"/>
    <w:rsid w:val="00B02710"/>
    <w:rsid w:val="00B047AD"/>
    <w:rsid w:val="00B05136"/>
    <w:rsid w:val="00B074AD"/>
    <w:rsid w:val="00B13976"/>
    <w:rsid w:val="00B14ED7"/>
    <w:rsid w:val="00B167FA"/>
    <w:rsid w:val="00B17632"/>
    <w:rsid w:val="00B1795D"/>
    <w:rsid w:val="00B203EE"/>
    <w:rsid w:val="00B21317"/>
    <w:rsid w:val="00B23399"/>
    <w:rsid w:val="00B24B46"/>
    <w:rsid w:val="00B24E71"/>
    <w:rsid w:val="00B3071A"/>
    <w:rsid w:val="00B3096D"/>
    <w:rsid w:val="00B317F3"/>
    <w:rsid w:val="00B3251F"/>
    <w:rsid w:val="00B33D03"/>
    <w:rsid w:val="00B42A24"/>
    <w:rsid w:val="00B4566B"/>
    <w:rsid w:val="00B465EB"/>
    <w:rsid w:val="00B465F4"/>
    <w:rsid w:val="00B469EB"/>
    <w:rsid w:val="00B4785B"/>
    <w:rsid w:val="00B516E9"/>
    <w:rsid w:val="00B51D27"/>
    <w:rsid w:val="00B531DE"/>
    <w:rsid w:val="00B5328B"/>
    <w:rsid w:val="00B53B58"/>
    <w:rsid w:val="00B63D2B"/>
    <w:rsid w:val="00B6503C"/>
    <w:rsid w:val="00B651D1"/>
    <w:rsid w:val="00B679DC"/>
    <w:rsid w:val="00B70091"/>
    <w:rsid w:val="00B700E5"/>
    <w:rsid w:val="00B7050C"/>
    <w:rsid w:val="00B70CB3"/>
    <w:rsid w:val="00B73B3C"/>
    <w:rsid w:val="00B754F4"/>
    <w:rsid w:val="00B759CA"/>
    <w:rsid w:val="00B86DE3"/>
    <w:rsid w:val="00B873C8"/>
    <w:rsid w:val="00B957B9"/>
    <w:rsid w:val="00BA4D08"/>
    <w:rsid w:val="00BA591B"/>
    <w:rsid w:val="00BA62EE"/>
    <w:rsid w:val="00BA796F"/>
    <w:rsid w:val="00BB4F01"/>
    <w:rsid w:val="00BC6A45"/>
    <w:rsid w:val="00BD0CC3"/>
    <w:rsid w:val="00BD40F9"/>
    <w:rsid w:val="00BD5342"/>
    <w:rsid w:val="00BE0633"/>
    <w:rsid w:val="00BE477D"/>
    <w:rsid w:val="00BF0DF5"/>
    <w:rsid w:val="00BF1E4B"/>
    <w:rsid w:val="00BF2A46"/>
    <w:rsid w:val="00BF7194"/>
    <w:rsid w:val="00C012B2"/>
    <w:rsid w:val="00C015BC"/>
    <w:rsid w:val="00C057FA"/>
    <w:rsid w:val="00C13C4E"/>
    <w:rsid w:val="00C1414E"/>
    <w:rsid w:val="00C16107"/>
    <w:rsid w:val="00C162CB"/>
    <w:rsid w:val="00C1718C"/>
    <w:rsid w:val="00C20C24"/>
    <w:rsid w:val="00C2651E"/>
    <w:rsid w:val="00C267B4"/>
    <w:rsid w:val="00C27059"/>
    <w:rsid w:val="00C273E5"/>
    <w:rsid w:val="00C27AEE"/>
    <w:rsid w:val="00C301C7"/>
    <w:rsid w:val="00C309B1"/>
    <w:rsid w:val="00C32190"/>
    <w:rsid w:val="00C34BA6"/>
    <w:rsid w:val="00C37C37"/>
    <w:rsid w:val="00C43BD9"/>
    <w:rsid w:val="00C473BA"/>
    <w:rsid w:val="00C501A1"/>
    <w:rsid w:val="00C50481"/>
    <w:rsid w:val="00C51A4A"/>
    <w:rsid w:val="00C544A8"/>
    <w:rsid w:val="00C547BD"/>
    <w:rsid w:val="00C55EB8"/>
    <w:rsid w:val="00C56A91"/>
    <w:rsid w:val="00C56FED"/>
    <w:rsid w:val="00C6229A"/>
    <w:rsid w:val="00C70704"/>
    <w:rsid w:val="00C71A37"/>
    <w:rsid w:val="00C71E24"/>
    <w:rsid w:val="00C73834"/>
    <w:rsid w:val="00C74A3C"/>
    <w:rsid w:val="00C806C9"/>
    <w:rsid w:val="00C8132E"/>
    <w:rsid w:val="00C81A9B"/>
    <w:rsid w:val="00C85739"/>
    <w:rsid w:val="00C92E7D"/>
    <w:rsid w:val="00C94AF0"/>
    <w:rsid w:val="00C96DAD"/>
    <w:rsid w:val="00C97FB5"/>
    <w:rsid w:val="00CA555A"/>
    <w:rsid w:val="00CB243D"/>
    <w:rsid w:val="00CB27D5"/>
    <w:rsid w:val="00CB2C92"/>
    <w:rsid w:val="00CB4773"/>
    <w:rsid w:val="00CC23FF"/>
    <w:rsid w:val="00CC33B2"/>
    <w:rsid w:val="00CC40FB"/>
    <w:rsid w:val="00CC4A0B"/>
    <w:rsid w:val="00CC4EC5"/>
    <w:rsid w:val="00CC55B7"/>
    <w:rsid w:val="00CD0866"/>
    <w:rsid w:val="00CD1AAF"/>
    <w:rsid w:val="00CD3DCF"/>
    <w:rsid w:val="00CD457B"/>
    <w:rsid w:val="00CE29A1"/>
    <w:rsid w:val="00CE3BBA"/>
    <w:rsid w:val="00CE49F5"/>
    <w:rsid w:val="00CE4DB6"/>
    <w:rsid w:val="00CF01D0"/>
    <w:rsid w:val="00CF3820"/>
    <w:rsid w:val="00CF44D9"/>
    <w:rsid w:val="00CF6930"/>
    <w:rsid w:val="00D016ED"/>
    <w:rsid w:val="00D02991"/>
    <w:rsid w:val="00D02A12"/>
    <w:rsid w:val="00D03193"/>
    <w:rsid w:val="00D12D80"/>
    <w:rsid w:val="00D13111"/>
    <w:rsid w:val="00D311B5"/>
    <w:rsid w:val="00D37CBA"/>
    <w:rsid w:val="00D40A15"/>
    <w:rsid w:val="00D42EA6"/>
    <w:rsid w:val="00D52D6D"/>
    <w:rsid w:val="00D52ECF"/>
    <w:rsid w:val="00D54F8D"/>
    <w:rsid w:val="00D57B04"/>
    <w:rsid w:val="00D6043A"/>
    <w:rsid w:val="00D65CB5"/>
    <w:rsid w:val="00D67168"/>
    <w:rsid w:val="00D70D01"/>
    <w:rsid w:val="00D746B3"/>
    <w:rsid w:val="00D77880"/>
    <w:rsid w:val="00D81940"/>
    <w:rsid w:val="00D82D03"/>
    <w:rsid w:val="00D9748D"/>
    <w:rsid w:val="00DA4C0E"/>
    <w:rsid w:val="00DB0917"/>
    <w:rsid w:val="00DB0A91"/>
    <w:rsid w:val="00DB0F3A"/>
    <w:rsid w:val="00DB1FC5"/>
    <w:rsid w:val="00DB36BA"/>
    <w:rsid w:val="00DB389F"/>
    <w:rsid w:val="00DC03E6"/>
    <w:rsid w:val="00DC1898"/>
    <w:rsid w:val="00DC3D62"/>
    <w:rsid w:val="00DC54A6"/>
    <w:rsid w:val="00DC7BC9"/>
    <w:rsid w:val="00DD082B"/>
    <w:rsid w:val="00DD5029"/>
    <w:rsid w:val="00DD52D7"/>
    <w:rsid w:val="00DD6D86"/>
    <w:rsid w:val="00DE09DD"/>
    <w:rsid w:val="00DE10BD"/>
    <w:rsid w:val="00DE1F39"/>
    <w:rsid w:val="00DE38D3"/>
    <w:rsid w:val="00DE6AA6"/>
    <w:rsid w:val="00DF6BF5"/>
    <w:rsid w:val="00E002FE"/>
    <w:rsid w:val="00E046C0"/>
    <w:rsid w:val="00E04DD7"/>
    <w:rsid w:val="00E0709F"/>
    <w:rsid w:val="00E10CFE"/>
    <w:rsid w:val="00E133A9"/>
    <w:rsid w:val="00E176CB"/>
    <w:rsid w:val="00E2042B"/>
    <w:rsid w:val="00E24AFD"/>
    <w:rsid w:val="00E24C97"/>
    <w:rsid w:val="00E305DB"/>
    <w:rsid w:val="00E35287"/>
    <w:rsid w:val="00E3586C"/>
    <w:rsid w:val="00E3593A"/>
    <w:rsid w:val="00E361EC"/>
    <w:rsid w:val="00E36D7C"/>
    <w:rsid w:val="00E42D6E"/>
    <w:rsid w:val="00E4449F"/>
    <w:rsid w:val="00E47F20"/>
    <w:rsid w:val="00E50CC2"/>
    <w:rsid w:val="00E51EBC"/>
    <w:rsid w:val="00E5406D"/>
    <w:rsid w:val="00E5653E"/>
    <w:rsid w:val="00E61285"/>
    <w:rsid w:val="00E67727"/>
    <w:rsid w:val="00E70A4F"/>
    <w:rsid w:val="00E71DA7"/>
    <w:rsid w:val="00E75894"/>
    <w:rsid w:val="00E7631A"/>
    <w:rsid w:val="00E77FB4"/>
    <w:rsid w:val="00E81182"/>
    <w:rsid w:val="00E81A33"/>
    <w:rsid w:val="00E835D8"/>
    <w:rsid w:val="00E87437"/>
    <w:rsid w:val="00E934F7"/>
    <w:rsid w:val="00EB1E12"/>
    <w:rsid w:val="00EB5020"/>
    <w:rsid w:val="00EB6A27"/>
    <w:rsid w:val="00EB7118"/>
    <w:rsid w:val="00EC063F"/>
    <w:rsid w:val="00EC2F5A"/>
    <w:rsid w:val="00EC3790"/>
    <w:rsid w:val="00EC5823"/>
    <w:rsid w:val="00EC58E7"/>
    <w:rsid w:val="00EC65FF"/>
    <w:rsid w:val="00EC6B9D"/>
    <w:rsid w:val="00ED067D"/>
    <w:rsid w:val="00ED10AC"/>
    <w:rsid w:val="00ED21BF"/>
    <w:rsid w:val="00ED4867"/>
    <w:rsid w:val="00ED6EAD"/>
    <w:rsid w:val="00EE3694"/>
    <w:rsid w:val="00EF3219"/>
    <w:rsid w:val="00EF5B0F"/>
    <w:rsid w:val="00EF5BA9"/>
    <w:rsid w:val="00F0044C"/>
    <w:rsid w:val="00F04F3D"/>
    <w:rsid w:val="00F066D3"/>
    <w:rsid w:val="00F06E65"/>
    <w:rsid w:val="00F1046C"/>
    <w:rsid w:val="00F11FB7"/>
    <w:rsid w:val="00F14D72"/>
    <w:rsid w:val="00F206ED"/>
    <w:rsid w:val="00F22A85"/>
    <w:rsid w:val="00F25CE4"/>
    <w:rsid w:val="00F25DF1"/>
    <w:rsid w:val="00F34361"/>
    <w:rsid w:val="00F42C91"/>
    <w:rsid w:val="00F47DD5"/>
    <w:rsid w:val="00F505A4"/>
    <w:rsid w:val="00F52A11"/>
    <w:rsid w:val="00F52C78"/>
    <w:rsid w:val="00F54602"/>
    <w:rsid w:val="00F548F1"/>
    <w:rsid w:val="00F6478F"/>
    <w:rsid w:val="00F65BDD"/>
    <w:rsid w:val="00F672CB"/>
    <w:rsid w:val="00F73384"/>
    <w:rsid w:val="00F735F4"/>
    <w:rsid w:val="00F8231D"/>
    <w:rsid w:val="00F82899"/>
    <w:rsid w:val="00F84728"/>
    <w:rsid w:val="00F8611C"/>
    <w:rsid w:val="00F86EE4"/>
    <w:rsid w:val="00F90092"/>
    <w:rsid w:val="00F904A3"/>
    <w:rsid w:val="00F90F4C"/>
    <w:rsid w:val="00F913CD"/>
    <w:rsid w:val="00F91455"/>
    <w:rsid w:val="00F91C01"/>
    <w:rsid w:val="00F944E7"/>
    <w:rsid w:val="00F969BB"/>
    <w:rsid w:val="00F96ACA"/>
    <w:rsid w:val="00F9755B"/>
    <w:rsid w:val="00F97752"/>
    <w:rsid w:val="00FA422C"/>
    <w:rsid w:val="00FA42D8"/>
    <w:rsid w:val="00FA4F09"/>
    <w:rsid w:val="00FA57D2"/>
    <w:rsid w:val="00FA590A"/>
    <w:rsid w:val="00FA5F24"/>
    <w:rsid w:val="00FB1B89"/>
    <w:rsid w:val="00FB6873"/>
    <w:rsid w:val="00FC02D4"/>
    <w:rsid w:val="00FC6956"/>
    <w:rsid w:val="00FC70AD"/>
    <w:rsid w:val="00FD3A1A"/>
    <w:rsid w:val="00FE0DAB"/>
    <w:rsid w:val="00FE67A3"/>
    <w:rsid w:val="00FF119C"/>
    <w:rsid w:val="00FF1BC4"/>
    <w:rsid w:val="00FF49C6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889F"/>
  <w15:docId w15:val="{DB160698-0C3F-42AF-96CD-38EC6E33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31E"/>
    <w:pPr>
      <w:spacing w:after="160" w:line="259" w:lineRule="auto"/>
      <w:jc w:val="left"/>
    </w:pPr>
  </w:style>
  <w:style w:type="paragraph" w:styleId="1">
    <w:name w:val="heading 1"/>
    <w:basedOn w:val="a"/>
    <w:next w:val="a"/>
    <w:link w:val="11"/>
    <w:uiPriority w:val="9"/>
    <w:qFormat/>
    <w:rsid w:val="006003FA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531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31E"/>
    <w:pPr>
      <w:keepNext/>
      <w:keepLines/>
      <w:spacing w:before="40" w:after="0"/>
      <w:outlineLvl w:val="2"/>
    </w:pPr>
    <w:rPr>
      <w:rFonts w:ascii="Cambria" w:eastAsia="Arial" w:hAnsi="Cambria" w:cs="Times New Roman"/>
      <w:b/>
      <w:bCs/>
      <w:color w:val="4F81BD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3531E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3531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23531E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31E"/>
    <w:pPr>
      <w:keepNext/>
      <w:keepLines/>
      <w:spacing w:before="40"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31E"/>
    <w:pPr>
      <w:keepNext/>
      <w:keepLines/>
      <w:spacing w:before="40"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31E"/>
    <w:pPr>
      <w:keepNext/>
      <w:keepLines/>
      <w:spacing w:before="40" w:after="0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10"/>
    <w:uiPriority w:val="9"/>
    <w:rsid w:val="002353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531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3531E"/>
    <w:rPr>
      <w:rFonts w:ascii="Cambria" w:eastAsia="Arial" w:hAnsi="Cambria" w:cs="Times New Roman"/>
      <w:b/>
      <w:bCs/>
      <w:color w:val="4F81BD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23531E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3531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23531E"/>
    <w:rPr>
      <w:rFonts w:ascii="Times New Roman" w:eastAsia="Times New Roman" w:hAnsi="Times New Roman" w:cs="Times New Roman"/>
      <w:b/>
      <w:bCs/>
      <w:sz w:val="15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23531E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3531E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3531E"/>
    <w:rPr>
      <w:b/>
      <w:bCs/>
      <w:i/>
      <w:iCs/>
      <w:color w:val="7F7F7F"/>
      <w:sz w:val="18"/>
      <w:szCs w:val="18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23531E"/>
    <w:pPr>
      <w:keepNext/>
      <w:keepLines/>
      <w:spacing w:before="240" w:after="12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23531E"/>
    <w:pPr>
      <w:keepNext/>
      <w:keepLines/>
      <w:spacing w:before="200" w:after="0" w:line="240" w:lineRule="auto"/>
      <w:outlineLvl w:val="2"/>
    </w:pPr>
    <w:rPr>
      <w:rFonts w:ascii="Cambria" w:eastAsia="Arial" w:hAnsi="Cambria" w:cs="Times New Roman"/>
      <w:b/>
      <w:bCs/>
      <w:color w:val="4F81BD"/>
      <w:sz w:val="24"/>
      <w:szCs w:val="24"/>
      <w:lang w:eastAsia="ar-SA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23531E"/>
    <w:pPr>
      <w:keepNext/>
      <w:keepLines/>
      <w:spacing w:before="200" w:after="0" w:line="276" w:lineRule="auto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23531E"/>
    <w:pPr>
      <w:keepNext/>
      <w:keepLines/>
      <w:spacing w:before="200" w:after="0" w:line="276" w:lineRule="auto"/>
      <w:outlineLvl w:val="7"/>
    </w:pPr>
    <w:rPr>
      <w:b/>
      <w:bCs/>
      <w:color w:val="7F7F7F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23531E"/>
    <w:pPr>
      <w:keepNext/>
      <w:keepLines/>
      <w:spacing w:before="200" w:after="0" w:line="276" w:lineRule="auto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basedOn w:val="a0"/>
    <w:uiPriority w:val="9"/>
    <w:rsid w:val="0023531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3531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3531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3531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3531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23531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353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3531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3531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3531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3531E"/>
    <w:rPr>
      <w:sz w:val="24"/>
      <w:szCs w:val="24"/>
    </w:rPr>
  </w:style>
  <w:style w:type="character" w:customStyle="1" w:styleId="QuoteChar">
    <w:name w:val="Quote Char"/>
    <w:uiPriority w:val="29"/>
    <w:rsid w:val="0023531E"/>
    <w:rPr>
      <w:i/>
    </w:rPr>
  </w:style>
  <w:style w:type="character" w:customStyle="1" w:styleId="IntenseQuoteChar">
    <w:name w:val="Intense Quote Char"/>
    <w:uiPriority w:val="30"/>
    <w:rsid w:val="0023531E"/>
    <w:rPr>
      <w:i/>
    </w:rPr>
  </w:style>
  <w:style w:type="character" w:customStyle="1" w:styleId="HeaderChar">
    <w:name w:val="Header Char"/>
    <w:basedOn w:val="a0"/>
    <w:uiPriority w:val="99"/>
    <w:rsid w:val="0023531E"/>
  </w:style>
  <w:style w:type="character" w:customStyle="1" w:styleId="FooterChar">
    <w:name w:val="Footer Char"/>
    <w:basedOn w:val="a0"/>
    <w:uiPriority w:val="99"/>
    <w:rsid w:val="0023531E"/>
  </w:style>
  <w:style w:type="character" w:customStyle="1" w:styleId="CaptionChar">
    <w:name w:val="Caption Char"/>
    <w:uiPriority w:val="99"/>
    <w:rsid w:val="0023531E"/>
  </w:style>
  <w:style w:type="table" w:customStyle="1" w:styleId="TableGridLight">
    <w:name w:val="Table Grid Light"/>
    <w:basedOn w:val="a1"/>
    <w:uiPriority w:val="59"/>
    <w:rsid w:val="0023531E"/>
    <w:pPr>
      <w:spacing w:line="240" w:lineRule="auto"/>
      <w:jc w:val="left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2"/>
    <w:uiPriority w:val="59"/>
    <w:rsid w:val="0023531E"/>
    <w:pPr>
      <w:spacing w:line="240" w:lineRule="auto"/>
      <w:jc w:val="left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2"/>
    <w:uiPriority w:val="59"/>
    <w:rsid w:val="0023531E"/>
    <w:pPr>
      <w:spacing w:line="240" w:lineRule="auto"/>
      <w:jc w:val="left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2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2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2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2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2"/>
    <w:uiPriority w:val="5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2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2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2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20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20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20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20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20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20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20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23531E"/>
    <w:pPr>
      <w:spacing w:line="240" w:lineRule="auto"/>
      <w:jc w:val="left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23531E"/>
    <w:rPr>
      <w:sz w:val="18"/>
    </w:rPr>
  </w:style>
  <w:style w:type="paragraph" w:styleId="a3">
    <w:name w:val="endnote text"/>
    <w:basedOn w:val="a"/>
    <w:link w:val="a4"/>
    <w:uiPriority w:val="99"/>
    <w:semiHidden/>
    <w:unhideWhenUsed/>
    <w:rsid w:val="0023531E"/>
    <w:pPr>
      <w:spacing w:after="0" w:line="240" w:lineRule="auto"/>
    </w:pPr>
    <w:rPr>
      <w:rFonts w:ascii="R" w:eastAsia="Times New Roman" w:hAnsi="R" w:cs="R"/>
      <w:sz w:val="20"/>
      <w:szCs w:val="24"/>
      <w:lang w:eastAsia="ar-SA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23531E"/>
    <w:rPr>
      <w:rFonts w:ascii="R" w:eastAsia="Times New Roman" w:hAnsi="R" w:cs="R"/>
      <w:sz w:val="20"/>
      <w:szCs w:val="24"/>
      <w:lang w:eastAsia="ar-SA"/>
    </w:rPr>
  </w:style>
  <w:style w:type="character" w:styleId="a5">
    <w:name w:val="endnote reference"/>
    <w:basedOn w:val="a0"/>
    <w:uiPriority w:val="99"/>
    <w:semiHidden/>
    <w:unhideWhenUsed/>
    <w:rsid w:val="0023531E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23531E"/>
    <w:pPr>
      <w:spacing w:after="57" w:line="240" w:lineRule="auto"/>
      <w:ind w:left="283"/>
    </w:pPr>
    <w:rPr>
      <w:rFonts w:ascii="R" w:eastAsia="Times New Roman" w:hAnsi="R" w:cs="R"/>
      <w:sz w:val="24"/>
      <w:szCs w:val="24"/>
      <w:lang w:eastAsia="ar-SA"/>
    </w:rPr>
  </w:style>
  <w:style w:type="paragraph" w:styleId="43">
    <w:name w:val="toc 4"/>
    <w:basedOn w:val="a"/>
    <w:next w:val="a"/>
    <w:uiPriority w:val="39"/>
    <w:unhideWhenUsed/>
    <w:rsid w:val="0023531E"/>
    <w:pPr>
      <w:spacing w:after="57" w:line="240" w:lineRule="auto"/>
      <w:ind w:left="850"/>
    </w:pPr>
    <w:rPr>
      <w:rFonts w:ascii="R" w:eastAsia="Times New Roman" w:hAnsi="R" w:cs="R"/>
      <w:sz w:val="24"/>
      <w:szCs w:val="24"/>
      <w:lang w:eastAsia="ar-SA"/>
    </w:rPr>
  </w:style>
  <w:style w:type="paragraph" w:styleId="53">
    <w:name w:val="toc 5"/>
    <w:basedOn w:val="a"/>
    <w:next w:val="a"/>
    <w:uiPriority w:val="39"/>
    <w:unhideWhenUsed/>
    <w:rsid w:val="0023531E"/>
    <w:pPr>
      <w:spacing w:after="57" w:line="240" w:lineRule="auto"/>
      <w:ind w:left="1134"/>
    </w:pPr>
    <w:rPr>
      <w:rFonts w:ascii="R" w:eastAsia="Times New Roman" w:hAnsi="R" w:cs="R"/>
      <w:sz w:val="24"/>
      <w:szCs w:val="24"/>
      <w:lang w:eastAsia="ar-SA"/>
    </w:rPr>
  </w:style>
  <w:style w:type="paragraph" w:styleId="61">
    <w:name w:val="toc 6"/>
    <w:basedOn w:val="a"/>
    <w:next w:val="a"/>
    <w:uiPriority w:val="39"/>
    <w:unhideWhenUsed/>
    <w:rsid w:val="0023531E"/>
    <w:pPr>
      <w:spacing w:after="57" w:line="240" w:lineRule="auto"/>
      <w:ind w:left="1417"/>
    </w:pPr>
    <w:rPr>
      <w:rFonts w:ascii="R" w:eastAsia="Times New Roman" w:hAnsi="R" w:cs="R"/>
      <w:sz w:val="24"/>
      <w:szCs w:val="24"/>
      <w:lang w:eastAsia="ar-SA"/>
    </w:rPr>
  </w:style>
  <w:style w:type="paragraph" w:styleId="72">
    <w:name w:val="toc 7"/>
    <w:basedOn w:val="a"/>
    <w:next w:val="a"/>
    <w:uiPriority w:val="39"/>
    <w:unhideWhenUsed/>
    <w:rsid w:val="0023531E"/>
    <w:pPr>
      <w:spacing w:after="57" w:line="240" w:lineRule="auto"/>
      <w:ind w:left="1701"/>
    </w:pPr>
    <w:rPr>
      <w:rFonts w:ascii="R" w:eastAsia="Times New Roman" w:hAnsi="R" w:cs="R"/>
      <w:sz w:val="24"/>
      <w:szCs w:val="24"/>
      <w:lang w:eastAsia="ar-SA"/>
    </w:rPr>
  </w:style>
  <w:style w:type="paragraph" w:styleId="82">
    <w:name w:val="toc 8"/>
    <w:basedOn w:val="a"/>
    <w:next w:val="a"/>
    <w:uiPriority w:val="39"/>
    <w:unhideWhenUsed/>
    <w:rsid w:val="0023531E"/>
    <w:pPr>
      <w:spacing w:after="57" w:line="240" w:lineRule="auto"/>
      <w:ind w:left="1984"/>
    </w:pPr>
    <w:rPr>
      <w:rFonts w:ascii="R" w:eastAsia="Times New Roman" w:hAnsi="R" w:cs="R"/>
      <w:sz w:val="24"/>
      <w:szCs w:val="24"/>
      <w:lang w:eastAsia="ar-SA"/>
    </w:rPr>
  </w:style>
  <w:style w:type="paragraph" w:styleId="92">
    <w:name w:val="toc 9"/>
    <w:basedOn w:val="a"/>
    <w:next w:val="a"/>
    <w:uiPriority w:val="39"/>
    <w:unhideWhenUsed/>
    <w:rsid w:val="0023531E"/>
    <w:pPr>
      <w:spacing w:after="57" w:line="240" w:lineRule="auto"/>
      <w:ind w:left="2268"/>
    </w:pPr>
    <w:rPr>
      <w:rFonts w:ascii="R" w:eastAsia="Times New Roman" w:hAnsi="R" w:cs="R"/>
      <w:sz w:val="24"/>
      <w:szCs w:val="24"/>
      <w:lang w:eastAsia="ar-SA"/>
    </w:rPr>
  </w:style>
  <w:style w:type="paragraph" w:styleId="a6">
    <w:name w:val="table of figures"/>
    <w:basedOn w:val="a"/>
    <w:next w:val="a"/>
    <w:uiPriority w:val="99"/>
    <w:unhideWhenUsed/>
    <w:rsid w:val="0023531E"/>
    <w:pPr>
      <w:spacing w:after="0" w:line="240" w:lineRule="auto"/>
    </w:pPr>
    <w:rPr>
      <w:rFonts w:ascii="R" w:eastAsia="Times New Roman" w:hAnsi="R" w:cs="R"/>
      <w:sz w:val="24"/>
      <w:szCs w:val="24"/>
      <w:lang w:eastAsia="ar-SA"/>
    </w:rPr>
  </w:style>
  <w:style w:type="character" w:customStyle="1" w:styleId="A20">
    <w:name w:val="A2"/>
    <w:uiPriority w:val="99"/>
    <w:rsid w:val="0023531E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23531E"/>
    <w:pPr>
      <w:spacing w:line="281" w:lineRule="atLeast"/>
    </w:pPr>
    <w:rPr>
      <w:rFonts w:cs="Times New Roman"/>
      <w:color w:val="auto"/>
    </w:rPr>
  </w:style>
  <w:style w:type="paragraph" w:customStyle="1" w:styleId="Default">
    <w:name w:val="Default"/>
    <w:rsid w:val="0023531E"/>
    <w:pPr>
      <w:spacing w:line="240" w:lineRule="auto"/>
      <w:jc w:val="left"/>
    </w:pPr>
    <w:rPr>
      <w:rFonts w:ascii="Newton" w:hAnsi="Newton" w:cs="Newto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3531E"/>
    <w:pPr>
      <w:spacing w:line="281" w:lineRule="atLeast"/>
    </w:pPr>
    <w:rPr>
      <w:rFonts w:cs="Times New Roman"/>
      <w:color w:val="auto"/>
    </w:rPr>
  </w:style>
  <w:style w:type="character" w:customStyle="1" w:styleId="A00">
    <w:name w:val="A0"/>
    <w:uiPriority w:val="99"/>
    <w:rsid w:val="0023531E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23531E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23531E"/>
    <w:pPr>
      <w:spacing w:line="281" w:lineRule="atLeast"/>
    </w:pPr>
    <w:rPr>
      <w:rFonts w:cs="Times New Roman"/>
      <w:color w:val="auto"/>
    </w:rPr>
  </w:style>
  <w:style w:type="character" w:customStyle="1" w:styleId="A40">
    <w:name w:val="A4"/>
    <w:uiPriority w:val="99"/>
    <w:rsid w:val="0023531E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23531E"/>
    <w:pPr>
      <w:spacing w:line="281" w:lineRule="atLeast"/>
    </w:pPr>
    <w:rPr>
      <w:rFonts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23531E"/>
    <w:pPr>
      <w:spacing w:line="281" w:lineRule="atLeast"/>
    </w:pPr>
    <w:rPr>
      <w:rFonts w:cs="Times New Roman"/>
      <w:color w:val="auto"/>
    </w:rPr>
  </w:style>
  <w:style w:type="paragraph" w:customStyle="1" w:styleId="u-2-msonormal">
    <w:name w:val="u-2-msonormal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ной"/>
    <w:basedOn w:val="a"/>
    <w:link w:val="a8"/>
    <w:rsid w:val="0023531E"/>
    <w:pPr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9">
    <w:name w:val="Буллит"/>
    <w:basedOn w:val="a7"/>
    <w:link w:val="aa"/>
    <w:rsid w:val="0023531E"/>
    <w:pPr>
      <w:ind w:firstLine="244"/>
    </w:pPr>
  </w:style>
  <w:style w:type="paragraph" w:customStyle="1" w:styleId="ab">
    <w:name w:val="Буллит Курсив"/>
    <w:basedOn w:val="a9"/>
    <w:rsid w:val="0023531E"/>
    <w:rPr>
      <w:i/>
      <w:iCs/>
    </w:rPr>
  </w:style>
  <w:style w:type="paragraph" w:customStyle="1" w:styleId="msonormalbullet2gif">
    <w:name w:val="msonormalbullet2.gif"/>
    <w:basedOn w:val="a"/>
    <w:uiPriority w:val="99"/>
    <w:rsid w:val="0023531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23531E"/>
    <w:pPr>
      <w:tabs>
        <w:tab w:val="center" w:pos="4677"/>
        <w:tab w:val="right" w:pos="9355"/>
      </w:tabs>
      <w:spacing w:after="0" w:line="240" w:lineRule="auto"/>
    </w:pPr>
    <w:rPr>
      <w:rFonts w:ascii="R" w:eastAsia="Times New Roman" w:hAnsi="R" w:cs="R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23531E"/>
    <w:rPr>
      <w:rFonts w:ascii="R" w:eastAsia="Times New Roman" w:hAnsi="R" w:cs="R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23531E"/>
    <w:pPr>
      <w:tabs>
        <w:tab w:val="center" w:pos="4677"/>
        <w:tab w:val="right" w:pos="9355"/>
      </w:tabs>
      <w:spacing w:after="0" w:line="240" w:lineRule="auto"/>
    </w:pPr>
    <w:rPr>
      <w:rFonts w:ascii="R" w:eastAsia="Times New Roman" w:hAnsi="R" w:cs="R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23531E"/>
    <w:rPr>
      <w:rFonts w:ascii="R" w:eastAsia="Times New Roman" w:hAnsi="R" w:cs="R"/>
      <w:sz w:val="24"/>
      <w:szCs w:val="24"/>
      <w:lang w:eastAsia="ar-SA"/>
    </w:rPr>
  </w:style>
  <w:style w:type="paragraph" w:styleId="af0">
    <w:name w:val="No Spacing"/>
    <w:link w:val="af1"/>
    <w:uiPriority w:val="1"/>
    <w:qFormat/>
    <w:rsid w:val="0023531E"/>
    <w:pPr>
      <w:spacing w:line="240" w:lineRule="auto"/>
      <w:jc w:val="left"/>
    </w:pPr>
    <w:rPr>
      <w:rFonts w:ascii="Calibri" w:eastAsia="Times New Roman" w:hAnsi="Calibri" w:cs="Times New Roman"/>
      <w:lang w:eastAsia="ar-SA"/>
    </w:rPr>
  </w:style>
  <w:style w:type="character" w:customStyle="1" w:styleId="13">
    <w:name w:val="Гиперссылка1"/>
    <w:basedOn w:val="a0"/>
    <w:uiPriority w:val="99"/>
    <w:unhideWhenUsed/>
    <w:rsid w:val="0023531E"/>
    <w:rPr>
      <w:color w:val="0000FF"/>
      <w:u w:val="single"/>
    </w:rPr>
  </w:style>
  <w:style w:type="table" w:styleId="af2">
    <w:name w:val="Table Grid"/>
    <w:basedOn w:val="a1"/>
    <w:uiPriority w:val="59"/>
    <w:rsid w:val="0023531E"/>
    <w:pPr>
      <w:spacing w:line="240" w:lineRule="auto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Абзац списка1"/>
    <w:basedOn w:val="a"/>
    <w:next w:val="af3"/>
    <w:link w:val="af4"/>
    <w:uiPriority w:val="34"/>
    <w:qFormat/>
    <w:rsid w:val="0023531E"/>
    <w:pPr>
      <w:spacing w:after="200" w:line="276" w:lineRule="auto"/>
      <w:ind w:left="720"/>
      <w:contextualSpacing/>
    </w:pPr>
  </w:style>
  <w:style w:type="table" w:customStyle="1" w:styleId="15">
    <w:name w:val="Сетка таблицы1"/>
    <w:basedOn w:val="a1"/>
    <w:uiPriority w:val="59"/>
    <w:rsid w:val="0023531E"/>
    <w:pPr>
      <w:spacing w:line="240" w:lineRule="auto"/>
      <w:jc w:val="left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Основной текст1"/>
    <w:basedOn w:val="a"/>
    <w:next w:val="af5"/>
    <w:link w:val="af6"/>
    <w:uiPriority w:val="99"/>
    <w:unhideWhenUsed/>
    <w:rsid w:val="0023531E"/>
    <w:pPr>
      <w:spacing w:after="120" w:line="276" w:lineRule="auto"/>
    </w:pPr>
  </w:style>
  <w:style w:type="character" w:customStyle="1" w:styleId="af6">
    <w:name w:val="Основной текст Знак"/>
    <w:basedOn w:val="a0"/>
    <w:link w:val="16"/>
    <w:uiPriority w:val="99"/>
    <w:rsid w:val="0023531E"/>
  </w:style>
  <w:style w:type="table" w:customStyle="1" w:styleId="TableNormal">
    <w:name w:val="Table Normal"/>
    <w:uiPriority w:val="2"/>
    <w:semiHidden/>
    <w:unhideWhenUsed/>
    <w:qFormat/>
    <w:rsid w:val="0023531E"/>
    <w:pPr>
      <w:widowControl w:val="0"/>
      <w:spacing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Текст выноски1"/>
    <w:basedOn w:val="a"/>
    <w:next w:val="af7"/>
    <w:link w:val="af8"/>
    <w:uiPriority w:val="99"/>
    <w:semiHidden/>
    <w:unhideWhenUsed/>
    <w:rsid w:val="00235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17"/>
    <w:uiPriority w:val="99"/>
    <w:semiHidden/>
    <w:rsid w:val="0023531E"/>
    <w:rPr>
      <w:rFonts w:ascii="Tahoma" w:hAnsi="Tahoma" w:cs="Tahoma"/>
      <w:sz w:val="16"/>
      <w:szCs w:val="16"/>
    </w:rPr>
  </w:style>
  <w:style w:type="paragraph" w:customStyle="1" w:styleId="CM13">
    <w:name w:val="CM13"/>
    <w:basedOn w:val="a"/>
    <w:next w:val="a"/>
    <w:rsid w:val="0023531E"/>
    <w:pPr>
      <w:widowControl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Текст сноски1"/>
    <w:basedOn w:val="a"/>
    <w:next w:val="af9"/>
    <w:link w:val="afa"/>
    <w:uiPriority w:val="99"/>
    <w:unhideWhenUsed/>
    <w:rsid w:val="0023531E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18"/>
    <w:uiPriority w:val="99"/>
    <w:rsid w:val="0023531E"/>
    <w:rPr>
      <w:sz w:val="20"/>
      <w:szCs w:val="20"/>
    </w:rPr>
  </w:style>
  <w:style w:type="character" w:styleId="afb">
    <w:name w:val="footnote reference"/>
    <w:uiPriority w:val="99"/>
    <w:semiHidden/>
    <w:unhideWhenUsed/>
    <w:rsid w:val="0023531E"/>
    <w:rPr>
      <w:vertAlign w:val="superscript"/>
    </w:rPr>
  </w:style>
  <w:style w:type="character" w:styleId="afc">
    <w:name w:val="Emphasis"/>
    <w:basedOn w:val="a0"/>
    <w:uiPriority w:val="20"/>
    <w:qFormat/>
    <w:rsid w:val="0023531E"/>
    <w:rPr>
      <w:i/>
      <w:iCs/>
    </w:rPr>
  </w:style>
  <w:style w:type="character" w:customStyle="1" w:styleId="26">
    <w:name w:val="Основной текст (26)_"/>
    <w:basedOn w:val="a0"/>
    <w:link w:val="260"/>
    <w:rsid w:val="0023531E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0">
    <w:name w:val="Основной текст (26)"/>
    <w:basedOn w:val="a"/>
    <w:link w:val="26"/>
    <w:rsid w:val="0023531E"/>
    <w:pPr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27">
    <w:name w:val="Основной текст (27)_"/>
    <w:basedOn w:val="a0"/>
    <w:link w:val="270"/>
    <w:rsid w:val="0023531E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23531E"/>
    <w:pPr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25">
    <w:name w:val="Основной текст (25)_"/>
    <w:basedOn w:val="a0"/>
    <w:link w:val="250"/>
    <w:rsid w:val="0023531E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23531E"/>
    <w:pPr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54">
    <w:name w:val="Заголовок №5_"/>
    <w:basedOn w:val="a0"/>
    <w:link w:val="55"/>
    <w:rsid w:val="0023531E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"/>
    <w:link w:val="54"/>
    <w:rsid w:val="0023531E"/>
    <w:pPr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33">
    <w:name w:val="Заголовок №3 (3)_"/>
    <w:basedOn w:val="a0"/>
    <w:link w:val="330"/>
    <w:rsid w:val="0023531E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0">
    <w:name w:val="Заголовок №3 (3)"/>
    <w:basedOn w:val="a"/>
    <w:link w:val="33"/>
    <w:rsid w:val="0023531E"/>
    <w:pPr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520">
    <w:name w:val="Заголовок №5 (2)_"/>
    <w:basedOn w:val="a0"/>
    <w:link w:val="521"/>
    <w:rsid w:val="0023531E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"/>
    <w:link w:val="520"/>
    <w:rsid w:val="0023531E"/>
    <w:pPr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sz w:val="21"/>
      <w:szCs w:val="21"/>
    </w:rPr>
  </w:style>
  <w:style w:type="character" w:customStyle="1" w:styleId="34">
    <w:name w:val="Основной текст (3)_"/>
    <w:basedOn w:val="a0"/>
    <w:link w:val="35"/>
    <w:rsid w:val="0023531E"/>
    <w:rPr>
      <w:rFonts w:ascii="Sylfaen" w:eastAsia="Sylfaen" w:hAnsi="Sylfaen" w:cs="Sylfaen"/>
      <w:sz w:val="20"/>
      <w:szCs w:val="20"/>
      <w:shd w:val="clear" w:color="auto" w:fill="FFFFFF"/>
    </w:rPr>
  </w:style>
  <w:style w:type="character" w:customStyle="1" w:styleId="220">
    <w:name w:val="Заголовок №2 (2)"/>
    <w:basedOn w:val="a0"/>
    <w:rsid w:val="0023531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35">
    <w:name w:val="Основной текст (3)"/>
    <w:basedOn w:val="a"/>
    <w:link w:val="34"/>
    <w:rsid w:val="0023531E"/>
    <w:pPr>
      <w:shd w:val="clear" w:color="auto" w:fill="FFFFFF"/>
      <w:spacing w:after="0" w:line="0" w:lineRule="atLeast"/>
    </w:pPr>
    <w:rPr>
      <w:rFonts w:ascii="Sylfaen" w:eastAsia="Sylfaen" w:hAnsi="Sylfaen" w:cs="Sylfaen"/>
      <w:sz w:val="20"/>
      <w:szCs w:val="20"/>
    </w:rPr>
  </w:style>
  <w:style w:type="character" w:customStyle="1" w:styleId="230">
    <w:name w:val="Заголовок №2 (3)_"/>
    <w:basedOn w:val="a0"/>
    <w:link w:val="231"/>
    <w:rsid w:val="0023531E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"/>
    <w:link w:val="230"/>
    <w:rsid w:val="0023531E"/>
    <w:pPr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150">
    <w:name w:val="Заголовок №1 (5)_"/>
    <w:basedOn w:val="a0"/>
    <w:link w:val="151"/>
    <w:rsid w:val="0023531E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"/>
    <w:link w:val="150"/>
    <w:rsid w:val="0023531E"/>
    <w:pPr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sz w:val="24"/>
      <w:szCs w:val="24"/>
    </w:rPr>
  </w:style>
  <w:style w:type="character" w:customStyle="1" w:styleId="24">
    <w:name w:val="Заголовок №2 (4)_"/>
    <w:basedOn w:val="a0"/>
    <w:link w:val="240"/>
    <w:rsid w:val="0023531E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0">
    <w:name w:val="Заголовок №2 (4)"/>
    <w:basedOn w:val="a"/>
    <w:link w:val="24"/>
    <w:rsid w:val="0023531E"/>
    <w:pPr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sz w:val="26"/>
      <w:szCs w:val="26"/>
    </w:rPr>
  </w:style>
  <w:style w:type="character" w:customStyle="1" w:styleId="CenturySchoolbook13pt">
    <w:name w:val="Основной текст + Century Schoolbook;13 pt"/>
    <w:basedOn w:val="a0"/>
    <w:rsid w:val="0023531E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customStyle="1" w:styleId="c1">
    <w:name w:val="c1"/>
    <w:basedOn w:val="a0"/>
    <w:rsid w:val="0023531E"/>
  </w:style>
  <w:style w:type="paragraph" w:styleId="afd">
    <w:name w:val="Normal (Web)"/>
    <w:basedOn w:val="a"/>
    <w:uiPriority w:val="99"/>
    <w:unhideWhenUsed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"/>
    <w:next w:val="a"/>
    <w:link w:val="29"/>
    <w:uiPriority w:val="29"/>
    <w:qFormat/>
    <w:rsid w:val="0023531E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ru-RU"/>
    </w:rPr>
  </w:style>
  <w:style w:type="character" w:customStyle="1" w:styleId="29">
    <w:name w:val="Цитата 2 Знак"/>
    <w:basedOn w:val="a0"/>
    <w:link w:val="28"/>
    <w:uiPriority w:val="29"/>
    <w:rsid w:val="0023531E"/>
    <w:rPr>
      <w:rFonts w:ascii="Calibri" w:eastAsia="Times New Roman" w:hAnsi="Calibri" w:cs="Times New Roman"/>
      <w:i/>
      <w:iCs/>
      <w:color w:val="000000"/>
      <w:lang w:eastAsia="ru-RU"/>
    </w:rPr>
  </w:style>
  <w:style w:type="character" w:styleId="afe">
    <w:name w:val="Subtle Reference"/>
    <w:uiPriority w:val="31"/>
    <w:qFormat/>
    <w:rsid w:val="0023531E"/>
    <w:rPr>
      <w:smallCaps/>
      <w:color w:val="C0504D"/>
      <w:u w:val="single"/>
    </w:rPr>
  </w:style>
  <w:style w:type="character" w:styleId="aff">
    <w:name w:val="Intense Reference"/>
    <w:uiPriority w:val="32"/>
    <w:qFormat/>
    <w:rsid w:val="0023531E"/>
    <w:rPr>
      <w:b/>
      <w:bCs/>
      <w:smallCaps/>
      <w:color w:val="C0504D"/>
      <w:spacing w:val="5"/>
      <w:u w:val="single"/>
    </w:rPr>
  </w:style>
  <w:style w:type="character" w:styleId="aff0">
    <w:name w:val="Book Title"/>
    <w:uiPriority w:val="33"/>
    <w:qFormat/>
    <w:rsid w:val="0023531E"/>
    <w:rPr>
      <w:b/>
      <w:bCs/>
      <w:smallCaps/>
      <w:spacing w:val="5"/>
    </w:rPr>
  </w:style>
  <w:style w:type="character" w:styleId="aff1">
    <w:name w:val="Strong"/>
    <w:qFormat/>
    <w:rsid w:val="0023531E"/>
    <w:rPr>
      <w:b/>
      <w:bCs/>
    </w:rPr>
  </w:style>
  <w:style w:type="character" w:customStyle="1" w:styleId="apple-converted-space">
    <w:name w:val="apple-converted-space"/>
    <w:basedOn w:val="a0"/>
    <w:rsid w:val="0023531E"/>
  </w:style>
  <w:style w:type="character" w:customStyle="1" w:styleId="19">
    <w:name w:val="Текст сноски Знак1"/>
    <w:basedOn w:val="a0"/>
    <w:uiPriority w:val="99"/>
    <w:semiHidden/>
    <w:rsid w:val="0023531E"/>
    <w:rPr>
      <w:sz w:val="20"/>
      <w:szCs w:val="20"/>
    </w:rPr>
  </w:style>
  <w:style w:type="table" w:customStyle="1" w:styleId="211">
    <w:name w:val="Сетка таблицы21"/>
    <w:basedOn w:val="a1"/>
    <w:next w:val="af2"/>
    <w:uiPriority w:val="59"/>
    <w:rsid w:val="0023531E"/>
    <w:pPr>
      <w:spacing w:line="240" w:lineRule="auto"/>
      <w:jc w:val="left"/>
    </w:pPr>
    <w:rPr>
      <w:rFonts w:ascii="Calibri" w:eastAsia="Times New Roman" w:hAnsi="Calibri" w:cs="Times New Roman"/>
      <w:sz w:val="20"/>
      <w:szCs w:val="20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Title"/>
    <w:basedOn w:val="a"/>
    <w:next w:val="a"/>
    <w:link w:val="aff3"/>
    <w:uiPriority w:val="10"/>
    <w:qFormat/>
    <w:rsid w:val="0023531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  <w:lang w:eastAsia="ru-RU"/>
    </w:rPr>
  </w:style>
  <w:style w:type="character" w:customStyle="1" w:styleId="aff3">
    <w:name w:val="Название Знак"/>
    <w:basedOn w:val="a0"/>
    <w:link w:val="aff2"/>
    <w:uiPriority w:val="10"/>
    <w:rsid w:val="0023531E"/>
    <w:rPr>
      <w:rFonts w:ascii="Cambria" w:eastAsia="Times New Roman" w:hAnsi="Cambria" w:cs="Times New Roman"/>
      <w:color w:val="17365D"/>
      <w:spacing w:val="5"/>
      <w:sz w:val="52"/>
      <w:szCs w:val="52"/>
      <w:lang w:eastAsia="ru-RU"/>
    </w:rPr>
  </w:style>
  <w:style w:type="paragraph" w:styleId="aff4">
    <w:name w:val="Subtitle"/>
    <w:basedOn w:val="a"/>
    <w:next w:val="a"/>
    <w:link w:val="aff5"/>
    <w:uiPriority w:val="11"/>
    <w:qFormat/>
    <w:rsid w:val="0023531E"/>
    <w:pPr>
      <w:numPr>
        <w:ilvl w:val="1"/>
      </w:numPr>
      <w:spacing w:after="200" w:line="276" w:lineRule="auto"/>
      <w:ind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5">
    <w:name w:val="Подзаголовок Знак"/>
    <w:basedOn w:val="a0"/>
    <w:link w:val="aff4"/>
    <w:uiPriority w:val="11"/>
    <w:rsid w:val="0023531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6">
    <w:name w:val="Subtle Emphasis"/>
    <w:uiPriority w:val="19"/>
    <w:qFormat/>
    <w:rsid w:val="0023531E"/>
    <w:rPr>
      <w:i/>
      <w:iCs/>
      <w:color w:val="808080"/>
    </w:rPr>
  </w:style>
  <w:style w:type="character" w:styleId="aff7">
    <w:name w:val="Intense Emphasis"/>
    <w:uiPriority w:val="21"/>
    <w:qFormat/>
    <w:rsid w:val="0023531E"/>
    <w:rPr>
      <w:b/>
      <w:bCs/>
      <w:i/>
      <w:iCs/>
      <w:color w:val="4F81BD"/>
    </w:rPr>
  </w:style>
  <w:style w:type="character" w:customStyle="1" w:styleId="file">
    <w:name w:val="file"/>
    <w:basedOn w:val="a0"/>
    <w:rsid w:val="0023531E"/>
  </w:style>
  <w:style w:type="paragraph" w:customStyle="1" w:styleId="c2">
    <w:name w:val="c2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3531E"/>
  </w:style>
  <w:style w:type="paragraph" w:customStyle="1" w:styleId="c5">
    <w:name w:val="c5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3531E"/>
  </w:style>
  <w:style w:type="character" w:customStyle="1" w:styleId="flag-throbber">
    <w:name w:val="flag-throbber"/>
    <w:basedOn w:val="a0"/>
    <w:rsid w:val="0023531E"/>
  </w:style>
  <w:style w:type="character" w:customStyle="1" w:styleId="c0">
    <w:name w:val="c0"/>
    <w:basedOn w:val="a0"/>
    <w:rsid w:val="0023531E"/>
  </w:style>
  <w:style w:type="paragraph" w:customStyle="1" w:styleId="36">
    <w:name w:val="Заголовок 3+"/>
    <w:basedOn w:val="a"/>
    <w:rsid w:val="0023531E"/>
    <w:pPr>
      <w:widowControl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8">
    <w:name w:val="Intense Quote"/>
    <w:basedOn w:val="a"/>
    <w:next w:val="a"/>
    <w:link w:val="aff9"/>
    <w:uiPriority w:val="30"/>
    <w:qFormat/>
    <w:rsid w:val="002353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customStyle="1" w:styleId="aff9">
    <w:name w:val="Выделенная цитата Знак"/>
    <w:basedOn w:val="a0"/>
    <w:link w:val="aff8"/>
    <w:uiPriority w:val="30"/>
    <w:rsid w:val="0023531E"/>
    <w:rPr>
      <w:rFonts w:ascii="Calibri" w:eastAsia="Times New Roman" w:hAnsi="Calibri" w:cs="Times New Roman"/>
      <w:b/>
      <w:bCs/>
      <w:i/>
      <w:iCs/>
      <w:color w:val="4F81BD"/>
      <w:lang w:eastAsia="ru-RU"/>
    </w:rPr>
  </w:style>
  <w:style w:type="character" w:styleId="affa">
    <w:name w:val="Placeholder Text"/>
    <w:uiPriority w:val="99"/>
    <w:semiHidden/>
    <w:rsid w:val="0023531E"/>
    <w:rPr>
      <w:color w:val="808080"/>
    </w:rPr>
  </w:style>
  <w:style w:type="paragraph" w:styleId="affb">
    <w:name w:val="Revision"/>
    <w:hidden/>
    <w:uiPriority w:val="99"/>
    <w:semiHidden/>
    <w:rsid w:val="0023531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f2"/>
    <w:uiPriority w:val="59"/>
    <w:rsid w:val="0023531E"/>
    <w:pPr>
      <w:spacing w:line="240" w:lineRule="auto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uiPriority w:val="59"/>
    <w:rsid w:val="0023531E"/>
    <w:pPr>
      <w:spacing w:line="240" w:lineRule="auto"/>
      <w:jc w:val="left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a">
    <w:name w:val="Сетка таблицы2"/>
    <w:basedOn w:val="a1"/>
    <w:next w:val="af2"/>
    <w:uiPriority w:val="59"/>
    <w:rsid w:val="0023531E"/>
    <w:pPr>
      <w:spacing w:line="240" w:lineRule="auto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Средняя сетка 21"/>
    <w:basedOn w:val="a"/>
    <w:uiPriority w:val="1"/>
    <w:qFormat/>
    <w:rsid w:val="0023531E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23531E"/>
    <w:pPr>
      <w:spacing w:line="240" w:lineRule="auto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f2"/>
    <w:uiPriority w:val="59"/>
    <w:rsid w:val="0023531E"/>
    <w:pPr>
      <w:spacing w:line="240" w:lineRule="auto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23531E"/>
    <w:rPr>
      <w:rFonts w:ascii="Calibri" w:eastAsia="Times New Roman" w:hAnsi="Calibri" w:cs="Times New Roman"/>
      <w:lang w:eastAsia="ar-SA"/>
    </w:rPr>
  </w:style>
  <w:style w:type="character" w:customStyle="1" w:styleId="af4">
    <w:name w:val="Абзац списка Знак"/>
    <w:aliases w:val="ITL List Paragraph Знак,Цветной список - Акцент 13 Знак"/>
    <w:link w:val="14"/>
    <w:uiPriority w:val="34"/>
    <w:rsid w:val="0023531E"/>
  </w:style>
  <w:style w:type="paragraph" w:customStyle="1" w:styleId="msonormalbullet1gif">
    <w:name w:val="msonormal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uiPriority w:val="99"/>
    <w:semiHidden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23531E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rsid w:val="0023531E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</w:rPr>
  </w:style>
  <w:style w:type="paragraph" w:styleId="2b">
    <w:name w:val="List 2"/>
    <w:basedOn w:val="a"/>
    <w:semiHidden/>
    <w:unhideWhenUsed/>
    <w:rsid w:val="0023531E"/>
    <w:pPr>
      <w:spacing w:after="0" w:line="240" w:lineRule="auto"/>
      <w:ind w:left="566" w:hanging="283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7">
    <w:name w:val="List 3"/>
    <w:basedOn w:val="a"/>
    <w:semiHidden/>
    <w:unhideWhenUsed/>
    <w:rsid w:val="0023531E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Body Text Indent"/>
    <w:basedOn w:val="a"/>
    <w:link w:val="affd"/>
    <w:uiPriority w:val="99"/>
    <w:semiHidden/>
    <w:unhideWhenUsed/>
    <w:rsid w:val="0023531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d">
    <w:name w:val="Основной текст с отступом Знак"/>
    <w:basedOn w:val="a0"/>
    <w:link w:val="affc"/>
    <w:uiPriority w:val="99"/>
    <w:semiHidden/>
    <w:rsid w:val="002353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Body Text"/>
    <w:basedOn w:val="a"/>
    <w:link w:val="1a"/>
    <w:uiPriority w:val="99"/>
    <w:semiHidden/>
    <w:unhideWhenUsed/>
    <w:rsid w:val="0023531E"/>
    <w:pPr>
      <w:spacing w:after="120"/>
    </w:pPr>
  </w:style>
  <w:style w:type="character" w:customStyle="1" w:styleId="1a">
    <w:name w:val="Основной текст Знак1"/>
    <w:basedOn w:val="a0"/>
    <w:link w:val="af5"/>
    <w:uiPriority w:val="99"/>
    <w:semiHidden/>
    <w:rsid w:val="0023531E"/>
  </w:style>
  <w:style w:type="paragraph" w:styleId="affe">
    <w:name w:val="Body Text First Indent"/>
    <w:basedOn w:val="af5"/>
    <w:link w:val="afff"/>
    <w:semiHidden/>
    <w:unhideWhenUsed/>
    <w:rsid w:val="0023531E"/>
    <w:pPr>
      <w:spacing w:line="240" w:lineRule="auto"/>
      <w:ind w:firstLine="21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ff">
    <w:name w:val="Красная строка Знак"/>
    <w:basedOn w:val="1a"/>
    <w:link w:val="affe"/>
    <w:semiHidden/>
    <w:rsid w:val="0023531E"/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ff0">
    <w:name w:val="Основной текст_"/>
    <w:link w:val="2c"/>
    <w:rsid w:val="0023531E"/>
    <w:rPr>
      <w:sz w:val="21"/>
      <w:szCs w:val="21"/>
      <w:shd w:val="clear" w:color="auto" w:fill="FFFFFF"/>
    </w:rPr>
  </w:style>
  <w:style w:type="paragraph" w:customStyle="1" w:styleId="2c">
    <w:name w:val="Основной текст2"/>
    <w:basedOn w:val="a"/>
    <w:link w:val="afff0"/>
    <w:rsid w:val="0023531E"/>
    <w:pPr>
      <w:widowControl w:val="0"/>
      <w:shd w:val="clear" w:color="auto" w:fill="FFFFFF"/>
      <w:spacing w:before="360" w:after="0" w:line="278" w:lineRule="exact"/>
      <w:ind w:hanging="300"/>
      <w:jc w:val="both"/>
    </w:pPr>
    <w:rPr>
      <w:sz w:val="21"/>
      <w:szCs w:val="21"/>
    </w:rPr>
  </w:style>
  <w:style w:type="paragraph" w:customStyle="1" w:styleId="38">
    <w:name w:val="Основной текст3"/>
    <w:basedOn w:val="a"/>
    <w:rsid w:val="0023531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39">
    <w:name w:val="Сетка таблицы3"/>
    <w:basedOn w:val="a1"/>
    <w:next w:val="af2"/>
    <w:uiPriority w:val="59"/>
    <w:rsid w:val="0023531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Основной Знак"/>
    <w:link w:val="a7"/>
    <w:rsid w:val="0023531E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msonormalmailrucssattributepostfix">
    <w:name w:val="msonormal_mailru_css_attribute_postfix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Основной текст8"/>
    <w:basedOn w:val="a"/>
    <w:rsid w:val="0023531E"/>
    <w:pPr>
      <w:widowControl w:val="0"/>
      <w:shd w:val="clear" w:color="auto" w:fill="FFFFFF"/>
      <w:spacing w:after="0" w:line="211" w:lineRule="exact"/>
      <w:jc w:val="both"/>
    </w:pPr>
    <w:rPr>
      <w:rFonts w:ascii="Malgun Gothic" w:eastAsia="Malgun Gothic" w:hAnsi="Malgun Gothic" w:cs="Times New Roman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23531E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Zag11">
    <w:name w:val="Zag_11"/>
    <w:rsid w:val="0023531E"/>
  </w:style>
  <w:style w:type="character" w:customStyle="1" w:styleId="11">
    <w:name w:val="Заголовок 1 Знак1"/>
    <w:basedOn w:val="a0"/>
    <w:link w:val="1"/>
    <w:uiPriority w:val="9"/>
    <w:rsid w:val="006003FA"/>
    <w:rPr>
      <w:rFonts w:ascii="Times New Roman" w:eastAsiaTheme="majorEastAsia" w:hAnsi="Times New Roman" w:cstheme="majorBidi"/>
      <w:b/>
      <w:sz w:val="24"/>
      <w:szCs w:val="32"/>
    </w:rPr>
  </w:style>
  <w:style w:type="paragraph" w:styleId="afff1">
    <w:name w:val="TOC Heading"/>
    <w:basedOn w:val="1"/>
    <w:next w:val="a"/>
    <w:uiPriority w:val="39"/>
    <w:unhideWhenUsed/>
    <w:qFormat/>
    <w:rsid w:val="0023531E"/>
    <w:pPr>
      <w:keepNext w:val="0"/>
      <w:keepLines w:val="0"/>
      <w:spacing w:after="120" w:line="276" w:lineRule="auto"/>
      <w:contextualSpacing/>
      <w:outlineLvl w:val="9"/>
    </w:pPr>
    <w:rPr>
      <w:rFonts w:ascii="Cambria" w:eastAsia="Times New Roman" w:hAnsi="Cambria" w:cs="Times New Roman"/>
      <w:smallCaps/>
      <w:spacing w:val="5"/>
      <w:sz w:val="36"/>
      <w:szCs w:val="36"/>
      <w:lang w:bidi="en-US"/>
    </w:rPr>
  </w:style>
  <w:style w:type="table" w:customStyle="1" w:styleId="141">
    <w:name w:val="Сетка таблицы14"/>
    <w:basedOn w:val="a1"/>
    <w:next w:val="af2"/>
    <w:uiPriority w:val="59"/>
    <w:rsid w:val="0023531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basedOn w:val="a0"/>
    <w:uiPriority w:val="9"/>
    <w:semiHidden/>
    <w:rsid w:val="0023531E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basedOn w:val="a0"/>
    <w:uiPriority w:val="9"/>
    <w:semiHidden/>
    <w:rsid w:val="0023531E"/>
    <w:rPr>
      <w:rFonts w:ascii="Cambria" w:eastAsia="Times New Roman" w:hAnsi="Cambria" w:cs="Times New Roman"/>
      <w:i/>
      <w:iCs/>
      <w:color w:val="404040"/>
    </w:rPr>
  </w:style>
  <w:style w:type="character" w:customStyle="1" w:styleId="810">
    <w:name w:val="Заголовок 8 Знак1"/>
    <w:basedOn w:val="a0"/>
    <w:uiPriority w:val="9"/>
    <w:semiHidden/>
    <w:rsid w:val="0023531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23531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">
    <w:name w:val="Сетка таблицы22"/>
    <w:basedOn w:val="a1"/>
    <w:next w:val="af2"/>
    <w:uiPriority w:val="59"/>
    <w:rsid w:val="0023531E"/>
    <w:pPr>
      <w:spacing w:line="240" w:lineRule="auto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1"/>
    <w:next w:val="af2"/>
    <w:uiPriority w:val="59"/>
    <w:rsid w:val="0023531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1"/>
    <w:next w:val="af2"/>
    <w:uiPriority w:val="59"/>
    <w:rsid w:val="0023531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99"/>
    <w:qFormat/>
    <w:rsid w:val="0023531E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c18">
    <w:name w:val="c18"/>
    <w:basedOn w:val="a0"/>
    <w:rsid w:val="0023531E"/>
  </w:style>
  <w:style w:type="character" w:customStyle="1" w:styleId="c105">
    <w:name w:val="c105"/>
    <w:basedOn w:val="a0"/>
    <w:rsid w:val="0023531E"/>
  </w:style>
  <w:style w:type="character" w:styleId="afff2">
    <w:name w:val="annotation reference"/>
    <w:basedOn w:val="a0"/>
    <w:uiPriority w:val="99"/>
    <w:semiHidden/>
    <w:unhideWhenUsed/>
    <w:rsid w:val="0023531E"/>
    <w:rPr>
      <w:sz w:val="16"/>
      <w:szCs w:val="16"/>
    </w:rPr>
  </w:style>
  <w:style w:type="paragraph" w:customStyle="1" w:styleId="1b">
    <w:name w:val="Текст примечания1"/>
    <w:basedOn w:val="a"/>
    <w:next w:val="afff3"/>
    <w:link w:val="afff4"/>
    <w:uiPriority w:val="99"/>
    <w:unhideWhenUsed/>
    <w:rsid w:val="0023531E"/>
    <w:pPr>
      <w:spacing w:after="200" w:line="240" w:lineRule="auto"/>
    </w:pPr>
    <w:rPr>
      <w:sz w:val="20"/>
      <w:szCs w:val="20"/>
    </w:rPr>
  </w:style>
  <w:style w:type="character" w:customStyle="1" w:styleId="afff4">
    <w:name w:val="Текст примечания Знак"/>
    <w:basedOn w:val="a0"/>
    <w:link w:val="1b"/>
    <w:uiPriority w:val="99"/>
    <w:rsid w:val="0023531E"/>
    <w:rPr>
      <w:sz w:val="20"/>
      <w:szCs w:val="20"/>
    </w:rPr>
  </w:style>
  <w:style w:type="paragraph" w:styleId="afff3">
    <w:name w:val="annotation text"/>
    <w:basedOn w:val="a"/>
    <w:link w:val="1c"/>
    <w:uiPriority w:val="99"/>
    <w:unhideWhenUsed/>
    <w:rsid w:val="0023531E"/>
    <w:pPr>
      <w:spacing w:line="240" w:lineRule="auto"/>
    </w:pPr>
    <w:rPr>
      <w:sz w:val="20"/>
      <w:szCs w:val="20"/>
    </w:rPr>
  </w:style>
  <w:style w:type="character" w:customStyle="1" w:styleId="1c">
    <w:name w:val="Текст примечания Знак1"/>
    <w:basedOn w:val="a0"/>
    <w:link w:val="afff3"/>
    <w:uiPriority w:val="99"/>
    <w:rsid w:val="0023531E"/>
    <w:rPr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23531E"/>
    <w:pPr>
      <w:spacing w:after="200"/>
    </w:pPr>
    <w:rPr>
      <w:b/>
      <w:bCs/>
    </w:rPr>
  </w:style>
  <w:style w:type="character" w:customStyle="1" w:styleId="afff6">
    <w:name w:val="Тема примечания Знак"/>
    <w:basedOn w:val="1c"/>
    <w:link w:val="afff5"/>
    <w:uiPriority w:val="99"/>
    <w:semiHidden/>
    <w:rsid w:val="0023531E"/>
    <w:rPr>
      <w:b/>
      <w:bCs/>
      <w:sz w:val="20"/>
      <w:szCs w:val="20"/>
    </w:rPr>
  </w:style>
  <w:style w:type="paragraph" w:customStyle="1" w:styleId="a8bullet3gif">
    <w:name w:val="a8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bullet2gif">
    <w:name w:val="a8bullet2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1gif">
    <w:name w:val="c27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bullet1gif">
    <w:name w:val="a8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3">
    <w:name w:val="Оглавление 11"/>
    <w:basedOn w:val="a"/>
    <w:next w:val="a"/>
    <w:uiPriority w:val="39"/>
    <w:unhideWhenUsed/>
    <w:rsid w:val="0023531E"/>
    <w:pPr>
      <w:tabs>
        <w:tab w:val="right" w:leader="dot" w:pos="8647"/>
      </w:tabs>
      <w:spacing w:after="0" w:line="276" w:lineRule="auto"/>
    </w:pPr>
    <w:rPr>
      <w:rFonts w:ascii="Times New Roman" w:hAnsi="Times New Roman" w:cs="Times New Roman"/>
      <w:sz w:val="28"/>
      <w:szCs w:val="28"/>
    </w:rPr>
  </w:style>
  <w:style w:type="paragraph" w:customStyle="1" w:styleId="8bullet1gif">
    <w:name w:val="8bullet1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7">
    <w:name w:val="Основной текст + Курсив"/>
    <w:rsid w:val="0023531E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bullet2gif">
    <w:name w:val="8bullet2.gif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rsid w:val="0023531E"/>
  </w:style>
  <w:style w:type="paragraph" w:customStyle="1" w:styleId="c34">
    <w:name w:val="c34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531E"/>
  </w:style>
  <w:style w:type="character" w:customStyle="1" w:styleId="c12">
    <w:name w:val="c12"/>
    <w:basedOn w:val="a0"/>
    <w:rsid w:val="0023531E"/>
  </w:style>
  <w:style w:type="paragraph" w:customStyle="1" w:styleId="212">
    <w:name w:val="Основной текст 21"/>
    <w:basedOn w:val="a"/>
    <w:next w:val="2d"/>
    <w:link w:val="2e"/>
    <w:uiPriority w:val="99"/>
    <w:unhideWhenUsed/>
    <w:rsid w:val="0023531E"/>
    <w:pPr>
      <w:spacing w:after="120" w:line="480" w:lineRule="auto"/>
    </w:pPr>
  </w:style>
  <w:style w:type="character" w:customStyle="1" w:styleId="2e">
    <w:name w:val="Основной текст 2 Знак"/>
    <w:basedOn w:val="a0"/>
    <w:link w:val="212"/>
    <w:uiPriority w:val="99"/>
    <w:rsid w:val="0023531E"/>
  </w:style>
  <w:style w:type="paragraph" w:styleId="3a">
    <w:name w:val="Body Text 3"/>
    <w:basedOn w:val="a"/>
    <w:link w:val="3b"/>
    <w:uiPriority w:val="99"/>
    <w:unhideWhenUsed/>
    <w:rsid w:val="0023531E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trike/>
      <w:sz w:val="24"/>
      <w:szCs w:val="24"/>
      <w:lang w:eastAsia="ru-RU"/>
    </w:rPr>
  </w:style>
  <w:style w:type="character" w:customStyle="1" w:styleId="3b">
    <w:name w:val="Основной текст 3 Знак"/>
    <w:basedOn w:val="a0"/>
    <w:link w:val="3a"/>
    <w:uiPriority w:val="99"/>
    <w:rsid w:val="0023531E"/>
    <w:rPr>
      <w:rFonts w:ascii="Times New Roman" w:eastAsia="Times New Roman" w:hAnsi="Times New Roman" w:cs="Times New Roman"/>
      <w:strike/>
      <w:sz w:val="24"/>
      <w:szCs w:val="24"/>
      <w:shd w:val="clear" w:color="auto" w:fill="FFFFFF"/>
      <w:lang w:eastAsia="ru-RU"/>
    </w:rPr>
  </w:style>
  <w:style w:type="paragraph" w:styleId="2f">
    <w:name w:val="Body Text Indent 2"/>
    <w:basedOn w:val="a"/>
    <w:link w:val="2f0"/>
    <w:uiPriority w:val="99"/>
    <w:unhideWhenUsed/>
    <w:rsid w:val="0023531E"/>
    <w:pPr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2f0">
    <w:name w:val="Основной текст с отступом 2 Знак"/>
    <w:basedOn w:val="a0"/>
    <w:link w:val="2f"/>
    <w:uiPriority w:val="99"/>
    <w:rsid w:val="0023531E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c8c4">
    <w:name w:val="c8 c4"/>
    <w:rsid w:val="0023531E"/>
  </w:style>
  <w:style w:type="character" w:customStyle="1" w:styleId="dash041e0431044b0447043d044b0439char1">
    <w:name w:val="dash041e_0431_044b_0447_043d_044b_0439__char1"/>
    <w:rsid w:val="0023531E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23531E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a">
    <w:name w:val="Буллит Знак"/>
    <w:basedOn w:val="a0"/>
    <w:link w:val="a9"/>
    <w:rsid w:val="0023531E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8">
    <w:name w:val="[Основной абзац]"/>
    <w:basedOn w:val="a"/>
    <w:uiPriority w:val="99"/>
    <w:rsid w:val="0023531E"/>
    <w:pPr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23531E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23531E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35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Оглавление 31"/>
    <w:basedOn w:val="a"/>
    <w:next w:val="a"/>
    <w:uiPriority w:val="39"/>
    <w:semiHidden/>
    <w:unhideWhenUsed/>
    <w:rsid w:val="0023531E"/>
    <w:pPr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paragraph" w:styleId="afff9">
    <w:name w:val="caption"/>
    <w:basedOn w:val="a"/>
    <w:next w:val="a"/>
    <w:uiPriority w:val="35"/>
    <w:unhideWhenUsed/>
    <w:qFormat/>
    <w:rsid w:val="0023531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23531E"/>
    <w:rPr>
      <w:color w:val="800080"/>
      <w:u w:val="single"/>
    </w:rPr>
  </w:style>
  <w:style w:type="character" w:customStyle="1" w:styleId="searchresult">
    <w:name w:val="search_result"/>
    <w:basedOn w:val="a0"/>
    <w:rsid w:val="0023531E"/>
  </w:style>
  <w:style w:type="character" w:customStyle="1" w:styleId="FontStyle30">
    <w:name w:val="Font Style30"/>
    <w:uiPriority w:val="99"/>
    <w:rsid w:val="0023531E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"/>
    <w:uiPriority w:val="99"/>
    <w:rsid w:val="0023531E"/>
    <w:pPr>
      <w:widowControl w:val="0"/>
      <w:spacing w:after="0" w:line="240" w:lineRule="auto"/>
    </w:pPr>
    <w:rPr>
      <w:rFonts w:ascii="Georgia" w:eastAsia="Calibri" w:hAnsi="Georgia" w:cs="Georgia"/>
      <w:sz w:val="24"/>
      <w:szCs w:val="24"/>
      <w:lang w:eastAsia="ru-RU"/>
    </w:rPr>
  </w:style>
  <w:style w:type="paragraph" w:customStyle="1" w:styleId="1e">
    <w:name w:val="Обычный1"/>
    <w:rsid w:val="0023531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Таблица простая 12"/>
    <w:basedOn w:val="a1"/>
    <w:uiPriority w:val="41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2">
    <w:name w:val="Таблица простая 22"/>
    <w:basedOn w:val="a1"/>
    <w:uiPriority w:val="42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2">
    <w:name w:val="Таблица простая 32"/>
    <w:basedOn w:val="a1"/>
    <w:uiPriority w:val="43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">
    <w:name w:val="Таблица простая 42"/>
    <w:basedOn w:val="a1"/>
    <w:uiPriority w:val="44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2">
    <w:name w:val="Таблица простая 52"/>
    <w:basedOn w:val="a1"/>
    <w:uiPriority w:val="45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uiPriority w:val="46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uiPriority w:val="47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">
    <w:name w:val="Таблица-сетка 32"/>
    <w:basedOn w:val="a1"/>
    <w:uiPriority w:val="48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42">
    <w:name w:val="Таблица-сетка 42"/>
    <w:basedOn w:val="a1"/>
    <w:uiPriority w:val="4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">
    <w:name w:val="Таблица-сетка 5 темная2"/>
    <w:basedOn w:val="a1"/>
    <w:uiPriority w:val="50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62">
    <w:name w:val="Таблица-сетка 6 цветная2"/>
    <w:basedOn w:val="a1"/>
    <w:uiPriority w:val="51"/>
    <w:rsid w:val="0023531E"/>
    <w:pPr>
      <w:spacing w:line="240" w:lineRule="auto"/>
      <w:jc w:val="left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">
    <w:name w:val="Таблица-сетка 7 цветная2"/>
    <w:basedOn w:val="a1"/>
    <w:uiPriority w:val="52"/>
    <w:rsid w:val="0023531E"/>
    <w:pPr>
      <w:spacing w:line="240" w:lineRule="auto"/>
      <w:jc w:val="left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120">
    <w:name w:val="Список-таблица 1 светлая2"/>
    <w:basedOn w:val="a1"/>
    <w:uiPriority w:val="46"/>
    <w:rsid w:val="0023531E"/>
    <w:pPr>
      <w:spacing w:line="240" w:lineRule="auto"/>
      <w:jc w:val="lef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20">
    <w:name w:val="Список-таблица 22"/>
    <w:basedOn w:val="a1"/>
    <w:uiPriority w:val="47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320">
    <w:name w:val="Список-таблица 32"/>
    <w:basedOn w:val="a1"/>
    <w:uiPriority w:val="48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420">
    <w:name w:val="Список-таблица 42"/>
    <w:basedOn w:val="a1"/>
    <w:uiPriority w:val="49"/>
    <w:rsid w:val="0023531E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520">
    <w:name w:val="Список-таблица 5 темная2"/>
    <w:basedOn w:val="a1"/>
    <w:uiPriority w:val="50"/>
    <w:rsid w:val="0023531E"/>
    <w:pPr>
      <w:spacing w:line="240" w:lineRule="auto"/>
      <w:jc w:val="left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uiPriority w:val="51"/>
    <w:rsid w:val="0023531E"/>
    <w:pPr>
      <w:spacing w:line="240" w:lineRule="auto"/>
      <w:jc w:val="left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720">
    <w:name w:val="Список-таблица 7 цветная2"/>
    <w:basedOn w:val="a1"/>
    <w:uiPriority w:val="52"/>
    <w:rsid w:val="0023531E"/>
    <w:pPr>
      <w:spacing w:line="240" w:lineRule="auto"/>
      <w:jc w:val="left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2">
    <w:name w:val="Заголовок 3 Знак1"/>
    <w:basedOn w:val="a0"/>
    <w:uiPriority w:val="9"/>
    <w:semiHidden/>
    <w:rsid w:val="0023531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20">
    <w:name w:val="Заголовок 7 Знак2"/>
    <w:basedOn w:val="a0"/>
    <w:uiPriority w:val="9"/>
    <w:semiHidden/>
    <w:rsid w:val="002353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20">
    <w:name w:val="Заголовок 8 Знак2"/>
    <w:basedOn w:val="a0"/>
    <w:uiPriority w:val="9"/>
    <w:semiHidden/>
    <w:rsid w:val="002353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20">
    <w:name w:val="Заголовок 9 Знак2"/>
    <w:basedOn w:val="a0"/>
    <w:uiPriority w:val="9"/>
    <w:semiHidden/>
    <w:rsid w:val="002353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fa">
    <w:name w:val="Hyperlink"/>
    <w:basedOn w:val="a0"/>
    <w:uiPriority w:val="99"/>
    <w:unhideWhenUsed/>
    <w:rsid w:val="0023531E"/>
    <w:rPr>
      <w:color w:val="0000FF" w:themeColor="hyperlink"/>
      <w:u w:val="single"/>
    </w:rPr>
  </w:style>
  <w:style w:type="paragraph" w:styleId="af3">
    <w:name w:val="List Paragraph"/>
    <w:aliases w:val="ITL List Paragraph,Цветной список - Акцент 13"/>
    <w:basedOn w:val="a"/>
    <w:uiPriority w:val="34"/>
    <w:qFormat/>
    <w:rsid w:val="0023531E"/>
    <w:pPr>
      <w:ind w:left="720"/>
      <w:contextualSpacing/>
    </w:pPr>
  </w:style>
  <w:style w:type="paragraph" w:styleId="af7">
    <w:name w:val="Balloon Text"/>
    <w:basedOn w:val="a"/>
    <w:link w:val="1f"/>
    <w:uiPriority w:val="99"/>
    <w:semiHidden/>
    <w:unhideWhenUsed/>
    <w:rsid w:val="00235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">
    <w:name w:val="Текст выноски Знак1"/>
    <w:basedOn w:val="a0"/>
    <w:link w:val="af7"/>
    <w:uiPriority w:val="99"/>
    <w:semiHidden/>
    <w:rsid w:val="0023531E"/>
    <w:rPr>
      <w:rFonts w:ascii="Segoe UI" w:hAnsi="Segoe UI" w:cs="Segoe UI"/>
      <w:sz w:val="18"/>
      <w:szCs w:val="18"/>
    </w:rPr>
  </w:style>
  <w:style w:type="paragraph" w:styleId="af9">
    <w:name w:val="footnote text"/>
    <w:basedOn w:val="a"/>
    <w:link w:val="2f1"/>
    <w:uiPriority w:val="99"/>
    <w:semiHidden/>
    <w:unhideWhenUsed/>
    <w:rsid w:val="0023531E"/>
    <w:pPr>
      <w:spacing w:after="0" w:line="240" w:lineRule="auto"/>
    </w:pPr>
    <w:rPr>
      <w:sz w:val="20"/>
      <w:szCs w:val="20"/>
    </w:rPr>
  </w:style>
  <w:style w:type="character" w:customStyle="1" w:styleId="2f1">
    <w:name w:val="Текст сноски Знак2"/>
    <w:basedOn w:val="a0"/>
    <w:link w:val="af9"/>
    <w:uiPriority w:val="99"/>
    <w:semiHidden/>
    <w:rsid w:val="0023531E"/>
    <w:rPr>
      <w:sz w:val="20"/>
      <w:szCs w:val="20"/>
    </w:rPr>
  </w:style>
  <w:style w:type="paragraph" w:styleId="2d">
    <w:name w:val="Body Text 2"/>
    <w:basedOn w:val="a"/>
    <w:link w:val="213"/>
    <w:uiPriority w:val="99"/>
    <w:semiHidden/>
    <w:unhideWhenUsed/>
    <w:rsid w:val="0023531E"/>
    <w:pPr>
      <w:spacing w:after="120" w:line="480" w:lineRule="auto"/>
    </w:pPr>
  </w:style>
  <w:style w:type="character" w:customStyle="1" w:styleId="213">
    <w:name w:val="Основной текст 2 Знак1"/>
    <w:basedOn w:val="a0"/>
    <w:link w:val="2d"/>
    <w:uiPriority w:val="99"/>
    <w:semiHidden/>
    <w:rsid w:val="0023531E"/>
  </w:style>
  <w:style w:type="character" w:styleId="afffb">
    <w:name w:val="FollowedHyperlink"/>
    <w:basedOn w:val="a0"/>
    <w:uiPriority w:val="99"/>
    <w:semiHidden/>
    <w:unhideWhenUsed/>
    <w:rsid w:val="0023531E"/>
    <w:rPr>
      <w:color w:val="800080" w:themeColor="followedHyperlink"/>
      <w:u w:val="single"/>
    </w:rPr>
  </w:style>
  <w:style w:type="paragraph" w:styleId="1f0">
    <w:name w:val="toc 1"/>
    <w:basedOn w:val="a"/>
    <w:next w:val="a"/>
    <w:autoRedefine/>
    <w:uiPriority w:val="39"/>
    <w:unhideWhenUsed/>
    <w:rsid w:val="009279CC"/>
    <w:pPr>
      <w:tabs>
        <w:tab w:val="right" w:leader="dot" w:pos="9356"/>
      </w:tabs>
      <w:spacing w:after="100"/>
      <w:jc w:val="both"/>
    </w:pPr>
  </w:style>
  <w:style w:type="table" w:customStyle="1" w:styleId="152">
    <w:name w:val="Сетка таблицы15"/>
    <w:basedOn w:val="a1"/>
    <w:next w:val="af2"/>
    <w:uiPriority w:val="59"/>
    <w:rsid w:val="00D52ECF"/>
    <w:pPr>
      <w:spacing w:line="240" w:lineRule="auto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2"/>
    <w:uiPriority w:val="59"/>
    <w:rsid w:val="00D52ECF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90C28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Microsoft YaHei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6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8EE01-4A88-409B-88A6-4E6C1F3AB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17517</Words>
  <Characters>99851</Characters>
  <Application>Microsoft Office Word</Application>
  <DocSecurity>0</DocSecurity>
  <Lines>832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2022-07-27T13:23:00Z</cp:lastPrinted>
  <dcterms:created xsi:type="dcterms:W3CDTF">2022-08-17T09:21:00Z</dcterms:created>
  <dcterms:modified xsi:type="dcterms:W3CDTF">2022-08-17T09:21:00Z</dcterms:modified>
</cp:coreProperties>
</file>