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94E" w:rsidRPr="004F289D" w:rsidRDefault="00CE494E" w:rsidP="00EF67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89D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E494E" w:rsidRPr="004F289D" w:rsidRDefault="00CE494E" w:rsidP="00EF67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89D">
        <w:rPr>
          <w:rFonts w:ascii="Times New Roman" w:hAnsi="Times New Roman" w:cs="Times New Roman"/>
          <w:b/>
          <w:sz w:val="24"/>
          <w:szCs w:val="24"/>
        </w:rPr>
        <w:t>«Константиновская школа»</w:t>
      </w:r>
    </w:p>
    <w:p w:rsidR="00CE494E" w:rsidRDefault="00CE494E" w:rsidP="00EF67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89D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CE494E" w:rsidRDefault="00CE494E" w:rsidP="00EF67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94E" w:rsidRDefault="00CE494E" w:rsidP="00EF67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94E" w:rsidRPr="004F289D" w:rsidRDefault="00CE494E" w:rsidP="00EF67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4"/>
        <w:gridCol w:w="3485"/>
        <w:gridCol w:w="3969"/>
      </w:tblGrid>
      <w:tr w:rsidR="00CE494E" w:rsidRPr="00C06888" w:rsidTr="00673F77">
        <w:tc>
          <w:tcPr>
            <w:tcW w:w="3604" w:type="dxa"/>
          </w:tcPr>
          <w:p w:rsidR="00CE494E" w:rsidRPr="00C06888" w:rsidRDefault="00CE494E" w:rsidP="00673F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888">
              <w:rPr>
                <w:rFonts w:ascii="Times New Roman" w:hAnsi="Times New Roman"/>
                <w:bCs/>
                <w:sz w:val="24"/>
                <w:szCs w:val="24"/>
              </w:rPr>
              <w:t>РАССМОТРЕНО</w:t>
            </w:r>
          </w:p>
          <w:p w:rsidR="00CE494E" w:rsidRPr="00C06888" w:rsidRDefault="00CE494E" w:rsidP="00673F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888">
              <w:rPr>
                <w:rFonts w:ascii="Times New Roman" w:hAnsi="Times New Roman"/>
                <w:bCs/>
                <w:sz w:val="24"/>
                <w:szCs w:val="24"/>
              </w:rPr>
              <w:t>на заседании учителей</w:t>
            </w:r>
          </w:p>
          <w:p w:rsidR="00CE494E" w:rsidRPr="00C06888" w:rsidRDefault="00CE494E" w:rsidP="00673F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888">
              <w:rPr>
                <w:rFonts w:ascii="Times New Roman" w:hAnsi="Times New Roman"/>
                <w:bCs/>
                <w:sz w:val="24"/>
                <w:szCs w:val="24"/>
              </w:rPr>
              <w:t>социально-гуманитарного цикла</w:t>
            </w:r>
          </w:p>
          <w:p w:rsidR="00CE494E" w:rsidRPr="00C06888" w:rsidRDefault="00CE494E" w:rsidP="00673F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888">
              <w:rPr>
                <w:rFonts w:ascii="Times New Roman" w:hAnsi="Times New Roman"/>
                <w:bCs/>
                <w:sz w:val="24"/>
                <w:szCs w:val="24"/>
              </w:rPr>
              <w:t>Протокол № 6 от  26.08.2020</w:t>
            </w:r>
          </w:p>
          <w:p w:rsidR="00CE494E" w:rsidRPr="00C06888" w:rsidRDefault="00CE494E" w:rsidP="00673F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888"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  <w:p w:rsidR="00CE494E" w:rsidRPr="00C06888" w:rsidRDefault="00CE494E" w:rsidP="00673F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888">
              <w:rPr>
                <w:rFonts w:ascii="Times New Roman" w:hAnsi="Times New Roman"/>
                <w:bCs/>
                <w:sz w:val="24"/>
                <w:szCs w:val="24"/>
              </w:rPr>
              <w:t>_______ О. А. Максименко</w:t>
            </w:r>
          </w:p>
          <w:p w:rsidR="00CE494E" w:rsidRPr="00C06888" w:rsidRDefault="00CE494E" w:rsidP="00673F77">
            <w:pPr>
              <w:spacing w:after="0" w:line="240" w:lineRule="auto"/>
            </w:pPr>
          </w:p>
        </w:tc>
        <w:tc>
          <w:tcPr>
            <w:tcW w:w="3485" w:type="dxa"/>
          </w:tcPr>
          <w:p w:rsidR="00CE494E" w:rsidRPr="00C06888" w:rsidRDefault="00CE494E" w:rsidP="00673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88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CE494E" w:rsidRPr="00C06888" w:rsidRDefault="00CE494E" w:rsidP="00673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88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  <w:p w:rsidR="00CE494E" w:rsidRPr="00C06888" w:rsidRDefault="00CE494E" w:rsidP="00673F77">
            <w:pPr>
              <w:spacing w:after="0" w:line="240" w:lineRule="auto"/>
              <w:jc w:val="center"/>
            </w:pPr>
            <w:r w:rsidRPr="00C06888">
              <w:rPr>
                <w:rFonts w:ascii="Times New Roman" w:hAnsi="Times New Roman"/>
                <w:sz w:val="24"/>
                <w:szCs w:val="24"/>
              </w:rPr>
              <w:t>_________ Т.В. Кириченко</w:t>
            </w:r>
          </w:p>
        </w:tc>
        <w:tc>
          <w:tcPr>
            <w:tcW w:w="3969" w:type="dxa"/>
          </w:tcPr>
          <w:p w:rsidR="00CE494E" w:rsidRPr="00C06888" w:rsidRDefault="00CE494E" w:rsidP="00673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88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CE494E" w:rsidRPr="00C06888" w:rsidRDefault="00CE494E" w:rsidP="00673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88">
              <w:rPr>
                <w:rFonts w:ascii="Times New Roman" w:hAnsi="Times New Roman"/>
                <w:sz w:val="24"/>
                <w:szCs w:val="24"/>
              </w:rPr>
              <w:t>Директор МБОУ «Константиновская школа»</w:t>
            </w:r>
          </w:p>
          <w:p w:rsidR="00CE494E" w:rsidRPr="00C06888" w:rsidRDefault="00CE494E" w:rsidP="00673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88">
              <w:rPr>
                <w:rFonts w:ascii="Times New Roman" w:hAnsi="Times New Roman"/>
                <w:sz w:val="24"/>
                <w:szCs w:val="24"/>
              </w:rPr>
              <w:t>_______________ М.В. Маршалок</w:t>
            </w:r>
          </w:p>
          <w:p w:rsidR="00CE494E" w:rsidRPr="00C06888" w:rsidRDefault="00CE494E" w:rsidP="00673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888">
              <w:rPr>
                <w:rFonts w:ascii="Times New Roman" w:hAnsi="Times New Roman"/>
                <w:sz w:val="24"/>
                <w:szCs w:val="24"/>
              </w:rPr>
              <w:t>Приказ по школе</w:t>
            </w:r>
          </w:p>
          <w:p w:rsidR="00CE494E" w:rsidRPr="00C06888" w:rsidRDefault="00CE494E" w:rsidP="00673F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888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от 31.08.20 г. № 198 -О</w:t>
            </w:r>
          </w:p>
        </w:tc>
      </w:tr>
    </w:tbl>
    <w:p w:rsidR="00CE494E" w:rsidRPr="002235C2" w:rsidRDefault="00CE494E" w:rsidP="00EF6766">
      <w:pPr>
        <w:jc w:val="center"/>
        <w:rPr>
          <w:b/>
        </w:rPr>
      </w:pPr>
    </w:p>
    <w:p w:rsidR="00CE494E" w:rsidRPr="002235C2" w:rsidRDefault="00CE494E" w:rsidP="00EF6766">
      <w:pPr>
        <w:rPr>
          <w:b/>
        </w:rPr>
      </w:pPr>
    </w:p>
    <w:p w:rsidR="00CE494E" w:rsidRPr="002235C2" w:rsidRDefault="00CE494E" w:rsidP="00EF6766">
      <w:pPr>
        <w:rPr>
          <w:b/>
        </w:rPr>
      </w:pPr>
      <w:r w:rsidRPr="002235C2">
        <w:rPr>
          <w:b/>
        </w:rPr>
        <w:t xml:space="preserve">                             </w:t>
      </w:r>
    </w:p>
    <w:p w:rsidR="00CE494E" w:rsidRPr="002235C2" w:rsidRDefault="00CE494E" w:rsidP="00EF6766"/>
    <w:p w:rsidR="00CE494E" w:rsidRPr="004F289D" w:rsidRDefault="00CE494E" w:rsidP="00EF6766">
      <w:r w:rsidRPr="002235C2">
        <w:t xml:space="preserve">                                        </w:t>
      </w:r>
      <w:r>
        <w:t xml:space="preserve">                           </w:t>
      </w:r>
    </w:p>
    <w:p w:rsidR="00CE494E" w:rsidRPr="004F289D" w:rsidRDefault="00CE494E" w:rsidP="007438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89D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CE494E" w:rsidRDefault="00CE494E" w:rsidP="007438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Кружка внеурочной деятельности</w:t>
      </w:r>
    </w:p>
    <w:p w:rsidR="00CE494E" w:rsidRPr="004F289D" w:rsidRDefault="00CE494E" w:rsidP="007438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«Музейное дело»</w:t>
      </w:r>
    </w:p>
    <w:p w:rsidR="00CE494E" w:rsidRDefault="00CE494E" w:rsidP="007438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</w:t>
      </w:r>
    </w:p>
    <w:p w:rsidR="00CE494E" w:rsidRDefault="00CE494E" w:rsidP="007438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программы 2020/2021 учебный год</w:t>
      </w:r>
    </w:p>
    <w:p w:rsidR="00CE494E" w:rsidRPr="004F289D" w:rsidRDefault="00CE494E" w:rsidP="007438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по учебному плану 34 ч./год 1ч./неделю</w:t>
      </w:r>
    </w:p>
    <w:p w:rsidR="00CE494E" w:rsidRPr="004F289D" w:rsidRDefault="00CE494E" w:rsidP="00EF67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494E" w:rsidRDefault="00CE494E" w:rsidP="00EF6766">
      <w:pPr>
        <w:jc w:val="center"/>
      </w:pPr>
    </w:p>
    <w:p w:rsidR="00CE494E" w:rsidRPr="002021C3" w:rsidRDefault="00CE494E" w:rsidP="00EF6766">
      <w:pPr>
        <w:jc w:val="center"/>
      </w:pPr>
      <w:r>
        <w:t xml:space="preserve">       </w:t>
      </w:r>
    </w:p>
    <w:p w:rsidR="00CE494E" w:rsidRPr="004F289D" w:rsidRDefault="00CE494E" w:rsidP="000E70D8">
      <w:pPr>
        <w:keepNext/>
        <w:widowControl w:val="0"/>
        <w:numPr>
          <w:ilvl w:val="2"/>
          <w:numId w:val="6"/>
        </w:numPr>
        <w:suppressAutoHyphens/>
        <w:snapToGrid w:val="0"/>
        <w:spacing w:after="0" w:line="240" w:lineRule="auto"/>
        <w:ind w:right="-1136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235C2">
        <w:t xml:space="preserve">                             </w:t>
      </w:r>
      <w:r>
        <w:t xml:space="preserve">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289D">
        <w:rPr>
          <w:rFonts w:ascii="Times New Roman" w:hAnsi="Times New Roman" w:cs="Times New Roman"/>
          <w:sz w:val="24"/>
          <w:szCs w:val="24"/>
        </w:rPr>
        <w:t>Учитель:</w:t>
      </w:r>
    </w:p>
    <w:p w:rsidR="00CE494E" w:rsidRPr="004F289D" w:rsidRDefault="00CE494E" w:rsidP="000E70D8">
      <w:pPr>
        <w:ind w:left="720" w:right="-1136"/>
        <w:jc w:val="right"/>
        <w:rPr>
          <w:rFonts w:ascii="Times New Roman" w:hAnsi="Times New Roman" w:cs="Times New Roman"/>
          <w:sz w:val="24"/>
          <w:szCs w:val="24"/>
        </w:rPr>
      </w:pPr>
      <w:r w:rsidRPr="004F289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289D">
        <w:rPr>
          <w:rFonts w:ascii="Times New Roman" w:hAnsi="Times New Roman" w:cs="Times New Roman"/>
          <w:sz w:val="24"/>
          <w:szCs w:val="24"/>
        </w:rPr>
        <w:tab/>
      </w:r>
      <w:r w:rsidRPr="004F289D">
        <w:rPr>
          <w:rFonts w:ascii="Times New Roman" w:hAnsi="Times New Roman" w:cs="Times New Roman"/>
          <w:sz w:val="24"/>
          <w:szCs w:val="24"/>
        </w:rPr>
        <w:tab/>
      </w:r>
      <w:r w:rsidRPr="004F289D">
        <w:rPr>
          <w:rFonts w:ascii="Times New Roman" w:hAnsi="Times New Roman" w:cs="Times New Roman"/>
          <w:sz w:val="24"/>
          <w:szCs w:val="24"/>
        </w:rPr>
        <w:tab/>
      </w:r>
      <w:r w:rsidRPr="004F289D">
        <w:rPr>
          <w:rFonts w:ascii="Times New Roman" w:hAnsi="Times New Roman" w:cs="Times New Roman"/>
          <w:sz w:val="24"/>
          <w:szCs w:val="24"/>
        </w:rPr>
        <w:tab/>
      </w:r>
      <w:r w:rsidRPr="004F289D">
        <w:rPr>
          <w:rFonts w:ascii="Times New Roman" w:hAnsi="Times New Roman" w:cs="Times New Roman"/>
          <w:sz w:val="24"/>
          <w:szCs w:val="24"/>
        </w:rPr>
        <w:tab/>
      </w:r>
      <w:r w:rsidRPr="004F289D">
        <w:rPr>
          <w:rFonts w:ascii="Times New Roman" w:hAnsi="Times New Roman" w:cs="Times New Roman"/>
          <w:sz w:val="24"/>
          <w:szCs w:val="24"/>
        </w:rPr>
        <w:tab/>
      </w:r>
      <w:r w:rsidRPr="004F289D">
        <w:rPr>
          <w:rFonts w:ascii="Times New Roman" w:hAnsi="Times New Roman" w:cs="Times New Roman"/>
          <w:sz w:val="24"/>
          <w:szCs w:val="24"/>
        </w:rPr>
        <w:tab/>
      </w:r>
      <w:r w:rsidRPr="004F289D">
        <w:rPr>
          <w:rFonts w:ascii="Times New Roman" w:hAnsi="Times New Roman" w:cs="Times New Roman"/>
          <w:sz w:val="24"/>
          <w:szCs w:val="24"/>
        </w:rPr>
        <w:tab/>
      </w:r>
      <w:r w:rsidRPr="004F289D">
        <w:rPr>
          <w:rFonts w:ascii="Times New Roman" w:hAnsi="Times New Roman" w:cs="Times New Roman"/>
          <w:sz w:val="24"/>
          <w:szCs w:val="24"/>
        </w:rPr>
        <w:tab/>
      </w:r>
      <w:r w:rsidRPr="004F289D">
        <w:rPr>
          <w:rFonts w:ascii="Times New Roman" w:hAnsi="Times New Roman" w:cs="Times New Roman"/>
          <w:sz w:val="24"/>
          <w:szCs w:val="24"/>
        </w:rPr>
        <w:tab/>
      </w:r>
      <w:r w:rsidRPr="004F289D">
        <w:rPr>
          <w:rFonts w:ascii="Times New Roman" w:hAnsi="Times New Roman" w:cs="Times New Roman"/>
          <w:sz w:val="24"/>
          <w:szCs w:val="24"/>
        </w:rPr>
        <w:tab/>
      </w:r>
      <w:r w:rsidRPr="004F289D">
        <w:rPr>
          <w:rFonts w:ascii="Times New Roman" w:hAnsi="Times New Roman" w:cs="Times New Roman"/>
          <w:sz w:val="24"/>
          <w:szCs w:val="24"/>
        </w:rPr>
        <w:tab/>
      </w:r>
      <w:r w:rsidRPr="004F289D">
        <w:rPr>
          <w:rFonts w:ascii="Times New Roman" w:hAnsi="Times New Roman" w:cs="Times New Roman"/>
          <w:sz w:val="24"/>
          <w:szCs w:val="24"/>
        </w:rPr>
        <w:tab/>
        <w:t>Максименко Ольга Александровна</w:t>
      </w:r>
    </w:p>
    <w:p w:rsidR="00CE494E" w:rsidRDefault="00CE494E" w:rsidP="00EF6766">
      <w:pPr>
        <w:ind w:left="720"/>
        <w:jc w:val="center"/>
        <w:rPr>
          <w:b/>
          <w:sz w:val="28"/>
          <w:szCs w:val="28"/>
        </w:rPr>
      </w:pPr>
    </w:p>
    <w:p w:rsidR="00CE494E" w:rsidRDefault="00CE494E" w:rsidP="00EF6766">
      <w:pPr>
        <w:ind w:left="720"/>
        <w:jc w:val="center"/>
        <w:rPr>
          <w:b/>
          <w:sz w:val="28"/>
          <w:szCs w:val="28"/>
        </w:rPr>
      </w:pPr>
    </w:p>
    <w:p w:rsidR="00CE494E" w:rsidRDefault="00CE494E" w:rsidP="00EF6766">
      <w:pPr>
        <w:ind w:left="720"/>
        <w:jc w:val="center"/>
        <w:rPr>
          <w:b/>
          <w:sz w:val="28"/>
          <w:szCs w:val="28"/>
        </w:rPr>
      </w:pPr>
    </w:p>
    <w:p w:rsidR="00CE494E" w:rsidRDefault="00CE494E" w:rsidP="00EF6766">
      <w:pPr>
        <w:ind w:left="720"/>
        <w:jc w:val="center"/>
        <w:rPr>
          <w:b/>
          <w:sz w:val="28"/>
          <w:szCs w:val="28"/>
        </w:rPr>
      </w:pPr>
    </w:p>
    <w:p w:rsidR="00CE494E" w:rsidRDefault="00CE494E" w:rsidP="00EF6766">
      <w:pPr>
        <w:ind w:left="720"/>
        <w:jc w:val="center"/>
        <w:rPr>
          <w:b/>
          <w:sz w:val="28"/>
          <w:szCs w:val="28"/>
        </w:rPr>
      </w:pPr>
    </w:p>
    <w:p w:rsidR="00CE494E" w:rsidRDefault="00CE494E" w:rsidP="00EF6766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94E" w:rsidRPr="00743859" w:rsidRDefault="00CE494E" w:rsidP="007438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Константиновка, 2020</w:t>
      </w:r>
    </w:p>
    <w:p w:rsidR="00CE494E" w:rsidRDefault="00CE494E" w:rsidP="00743859">
      <w:pPr>
        <w:tabs>
          <w:tab w:val="left" w:pos="0"/>
        </w:tabs>
        <w:spacing w:after="0" w:line="360" w:lineRule="auto"/>
        <w:ind w:right="-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ED2FFA">
        <w:rPr>
          <w:rFonts w:ascii="Times New Roman" w:hAnsi="Times New Roman" w:cs="Times New Roman"/>
          <w:sz w:val="24"/>
          <w:szCs w:val="24"/>
        </w:rPr>
        <w:t>Рабочая программа внеуроч</w:t>
      </w:r>
      <w:r>
        <w:rPr>
          <w:rFonts w:ascii="Times New Roman" w:hAnsi="Times New Roman" w:cs="Times New Roman"/>
          <w:sz w:val="24"/>
          <w:szCs w:val="24"/>
        </w:rPr>
        <w:t>ной деятельности «Музейное дело»» разработана для учащихся 10 класса</w:t>
      </w:r>
      <w:r w:rsidRPr="00ED2FFA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государственного обра</w:t>
      </w:r>
      <w:r>
        <w:rPr>
          <w:rFonts w:ascii="Times New Roman" w:hAnsi="Times New Roman" w:cs="Times New Roman"/>
          <w:sz w:val="24"/>
          <w:szCs w:val="24"/>
        </w:rPr>
        <w:t>зовательного стандарта среднего</w:t>
      </w:r>
      <w:r w:rsidRPr="00ED2FFA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D2FFA">
        <w:rPr>
          <w:rFonts w:ascii="Times New Roman" w:hAnsi="Times New Roman" w:cs="Times New Roman"/>
          <w:sz w:val="24"/>
          <w:szCs w:val="24"/>
        </w:rPr>
        <w:t xml:space="preserve"> Предлагаемая программа носит научно-познавательный характер осуществляет взаимосвязь и преемственность общего образования и внеурочной деятельности. Программы развития и формирования универсальных учебных действий для основного общего образования, которые обеспечивают формирование российской гражданской идентичности, коммуникативных качеств личности, и способствуют формированию УУД. </w:t>
      </w:r>
    </w:p>
    <w:p w:rsidR="00CE494E" w:rsidRDefault="00CE494E" w:rsidP="002B29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494E" w:rsidRDefault="00CE494E" w:rsidP="002B29D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9D4">
        <w:rPr>
          <w:rFonts w:ascii="Times New Roman" w:hAnsi="Times New Roman" w:cs="Times New Roman"/>
          <w:b/>
        </w:rPr>
        <w:t xml:space="preserve">Личностные и метапредметные результаты освоения кружка внеурочной </w:t>
      </w:r>
      <w:bookmarkStart w:id="0" w:name="_GoBack"/>
      <w:bookmarkEnd w:id="0"/>
      <w:r w:rsidR="00EE4CF8" w:rsidRPr="002B29D4">
        <w:rPr>
          <w:rFonts w:ascii="Times New Roman" w:hAnsi="Times New Roman" w:cs="Times New Roman"/>
          <w:b/>
        </w:rPr>
        <w:t>деятельности</w:t>
      </w:r>
      <w:r w:rsidR="00EE4CF8" w:rsidRPr="00B52724">
        <w:rPr>
          <w:szCs w:val="24"/>
        </w:rPr>
        <w:t xml:space="preserve"> </w:t>
      </w:r>
      <w:r w:rsidR="00EE4CF8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Музейное дело»</w:t>
      </w:r>
    </w:p>
    <w:p w:rsidR="00CE494E" w:rsidRPr="00EF6766" w:rsidRDefault="00CE494E" w:rsidP="002B29D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94E" w:rsidRPr="00EF6766" w:rsidRDefault="00CE494E" w:rsidP="00EF676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676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Личностными результатами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изучения кружка</w:t>
      </w:r>
      <w:r w:rsidRPr="00EF67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являются:</w:t>
      </w:r>
    </w:p>
    <w:p w:rsidR="00CE494E" w:rsidRPr="00EF6766" w:rsidRDefault="00CE494E" w:rsidP="00EF6766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F6766">
        <w:rPr>
          <w:rFonts w:ascii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CE494E" w:rsidRPr="00EF6766" w:rsidRDefault="00CE494E" w:rsidP="00EF676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F6766">
        <w:rPr>
          <w:rFonts w:ascii="Times New Roman" w:hAnsi="Times New Roman" w:cs="Times New Roman"/>
          <w:sz w:val="24"/>
          <w:szCs w:val="24"/>
        </w:rPr>
        <w:t>уважению к прошлому, бережному отношению к реликвиям;</w:t>
      </w:r>
    </w:p>
    <w:p w:rsidR="00CE494E" w:rsidRPr="00EF6766" w:rsidRDefault="00CE494E" w:rsidP="00EF676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F6766">
        <w:rPr>
          <w:rFonts w:ascii="Times New Roman" w:hAnsi="Times New Roman" w:cs="Times New Roman"/>
          <w:sz w:val="24"/>
          <w:szCs w:val="24"/>
        </w:rPr>
        <w:t>патриотизму и потребности сохранить для других поколений исторические, материальные, художественные и культурные ценности;</w:t>
      </w:r>
    </w:p>
    <w:p w:rsidR="00CE494E" w:rsidRPr="00EF6766" w:rsidRDefault="00CE494E" w:rsidP="00EF6766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F6766">
        <w:rPr>
          <w:rFonts w:ascii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CE494E" w:rsidRPr="00EF6766" w:rsidRDefault="00CE494E" w:rsidP="00EF6766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F6766">
        <w:rPr>
          <w:rFonts w:ascii="Times New Roman" w:hAnsi="Times New Roman" w:cs="Times New Roman"/>
          <w:sz w:val="24"/>
          <w:szCs w:val="24"/>
        </w:rPr>
        <w:t>интересу к музееведческой и научно-исследовательской деятельности.</w:t>
      </w:r>
    </w:p>
    <w:p w:rsidR="00CE494E" w:rsidRPr="00EF6766" w:rsidRDefault="00CE494E" w:rsidP="00EF6766">
      <w:pPr>
        <w:spacing w:after="0" w:line="360" w:lineRule="auto"/>
        <w:ind w:right="-113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676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Метапредметным результатами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изучения кружка</w:t>
      </w:r>
      <w:r w:rsidRPr="00EF67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внеурочной деятельности являются:</w:t>
      </w:r>
    </w:p>
    <w:p w:rsidR="00CE494E" w:rsidRPr="00EF6766" w:rsidRDefault="00CE494E" w:rsidP="00EF6766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F6766">
        <w:rPr>
          <w:rFonts w:ascii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CE494E" w:rsidRPr="00EF6766" w:rsidRDefault="00CE494E" w:rsidP="00EF6766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F6766">
        <w:rPr>
          <w:rFonts w:ascii="Times New Roman" w:hAnsi="Times New Roman" w:cs="Times New Roman"/>
          <w:sz w:val="24"/>
          <w:szCs w:val="24"/>
        </w:rPr>
        <w:t>планированию своих действий в соответствии с конкретной поставленной задачей;</w:t>
      </w:r>
    </w:p>
    <w:p w:rsidR="00CE494E" w:rsidRPr="00EF6766" w:rsidRDefault="00CE494E" w:rsidP="00EF6766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F6766">
        <w:rPr>
          <w:rFonts w:ascii="Times New Roman" w:hAnsi="Times New Roman" w:cs="Times New Roman"/>
          <w:sz w:val="24"/>
          <w:szCs w:val="24"/>
        </w:rPr>
        <w:t>умению различать способ и результат действия;</w:t>
      </w:r>
    </w:p>
    <w:p w:rsidR="00CE494E" w:rsidRPr="00EF6766" w:rsidRDefault="00CE494E" w:rsidP="00EF6766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F6766">
        <w:rPr>
          <w:rFonts w:ascii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CE494E" w:rsidRPr="00EF6766" w:rsidRDefault="00CE494E" w:rsidP="00EF6766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F6766">
        <w:rPr>
          <w:rFonts w:ascii="Times New Roman" w:hAnsi="Times New Roman" w:cs="Times New Roman"/>
          <w:sz w:val="24"/>
          <w:szCs w:val="24"/>
        </w:rPr>
        <w:t>самостоятельному исследовательскому поиску;</w:t>
      </w:r>
    </w:p>
    <w:p w:rsidR="00CE494E" w:rsidRPr="00EF6766" w:rsidRDefault="00CE494E" w:rsidP="00EF6766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F6766">
        <w:rPr>
          <w:rFonts w:ascii="Times New Roman" w:hAnsi="Times New Roman" w:cs="Times New Roman"/>
          <w:sz w:val="24"/>
          <w:szCs w:val="24"/>
        </w:rPr>
        <w:t>внесению коррективов в действия на основе их оценки и учета сделанных ошибок;</w:t>
      </w:r>
    </w:p>
    <w:p w:rsidR="00CE494E" w:rsidRPr="00C7420D" w:rsidRDefault="00CE494E" w:rsidP="00C7420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кружка</w:t>
      </w:r>
      <w:r w:rsidRPr="00C7420D">
        <w:rPr>
          <w:rFonts w:ascii="Times New Roman" w:hAnsi="Times New Roman" w:cs="Times New Roman"/>
          <w:b/>
          <w:bCs/>
          <w:sz w:val="24"/>
          <w:szCs w:val="24"/>
        </w:rPr>
        <w:t xml:space="preserve"> внеурочной деятельности «Музейное дело»</w:t>
      </w:r>
    </w:p>
    <w:p w:rsidR="00CE494E" w:rsidRPr="00C7420D" w:rsidRDefault="00CE494E" w:rsidP="00743859">
      <w:pPr>
        <w:spacing w:after="0" w:line="360" w:lineRule="auto"/>
        <w:ind w:right="-85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420D">
        <w:rPr>
          <w:rFonts w:ascii="Times New Roman" w:hAnsi="Times New Roman" w:cs="Times New Roman"/>
          <w:sz w:val="24"/>
          <w:szCs w:val="24"/>
          <w:u w:val="single"/>
        </w:rPr>
        <w:t>Основные понятия и термины музееведения ( 2 ч).</w:t>
      </w:r>
    </w:p>
    <w:p w:rsidR="00CE494E" w:rsidRPr="00C7420D" w:rsidRDefault="00CE494E" w:rsidP="00743859">
      <w:pPr>
        <w:spacing w:after="0"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C7420D">
        <w:rPr>
          <w:rFonts w:ascii="Times New Roman" w:hAnsi="Times New Roman" w:cs="Times New Roman"/>
          <w:sz w:val="24"/>
          <w:szCs w:val="24"/>
        </w:rPr>
        <w:t>Цели и задачи занятий по программе «Музейное дело». Основные понятия и термины музееведения. Этимология слова «музей». Основные задачи, стоящие перед музеем. Причины и условия возникновения музеев; вернисаж, выставка, фонды, экскурсия, экспозиция, коллекция, экспонат, и др..</w:t>
      </w:r>
    </w:p>
    <w:p w:rsidR="00CE494E" w:rsidRPr="00C7420D" w:rsidRDefault="00CE494E" w:rsidP="00743859">
      <w:pPr>
        <w:spacing w:after="0"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C7420D">
        <w:rPr>
          <w:rFonts w:ascii="Times New Roman" w:hAnsi="Times New Roman" w:cs="Times New Roman"/>
          <w:sz w:val="24"/>
          <w:szCs w:val="24"/>
        </w:rPr>
        <w:t>Практическая работа: ознакомление с основными понятиями и терминами музейного дела; работа со словарем, творческая мастерская «Музейное лото».</w:t>
      </w:r>
    </w:p>
    <w:p w:rsidR="00CE494E" w:rsidRPr="00C7420D" w:rsidRDefault="00CE494E" w:rsidP="00743859">
      <w:pPr>
        <w:spacing w:after="0"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C7420D">
        <w:rPr>
          <w:rFonts w:ascii="Times New Roman" w:hAnsi="Times New Roman" w:cs="Times New Roman"/>
          <w:sz w:val="24"/>
          <w:szCs w:val="24"/>
        </w:rPr>
        <w:t>Роль  музея  в  жизни  человека.  Музей  как  сосредоточение  истории  и  памяти  народа.  Особенности  музейного  здания,  интерьера.</w:t>
      </w:r>
    </w:p>
    <w:p w:rsidR="00CE494E" w:rsidRPr="00C7420D" w:rsidRDefault="00CE494E" w:rsidP="00743859">
      <w:pPr>
        <w:spacing w:after="0"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C7420D">
        <w:rPr>
          <w:rFonts w:ascii="Times New Roman" w:hAnsi="Times New Roman" w:cs="Times New Roman"/>
          <w:sz w:val="24"/>
          <w:szCs w:val="24"/>
        </w:rPr>
        <w:lastRenderedPageBreak/>
        <w:t>Становление и развитие музейного дела. Главные задачи и функции музеев.</w:t>
      </w:r>
    </w:p>
    <w:p w:rsidR="00CE494E" w:rsidRPr="00C7420D" w:rsidRDefault="00CE494E" w:rsidP="00743859">
      <w:pPr>
        <w:spacing w:after="0" w:line="360" w:lineRule="auto"/>
        <w:ind w:right="-85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420D">
        <w:rPr>
          <w:rFonts w:ascii="Times New Roman" w:hAnsi="Times New Roman" w:cs="Times New Roman"/>
          <w:sz w:val="24"/>
          <w:szCs w:val="24"/>
          <w:u w:val="single"/>
        </w:rPr>
        <w:t>Музеи мира (9 ч).</w:t>
      </w:r>
    </w:p>
    <w:p w:rsidR="00CE494E" w:rsidRPr="00C7420D" w:rsidRDefault="00CE494E" w:rsidP="00743859">
      <w:pPr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C7420D">
        <w:rPr>
          <w:rFonts w:ascii="Times New Roman" w:hAnsi="Times New Roman" w:cs="Times New Roman"/>
          <w:sz w:val="24"/>
          <w:szCs w:val="24"/>
        </w:rPr>
        <w:t>Первые музеи Древней Греции (Феспийское святилище, Александрийский мусейон). Общественные и частные собрания Древнего Рима. Коллекционирование в эпоху Средневековья (храмы и их сокровищницы; светские сокровищницы и частное коллекционирование). Кабинеты и галереи эпохи Возрождения (студило, антикварии, кунсткамеры, коллекции рода Медичи и других королевских фамилий). Естественнонаучные кабинеты XVI—XVII вв. Художественное коллекционирование в XVII в. Западноевропейские музеи в XVIII– XXвв. Музеи и картинные галереи Великобритании, Германии, Австрии, Италии, Франции. Практическая работа: игра «Музеи мира». Творческое сочинение учащихся «Музей, который я хотел бы посетить вместе с друзьями». Классификация музеев в Российской Федерации. Художественные музеи, научно-исследовательские, государственные. Основные профильные группы музеев: исторические, краеведческие, естественнонаучные, литературные, палеонтологические, этнографические, художественные и др. Типы музеев. Музей под открытым небом. Музей-заповедник. Музей-усадьба. Мемориальный музей. Дом-музей. Музей-квартира. Практическая работа: работа в группах: работа с интернет-ресурсами, подготовка сообщений (Музей-монастырь, музей-храм, музей-заповедник, музей-панорама) виртуальные видео-экскурсии по музеям России; проектная работа в группах — презентационное сообщение по плану об одном из известных отечественных музеев (история возникновения и развития музея, его профиль, место расположения, название и характеристика основных экспозиционных залов, уникальные коллекции и экспонаты).  Практическая работа: обзорная экскурсия в краеведческий музей. Понятие о музейном предмете. Музейный предмет как памятник природы, истории и культуры, включенный в музейное собрание; как подлинное свидетельство (первоисточник) фактов, явлений, событий, процессов в природе и общественной жизни. Научная, историко-культурная (реликвийность, мемориальность), художественная, эстетическая ценность музейного предмета. Классификация музейных предметов. Основные типы источников – вещевые, письменные. Практическая работа: составление классификатора музейных предметов школьного музея.</w:t>
      </w:r>
    </w:p>
    <w:p w:rsidR="00CE494E" w:rsidRPr="00C7420D" w:rsidRDefault="00CE494E" w:rsidP="00743859">
      <w:pPr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420D">
        <w:rPr>
          <w:rFonts w:ascii="Times New Roman" w:hAnsi="Times New Roman" w:cs="Times New Roman"/>
          <w:sz w:val="24"/>
          <w:szCs w:val="24"/>
          <w:u w:val="single"/>
        </w:rPr>
        <w:t>Фондовая работа музеев (7 ч).</w:t>
      </w:r>
    </w:p>
    <w:p w:rsidR="00CE494E" w:rsidRPr="00C7420D" w:rsidRDefault="00CE494E" w:rsidP="00743859">
      <w:pPr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C7420D">
        <w:rPr>
          <w:rFonts w:ascii="Times New Roman" w:hAnsi="Times New Roman" w:cs="Times New Roman"/>
          <w:sz w:val="24"/>
          <w:szCs w:val="24"/>
        </w:rPr>
        <w:t xml:space="preserve">Понятие фондов музея. Комплектование фондов. Вещь музейного значения — музейный предмет — экспонат. Коллекции: характеристика и описание. Фондовый учет музейных предметов. Учетная документация. Условия сохранности музейных предметов. Режим хранения. Требования к температурно-влажностному, световому, биологическому и другим режимам хранения. Основные понятия о консервации и реставрации музейных предметов. Практическая работа: </w:t>
      </w:r>
      <w:r w:rsidRPr="00C7420D">
        <w:rPr>
          <w:rFonts w:ascii="Times New Roman" w:hAnsi="Times New Roman" w:cs="Times New Roman"/>
          <w:sz w:val="24"/>
          <w:szCs w:val="24"/>
        </w:rPr>
        <w:lastRenderedPageBreak/>
        <w:t>знакомство с фондами краеведческого музея; составление учётной карточки экспоната музея, методика заполнение анкеты респондента. Работа с музейными определителями, научной и справочной литературой. Составление плана поисково-собирательской деятельности. Домашнее задание: сбор информации для индивидуального проекта (краеведение). Основные направления научно-исследовательской деятельности музея (научные экспедиции; работа в библиотеке; встречи с участниками исторических событий и запись воспоминаний; документирование артефактов, поиск и сбор экспонатов, обработка полученных данных). Изучение музейных предметов и коллекций. Этапы подготовки научно-исследовательской работы. Требования к научному оформлению результатов краеведческого исследования и поисковой деятельности. Соблюдение научной культуры и этики исследовательской деятельности. Практическая работа: продолжение работы над проектом, выполнение индивидуальных поисково-исследовательских заданий (поиск информации по интересующей проблеме на стендах экспозиции музея, в архиве и т. д.), овладение основными формами поисково-исследовательской работы (работа в библиотеке, встречи с участниками исторических событий и запись воспоминаний; анкетирование респондентов; документирование артефактов; поиск и сбор экспонатов).</w:t>
      </w:r>
    </w:p>
    <w:p w:rsidR="00CE494E" w:rsidRPr="00C7420D" w:rsidRDefault="00CE494E" w:rsidP="00743859">
      <w:pPr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420D">
        <w:rPr>
          <w:rFonts w:ascii="Times New Roman" w:hAnsi="Times New Roman" w:cs="Times New Roman"/>
          <w:sz w:val="24"/>
          <w:szCs w:val="24"/>
          <w:u w:val="single"/>
        </w:rPr>
        <w:t>Музейная экспозиция (6 ч).</w:t>
      </w:r>
    </w:p>
    <w:p w:rsidR="00CE494E" w:rsidRPr="00C7420D" w:rsidRDefault="00CE494E" w:rsidP="00743859">
      <w:pPr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C7420D">
        <w:rPr>
          <w:rFonts w:ascii="Times New Roman" w:hAnsi="Times New Roman" w:cs="Times New Roman"/>
          <w:sz w:val="24"/>
          <w:szCs w:val="24"/>
        </w:rPr>
        <w:t>Общая характеристика музейной экспозиции, разновидности экспозиционных материалов. Экспозиции (постоянные и временные, тематические). Экспозиционные материалы (музейные предметы, копии, тексты, фонокомментарии, указатели и др.). Понятие «экспозиционный ансамбль», его компоненты и особенности творческой работы по его созданию. Экспозиционно-выставочная деятельность этнографического музея-парка. Проект виртуальной выставки и концепция выставки. Практическая работа: проектирование экспозиции.</w:t>
      </w:r>
    </w:p>
    <w:p w:rsidR="00CE494E" w:rsidRPr="00C7420D" w:rsidRDefault="00CE494E" w:rsidP="00743859">
      <w:pPr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420D">
        <w:rPr>
          <w:rFonts w:ascii="Times New Roman" w:hAnsi="Times New Roman" w:cs="Times New Roman"/>
          <w:sz w:val="24"/>
          <w:szCs w:val="24"/>
          <w:u w:val="single"/>
        </w:rPr>
        <w:t>Культурно-образовательная деятельность музея (10 ч).</w:t>
      </w:r>
    </w:p>
    <w:p w:rsidR="00CE494E" w:rsidRPr="00C7420D" w:rsidRDefault="00CE494E" w:rsidP="00743859">
      <w:pPr>
        <w:spacing w:line="360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C7420D">
        <w:rPr>
          <w:rFonts w:ascii="Times New Roman" w:hAnsi="Times New Roman" w:cs="Times New Roman"/>
          <w:sz w:val="24"/>
          <w:szCs w:val="24"/>
        </w:rPr>
        <w:t xml:space="preserve">Роль культурно – просветительской работы музея в его социокультурной деятельности. Музей и общество. Коммуникативная связь музея с обществом. Виды культурно-просветительской работы музея. Музейная экскурсия. Подготовка и проведение экскурсии. Основные требования к экскурсии. Приемы, используемые при проведении экскурсии (особенности движения в экскурсии, встречи экскурсантов с участниками исторических событий, использование звукозаписей, кинофильмов и документальных хроник, прием исследования, элементы ритуала в экскурсии). Правила поведения экскурсовода. Практическая работа: работа в группах: написание текста обзорной экскурсии к выставке. </w:t>
      </w:r>
    </w:p>
    <w:p w:rsidR="009133D9" w:rsidRDefault="009133D9" w:rsidP="00C742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94E" w:rsidRPr="00C7420D" w:rsidRDefault="00CE494E" w:rsidP="00C742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20D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CE494E" w:rsidRPr="00C7420D" w:rsidRDefault="00CE494E" w:rsidP="00AD5A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400" w:type="dxa"/>
        <w:jc w:val="center"/>
        <w:tblLayout w:type="fixed"/>
        <w:tblLook w:val="0000" w:firstRow="0" w:lastRow="0" w:firstColumn="0" w:lastColumn="0" w:noHBand="0" w:noVBand="0"/>
      </w:tblPr>
      <w:tblGrid>
        <w:gridCol w:w="817"/>
        <w:gridCol w:w="4882"/>
        <w:gridCol w:w="1701"/>
      </w:tblGrid>
      <w:tr w:rsidR="00CE494E" w:rsidRPr="00C06888" w:rsidTr="00AD5A29">
        <w:trPr>
          <w:trHeight w:val="1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494E" w:rsidRPr="00C06888" w:rsidRDefault="00CE494E" w:rsidP="00AD5A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494E" w:rsidRPr="00C06888" w:rsidRDefault="00CE494E" w:rsidP="00AD5A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разделов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494E" w:rsidRPr="00C06888" w:rsidRDefault="00CE494E" w:rsidP="00AD5A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</w:tr>
      <w:tr w:rsidR="00CE494E" w:rsidRPr="00C06888" w:rsidTr="00AD5A29">
        <w:trPr>
          <w:trHeight w:val="1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494E" w:rsidRPr="00C06888" w:rsidRDefault="00CE494E" w:rsidP="00AD5A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494E" w:rsidRPr="00C06888" w:rsidRDefault="00CE494E" w:rsidP="00AD5A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</w:rPr>
              <w:t>Основные понятия и термины музееведения.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494E" w:rsidRPr="00C06888" w:rsidRDefault="00CE494E" w:rsidP="00AD5A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494E" w:rsidRPr="00C06888" w:rsidTr="00AD5A29">
        <w:trPr>
          <w:trHeight w:val="1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494E" w:rsidRPr="00C06888" w:rsidRDefault="00CE494E" w:rsidP="00AD5A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494E" w:rsidRPr="00C06888" w:rsidRDefault="00CE494E" w:rsidP="00AD5A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</w:rPr>
              <w:t>Музеи мира.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494E" w:rsidRPr="00C06888" w:rsidRDefault="00CE494E" w:rsidP="00AD5A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E494E" w:rsidRPr="00C06888" w:rsidTr="00AD5A29">
        <w:trPr>
          <w:trHeight w:val="1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494E" w:rsidRPr="00C06888" w:rsidRDefault="00CE494E" w:rsidP="00AD5A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494E" w:rsidRPr="00C06888" w:rsidRDefault="00CE494E" w:rsidP="00AD5A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</w:rPr>
              <w:t>Фондовая работа музеев.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494E" w:rsidRPr="00C06888" w:rsidRDefault="00CE494E" w:rsidP="00AD5A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E494E" w:rsidRPr="00C06888" w:rsidTr="00AD5A29">
        <w:trPr>
          <w:trHeight w:val="1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494E" w:rsidRPr="00C06888" w:rsidRDefault="00CE494E" w:rsidP="00AD5A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494E" w:rsidRPr="00C06888" w:rsidRDefault="00CE494E" w:rsidP="00AD5A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</w:rPr>
              <w:t>Музейная экспозиция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494E" w:rsidRPr="00C06888" w:rsidRDefault="00CE494E" w:rsidP="00AD5A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E494E" w:rsidRPr="00C06888" w:rsidTr="00AD5A29">
        <w:trPr>
          <w:trHeight w:val="1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494E" w:rsidRPr="00C06888" w:rsidRDefault="00CE494E" w:rsidP="00AD5A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494E" w:rsidRPr="00C06888" w:rsidRDefault="00CE494E" w:rsidP="00AD5A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</w:rPr>
              <w:t>Культурно-образовательная деятельность музея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494E" w:rsidRPr="00C06888" w:rsidRDefault="00CE494E" w:rsidP="00AD5A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E494E" w:rsidRPr="00C06888" w:rsidTr="00AD5A29">
        <w:trPr>
          <w:trHeight w:val="1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494E" w:rsidRPr="00C06888" w:rsidRDefault="00CE494E" w:rsidP="00AD5A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494E" w:rsidRPr="00C06888" w:rsidRDefault="00CE494E" w:rsidP="00AD5A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06888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494E" w:rsidRPr="00C06888" w:rsidRDefault="00CE494E" w:rsidP="00AD5A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</w:tbl>
    <w:p w:rsidR="00CE494E" w:rsidRPr="00C7420D" w:rsidRDefault="00CE494E" w:rsidP="00AD5A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494E" w:rsidRDefault="00CE494E" w:rsidP="00AD5A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94E" w:rsidRPr="00552FA4" w:rsidRDefault="00CE494E" w:rsidP="00AD5A29">
      <w:pPr>
        <w:tabs>
          <w:tab w:val="left" w:pos="6237"/>
          <w:tab w:val="left" w:pos="652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494E" w:rsidRDefault="00CE494E" w:rsidP="004A46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E494E" w:rsidRDefault="00CE494E" w:rsidP="004A46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E494E" w:rsidRDefault="00CE494E" w:rsidP="004A46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E494E" w:rsidRDefault="00CE494E" w:rsidP="004A46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133D9" w:rsidRDefault="009133D9" w:rsidP="005E0BA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3D9" w:rsidRDefault="009133D9" w:rsidP="005E0BA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3D9" w:rsidRDefault="009133D9" w:rsidP="005E0BA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3D9" w:rsidRDefault="009133D9" w:rsidP="005E0BA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3D9" w:rsidRDefault="009133D9" w:rsidP="005E0BA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3D9" w:rsidRDefault="009133D9" w:rsidP="005E0BA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3D9" w:rsidRDefault="009133D9" w:rsidP="005E0BA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3D9" w:rsidRDefault="009133D9" w:rsidP="005E0BA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3D9" w:rsidRDefault="009133D9" w:rsidP="005E0BA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3D9" w:rsidRDefault="009133D9" w:rsidP="005E0BA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3D9" w:rsidRDefault="009133D9" w:rsidP="005E0BA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3D9" w:rsidRDefault="009133D9" w:rsidP="005E0BA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3D9" w:rsidRDefault="009133D9" w:rsidP="005E0BA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3D9" w:rsidRDefault="009133D9" w:rsidP="005E0BA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3D9" w:rsidRDefault="009133D9" w:rsidP="005E0BA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3D9" w:rsidRDefault="009133D9" w:rsidP="005E0BA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3D9" w:rsidRDefault="009133D9" w:rsidP="005E0BA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3D9" w:rsidRDefault="009133D9" w:rsidP="005E0BA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3D9" w:rsidRDefault="009133D9" w:rsidP="005E0BA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3D9" w:rsidRDefault="009133D9" w:rsidP="005E0BA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3D9" w:rsidRDefault="009133D9" w:rsidP="005E0BA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3D9" w:rsidRDefault="009133D9" w:rsidP="005E0BA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3D9" w:rsidRDefault="009133D9" w:rsidP="005E0BA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3D9" w:rsidRDefault="009133D9" w:rsidP="005E0BA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3D9" w:rsidRDefault="009133D9" w:rsidP="005E0BA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3D9" w:rsidRDefault="009133D9" w:rsidP="005E0BA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3D9" w:rsidRDefault="009133D9" w:rsidP="005E0BA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94E" w:rsidRPr="005E0BA6" w:rsidRDefault="00CE494E" w:rsidP="005E0BA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289D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2"/>
        <w:gridCol w:w="796"/>
        <w:gridCol w:w="759"/>
        <w:gridCol w:w="6740"/>
        <w:gridCol w:w="1701"/>
      </w:tblGrid>
      <w:tr w:rsidR="00CE494E" w:rsidRPr="00C06888" w:rsidTr="00C06888">
        <w:tc>
          <w:tcPr>
            <w:tcW w:w="602" w:type="dxa"/>
            <w:vMerge w:val="restart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55" w:type="dxa"/>
            <w:gridSpan w:val="2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740" w:type="dxa"/>
            <w:vMerge w:val="restart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01" w:type="dxa"/>
            <w:vMerge w:val="restart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CE494E" w:rsidRPr="00C06888" w:rsidTr="00C06888">
        <w:tc>
          <w:tcPr>
            <w:tcW w:w="602" w:type="dxa"/>
            <w:vMerge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740" w:type="dxa"/>
            <w:vMerge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E494E" w:rsidRPr="00C06888" w:rsidTr="00C06888">
        <w:tc>
          <w:tcPr>
            <w:tcW w:w="10598" w:type="dxa"/>
            <w:gridSpan w:val="5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понятия и термины музееведения ( 2 ч).</w:t>
            </w: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759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Введение. Основные понятия и термины музееведения</w:t>
            </w:r>
          </w:p>
        </w:tc>
        <w:tc>
          <w:tcPr>
            <w:tcW w:w="1701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759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работа: ознакомление с основными понятиями и терминами музейного дела; работа со словарем, творческая мастерская «Музейное лото».</w:t>
            </w:r>
          </w:p>
        </w:tc>
        <w:tc>
          <w:tcPr>
            <w:tcW w:w="1701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E494E" w:rsidRPr="00C06888" w:rsidTr="00C06888">
        <w:tc>
          <w:tcPr>
            <w:tcW w:w="10598" w:type="dxa"/>
            <w:gridSpan w:val="5"/>
          </w:tcPr>
          <w:p w:rsidR="00CE494E" w:rsidRPr="00C06888" w:rsidRDefault="00CE494E" w:rsidP="00C0688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Тема №1 Музеи мира (9 ч).</w:t>
            </w: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759" w:type="dxa"/>
          </w:tcPr>
          <w:p w:rsidR="00CE494E" w:rsidRPr="00C06888" w:rsidRDefault="00CE494E" w:rsidP="00673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CE494E" w:rsidRPr="00C06888" w:rsidRDefault="00CE494E" w:rsidP="00673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</w:rPr>
              <w:t>Первые музеи Древней Греции</w:t>
            </w:r>
          </w:p>
        </w:tc>
        <w:tc>
          <w:tcPr>
            <w:tcW w:w="1701" w:type="dxa"/>
          </w:tcPr>
          <w:p w:rsidR="00CE494E" w:rsidRPr="00C06888" w:rsidRDefault="00CE494E" w:rsidP="00673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759" w:type="dxa"/>
          </w:tcPr>
          <w:p w:rsidR="00CE494E" w:rsidRPr="00C06888" w:rsidRDefault="00CE494E" w:rsidP="00673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CE494E" w:rsidRPr="00C06888" w:rsidRDefault="00CE494E" w:rsidP="00673F7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Кабинеты и галереи эпохи Возрождения. Естественнонаучные кабинеты</w:t>
            </w:r>
          </w:p>
        </w:tc>
        <w:tc>
          <w:tcPr>
            <w:tcW w:w="1701" w:type="dxa"/>
          </w:tcPr>
          <w:p w:rsidR="00CE494E" w:rsidRPr="00C06888" w:rsidRDefault="00CE494E" w:rsidP="00673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759" w:type="dxa"/>
          </w:tcPr>
          <w:p w:rsidR="00CE494E" w:rsidRPr="00C06888" w:rsidRDefault="00CE494E" w:rsidP="00673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CE494E" w:rsidRPr="00C06888" w:rsidRDefault="00CE494E" w:rsidP="00673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</w:rPr>
              <w:t>Западноевропейские музеи в XVIII– XXвв.</w:t>
            </w:r>
          </w:p>
        </w:tc>
        <w:tc>
          <w:tcPr>
            <w:tcW w:w="1701" w:type="dxa"/>
          </w:tcPr>
          <w:p w:rsidR="00CE494E" w:rsidRPr="00C06888" w:rsidRDefault="00CE494E" w:rsidP="00673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759" w:type="dxa"/>
          </w:tcPr>
          <w:p w:rsidR="00CE494E" w:rsidRPr="00C06888" w:rsidRDefault="00CE494E" w:rsidP="00673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CE494E" w:rsidRPr="00C06888" w:rsidRDefault="00CE494E" w:rsidP="00673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игра «Музеи мира».</w:t>
            </w:r>
          </w:p>
        </w:tc>
        <w:tc>
          <w:tcPr>
            <w:tcW w:w="1701" w:type="dxa"/>
          </w:tcPr>
          <w:p w:rsidR="00CE494E" w:rsidRPr="00C06888" w:rsidRDefault="00CE494E" w:rsidP="00673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759" w:type="dxa"/>
          </w:tcPr>
          <w:p w:rsidR="00CE494E" w:rsidRPr="00C06888" w:rsidRDefault="00CE494E" w:rsidP="00673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CE494E" w:rsidRPr="00C06888" w:rsidRDefault="00CE494E" w:rsidP="00673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</w:rPr>
              <w:t>Творческое сочинение учащихся «Музей, который я хотел бы посетить вместе с друзьями»</w:t>
            </w:r>
          </w:p>
        </w:tc>
        <w:tc>
          <w:tcPr>
            <w:tcW w:w="1701" w:type="dxa"/>
          </w:tcPr>
          <w:p w:rsidR="00CE494E" w:rsidRPr="00C06888" w:rsidRDefault="00CE494E" w:rsidP="00673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759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Классификация музеев в Российской Федерации.</w:t>
            </w:r>
          </w:p>
        </w:tc>
        <w:tc>
          <w:tcPr>
            <w:tcW w:w="1701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759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работа. Экскурсия по музеям России</w:t>
            </w:r>
          </w:p>
        </w:tc>
        <w:tc>
          <w:tcPr>
            <w:tcW w:w="1701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759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работа: обзорная экскурсия в краеведческий музей.</w:t>
            </w:r>
          </w:p>
        </w:tc>
        <w:tc>
          <w:tcPr>
            <w:tcW w:w="1701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759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работа: составление классификатора музейных предметов школьного музея.</w:t>
            </w:r>
          </w:p>
        </w:tc>
        <w:tc>
          <w:tcPr>
            <w:tcW w:w="1701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94E" w:rsidRPr="00C06888" w:rsidTr="00C06888">
        <w:tc>
          <w:tcPr>
            <w:tcW w:w="10598" w:type="dxa"/>
            <w:gridSpan w:val="5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2. Фондовая работа музеев (7 ч).</w:t>
            </w: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759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Понятие фондов музея. Комплектование фондов.</w:t>
            </w:r>
          </w:p>
        </w:tc>
        <w:tc>
          <w:tcPr>
            <w:tcW w:w="1701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759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работа: знакомство с фондами краеведческого музея; составление учётной карточки экспоната музея, методика заполнение анкеты респондента.</w:t>
            </w:r>
          </w:p>
        </w:tc>
        <w:tc>
          <w:tcPr>
            <w:tcW w:w="1701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759" w:type="dxa"/>
          </w:tcPr>
          <w:p w:rsidR="00CE494E" w:rsidRPr="00C06888" w:rsidRDefault="00CE494E" w:rsidP="00C068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CE494E" w:rsidRPr="00C06888" w:rsidRDefault="00CE494E" w:rsidP="00C068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</w:rPr>
              <w:t>Работа с музейными определителями, научной и справочной литературой.</w:t>
            </w:r>
          </w:p>
        </w:tc>
        <w:tc>
          <w:tcPr>
            <w:tcW w:w="1701" w:type="dxa"/>
          </w:tcPr>
          <w:p w:rsidR="00CE494E" w:rsidRPr="00C06888" w:rsidRDefault="00CE494E" w:rsidP="00C068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759" w:type="dxa"/>
          </w:tcPr>
          <w:p w:rsidR="00CE494E" w:rsidRPr="00C06888" w:rsidRDefault="00CE494E" w:rsidP="00673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CE494E" w:rsidRPr="00C06888" w:rsidRDefault="00CE494E" w:rsidP="00673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</w:rPr>
              <w:t>Составление плана поисково-собирательской деятельности</w:t>
            </w:r>
          </w:p>
        </w:tc>
        <w:tc>
          <w:tcPr>
            <w:tcW w:w="1701" w:type="dxa"/>
          </w:tcPr>
          <w:p w:rsidR="00CE494E" w:rsidRPr="00C06888" w:rsidRDefault="00CE494E" w:rsidP="00673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759" w:type="dxa"/>
          </w:tcPr>
          <w:p w:rsidR="00CE494E" w:rsidRPr="00C06888" w:rsidRDefault="00CE494E" w:rsidP="00673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CE494E" w:rsidRPr="00C06888" w:rsidRDefault="00CE494E" w:rsidP="00673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</w:rPr>
              <w:t>Изучение музейных предметов и коллекций. Этапы подготовки научно-исследовательской работы.</w:t>
            </w:r>
          </w:p>
        </w:tc>
        <w:tc>
          <w:tcPr>
            <w:tcW w:w="1701" w:type="dxa"/>
          </w:tcPr>
          <w:p w:rsidR="00CE494E" w:rsidRPr="00C06888" w:rsidRDefault="00CE494E" w:rsidP="00673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759" w:type="dxa"/>
          </w:tcPr>
          <w:p w:rsidR="00CE494E" w:rsidRPr="00C06888" w:rsidRDefault="00CE494E" w:rsidP="00673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CE494E" w:rsidRPr="00C06888" w:rsidRDefault="00CE494E" w:rsidP="00673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</w:rPr>
              <w:t>Требования к научному оформлению результатов краеведческого исследования и поисковой деятельности.</w:t>
            </w:r>
          </w:p>
        </w:tc>
        <w:tc>
          <w:tcPr>
            <w:tcW w:w="1701" w:type="dxa"/>
          </w:tcPr>
          <w:p w:rsidR="00CE494E" w:rsidRPr="00C06888" w:rsidRDefault="00CE494E" w:rsidP="00673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759" w:type="dxa"/>
          </w:tcPr>
          <w:p w:rsidR="00CE494E" w:rsidRPr="00C06888" w:rsidRDefault="00CE494E" w:rsidP="00673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CE494E" w:rsidRPr="00C06888" w:rsidRDefault="00CE494E" w:rsidP="00673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: выполнение индивидуальных поисково-исследовательских заданий</w:t>
            </w:r>
          </w:p>
        </w:tc>
        <w:tc>
          <w:tcPr>
            <w:tcW w:w="1701" w:type="dxa"/>
          </w:tcPr>
          <w:p w:rsidR="00CE494E" w:rsidRPr="00C06888" w:rsidRDefault="00CE494E" w:rsidP="00673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4E" w:rsidRPr="00C06888" w:rsidTr="00C06888">
        <w:tc>
          <w:tcPr>
            <w:tcW w:w="10598" w:type="dxa"/>
            <w:gridSpan w:val="5"/>
          </w:tcPr>
          <w:p w:rsidR="00CE494E" w:rsidRPr="00C06888" w:rsidRDefault="00CE494E" w:rsidP="00C0688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Тема 3. Музейная экспозиция (6 ч).</w:t>
            </w: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759" w:type="dxa"/>
          </w:tcPr>
          <w:p w:rsidR="00CE494E" w:rsidRPr="00C06888" w:rsidRDefault="00CE494E" w:rsidP="00673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CE494E" w:rsidRPr="00C06888" w:rsidRDefault="00CE494E" w:rsidP="00673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музейной экспозиции, разновидности экспозиционных материалов.</w:t>
            </w:r>
          </w:p>
        </w:tc>
        <w:tc>
          <w:tcPr>
            <w:tcW w:w="1701" w:type="dxa"/>
          </w:tcPr>
          <w:p w:rsidR="00CE494E" w:rsidRPr="00C06888" w:rsidRDefault="00CE494E" w:rsidP="00673F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759" w:type="dxa"/>
          </w:tcPr>
          <w:p w:rsidR="00CE494E" w:rsidRPr="00C06888" w:rsidRDefault="00CE494E" w:rsidP="00C068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CE494E" w:rsidRPr="00C06888" w:rsidRDefault="00CE494E" w:rsidP="00C068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</w:rPr>
              <w:t>Экспозиции (постоянные и временные, тематические).</w:t>
            </w:r>
          </w:p>
        </w:tc>
        <w:tc>
          <w:tcPr>
            <w:tcW w:w="1701" w:type="dxa"/>
          </w:tcPr>
          <w:p w:rsidR="00CE494E" w:rsidRPr="00C06888" w:rsidRDefault="00CE494E" w:rsidP="00C068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759" w:type="dxa"/>
          </w:tcPr>
          <w:p w:rsidR="00CE494E" w:rsidRPr="00C06888" w:rsidRDefault="00CE494E" w:rsidP="00C068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CE494E" w:rsidRPr="00C06888" w:rsidRDefault="00CE494E" w:rsidP="00C068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</w:rPr>
              <w:t>Экспозиционные материалы</w:t>
            </w:r>
          </w:p>
        </w:tc>
        <w:tc>
          <w:tcPr>
            <w:tcW w:w="1701" w:type="dxa"/>
          </w:tcPr>
          <w:p w:rsidR="00CE494E" w:rsidRPr="00C06888" w:rsidRDefault="00CE494E" w:rsidP="00C068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759" w:type="dxa"/>
          </w:tcPr>
          <w:p w:rsidR="00CE494E" w:rsidRPr="00C06888" w:rsidRDefault="00CE494E" w:rsidP="00C068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CE494E" w:rsidRPr="00C06888" w:rsidRDefault="00CE494E" w:rsidP="00C068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</w:rPr>
              <w:t>Экспозиционно-выставочная деятельность этнографического музея-парка.</w:t>
            </w:r>
          </w:p>
        </w:tc>
        <w:tc>
          <w:tcPr>
            <w:tcW w:w="1701" w:type="dxa"/>
          </w:tcPr>
          <w:p w:rsidR="00CE494E" w:rsidRPr="00C06888" w:rsidRDefault="00CE494E" w:rsidP="00C068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759" w:type="dxa"/>
          </w:tcPr>
          <w:p w:rsidR="00CE494E" w:rsidRPr="00C06888" w:rsidRDefault="00CE494E" w:rsidP="00C068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CE494E" w:rsidRPr="00C06888" w:rsidRDefault="00CE494E" w:rsidP="00C068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</w:rPr>
              <w:t>Проект виртуальной выставки и концепция выставки.</w:t>
            </w:r>
          </w:p>
        </w:tc>
        <w:tc>
          <w:tcPr>
            <w:tcW w:w="1701" w:type="dxa"/>
          </w:tcPr>
          <w:p w:rsidR="00CE494E" w:rsidRPr="00C06888" w:rsidRDefault="00CE494E" w:rsidP="00C068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759" w:type="dxa"/>
          </w:tcPr>
          <w:p w:rsidR="00CE494E" w:rsidRPr="00C06888" w:rsidRDefault="00CE494E" w:rsidP="00C068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CE494E" w:rsidRPr="00C06888" w:rsidRDefault="00CE494E" w:rsidP="00C068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проектирование экспозиции.</w:t>
            </w:r>
          </w:p>
        </w:tc>
        <w:tc>
          <w:tcPr>
            <w:tcW w:w="1701" w:type="dxa"/>
          </w:tcPr>
          <w:p w:rsidR="00CE494E" w:rsidRPr="00C06888" w:rsidRDefault="00CE494E" w:rsidP="00C068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4E" w:rsidRPr="00C06888" w:rsidTr="00C06888">
        <w:tc>
          <w:tcPr>
            <w:tcW w:w="10598" w:type="dxa"/>
            <w:gridSpan w:val="5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4.</w:t>
            </w:r>
            <w:r w:rsidRPr="00C06888">
              <w:rPr>
                <w:lang w:eastAsia="ru-RU"/>
              </w:rPr>
              <w:t xml:space="preserve"> </w:t>
            </w:r>
            <w:r w:rsidRPr="00C0688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Культурно-образовательная деятельность музея (10 ч).</w:t>
            </w: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759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 культурно – просветительской работы музея в его социокультурной деятельности.</w:t>
            </w:r>
          </w:p>
        </w:tc>
        <w:tc>
          <w:tcPr>
            <w:tcW w:w="1701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759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Музей и общество.</w:t>
            </w:r>
          </w:p>
        </w:tc>
        <w:tc>
          <w:tcPr>
            <w:tcW w:w="1701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759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Коммуникативная связь музея с обществом.</w:t>
            </w:r>
          </w:p>
        </w:tc>
        <w:tc>
          <w:tcPr>
            <w:tcW w:w="1701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759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Виды культурно-просветительской работы музея.</w:t>
            </w:r>
          </w:p>
        </w:tc>
        <w:tc>
          <w:tcPr>
            <w:tcW w:w="1701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759" w:type="dxa"/>
          </w:tcPr>
          <w:p w:rsidR="00CE494E" w:rsidRPr="00C06888" w:rsidRDefault="00CE494E" w:rsidP="00C068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CE494E" w:rsidRPr="00C06888" w:rsidRDefault="00CE494E" w:rsidP="00C0688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Cs/>
                <w:sz w:val="24"/>
                <w:szCs w:val="24"/>
              </w:rPr>
              <w:t>Музейная экскурсия.</w:t>
            </w:r>
          </w:p>
        </w:tc>
        <w:tc>
          <w:tcPr>
            <w:tcW w:w="1701" w:type="dxa"/>
          </w:tcPr>
          <w:p w:rsidR="00CE494E" w:rsidRPr="00C06888" w:rsidRDefault="00CE494E" w:rsidP="00C068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759" w:type="dxa"/>
          </w:tcPr>
          <w:p w:rsidR="00CE494E" w:rsidRPr="00C06888" w:rsidRDefault="00CE494E" w:rsidP="00C068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CE494E" w:rsidRPr="00C06888" w:rsidRDefault="00CE494E" w:rsidP="00C0688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проведение экскурсии</w:t>
            </w:r>
          </w:p>
        </w:tc>
        <w:tc>
          <w:tcPr>
            <w:tcW w:w="1701" w:type="dxa"/>
          </w:tcPr>
          <w:p w:rsidR="00CE494E" w:rsidRPr="00C06888" w:rsidRDefault="00CE494E" w:rsidP="00C068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759" w:type="dxa"/>
          </w:tcPr>
          <w:p w:rsidR="00CE494E" w:rsidRPr="00C06888" w:rsidRDefault="00CE494E" w:rsidP="00C068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CE494E" w:rsidRPr="00C06888" w:rsidRDefault="00CE494E" w:rsidP="00C0688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требования к экскурсии.</w:t>
            </w:r>
          </w:p>
        </w:tc>
        <w:tc>
          <w:tcPr>
            <w:tcW w:w="1701" w:type="dxa"/>
          </w:tcPr>
          <w:p w:rsidR="00CE494E" w:rsidRPr="00C06888" w:rsidRDefault="00CE494E" w:rsidP="00C0688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759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Приемы, используемые при проведении экскурсии</w:t>
            </w:r>
          </w:p>
        </w:tc>
        <w:tc>
          <w:tcPr>
            <w:tcW w:w="1701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759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Правила поведения экскурсовода.</w:t>
            </w:r>
          </w:p>
        </w:tc>
        <w:tc>
          <w:tcPr>
            <w:tcW w:w="1701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94E" w:rsidRPr="00C06888" w:rsidTr="00C06888">
        <w:tc>
          <w:tcPr>
            <w:tcW w:w="602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96" w:type="dxa"/>
          </w:tcPr>
          <w:p w:rsidR="00CE494E" w:rsidRPr="00C06888" w:rsidRDefault="00CE494E" w:rsidP="00C06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759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88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работа: работа в группах: написание текста обзорной экскурсии к выставке.</w:t>
            </w:r>
          </w:p>
        </w:tc>
        <w:tc>
          <w:tcPr>
            <w:tcW w:w="1701" w:type="dxa"/>
          </w:tcPr>
          <w:p w:rsidR="00CE494E" w:rsidRPr="00C06888" w:rsidRDefault="00CE494E" w:rsidP="00C068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E494E" w:rsidRDefault="00CE494E" w:rsidP="004A46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E494E" w:rsidRDefault="00CE494E" w:rsidP="004A46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E494E" w:rsidRDefault="00CE494E" w:rsidP="004A46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E494E" w:rsidRDefault="00CE494E" w:rsidP="004A46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E494E" w:rsidRDefault="00CE494E" w:rsidP="004A46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E494E" w:rsidRDefault="00CE494E" w:rsidP="004A46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E494E" w:rsidRDefault="00CE494E" w:rsidP="004A46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E494E" w:rsidRDefault="00CE494E" w:rsidP="004A46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E494E" w:rsidRDefault="00CE494E" w:rsidP="004A46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E494E" w:rsidRDefault="00CE494E" w:rsidP="004A46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E494E" w:rsidRDefault="00CE494E" w:rsidP="004A46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E494E" w:rsidRDefault="00CE494E" w:rsidP="004A46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E494E" w:rsidRDefault="00CE494E" w:rsidP="004A46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E494E" w:rsidRDefault="00CE494E" w:rsidP="004A46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E494E" w:rsidRDefault="00CE494E" w:rsidP="004A46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E494E" w:rsidRDefault="00CE494E" w:rsidP="004A46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E494E" w:rsidRDefault="00CE494E" w:rsidP="004A46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E494E" w:rsidRDefault="00CE494E" w:rsidP="004A46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E494E" w:rsidRDefault="00CE494E" w:rsidP="004A46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E494E" w:rsidRDefault="00CE494E" w:rsidP="004A46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E494E" w:rsidRDefault="00CE494E" w:rsidP="004A46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E494E" w:rsidRDefault="00CE494E" w:rsidP="004A46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E494E" w:rsidRPr="00BA7254" w:rsidRDefault="00CE494E" w:rsidP="00BA72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54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КОРРЕКЦИИ</w:t>
      </w:r>
    </w:p>
    <w:p w:rsidR="00CE494E" w:rsidRPr="00BA7254" w:rsidRDefault="00CE494E" w:rsidP="00BA72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предмет: «Музейное дело</w:t>
      </w:r>
      <w:r w:rsidRPr="00BA7254">
        <w:rPr>
          <w:rFonts w:ascii="Times New Roman" w:hAnsi="Times New Roman" w:cs="Times New Roman"/>
          <w:b/>
          <w:sz w:val="24"/>
          <w:szCs w:val="24"/>
        </w:rPr>
        <w:t>»</w:t>
      </w:r>
    </w:p>
    <w:p w:rsidR="00CE494E" w:rsidRPr="00BA7254" w:rsidRDefault="00CE494E" w:rsidP="00BA72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класс: 10</w:t>
      </w:r>
    </w:p>
    <w:tbl>
      <w:tblPr>
        <w:tblpPr w:leftFromText="180" w:rightFromText="180" w:vertAnchor="text" w:horzAnchor="margin" w:tblpY="98"/>
        <w:tblW w:w="10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785"/>
        <w:gridCol w:w="2410"/>
        <w:gridCol w:w="2090"/>
        <w:gridCol w:w="1879"/>
        <w:gridCol w:w="992"/>
        <w:gridCol w:w="993"/>
      </w:tblGrid>
      <w:tr w:rsidR="00CE494E" w:rsidRPr="00C06888" w:rsidTr="00BA7254">
        <w:trPr>
          <w:cantSplit/>
          <w:trHeight w:val="567"/>
        </w:trPr>
        <w:tc>
          <w:tcPr>
            <w:tcW w:w="54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85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раздела </w:t>
            </w:r>
          </w:p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9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79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992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плану</w:t>
            </w:r>
          </w:p>
        </w:tc>
        <w:tc>
          <w:tcPr>
            <w:tcW w:w="993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888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CE494E" w:rsidRPr="00C06888" w:rsidTr="00BA7254">
        <w:trPr>
          <w:cantSplit/>
          <w:trHeight w:val="907"/>
        </w:trPr>
        <w:tc>
          <w:tcPr>
            <w:tcW w:w="54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4E" w:rsidRPr="00C06888" w:rsidTr="00BA7254">
        <w:trPr>
          <w:cantSplit/>
          <w:trHeight w:val="907"/>
        </w:trPr>
        <w:tc>
          <w:tcPr>
            <w:tcW w:w="54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4E" w:rsidRPr="00C06888" w:rsidTr="00BA7254">
        <w:trPr>
          <w:cantSplit/>
          <w:trHeight w:val="907"/>
        </w:trPr>
        <w:tc>
          <w:tcPr>
            <w:tcW w:w="54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494E" w:rsidRPr="00C06888" w:rsidRDefault="00CE494E" w:rsidP="00BA72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4E" w:rsidRPr="00C06888" w:rsidTr="00BA7254">
        <w:trPr>
          <w:cantSplit/>
          <w:trHeight w:val="907"/>
        </w:trPr>
        <w:tc>
          <w:tcPr>
            <w:tcW w:w="54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4E" w:rsidRPr="00C06888" w:rsidTr="00BA7254">
        <w:trPr>
          <w:cantSplit/>
          <w:trHeight w:val="907"/>
        </w:trPr>
        <w:tc>
          <w:tcPr>
            <w:tcW w:w="54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4E" w:rsidRPr="00C06888" w:rsidTr="00BA7254">
        <w:trPr>
          <w:cantSplit/>
          <w:trHeight w:val="907"/>
        </w:trPr>
        <w:tc>
          <w:tcPr>
            <w:tcW w:w="54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4E" w:rsidRPr="00C06888" w:rsidTr="00BA7254">
        <w:trPr>
          <w:cantSplit/>
          <w:trHeight w:val="907"/>
        </w:trPr>
        <w:tc>
          <w:tcPr>
            <w:tcW w:w="54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4E" w:rsidRPr="00C06888" w:rsidTr="00BA7254">
        <w:trPr>
          <w:cantSplit/>
          <w:trHeight w:val="907"/>
        </w:trPr>
        <w:tc>
          <w:tcPr>
            <w:tcW w:w="54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4E" w:rsidRPr="00C06888" w:rsidTr="00BA7254">
        <w:trPr>
          <w:cantSplit/>
          <w:trHeight w:val="907"/>
        </w:trPr>
        <w:tc>
          <w:tcPr>
            <w:tcW w:w="54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4E" w:rsidRPr="00C06888" w:rsidTr="00BA7254">
        <w:trPr>
          <w:cantSplit/>
          <w:trHeight w:val="907"/>
        </w:trPr>
        <w:tc>
          <w:tcPr>
            <w:tcW w:w="54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4E" w:rsidRPr="00C06888" w:rsidTr="00BA7254">
        <w:trPr>
          <w:cantSplit/>
          <w:trHeight w:val="907"/>
        </w:trPr>
        <w:tc>
          <w:tcPr>
            <w:tcW w:w="54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4E" w:rsidRPr="00C06888" w:rsidTr="00BA7254">
        <w:trPr>
          <w:cantSplit/>
          <w:trHeight w:val="907"/>
        </w:trPr>
        <w:tc>
          <w:tcPr>
            <w:tcW w:w="54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494E" w:rsidRPr="00C06888" w:rsidRDefault="00CE494E" w:rsidP="00BA7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494E" w:rsidRPr="004A46AC" w:rsidRDefault="00CE494E" w:rsidP="004A46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CE494E" w:rsidRPr="004A46AC" w:rsidSect="009133D9">
      <w:footerReference w:type="default" r:id="rId7"/>
      <w:pgSz w:w="11906" w:h="16838"/>
      <w:pgMar w:top="1134" w:right="1701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3D9" w:rsidRDefault="009133D9" w:rsidP="009133D9">
      <w:pPr>
        <w:spacing w:after="0" w:line="240" w:lineRule="auto"/>
      </w:pPr>
      <w:r>
        <w:separator/>
      </w:r>
    </w:p>
  </w:endnote>
  <w:endnote w:type="continuationSeparator" w:id="0">
    <w:p w:rsidR="009133D9" w:rsidRDefault="009133D9" w:rsidP="00913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3D9" w:rsidRDefault="009133D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E4CF8">
      <w:rPr>
        <w:noProof/>
      </w:rPr>
      <w:t>2</w:t>
    </w:r>
    <w:r>
      <w:fldChar w:fldCharType="end"/>
    </w:r>
  </w:p>
  <w:p w:rsidR="009133D9" w:rsidRDefault="009133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3D9" w:rsidRDefault="009133D9" w:rsidP="009133D9">
      <w:pPr>
        <w:spacing w:after="0" w:line="240" w:lineRule="auto"/>
      </w:pPr>
      <w:r>
        <w:separator/>
      </w:r>
    </w:p>
  </w:footnote>
  <w:footnote w:type="continuationSeparator" w:id="0">
    <w:p w:rsidR="009133D9" w:rsidRDefault="009133D9" w:rsidP="00913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3446C60"/>
    <w:multiLevelType w:val="hybridMultilevel"/>
    <w:tmpl w:val="BFD60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D28B6"/>
    <w:multiLevelType w:val="hybridMultilevel"/>
    <w:tmpl w:val="311C8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809B7"/>
    <w:multiLevelType w:val="hybridMultilevel"/>
    <w:tmpl w:val="62FCC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C34D9"/>
    <w:multiLevelType w:val="hybridMultilevel"/>
    <w:tmpl w:val="62165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9167A"/>
    <w:multiLevelType w:val="hybridMultilevel"/>
    <w:tmpl w:val="70480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0FA4"/>
    <w:rsid w:val="000E70D8"/>
    <w:rsid w:val="00182511"/>
    <w:rsid w:val="001A1EC5"/>
    <w:rsid w:val="002021C3"/>
    <w:rsid w:val="002235C2"/>
    <w:rsid w:val="002373B9"/>
    <w:rsid w:val="002621D0"/>
    <w:rsid w:val="002B29D4"/>
    <w:rsid w:val="0035063E"/>
    <w:rsid w:val="00364766"/>
    <w:rsid w:val="004A46AC"/>
    <w:rsid w:val="004F289D"/>
    <w:rsid w:val="00552FA4"/>
    <w:rsid w:val="005C5B26"/>
    <w:rsid w:val="005E0BA6"/>
    <w:rsid w:val="00673F77"/>
    <w:rsid w:val="00743859"/>
    <w:rsid w:val="008E72F6"/>
    <w:rsid w:val="00900FA4"/>
    <w:rsid w:val="009133D9"/>
    <w:rsid w:val="009A2617"/>
    <w:rsid w:val="00AD5A29"/>
    <w:rsid w:val="00B52724"/>
    <w:rsid w:val="00BA7254"/>
    <w:rsid w:val="00C06888"/>
    <w:rsid w:val="00C7420D"/>
    <w:rsid w:val="00CE494E"/>
    <w:rsid w:val="00DB4ED8"/>
    <w:rsid w:val="00E33A0E"/>
    <w:rsid w:val="00ED2FFA"/>
    <w:rsid w:val="00EE4CF8"/>
    <w:rsid w:val="00E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2BB1B7-671B-4231-A5BE-16ACE189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1D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46AC"/>
    <w:pPr>
      <w:ind w:left="720"/>
      <w:contextualSpacing/>
    </w:pPr>
  </w:style>
  <w:style w:type="paragraph" w:styleId="a4">
    <w:name w:val="No Spacing"/>
    <w:link w:val="a5"/>
    <w:uiPriority w:val="99"/>
    <w:qFormat/>
    <w:rsid w:val="005E0BA6"/>
    <w:rPr>
      <w:rFonts w:eastAsia="Times New Roman"/>
      <w:sz w:val="22"/>
      <w:szCs w:val="22"/>
    </w:rPr>
  </w:style>
  <w:style w:type="table" w:styleId="a6">
    <w:name w:val="Table Grid"/>
    <w:basedOn w:val="a1"/>
    <w:uiPriority w:val="99"/>
    <w:rsid w:val="005E0BA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Без интервала Знак"/>
    <w:link w:val="a4"/>
    <w:uiPriority w:val="99"/>
    <w:locked/>
    <w:rsid w:val="005E0BA6"/>
    <w:rPr>
      <w:rFonts w:eastAsia="Times New Roman" w:cs="Times New Roman"/>
      <w:sz w:val="22"/>
      <w:szCs w:val="22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9133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133D9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9133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133D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User</cp:lastModifiedBy>
  <cp:revision>12</cp:revision>
  <cp:lastPrinted>2020-09-12T17:19:00Z</cp:lastPrinted>
  <dcterms:created xsi:type="dcterms:W3CDTF">2020-08-03T18:44:00Z</dcterms:created>
  <dcterms:modified xsi:type="dcterms:W3CDTF">2020-11-26T12:22:00Z</dcterms:modified>
</cp:coreProperties>
</file>