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70" w:rsidRPr="00ED0719" w:rsidRDefault="00ED0719" w:rsidP="0041722B">
      <w:pPr>
        <w:spacing w:line="276" w:lineRule="auto"/>
        <w:ind w:left="-284"/>
        <w:jc w:val="center"/>
        <w:rPr>
          <w:rFonts w:ascii="Cambria" w:hAnsi="Cambria"/>
          <w:b/>
          <w:sz w:val="24"/>
          <w:szCs w:val="24"/>
        </w:rPr>
      </w:pPr>
      <w:r w:rsidRPr="00ED0719">
        <w:rPr>
          <w:rFonts w:ascii="Cambria" w:hAnsi="Cambria"/>
          <w:b/>
          <w:sz w:val="24"/>
          <w:szCs w:val="24"/>
        </w:rPr>
        <w:t xml:space="preserve"> </w:t>
      </w:r>
      <w:r w:rsidRPr="00204DB4">
        <w:rPr>
          <w:rFonts w:ascii="Cambria" w:hAnsi="Cambria"/>
          <w:b/>
          <w:sz w:val="28"/>
          <w:szCs w:val="24"/>
        </w:rPr>
        <w:t>Третий к</w:t>
      </w:r>
      <w:r w:rsidR="00CA6DB7" w:rsidRPr="00204DB4">
        <w:rPr>
          <w:rFonts w:ascii="Cambria" w:hAnsi="Cambria"/>
          <w:b/>
          <w:sz w:val="28"/>
          <w:szCs w:val="24"/>
        </w:rPr>
        <w:t xml:space="preserve">омплекс артикуляционной гимнастики, </w:t>
      </w:r>
      <w:r w:rsidR="00204DB4">
        <w:rPr>
          <w:rFonts w:ascii="Cambria" w:hAnsi="Cambria" w:cs="Times New Roman"/>
          <w:b/>
          <w:sz w:val="28"/>
          <w:szCs w:val="28"/>
        </w:rPr>
        <w:t>подготавливающий речево</w:t>
      </w:r>
      <w:r w:rsidR="00204DB4" w:rsidRPr="004F64EF">
        <w:rPr>
          <w:rFonts w:ascii="Cambria" w:hAnsi="Cambria" w:cs="Times New Roman"/>
          <w:b/>
          <w:sz w:val="28"/>
          <w:szCs w:val="28"/>
        </w:rPr>
        <w:t xml:space="preserve">й аппарат для правильного произношения </w:t>
      </w:r>
      <w:r w:rsidR="00CA6DB7" w:rsidRPr="00204DB4">
        <w:rPr>
          <w:rFonts w:ascii="Cambria" w:hAnsi="Cambria"/>
          <w:b/>
          <w:sz w:val="28"/>
          <w:szCs w:val="24"/>
        </w:rPr>
        <w:t>шипящих звуков [Ш], [Ж], [Ч], [Щ].</w:t>
      </w:r>
    </w:p>
    <w:p w:rsidR="00BE1F70" w:rsidRPr="00ED0719" w:rsidRDefault="009D66DD" w:rsidP="0041722B">
      <w:pPr>
        <w:spacing w:after="0"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0" locked="0" layoutInCell="1" allowOverlap="1" wp14:anchorId="648CE447" wp14:editId="0C1E6352">
            <wp:simplePos x="0" y="0"/>
            <wp:positionH relativeFrom="column">
              <wp:posOffset>4629150</wp:posOffset>
            </wp:positionH>
            <wp:positionV relativeFrom="paragraph">
              <wp:posOffset>104775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F70" w:rsidRPr="00ED0719">
        <w:rPr>
          <w:rFonts w:ascii="Cambria" w:hAnsi="Cambria"/>
          <w:b/>
          <w:i/>
          <w:sz w:val="24"/>
          <w:szCs w:val="24"/>
        </w:rPr>
        <w:t>1.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«Наказать непослушный язык</w:t>
      </w:r>
      <w:r w:rsidR="00CA6DB7" w:rsidRPr="00ED0719">
        <w:rPr>
          <w:rFonts w:ascii="Cambria" w:hAnsi="Cambria"/>
          <w:b/>
          <w:i/>
          <w:sz w:val="24"/>
          <w:szCs w:val="24"/>
        </w:rPr>
        <w:t>».</w:t>
      </w:r>
      <w:r w:rsidRPr="009D66DD">
        <w:rPr>
          <w:noProof/>
          <w:lang w:eastAsia="ru-RU"/>
        </w:rPr>
        <w:t xml:space="preserve"> </w:t>
      </w:r>
    </w:p>
    <w:p w:rsidR="00BE1F70" w:rsidRPr="00ED0719" w:rsidRDefault="00CA6DB7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умение, расслабив мышцы языка, удерживать его широким, распластанным.</w:t>
      </w:r>
    </w:p>
    <w:p w:rsidR="00BE1F70" w:rsidRPr="00ED0719" w:rsidRDefault="00CA6DB7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Улыбнуться. Приоткрыть рот. Сп</w:t>
      </w:r>
      <w:r w:rsidR="0041722B" w:rsidRPr="00ED0719">
        <w:rPr>
          <w:rFonts w:ascii="Cambria" w:hAnsi="Cambria"/>
          <w:sz w:val="24"/>
          <w:szCs w:val="24"/>
        </w:rPr>
        <w:t xml:space="preserve">окойно положить язык на нижнюю </w:t>
      </w:r>
      <w:r w:rsidRPr="00ED0719">
        <w:rPr>
          <w:rFonts w:ascii="Cambria" w:hAnsi="Cambria"/>
          <w:sz w:val="24"/>
          <w:szCs w:val="24"/>
        </w:rPr>
        <w:t>губу и, пошлепывая его губами, произносить звуки П</w:t>
      </w:r>
      <w:r w:rsidR="00BE1F70" w:rsidRPr="00ED0719">
        <w:rPr>
          <w:rFonts w:ascii="Cambria" w:hAnsi="Cambria"/>
          <w:sz w:val="24"/>
          <w:szCs w:val="24"/>
        </w:rPr>
        <w:t>Я -</w:t>
      </w:r>
      <w:r w:rsidRPr="00ED0719">
        <w:rPr>
          <w:rFonts w:ascii="Cambria" w:hAnsi="Cambria"/>
          <w:sz w:val="24"/>
          <w:szCs w:val="24"/>
        </w:rPr>
        <w:t xml:space="preserve"> ПЯ-ПЯ.</w:t>
      </w:r>
    </w:p>
    <w:p w:rsidR="00BE1F70" w:rsidRPr="00ED0719" w:rsidRDefault="00CA6DB7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Удерживать широкий язык в спокойном положении при открытом рте под счет от 1 до 5-10.</w:t>
      </w:r>
    </w:p>
    <w:p w:rsidR="0041722B" w:rsidRPr="00ED0719" w:rsidRDefault="0017201D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 xml:space="preserve">Нижнюю губу не следует подворачивать </w:t>
      </w:r>
      <w:r w:rsidRPr="00ED0719">
        <w:rPr>
          <w:rFonts w:ascii="Cambria" w:hAnsi="Cambria"/>
          <w:sz w:val="24"/>
          <w:szCs w:val="24"/>
        </w:rPr>
        <w:t>и натягивать на нижние зубы.</w:t>
      </w:r>
    </w:p>
    <w:p w:rsidR="00BE1F70" w:rsidRPr="00ED0719" w:rsidRDefault="0041722B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>Язык должен быть широким, края его касаются углов рта.</w:t>
      </w:r>
    </w:p>
    <w:p w:rsidR="0041722B" w:rsidRPr="00ED0719" w:rsidRDefault="0041722B" w:rsidP="00D14C68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 xml:space="preserve">Похлопывать язык губами надо несколько раз на одном выдохе. Следить, чтобы ребенок не задерживал выдыхаемый воздух. Контроль </w:t>
      </w:r>
      <w:r w:rsidR="00BE1F70" w:rsidRPr="00ED0719">
        <w:rPr>
          <w:rFonts w:ascii="Cambria" w:hAnsi="Cambria"/>
          <w:sz w:val="24"/>
          <w:szCs w:val="24"/>
        </w:rPr>
        <w:t xml:space="preserve">над </w:t>
      </w:r>
      <w:r w:rsidR="0017201D" w:rsidRPr="00ED0719">
        <w:rPr>
          <w:rFonts w:ascii="Cambria" w:hAnsi="Cambria"/>
          <w:sz w:val="24"/>
          <w:szCs w:val="24"/>
        </w:rPr>
        <w:t>выдыхаемой струей воздуха осуществляется с помощью ватки, поднесенной ко рту ребенка: если упражнение выполняется правильно, ватка будет отклоняться.</w:t>
      </w:r>
    </w:p>
    <w:p w:rsidR="00ED0719" w:rsidRDefault="00ED0719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sz w:val="24"/>
          <w:szCs w:val="24"/>
        </w:rPr>
      </w:pPr>
    </w:p>
    <w:p w:rsidR="00BE1F70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79F3C327" wp14:editId="1792A4F5">
            <wp:simplePos x="0" y="0"/>
            <wp:positionH relativeFrom="column">
              <wp:posOffset>4572000</wp:posOffset>
            </wp:positionH>
            <wp:positionV relativeFrom="paragraph">
              <wp:posOffset>151765</wp:posOffset>
            </wp:positionV>
            <wp:extent cx="1228725" cy="1022985"/>
            <wp:effectExtent l="38100" t="38100" r="28575" b="24765"/>
            <wp:wrapThrough wrapText="bothSides">
              <wp:wrapPolygon edited="0">
                <wp:start x="-670" y="-804"/>
                <wp:lineTo x="-670" y="22123"/>
                <wp:lineTo x="22102" y="22123"/>
                <wp:lineTo x="22102" y="-804"/>
                <wp:lineTo x="-670" y="-804"/>
              </wp:wrapPolygon>
            </wp:wrapThrough>
            <wp:docPr id="2" name="Рисунок 2" descr="https://raskraska1.com/assets/images/resources/1074/raskraski-peche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kraska1.com/assets/images/resources/1074/raskraski-pecheni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8725" cy="10229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2B" w:rsidRPr="00ED0719">
        <w:rPr>
          <w:rFonts w:ascii="Cambria" w:hAnsi="Cambria"/>
          <w:b/>
          <w:i/>
          <w:sz w:val="24"/>
          <w:szCs w:val="24"/>
        </w:rPr>
        <w:t>2.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«Лопата» («Блинчик»</w:t>
      </w:r>
      <w:r w:rsidR="0017201D" w:rsidRPr="00ED0719">
        <w:rPr>
          <w:rFonts w:ascii="Cambria" w:hAnsi="Cambria"/>
          <w:b/>
          <w:i/>
          <w:sz w:val="24"/>
          <w:szCs w:val="24"/>
        </w:rPr>
        <w:t>)</w:t>
      </w:r>
      <w:r w:rsidRPr="009D66DD">
        <w:rPr>
          <w:noProof/>
          <w:lang w:eastAsia="ru-RU"/>
        </w:rPr>
        <w:t xml:space="preserve"> </w:t>
      </w:r>
    </w:p>
    <w:p w:rsidR="00BE1F70" w:rsidRPr="00ED0719" w:rsidRDefault="0017201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выработать умение делать язык широким и удерживать его в спокойном, расслабленном состоянии.</w:t>
      </w:r>
    </w:p>
    <w:p w:rsidR="0017201D" w:rsidRPr="00ED0719" w:rsidRDefault="0017201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41722B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>Губы не растягивать в сильную улыбку, чтобы не было напряжения</w:t>
      </w:r>
      <w:r w:rsidRPr="00ED0719">
        <w:rPr>
          <w:rFonts w:ascii="Cambria" w:hAnsi="Cambria"/>
          <w:sz w:val="24"/>
          <w:szCs w:val="24"/>
        </w:rPr>
        <w:t>.</w:t>
      </w:r>
    </w:p>
    <w:p w:rsidR="0041722B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 xml:space="preserve">Следить, чтобы не </w:t>
      </w:r>
      <w:r w:rsidR="0041722B" w:rsidRPr="00ED0719">
        <w:rPr>
          <w:rFonts w:ascii="Cambria" w:hAnsi="Cambria"/>
          <w:sz w:val="24"/>
          <w:szCs w:val="24"/>
        </w:rPr>
        <w:t>подворачивалась нижняя губа.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>Не высовывать язык далеко: он должен т</w:t>
      </w:r>
      <w:r w:rsidRPr="00ED0719">
        <w:rPr>
          <w:rFonts w:ascii="Cambria" w:hAnsi="Cambria"/>
          <w:sz w:val="24"/>
          <w:szCs w:val="24"/>
        </w:rPr>
        <w:t>олько накрывать нижнюю губу.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4.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 xml:space="preserve">Боковые края языка должны касаться углов </w:t>
      </w:r>
      <w:r w:rsidR="00015561" w:rsidRPr="00ED0719">
        <w:rPr>
          <w:rFonts w:ascii="Cambria" w:hAnsi="Cambria"/>
          <w:sz w:val="24"/>
          <w:szCs w:val="24"/>
        </w:rPr>
        <w:t>рт</w:t>
      </w:r>
      <w:r w:rsidRPr="00ED0719">
        <w:rPr>
          <w:rFonts w:ascii="Cambria" w:hAnsi="Cambria"/>
          <w:sz w:val="24"/>
          <w:szCs w:val="24"/>
        </w:rPr>
        <w:t>а.</w:t>
      </w:r>
    </w:p>
    <w:p w:rsidR="0041722B" w:rsidRPr="00ED0719" w:rsidRDefault="0041722B" w:rsidP="00D14C68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5.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>Если это упражнение не получается, надо вернуться к упражнению «Наказать непослушный язык».</w:t>
      </w:r>
    </w:p>
    <w:p w:rsidR="00ED0719" w:rsidRDefault="00ED0719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sz w:val="24"/>
          <w:szCs w:val="24"/>
        </w:rPr>
      </w:pPr>
    </w:p>
    <w:p w:rsidR="00750037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11679EAE" wp14:editId="4F3F215F">
            <wp:simplePos x="0" y="0"/>
            <wp:positionH relativeFrom="column">
              <wp:posOffset>4686300</wp:posOffset>
            </wp:positionH>
            <wp:positionV relativeFrom="paragraph">
              <wp:posOffset>132715</wp:posOffset>
            </wp:positionV>
            <wp:extent cx="1162050" cy="1143000"/>
            <wp:effectExtent l="38100" t="38100" r="19050" b="19050"/>
            <wp:wrapThrough wrapText="bothSides">
              <wp:wrapPolygon edited="0">
                <wp:start x="-708" y="-720"/>
                <wp:lineTo x="-708" y="21960"/>
                <wp:lineTo x="21954" y="21960"/>
                <wp:lineTo x="21954" y="-720"/>
                <wp:lineTo x="-708" y="-720"/>
              </wp:wrapPolygon>
            </wp:wrapThrough>
            <wp:docPr id="3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61" w:rsidRPr="00ED0719">
        <w:rPr>
          <w:rFonts w:ascii="Cambria" w:hAnsi="Cambria"/>
          <w:b/>
          <w:i/>
          <w:sz w:val="24"/>
          <w:szCs w:val="24"/>
        </w:rPr>
        <w:t>3.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«Кто дальше загонит мяч</w:t>
      </w:r>
      <w:r w:rsidR="00750037" w:rsidRPr="00ED0719">
        <w:rPr>
          <w:rFonts w:ascii="Cambria" w:hAnsi="Cambria"/>
          <w:b/>
          <w:i/>
          <w:sz w:val="24"/>
          <w:szCs w:val="24"/>
        </w:rPr>
        <w:t>?»</w:t>
      </w:r>
      <w:r w:rsidRPr="009D66DD">
        <w:rPr>
          <w:noProof/>
          <w:lang w:eastAsia="ru-RU"/>
        </w:rPr>
        <w:t xml:space="preserve"> </w:t>
      </w:r>
    </w:p>
    <w:p w:rsidR="00750037" w:rsidRPr="00ED0719" w:rsidRDefault="00750037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плавную, длительную, непрерывную воздушную струю, идущую посередине языка.</w:t>
      </w:r>
    </w:p>
    <w:p w:rsidR="00750037" w:rsidRPr="00ED0719" w:rsidRDefault="00750037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положить широкий передний край языка на нижнюю губу и, как бы произнося длительно звук (Ф), сдуть ватку на противоположный край стола.</w:t>
      </w:r>
    </w:p>
    <w:p w:rsidR="0041722B" w:rsidRPr="00ED0719" w:rsidRDefault="00750037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750037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>Нижняя губа не долж</w:t>
      </w:r>
      <w:r w:rsidR="0041722B" w:rsidRPr="00ED0719">
        <w:rPr>
          <w:rFonts w:ascii="Cambria" w:hAnsi="Cambria"/>
          <w:sz w:val="24"/>
          <w:szCs w:val="24"/>
        </w:rPr>
        <w:t>на натягиваться на нижние зубы.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 xml:space="preserve">Нельзя </w:t>
      </w:r>
      <w:r w:rsidRPr="00ED0719">
        <w:rPr>
          <w:rFonts w:ascii="Cambria" w:hAnsi="Cambria"/>
          <w:sz w:val="24"/>
          <w:szCs w:val="24"/>
        </w:rPr>
        <w:t>надувать щеки.</w:t>
      </w:r>
    </w:p>
    <w:p w:rsidR="0041722B" w:rsidRPr="009D66DD" w:rsidRDefault="00015561" w:rsidP="009D66DD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0E073D" w:rsidRPr="00ED0719">
        <w:rPr>
          <w:rFonts w:ascii="Cambria" w:hAnsi="Cambria"/>
          <w:sz w:val="24"/>
          <w:szCs w:val="24"/>
        </w:rPr>
        <w:t>Следить, чтобы ребенок произносил звук (Ф), а не звук (Х), т.е. чтобы воздушная ст</w:t>
      </w:r>
      <w:r w:rsidR="009D66DD">
        <w:rPr>
          <w:rFonts w:ascii="Cambria" w:hAnsi="Cambria"/>
          <w:sz w:val="24"/>
          <w:szCs w:val="24"/>
        </w:rPr>
        <w:t>руя была узкая, а не рассеянная</w:t>
      </w:r>
    </w:p>
    <w:p w:rsidR="000E073D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227E297A" wp14:editId="5D09FAA5">
            <wp:simplePos x="0" y="0"/>
            <wp:positionH relativeFrom="column">
              <wp:posOffset>4772025</wp:posOffset>
            </wp:positionH>
            <wp:positionV relativeFrom="paragraph">
              <wp:posOffset>85090</wp:posOffset>
            </wp:positionV>
            <wp:extent cx="1047750" cy="1219200"/>
            <wp:effectExtent l="38100" t="38100" r="19050" b="19050"/>
            <wp:wrapThrough wrapText="bothSides">
              <wp:wrapPolygon edited="0">
                <wp:start x="-785" y="-675"/>
                <wp:lineTo x="-785" y="21938"/>
                <wp:lineTo x="21993" y="21938"/>
                <wp:lineTo x="21993" y="-675"/>
                <wp:lineTo x="-785" y="-675"/>
              </wp:wrapPolygon>
            </wp:wrapThrough>
            <wp:docPr id="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i/>
          <w:sz w:val="24"/>
          <w:szCs w:val="24"/>
        </w:rPr>
        <w:t>4</w:t>
      </w:r>
      <w:r w:rsidR="0041722B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«Грибок</w:t>
      </w:r>
      <w:r w:rsidR="000E073D" w:rsidRPr="00ED0719">
        <w:rPr>
          <w:rFonts w:ascii="Cambria" w:hAnsi="Cambria"/>
          <w:b/>
          <w:i/>
          <w:sz w:val="24"/>
          <w:szCs w:val="24"/>
        </w:rPr>
        <w:t>»</w:t>
      </w:r>
      <w:r w:rsidRPr="009D66DD">
        <w:rPr>
          <w:noProof/>
          <w:lang w:eastAsia="ru-RU"/>
        </w:rPr>
        <w:t xml:space="preserve"> </w:t>
      </w:r>
    </w:p>
    <w:p w:rsidR="000E073D" w:rsidRPr="00ED0719" w:rsidRDefault="000E073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подъем языка вверх, растягивать подъязычную связку (уздечку).</w:t>
      </w:r>
    </w:p>
    <w:p w:rsidR="000E073D" w:rsidRPr="00ED0719" w:rsidRDefault="000E073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показать зубы, приоткрыть рот и, прижав широкий язык всей плоскостью к небу, широко открыть рот. (Язык будет напоминать тонкую шляпку грибка, а растянутая подъязычная связка – его ножку.)</w:t>
      </w:r>
    </w:p>
    <w:p w:rsidR="0041722B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792F42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92F42" w:rsidRPr="00ED0719">
        <w:rPr>
          <w:rFonts w:ascii="Cambria" w:hAnsi="Cambria"/>
          <w:sz w:val="24"/>
          <w:szCs w:val="24"/>
        </w:rPr>
        <w:t>Следите, чтобы губы были в положении улыбки.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92F42" w:rsidRPr="00ED0719">
        <w:rPr>
          <w:rFonts w:ascii="Cambria" w:hAnsi="Cambria"/>
          <w:sz w:val="24"/>
          <w:szCs w:val="24"/>
        </w:rPr>
        <w:t>Боковые края языка должны быть прижаты одинаково плотно – ни одна п</w:t>
      </w:r>
      <w:r w:rsidRPr="00ED0719">
        <w:rPr>
          <w:rFonts w:ascii="Cambria" w:hAnsi="Cambria"/>
          <w:sz w:val="24"/>
          <w:szCs w:val="24"/>
        </w:rPr>
        <w:t>оловина не должна опускаться.</w:t>
      </w:r>
    </w:p>
    <w:p w:rsidR="00BE1F70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92F42" w:rsidRPr="00ED0719">
        <w:rPr>
          <w:rFonts w:ascii="Cambria" w:hAnsi="Cambria"/>
          <w:sz w:val="24"/>
          <w:szCs w:val="24"/>
        </w:rPr>
        <w:t>При повторении упражнения надо открывать рот шире.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:rsidR="00792F42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4C27EF15" wp14:editId="330BDC23">
            <wp:simplePos x="0" y="0"/>
            <wp:positionH relativeFrom="column">
              <wp:posOffset>4768215</wp:posOffset>
            </wp:positionH>
            <wp:positionV relativeFrom="paragraph">
              <wp:posOffset>152400</wp:posOffset>
            </wp:positionV>
            <wp:extent cx="990600" cy="1409700"/>
            <wp:effectExtent l="38100" t="38100" r="19050" b="19050"/>
            <wp:wrapThrough wrapText="bothSides">
              <wp:wrapPolygon edited="0">
                <wp:start x="-831" y="-584"/>
                <wp:lineTo x="-831" y="21892"/>
                <wp:lineTo x="22015" y="21892"/>
                <wp:lineTo x="22015" y="-584"/>
                <wp:lineTo x="-831" y="-584"/>
              </wp:wrapPolygon>
            </wp:wrapThrough>
            <wp:docPr id="1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i/>
          <w:sz w:val="24"/>
          <w:szCs w:val="24"/>
        </w:rPr>
        <w:t>5</w:t>
      </w:r>
      <w:r w:rsidR="0041722B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«Вкусное варенье</w:t>
      </w:r>
      <w:r w:rsidR="00792F42" w:rsidRPr="00ED0719">
        <w:rPr>
          <w:rFonts w:ascii="Cambria" w:hAnsi="Cambria"/>
          <w:b/>
          <w:i/>
          <w:sz w:val="24"/>
          <w:szCs w:val="24"/>
        </w:rPr>
        <w:t>»</w:t>
      </w:r>
      <w:r w:rsidRPr="009D66DD">
        <w:rPr>
          <w:noProof/>
          <w:lang w:eastAsia="ru-RU"/>
        </w:rPr>
        <w:t xml:space="preserve"> </w:t>
      </w:r>
    </w:p>
    <w:p w:rsidR="00792F42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движение широкой передней части языка вверх и положение языка, близкое к форме чашечки, которое он принимает при произнесении звука (Ш).</w:t>
      </w:r>
    </w:p>
    <w:p w:rsidR="00792F42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Слегка приоткрыть рот и широким передним краем языка облизать верхнюю губу, делая движения языком сверху вниз, но не из стороны в сторону.</w:t>
      </w:r>
    </w:p>
    <w:p w:rsidR="0041722B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92F42" w:rsidRPr="00ED0719">
        <w:rPr>
          <w:rFonts w:ascii="Cambria" w:hAnsi="Cambria"/>
          <w:sz w:val="24"/>
          <w:szCs w:val="24"/>
        </w:rPr>
        <w:t>Следить, чтобы работал только язык, а нижняя челюсть не помогала, не «подсаживала» язык наверх – она должна быть неподвижной (можно придерживат</w:t>
      </w:r>
      <w:r w:rsidRPr="00ED0719">
        <w:rPr>
          <w:rFonts w:ascii="Cambria" w:hAnsi="Cambria"/>
          <w:sz w:val="24"/>
          <w:szCs w:val="24"/>
        </w:rPr>
        <w:t>ь ее пальцем).</w:t>
      </w:r>
    </w:p>
    <w:p w:rsidR="00BE1F70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92F42" w:rsidRPr="00ED0719">
        <w:rPr>
          <w:rFonts w:ascii="Cambria" w:hAnsi="Cambria"/>
          <w:sz w:val="24"/>
          <w:szCs w:val="24"/>
        </w:rPr>
        <w:t>Язык должен быть широким, боковые края его касаются углов рта.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:rsidR="00792F42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6059783F" wp14:editId="6366FDFF">
            <wp:simplePos x="0" y="0"/>
            <wp:positionH relativeFrom="column">
              <wp:posOffset>4512310</wp:posOffset>
            </wp:positionH>
            <wp:positionV relativeFrom="paragraph">
              <wp:posOffset>94615</wp:posOffset>
            </wp:positionV>
            <wp:extent cx="1307465" cy="1209675"/>
            <wp:effectExtent l="38100" t="38100" r="26035" b="28575"/>
            <wp:wrapThrough wrapText="bothSides">
              <wp:wrapPolygon edited="0">
                <wp:start x="-629" y="-680"/>
                <wp:lineTo x="-629" y="22110"/>
                <wp:lineTo x="22030" y="22110"/>
                <wp:lineTo x="22030" y="-680"/>
                <wp:lineTo x="-629" y="-680"/>
              </wp:wrapPolygon>
            </wp:wrapThrough>
            <wp:docPr id="5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209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i/>
          <w:sz w:val="24"/>
          <w:szCs w:val="24"/>
        </w:rPr>
        <w:t>6</w:t>
      </w:r>
      <w:r w:rsidR="0041722B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«Чашечка</w:t>
      </w:r>
      <w:r w:rsidR="00792F42" w:rsidRPr="00ED0719">
        <w:rPr>
          <w:rFonts w:ascii="Cambria" w:hAnsi="Cambria"/>
          <w:b/>
          <w:i/>
          <w:sz w:val="24"/>
          <w:szCs w:val="24"/>
        </w:rPr>
        <w:t>»</w:t>
      </w:r>
      <w:r w:rsidRPr="009D66DD">
        <w:rPr>
          <w:noProof/>
          <w:lang w:eastAsia="ru-RU"/>
        </w:rPr>
        <w:t xml:space="preserve"> </w:t>
      </w:r>
    </w:p>
    <w:p w:rsidR="00792F42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умение загибать края языка и поднимать язык за верхние зубы.</w:t>
      </w:r>
    </w:p>
    <w:p w:rsidR="00792F42" w:rsidRPr="00ED0719" w:rsidRDefault="00792F42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Рот приоткрыт, язык широкий, боковые края языка поднимаются так, чтобы язык принял форму чашечки.</w:t>
      </w:r>
    </w:p>
    <w:p w:rsidR="00BE1F70" w:rsidRPr="00ED0719" w:rsidRDefault="008D22BC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  <w:r w:rsidRPr="00ED0719">
        <w:rPr>
          <w:rFonts w:ascii="Cambria" w:hAnsi="Cambria"/>
          <w:sz w:val="24"/>
          <w:szCs w:val="24"/>
        </w:rPr>
        <w:t xml:space="preserve"> следить, чтобы язык не касался неба.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:rsidR="008D22BC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7</w:t>
      </w:r>
      <w:r w:rsidR="0041722B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«Гармошка</w:t>
      </w:r>
      <w:r w:rsidR="008D22BC" w:rsidRPr="00ED0719">
        <w:rPr>
          <w:rFonts w:ascii="Cambria" w:hAnsi="Cambria"/>
          <w:b/>
          <w:i/>
          <w:sz w:val="24"/>
          <w:szCs w:val="24"/>
        </w:rPr>
        <w:t>»</w:t>
      </w:r>
      <w:r w:rsidRPr="009D66DD">
        <w:rPr>
          <w:noProof/>
          <w:lang w:eastAsia="ru-RU"/>
        </w:rPr>
        <w:t xml:space="preserve"> </w:t>
      </w:r>
    </w:p>
    <w:p w:rsidR="008D22BC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2E9704F8" wp14:editId="72A663A0">
            <wp:simplePos x="0" y="0"/>
            <wp:positionH relativeFrom="column">
              <wp:posOffset>4644390</wp:posOffset>
            </wp:positionH>
            <wp:positionV relativeFrom="paragraph">
              <wp:posOffset>37465</wp:posOffset>
            </wp:positionV>
            <wp:extent cx="1171575" cy="1333500"/>
            <wp:effectExtent l="38100" t="38100" r="28575" b="19050"/>
            <wp:wrapThrough wrapText="bothSides">
              <wp:wrapPolygon edited="0">
                <wp:start x="-702" y="-617"/>
                <wp:lineTo x="-702" y="21909"/>
                <wp:lineTo x="22127" y="21909"/>
                <wp:lineTo x="22127" y="-617"/>
                <wp:lineTo x="-702" y="-617"/>
              </wp:wrapPolygon>
            </wp:wrapThrough>
            <wp:docPr id="6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33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BC" w:rsidRPr="00ED0719">
        <w:rPr>
          <w:rFonts w:ascii="Cambria" w:hAnsi="Cambria"/>
          <w:sz w:val="24"/>
          <w:szCs w:val="24"/>
          <w:u w:val="single"/>
        </w:rPr>
        <w:t>Цель:</w:t>
      </w:r>
      <w:r w:rsidR="008D22BC" w:rsidRPr="00ED0719">
        <w:rPr>
          <w:rFonts w:ascii="Cambria" w:hAnsi="Cambria"/>
          <w:sz w:val="24"/>
          <w:szCs w:val="24"/>
        </w:rPr>
        <w:t xml:space="preserve"> укрепить мышцы языка, растягивать подъязычную связку (уздечку).</w:t>
      </w:r>
    </w:p>
    <w:p w:rsidR="008D22BC" w:rsidRPr="00ED0719" w:rsidRDefault="008D22BC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приоткрыть рот, приклеить язык к небу и, не отпуская языка, закрывать и открывать рот (как растягиваются меха гармошки). Губы находятся в положении улыбки. При повторении упражнения надо стараться открывать рот все шире и все дольше удерживать язык в верхнем положении.</w:t>
      </w:r>
    </w:p>
    <w:p w:rsidR="0041722B" w:rsidRPr="00ED0719" w:rsidRDefault="008D22BC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8D22BC" w:rsidRPr="00ED0719">
        <w:rPr>
          <w:rFonts w:ascii="Cambria" w:hAnsi="Cambria"/>
          <w:sz w:val="24"/>
          <w:szCs w:val="24"/>
        </w:rPr>
        <w:t>Следить, чтобы при открыван</w:t>
      </w:r>
      <w:r w:rsidRPr="00ED0719">
        <w:rPr>
          <w:rFonts w:ascii="Cambria" w:hAnsi="Cambria"/>
          <w:sz w:val="24"/>
          <w:szCs w:val="24"/>
        </w:rPr>
        <w:t>ии рта губы были неподвижны.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8D22BC" w:rsidRPr="00ED0719">
        <w:rPr>
          <w:rFonts w:ascii="Cambria" w:hAnsi="Cambria"/>
          <w:sz w:val="24"/>
          <w:szCs w:val="24"/>
        </w:rPr>
        <w:t>Открывать и закрывать рот, удерживая его в каждом положени</w:t>
      </w:r>
      <w:r w:rsidRPr="00ED0719">
        <w:rPr>
          <w:rFonts w:ascii="Cambria" w:hAnsi="Cambria"/>
          <w:sz w:val="24"/>
          <w:szCs w:val="24"/>
        </w:rPr>
        <w:t>и под счет от трех до десяти.</w:t>
      </w:r>
    </w:p>
    <w:p w:rsidR="00BE1F70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lastRenderedPageBreak/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8D22BC" w:rsidRPr="00ED0719">
        <w:rPr>
          <w:rFonts w:ascii="Cambria" w:hAnsi="Cambria"/>
          <w:sz w:val="24"/>
          <w:szCs w:val="24"/>
        </w:rPr>
        <w:t>Следить, чтобы при открывании рта не провисала одна из сторон языка.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:rsidR="008D22BC" w:rsidRPr="00ED0719" w:rsidRDefault="009D66DD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3F45EBEC" wp14:editId="78789838">
            <wp:simplePos x="0" y="0"/>
            <wp:positionH relativeFrom="column">
              <wp:posOffset>4349115</wp:posOffset>
            </wp:positionH>
            <wp:positionV relativeFrom="paragraph">
              <wp:posOffset>164465</wp:posOffset>
            </wp:positionV>
            <wp:extent cx="1485900" cy="1064895"/>
            <wp:effectExtent l="38100" t="38100" r="19050" b="20955"/>
            <wp:wrapThrough wrapText="bothSides">
              <wp:wrapPolygon edited="0">
                <wp:start x="-554" y="-773"/>
                <wp:lineTo x="-554" y="22025"/>
                <wp:lineTo x="21877" y="22025"/>
                <wp:lineTo x="21877" y="-773"/>
                <wp:lineTo x="-554" y="-773"/>
              </wp:wrapPolygon>
            </wp:wrapThrough>
            <wp:docPr id="7" name="Рисунок 7" descr="https://mishka-knizhka.ru/wp-content/uploads/2018/12/raskraska_professi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8/12/raskraska_professii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648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i/>
          <w:sz w:val="24"/>
          <w:szCs w:val="24"/>
        </w:rPr>
        <w:t>8</w:t>
      </w:r>
      <w:r w:rsidR="0041722B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«Фокус</w:t>
      </w:r>
      <w:r w:rsidR="008D22BC" w:rsidRPr="00ED0719">
        <w:rPr>
          <w:rFonts w:ascii="Cambria" w:hAnsi="Cambria"/>
          <w:b/>
          <w:i/>
          <w:sz w:val="24"/>
          <w:szCs w:val="24"/>
        </w:rPr>
        <w:t>»</w:t>
      </w:r>
      <w:r w:rsidRPr="009D66DD">
        <w:rPr>
          <w:noProof/>
          <w:lang w:eastAsia="ru-RU"/>
        </w:rPr>
        <w:t xml:space="preserve"> </w:t>
      </w:r>
    </w:p>
    <w:p w:rsidR="008D22BC" w:rsidRPr="00ED0719" w:rsidRDefault="00370A20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вырабатывать подъем языка вверх, умение придавать языку форму ковшика и направлять воздушную струю посередине языка.</w:t>
      </w:r>
    </w:p>
    <w:p w:rsidR="00370A20" w:rsidRPr="00ED0719" w:rsidRDefault="00370A20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  <w:bookmarkStart w:id="0" w:name="_GoBack"/>
      <w:bookmarkEnd w:id="0"/>
    </w:p>
    <w:p w:rsidR="0041722B" w:rsidRPr="00ED0719" w:rsidRDefault="00370A20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  <w:u w:val="single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370A20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370A20" w:rsidRPr="00ED0719">
        <w:rPr>
          <w:rFonts w:ascii="Cambria" w:hAnsi="Cambria"/>
          <w:sz w:val="24"/>
          <w:szCs w:val="24"/>
        </w:rPr>
        <w:t>Следить, чтобы нижняя челюсть была неподвижной.</w:t>
      </w:r>
    </w:p>
    <w:p w:rsidR="00D14C68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370A20" w:rsidRPr="00ED0719">
        <w:rPr>
          <w:rFonts w:ascii="Cambria" w:hAnsi="Cambria"/>
          <w:sz w:val="24"/>
          <w:szCs w:val="24"/>
        </w:rPr>
        <w:t>Боковые края языка должны быть прижаты к верхней губе; посередине образуется щель, в к</w:t>
      </w:r>
      <w:r w:rsidR="00D14C68" w:rsidRPr="00ED0719">
        <w:rPr>
          <w:rFonts w:ascii="Cambria" w:hAnsi="Cambria"/>
          <w:sz w:val="24"/>
          <w:szCs w:val="24"/>
        </w:rPr>
        <w:t>оторую идет воздушная струя.</w:t>
      </w:r>
    </w:p>
    <w:p w:rsidR="00D14C68" w:rsidRPr="00ED0719" w:rsidRDefault="00D14C68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370A20" w:rsidRPr="00ED0719">
        <w:rPr>
          <w:rFonts w:ascii="Cambria" w:hAnsi="Cambria"/>
          <w:sz w:val="24"/>
          <w:szCs w:val="24"/>
        </w:rPr>
        <w:t>Если это не получается, можно слегка придержат</w:t>
      </w:r>
      <w:r w:rsidRPr="00ED0719">
        <w:rPr>
          <w:rFonts w:ascii="Cambria" w:hAnsi="Cambria"/>
          <w:sz w:val="24"/>
          <w:szCs w:val="24"/>
        </w:rPr>
        <w:t>ь язык.</w:t>
      </w:r>
    </w:p>
    <w:p w:rsidR="00370A20" w:rsidRPr="00ED0719" w:rsidRDefault="00D14C68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4.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BE1F70" w:rsidRPr="00ED0719">
        <w:rPr>
          <w:rFonts w:ascii="Cambria" w:hAnsi="Cambria"/>
          <w:sz w:val="24"/>
          <w:szCs w:val="24"/>
        </w:rPr>
        <w:t>Нижняя губа не должна подворачиваться и натягиваться на нижние зубы.</w:t>
      </w:r>
    </w:p>
    <w:p w:rsidR="00CA6DB7" w:rsidRPr="00D14C68" w:rsidRDefault="00CA6DB7" w:rsidP="00D14C68">
      <w:pPr>
        <w:pStyle w:val="a3"/>
        <w:spacing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CA6DB7" w:rsidRPr="00D14C68" w:rsidSect="00A7428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7CA9"/>
    <w:multiLevelType w:val="hybridMultilevel"/>
    <w:tmpl w:val="714001B6"/>
    <w:lvl w:ilvl="0" w:tplc="517EB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CA6DB7"/>
    <w:rsid w:val="00015561"/>
    <w:rsid w:val="000D5746"/>
    <w:rsid w:val="000E073D"/>
    <w:rsid w:val="0017201D"/>
    <w:rsid w:val="001F0807"/>
    <w:rsid w:val="00204DB4"/>
    <w:rsid w:val="00297AF4"/>
    <w:rsid w:val="00370A20"/>
    <w:rsid w:val="0041722B"/>
    <w:rsid w:val="005B6E67"/>
    <w:rsid w:val="00750037"/>
    <w:rsid w:val="00792F42"/>
    <w:rsid w:val="008D22BC"/>
    <w:rsid w:val="009D66DD"/>
    <w:rsid w:val="009F6904"/>
    <w:rsid w:val="00A02CF0"/>
    <w:rsid w:val="00A7428E"/>
    <w:rsid w:val="00BE1F70"/>
    <w:rsid w:val="00C562EB"/>
    <w:rsid w:val="00CA6DB7"/>
    <w:rsid w:val="00D14C68"/>
    <w:rsid w:val="00DC003C"/>
    <w:rsid w:val="00E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C202A-E75A-4BCD-A6A2-15C6DEAF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B7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6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8B76D1-8DC5-4CA9-A5A6-BA1B94DF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Минина</cp:lastModifiedBy>
  <cp:revision>10</cp:revision>
  <cp:lastPrinted>2020-09-09T11:37:00Z</cp:lastPrinted>
  <dcterms:created xsi:type="dcterms:W3CDTF">2012-09-10T13:15:00Z</dcterms:created>
  <dcterms:modified xsi:type="dcterms:W3CDTF">2020-09-09T11:37:00Z</dcterms:modified>
</cp:coreProperties>
</file>