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CD" w:rsidRPr="00A06DAE" w:rsidRDefault="001620CD" w:rsidP="001620C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6DAE">
        <w:rPr>
          <w:rFonts w:ascii="Times New Roman" w:hAnsi="Times New Roman" w:cs="Times New Roman"/>
          <w:b/>
          <w:sz w:val="28"/>
          <w:szCs w:val="28"/>
        </w:rPr>
        <w:t>Тема:</w:t>
      </w:r>
      <w:r w:rsidRPr="00A06DAE">
        <w:rPr>
          <w:rFonts w:ascii="Times New Roman" w:hAnsi="Times New Roman" w:cs="Times New Roman"/>
          <w:sz w:val="28"/>
          <w:szCs w:val="28"/>
        </w:rPr>
        <w:t xml:space="preserve"> </w:t>
      </w:r>
      <w:r w:rsidR="00C8608A" w:rsidRPr="00A06DAE">
        <w:rPr>
          <w:rFonts w:ascii="Times New Roman" w:hAnsi="Times New Roman" w:cs="Times New Roman"/>
          <w:sz w:val="28"/>
          <w:szCs w:val="28"/>
        </w:rPr>
        <w:t>Веночек из цветов в технике параллельного плетения: подготовк</w:t>
      </w:r>
      <w:r w:rsidR="0099502A">
        <w:rPr>
          <w:rFonts w:ascii="Times New Roman" w:hAnsi="Times New Roman" w:cs="Times New Roman"/>
          <w:sz w:val="28"/>
          <w:szCs w:val="28"/>
        </w:rPr>
        <w:t>а материала, плетение лепестков, сборка.</w:t>
      </w:r>
    </w:p>
    <w:p w:rsidR="00C8608A" w:rsidRPr="00A06DAE" w:rsidRDefault="00C95743" w:rsidP="00C9574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6DAE">
        <w:rPr>
          <w:rFonts w:ascii="Times New Roman" w:hAnsi="Times New Roman" w:cs="Times New Roman"/>
          <w:b/>
          <w:sz w:val="28"/>
          <w:szCs w:val="28"/>
        </w:rPr>
        <w:t>Цель:</w:t>
      </w:r>
      <w:r w:rsidRPr="00A06DAE">
        <w:rPr>
          <w:rFonts w:ascii="Times New Roman" w:hAnsi="Times New Roman" w:cs="Times New Roman"/>
          <w:sz w:val="28"/>
          <w:szCs w:val="28"/>
        </w:rPr>
        <w:t> </w:t>
      </w:r>
      <w:r w:rsidR="00C8608A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обучающихся знаний и умений по изготовлению комнатного цветка из бисера «</w:t>
      </w:r>
      <w:proofErr w:type="spellStart"/>
      <w:r w:rsidR="00C8608A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Пуансеттия</w:t>
      </w:r>
      <w:proofErr w:type="spellEnd"/>
      <w:r w:rsidR="00C8608A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C8608A" w:rsidRPr="00A06DAE" w:rsidRDefault="00C8608A" w:rsidP="00C95743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DAE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A06DAE">
        <w:rPr>
          <w:rFonts w:ascii="Times New Roman" w:hAnsi="Times New Roman" w:cs="Times New Roman"/>
          <w:sz w:val="28"/>
          <w:szCs w:val="28"/>
        </w:rPr>
        <w:br/>
      </w: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Обучающая:</w:t>
      </w:r>
      <w:r w:rsidRPr="00A06DAE">
        <w:rPr>
          <w:rFonts w:ascii="Times New Roman" w:hAnsi="Times New Roman" w:cs="Times New Roman"/>
          <w:sz w:val="28"/>
          <w:szCs w:val="28"/>
        </w:rPr>
        <w:br/>
      </w: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- познакомить с параллельным плетением и французским плетением из бисера; объяснить этапы изготовления цветов;</w:t>
      </w:r>
      <w:r w:rsidRPr="00A06DAE">
        <w:rPr>
          <w:rFonts w:ascii="Times New Roman" w:hAnsi="Times New Roman" w:cs="Times New Roman"/>
          <w:sz w:val="28"/>
          <w:szCs w:val="28"/>
        </w:rPr>
        <w:br/>
      </w: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- учить создавать из простых элементов более сложные;</w:t>
      </w:r>
      <w:r w:rsidRPr="00A06DAE">
        <w:rPr>
          <w:rFonts w:ascii="Times New Roman" w:hAnsi="Times New Roman" w:cs="Times New Roman"/>
          <w:sz w:val="28"/>
          <w:szCs w:val="28"/>
        </w:rPr>
        <w:br/>
      </w: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Развивающая:</w:t>
      </w:r>
      <w:r w:rsidRPr="00A06DAE">
        <w:rPr>
          <w:rFonts w:ascii="Times New Roman" w:hAnsi="Times New Roman" w:cs="Times New Roman"/>
          <w:sz w:val="28"/>
          <w:szCs w:val="28"/>
        </w:rPr>
        <w:br/>
      </w: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образное мышление, творческую самостоятельность, память, воображение, внимание, мелкую моторику, вызвать желание фантазировать.</w:t>
      </w:r>
      <w:r w:rsidRPr="00A06DAE">
        <w:rPr>
          <w:rFonts w:ascii="Times New Roman" w:hAnsi="Times New Roman" w:cs="Times New Roman"/>
          <w:sz w:val="28"/>
          <w:szCs w:val="28"/>
        </w:rPr>
        <w:br/>
      </w: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Воспитательная:</w:t>
      </w:r>
      <w:r w:rsidRPr="00A06DAE">
        <w:rPr>
          <w:rFonts w:ascii="Times New Roman" w:hAnsi="Times New Roman" w:cs="Times New Roman"/>
          <w:sz w:val="28"/>
          <w:szCs w:val="28"/>
        </w:rPr>
        <w:br/>
      </w: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воспитывать, личностные качества аккуратность, усидчивость, ответственность.</w:t>
      </w:r>
      <w:r w:rsidRPr="00A06DAE">
        <w:rPr>
          <w:rFonts w:ascii="Times New Roman" w:hAnsi="Times New Roman" w:cs="Times New Roman"/>
          <w:sz w:val="28"/>
          <w:szCs w:val="28"/>
        </w:rPr>
        <w:br/>
      </w:r>
      <w:r w:rsidRPr="00A06D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Правила техники безопасности при работе с бисером</w:t>
      </w:r>
      <w:r w:rsidRPr="00A06DAE">
        <w:rPr>
          <w:rFonts w:ascii="Times New Roman" w:hAnsi="Times New Roman" w:cs="Times New Roman"/>
          <w:sz w:val="28"/>
          <w:szCs w:val="28"/>
        </w:rPr>
        <w:br/>
      </w: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1. Опасности в работе: повреждение пальцев проволокой; травма руки ножницами; травма глаз.</w:t>
      </w:r>
      <w:r w:rsidRPr="00A06DAE">
        <w:rPr>
          <w:rFonts w:ascii="Times New Roman" w:hAnsi="Times New Roman" w:cs="Times New Roman"/>
          <w:sz w:val="28"/>
          <w:szCs w:val="28"/>
        </w:rPr>
        <w:br/>
      </w: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2. Что нужно сделать до начала работы: положить инструменты и приспособления в отведенное для них место.</w:t>
      </w:r>
      <w:r w:rsidRPr="00A06DAE">
        <w:rPr>
          <w:rFonts w:ascii="Times New Roman" w:hAnsi="Times New Roman" w:cs="Times New Roman"/>
          <w:sz w:val="28"/>
          <w:szCs w:val="28"/>
        </w:rPr>
        <w:br/>
      </w: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3. Что нужно делать во время работы: быть внимательной к работе; класть ножницы справа с сомкнутыми лезвиями, направленными от себя; передавать ножницы только с сомкнутыми лезвиями и кольцами вперед. Нельзя резать на ходу. При работе с ножницами необходимо следить за движением и положением лезвий во время работы.</w:t>
      </w:r>
      <w:r w:rsidRPr="00A06DAE">
        <w:rPr>
          <w:rFonts w:ascii="Times New Roman" w:hAnsi="Times New Roman" w:cs="Times New Roman"/>
          <w:sz w:val="28"/>
          <w:szCs w:val="28"/>
        </w:rPr>
        <w:br/>
      </w: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4. Что нужно сделать по окончании работы: посчитать количество иголок и булавок в игольнице. Их должно быть столько, сколько было в начале работы; убрать рабочее место.</w:t>
      </w:r>
      <w:r w:rsidRPr="00A06DAE">
        <w:rPr>
          <w:rFonts w:ascii="Times New Roman" w:hAnsi="Times New Roman" w:cs="Times New Roman"/>
          <w:sz w:val="28"/>
          <w:szCs w:val="28"/>
        </w:rPr>
        <w:br/>
      </w: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5. Следим за осанкой, не горбимся.</w:t>
      </w:r>
    </w:p>
    <w:p w:rsidR="00FD4776" w:rsidRPr="00A06DAE" w:rsidRDefault="00FD4776" w:rsidP="00C95743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4776" w:rsidRPr="00A06DAE" w:rsidRDefault="00FD4776" w:rsidP="00C95743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D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Инструменты и материалы:</w:t>
      </w: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D4776" w:rsidRPr="00A06DAE" w:rsidRDefault="00FD4776" w:rsidP="00C95743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мелкий круглый бисер,</w:t>
      </w:r>
    </w:p>
    <w:p w:rsidR="00FD4776" w:rsidRPr="00A06DAE" w:rsidRDefault="00FD4776" w:rsidP="00C95743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проволока</w:t>
      </w:r>
    </w:p>
    <w:p w:rsidR="00FD4776" w:rsidRPr="00A06DAE" w:rsidRDefault="00FD4776" w:rsidP="00C95743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ножницы</w:t>
      </w:r>
    </w:p>
    <w:p w:rsidR="00FD4776" w:rsidRPr="00A06DAE" w:rsidRDefault="00FD4776" w:rsidP="00C95743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флористическая или </w:t>
      </w:r>
      <w:proofErr w:type="spellStart"/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тейплента</w:t>
      </w:r>
      <w:proofErr w:type="spellEnd"/>
    </w:p>
    <w:p w:rsidR="00FD4776" w:rsidRPr="00A06DAE" w:rsidRDefault="00FD4776" w:rsidP="00C95743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 под веночек(ободок) клей " момент"</w:t>
      </w:r>
    </w:p>
    <w:p w:rsidR="00FD4776" w:rsidRPr="00A06DAE" w:rsidRDefault="00FD4776" w:rsidP="00C95743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термопистолет</w:t>
      </w:r>
      <w:proofErr w:type="spellEnd"/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клеевым стержнем</w:t>
      </w:r>
    </w:p>
    <w:p w:rsidR="00FD4776" w:rsidRPr="00A06DAE" w:rsidRDefault="00FD4776" w:rsidP="00C957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бусы для декора диаметром 5мм</w:t>
      </w:r>
    </w:p>
    <w:p w:rsidR="00FD4776" w:rsidRPr="00A06DAE" w:rsidRDefault="00FD4776" w:rsidP="000A711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Ход выполнения </w:t>
      </w:r>
      <w:proofErr w:type="gramStart"/>
      <w:r w:rsidRPr="00A06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работы:</w:t>
      </w:r>
      <w:r w:rsidR="000A7113" w:rsidRPr="00A06DAE">
        <w:rPr>
          <w:rFonts w:ascii="Times New Roman" w:hAnsi="Times New Roman" w:cs="Times New Roman"/>
          <w:sz w:val="28"/>
          <w:szCs w:val="28"/>
        </w:rPr>
        <w:br/>
      </w:r>
      <w:r w:rsidR="000A7113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Нет</w:t>
      </w:r>
      <w:proofErr w:type="gramEnd"/>
      <w:r w:rsidR="000A7113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мире ничего </w:t>
      </w:r>
      <w:proofErr w:type="spellStart"/>
      <w:r w:rsidR="000A7113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нежней</w:t>
      </w:r>
      <w:proofErr w:type="spellEnd"/>
      <w:r w:rsidR="000A7113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краше,</w:t>
      </w:r>
      <w:r w:rsidR="000A7113" w:rsidRPr="00A06DAE">
        <w:rPr>
          <w:rFonts w:ascii="Times New Roman" w:hAnsi="Times New Roman" w:cs="Times New Roman"/>
          <w:sz w:val="28"/>
          <w:szCs w:val="28"/>
        </w:rPr>
        <w:br/>
      </w:r>
      <w:r w:rsidR="000A7113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Чем этот сверток лепестков,</w:t>
      </w:r>
      <w:r w:rsidR="000A7113" w:rsidRPr="00A06DAE">
        <w:rPr>
          <w:rFonts w:ascii="Times New Roman" w:hAnsi="Times New Roman" w:cs="Times New Roman"/>
          <w:sz w:val="28"/>
          <w:szCs w:val="28"/>
        </w:rPr>
        <w:br/>
      </w:r>
      <w:r w:rsidR="000A7113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Раскрывшейся благоуханной чашей,</w:t>
      </w:r>
      <w:r w:rsidR="000A7113" w:rsidRPr="00A06DAE">
        <w:rPr>
          <w:rFonts w:ascii="Times New Roman" w:hAnsi="Times New Roman" w:cs="Times New Roman"/>
          <w:sz w:val="28"/>
          <w:szCs w:val="28"/>
        </w:rPr>
        <w:br/>
      </w:r>
      <w:r w:rsidR="000A7113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Как он прекрасен, холоден и чист</w:t>
      </w:r>
      <w:r w:rsidR="000A7113" w:rsidRPr="00A06DAE">
        <w:rPr>
          <w:rFonts w:ascii="Times New Roman" w:hAnsi="Times New Roman" w:cs="Times New Roman"/>
          <w:sz w:val="28"/>
          <w:szCs w:val="28"/>
        </w:rPr>
        <w:br/>
      </w:r>
      <w:r w:rsidR="000A7113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Темно – зеленый, по краям зубчатый,</w:t>
      </w:r>
      <w:r w:rsidR="000A7113" w:rsidRPr="00A06DAE">
        <w:rPr>
          <w:rFonts w:ascii="Times New Roman" w:hAnsi="Times New Roman" w:cs="Times New Roman"/>
          <w:sz w:val="28"/>
          <w:szCs w:val="28"/>
        </w:rPr>
        <w:br/>
      </w:r>
      <w:r w:rsidR="000A7113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За лепесток заходит лепесток.</w:t>
      </w:r>
      <w:r w:rsidR="000A7113" w:rsidRPr="00A06DAE">
        <w:rPr>
          <w:rFonts w:ascii="Times New Roman" w:hAnsi="Times New Roman" w:cs="Times New Roman"/>
          <w:sz w:val="28"/>
          <w:szCs w:val="28"/>
        </w:rPr>
        <w:br/>
      </w:r>
      <w:r w:rsidR="000A7113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И все они своей пурпурной тканью</w:t>
      </w:r>
      <w:r w:rsidR="000A7113" w:rsidRPr="00A06DAE">
        <w:rPr>
          <w:rFonts w:ascii="Times New Roman" w:hAnsi="Times New Roman" w:cs="Times New Roman"/>
          <w:sz w:val="28"/>
          <w:szCs w:val="28"/>
        </w:rPr>
        <w:br/>
      </w:r>
      <w:r w:rsidR="000A7113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Струят неиссякаемый поток.</w:t>
      </w:r>
      <w:r w:rsidR="000A7113" w:rsidRPr="00A06DAE">
        <w:rPr>
          <w:rFonts w:ascii="Times New Roman" w:hAnsi="Times New Roman" w:cs="Times New Roman"/>
          <w:sz w:val="28"/>
          <w:szCs w:val="28"/>
        </w:rPr>
        <w:br/>
        <w:t xml:space="preserve">                     </w:t>
      </w:r>
      <w:r w:rsidR="000A7113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С. Я. Маршак.</w:t>
      </w:r>
      <w:r w:rsidR="000A7113" w:rsidRPr="00A06DAE">
        <w:rPr>
          <w:rFonts w:ascii="Times New Roman" w:hAnsi="Times New Roman" w:cs="Times New Roman"/>
          <w:sz w:val="28"/>
          <w:szCs w:val="28"/>
        </w:rPr>
        <w:br/>
      </w:r>
      <w:r w:rsidR="000A7113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Цветы – странные создания природы. Они распускались на нашей планете, задолго до появления самых отдаленных предков человека.</w:t>
      </w:r>
      <w:r w:rsidR="000A7113" w:rsidRPr="00A06DAE">
        <w:rPr>
          <w:rFonts w:ascii="Times New Roman" w:hAnsi="Times New Roman" w:cs="Times New Roman"/>
          <w:sz w:val="28"/>
          <w:szCs w:val="28"/>
        </w:rPr>
        <w:br/>
      </w:r>
      <w:r w:rsidR="000A7113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Разве не удивительно, что через полторы сотни миллионов лет цветы оказались воплощением изящества и красоты для людей?</w:t>
      </w:r>
      <w:r w:rsidR="000A7113" w:rsidRPr="00A06DAE">
        <w:rPr>
          <w:rFonts w:ascii="Times New Roman" w:hAnsi="Times New Roman" w:cs="Times New Roman"/>
          <w:sz w:val="28"/>
          <w:szCs w:val="28"/>
        </w:rPr>
        <w:br/>
      </w:r>
      <w:r w:rsidR="000A7113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– Наверно вы догадались, о чем пойдет речь на занятии? (ваши предположения)</w:t>
      </w:r>
      <w:r w:rsidR="000A7113" w:rsidRPr="00A06DAE">
        <w:rPr>
          <w:rFonts w:ascii="Times New Roman" w:hAnsi="Times New Roman" w:cs="Times New Roman"/>
          <w:sz w:val="28"/>
          <w:szCs w:val="28"/>
        </w:rPr>
        <w:br/>
      </w:r>
      <w:r w:rsidR="000A7113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– Правильно о цветах и не просто о цветах, а о цветах выполненных своими руками.</w:t>
      </w:r>
      <w:r w:rsidR="000A7113" w:rsidRPr="00A06DAE">
        <w:rPr>
          <w:rFonts w:ascii="Times New Roman" w:hAnsi="Times New Roman" w:cs="Times New Roman"/>
          <w:sz w:val="28"/>
          <w:szCs w:val="28"/>
        </w:rPr>
        <w:br/>
      </w:r>
      <w:r w:rsidR="000A7113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– Скажите, а какую роль цветы играют в жизни человека? (ответы ребят)</w:t>
      </w:r>
      <w:r w:rsidR="000A7113" w:rsidRPr="00A06DAE">
        <w:rPr>
          <w:rFonts w:ascii="Times New Roman" w:hAnsi="Times New Roman" w:cs="Times New Roman"/>
          <w:sz w:val="28"/>
          <w:szCs w:val="28"/>
        </w:rPr>
        <w:br/>
      </w:r>
      <w:r w:rsidR="000A7113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радости приносят людям цветы. Они дарят хорошее настроение, будят фантазию, оживляют и украшают наш дом.</w:t>
      </w:r>
    </w:p>
    <w:p w:rsidR="00C8608A" w:rsidRPr="00A06DAE" w:rsidRDefault="000A7113" w:rsidP="00C95743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мы готовы платить порой немалые деньги, чтобы подержать в руках это недолговечное совершенство в виде соцветия астры или бутона розы.</w:t>
      </w:r>
      <w:r w:rsidRPr="00A06DAE">
        <w:rPr>
          <w:rFonts w:ascii="Times New Roman" w:hAnsi="Times New Roman" w:cs="Times New Roman"/>
          <w:sz w:val="28"/>
          <w:szCs w:val="28"/>
        </w:rPr>
        <w:br/>
      </w: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С их помощью мы выражаем добрые чувства и движения души – любовь, признательность, верность.</w:t>
      </w:r>
    </w:p>
    <w:p w:rsidR="000A7113" w:rsidRPr="00A06DAE" w:rsidRDefault="000A7113" w:rsidP="00C957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В руках человека цветы оказались неиссякаемым источником новых необычных форм и неожиданных сочетаний красок. В мире выведены десятки тысяч сортов и разновидностей цветов. Примерно также дело обстоит и с декоративными цветами, вернее с конструкциями, которые нередко напоминают формы настоящих живых цветов. Люди, увлеченные искусством изготовления декоративных цветов, не пытаются копировать природу. Из бисера, лески и проволоки умелые пальцы могут извлечь, десятки разнообразных изделий, которые условно могут быть названы цветами</w:t>
      </w:r>
      <w:r w:rsidRPr="00A06DAE">
        <w:rPr>
          <w:rFonts w:ascii="Times New Roman" w:hAnsi="Times New Roman" w:cs="Times New Roman"/>
          <w:sz w:val="28"/>
          <w:szCs w:val="28"/>
        </w:rPr>
        <w:br/>
      </w: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Назначение их, впрочем, совершенно такое же – они призваны радовать наш глаз, вызывать добрые чувства.</w:t>
      </w:r>
    </w:p>
    <w:p w:rsidR="000B3E21" w:rsidRDefault="000B3E21" w:rsidP="00A06DAE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Способы и приемы плетения цветов из бисера</w:t>
      </w:r>
      <w:r w:rsidRPr="00A06DAE">
        <w:rPr>
          <w:rFonts w:ascii="Times New Roman" w:hAnsi="Times New Roman" w:cs="Times New Roman"/>
          <w:sz w:val="28"/>
          <w:szCs w:val="28"/>
        </w:rPr>
        <w:br/>
      </w: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Основные техники, которые применяются для плетения это игольчатая, </w:t>
      </w:r>
      <w:r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петельная, параллельная и французская.</w:t>
      </w:r>
      <w:r w:rsidR="00A06DAE" w:rsidRPr="00A06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Сегодня рассмотрим плетение лепестков и листьев для нашего цветка в технике параллельного плетения.</w:t>
      </w:r>
    </w:p>
    <w:p w:rsidR="0099502A" w:rsidRPr="00A06DAE" w:rsidRDefault="0099502A" w:rsidP="00A06DAE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527778" cy="3420876"/>
            <wp:effectExtent l="0" t="0" r="0" b="8255"/>
            <wp:docPr id="1" name="Рисунок 1" descr="https://kladraz.ru/upload/blogs2/2016/6/13863_9eec7ba43cd6ca9c81b17f16bb630e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6/6/13863_9eec7ba43cd6ca9c81b17f16bb630ef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778" cy="342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08A" w:rsidRPr="00A06DAE" w:rsidRDefault="00A06DAE" w:rsidP="00A06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Параллельное плетение бисером это более сложная техника. Вы можете делать как плоские, так и объемные цветы в этой технике. Параллельное плетение используется для плетения лепестков цветов и листьев. Особенность этой техники заключается в том, элемент плетется сверху вниз, выполняется каждый ряд последовательно.</w:t>
      </w:r>
      <w:r w:rsidRPr="00A06D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6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Рассмотрим параллельное плетение на примере лепестка.</w:t>
      </w:r>
      <w:r w:rsidRPr="00A06D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6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Формула 1-1-2-4-4-4-3-2. Это означает, сколько бисерин необходимо для каждого ряда лепестка. В нашем случае у нас 8 рядов. Возьмем проволоку 12”(30см).</w:t>
      </w:r>
      <w:r w:rsidRPr="00A06D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6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Ряд 1. Нанизываем на проволоку 1 бисеринку. Сдвинем ее до середины проволоки. Сложим проволоку пополам.</w:t>
      </w:r>
      <w:r w:rsidRPr="00A06D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6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Ряд 2. На правую часть проволоки нанизываем 1 бисерину. Протягиваем через бисерину с левой стороны левую часть проволоки.</w:t>
      </w:r>
      <w:r w:rsidRPr="00A06D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6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Ряд 3. На правую часть проволоки нанизываем 2 бисерины. И через весь ряд протягиваем левую часть проволоки.</w:t>
      </w:r>
      <w:r w:rsidRPr="00A06D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6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Ряд 4. Нанизываем на правую часть проволоки 4 бисерины и вторую часть проволоки протягиваем через весь ряд. Отцентрируем четвертый ряд относительно третьего. Ряды 5 и 6 выполняем также как и 4 ряд.</w:t>
      </w:r>
      <w:r w:rsidRPr="00A06D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6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Ряд 7. Набираем на правую часть проволоки 3 бисерины и пропускаем через них другой конец проволоки. Центрируем ряд относительно предыдущего ряда.</w:t>
      </w:r>
      <w:r w:rsidRPr="00A06D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6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Ряд 8. Набираем на один конец проволоки 2 бисерины и пропускаем через них второй конец проволоки. Скручиваем концы проволоки, чтобы зафиксировать бисерины. Наш лепесток готов.</w:t>
      </w:r>
      <w:r w:rsidRPr="00A06D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6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Если необходимо соединить лепестки между собой в нижних 6, 7, 8 рядах. Плетем последующие лепестки по схеме, когда доходим до 6-го ряда со </w:t>
      </w:r>
      <w:r w:rsidRPr="00A06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стороны соединения цепляем нашу рабочую проволоку, которая вышла из 5-го ряда бисера, через боковые петли предыдущего лепестка. Проделываем это соединение также в 7 и 8 рядах.</w:t>
      </w:r>
      <w:r w:rsidRPr="00A06D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общей сложности надо сплести 25 лепестков и 15 листьев зеленого цвета  и 2</w:t>
      </w:r>
      <w:r w:rsidR="00863B0B">
        <w:rPr>
          <w:rFonts w:ascii="Times New Roman" w:eastAsia="Times New Roman" w:hAnsi="Times New Roman" w:cs="Times New Roman"/>
          <w:sz w:val="28"/>
          <w:szCs w:val="28"/>
          <w:lang w:eastAsia="ru-RU"/>
        </w:rPr>
        <w:t>5 тычинок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08A" w:rsidRPr="00A06DAE" w:rsidRDefault="00863B0B" w:rsidP="00C957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7370" cy="2624667"/>
            <wp:effectExtent l="0" t="0" r="0" b="4445"/>
            <wp:docPr id="12" name="Рисунок 12" descr="C:\Users\balakanova.c\Desktop\ка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lakanova.c\Desktop\кар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073" cy="262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08A" w:rsidRPr="00A06DAE" w:rsidRDefault="00C8608A" w:rsidP="00C957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73B" w:rsidRDefault="00A9666C" w:rsidP="00C957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вас должно получиться 5 цветочков, к каждому из них прикрепим по 3 листочка. </w:t>
      </w:r>
    </w:p>
    <w:p w:rsidR="00B8273B" w:rsidRDefault="00B8273B" w:rsidP="00C957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9063" cy="2105378"/>
            <wp:effectExtent l="0" t="0" r="0" b="9525"/>
            <wp:docPr id="13" name="Рисунок 13" descr="C:\Users\balakanova.c\Desktop\кар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lakanova.c\Desktop\карт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397" cy="210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73B" w:rsidRDefault="00A9666C" w:rsidP="00C957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Ободок необходимо обмотать атласной лентой и приклеить готовые цветы к ободку при помощи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-клея. Приклеивать начинаем от центра и по два цветочка слева и справа. </w:t>
      </w:r>
    </w:p>
    <w:p w:rsidR="00B8273B" w:rsidRDefault="00B8273B" w:rsidP="00C957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08A" w:rsidRDefault="00A9666C" w:rsidP="00C957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работа готова!</w:t>
      </w:r>
    </w:p>
    <w:p w:rsidR="00A9666C" w:rsidRDefault="00A9666C" w:rsidP="00C957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66C" w:rsidRDefault="00A9666C" w:rsidP="00C957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66C" w:rsidRDefault="00A9666C" w:rsidP="00C957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66C" w:rsidRDefault="00A9666C" w:rsidP="00C957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66C" w:rsidRDefault="00A9666C" w:rsidP="00C957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66C" w:rsidRDefault="00A9666C" w:rsidP="00C957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66C" w:rsidRDefault="00A9666C" w:rsidP="00C957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08A" w:rsidRDefault="00C8608A" w:rsidP="00A06DA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73B" w:rsidRDefault="00B8273B" w:rsidP="00A06DA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73B" w:rsidRDefault="00B8273B" w:rsidP="00A06DA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AE" w:rsidRPr="00A06DAE" w:rsidRDefault="00A06DAE" w:rsidP="00A06DA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743" w:rsidRPr="00A06DAE" w:rsidRDefault="00C95743" w:rsidP="00C957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литературы:</w:t>
      </w:r>
    </w:p>
    <w:p w:rsidR="00C95743" w:rsidRPr="00A06DAE" w:rsidRDefault="00C95743" w:rsidP="00C957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743" w:rsidRPr="00A06DAE" w:rsidRDefault="00C95743" w:rsidP="0076041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06DAE">
        <w:rPr>
          <w:rFonts w:ascii="Times New Roman" w:hAnsi="Times New Roman" w:cs="Times New Roman"/>
          <w:sz w:val="28"/>
          <w:szCs w:val="28"/>
          <w:lang w:eastAsia="ru-RU"/>
        </w:rPr>
        <w:t xml:space="preserve">Людмила Божко «Бисер» </w:t>
      </w:r>
      <w:proofErr w:type="gramStart"/>
      <w:r w:rsidRPr="00A06DAE">
        <w:rPr>
          <w:rFonts w:ascii="Times New Roman" w:hAnsi="Times New Roman" w:cs="Times New Roman"/>
          <w:sz w:val="28"/>
          <w:szCs w:val="28"/>
          <w:lang w:eastAsia="ru-RU"/>
        </w:rPr>
        <w:t>М..</w:t>
      </w:r>
      <w:proofErr w:type="gramEnd"/>
      <w:r w:rsidRPr="00A06DAE">
        <w:rPr>
          <w:rFonts w:ascii="Times New Roman" w:hAnsi="Times New Roman" w:cs="Times New Roman"/>
          <w:sz w:val="28"/>
          <w:szCs w:val="28"/>
          <w:lang w:eastAsia="ru-RU"/>
        </w:rPr>
        <w:t xml:space="preserve"> «Мартин», 2013.</w:t>
      </w:r>
    </w:p>
    <w:p w:rsidR="00C95743" w:rsidRPr="00A06DAE" w:rsidRDefault="00C95743" w:rsidP="0076041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06DAE">
        <w:rPr>
          <w:rFonts w:ascii="Times New Roman" w:hAnsi="Times New Roman" w:cs="Times New Roman"/>
          <w:sz w:val="28"/>
          <w:szCs w:val="28"/>
          <w:lang w:eastAsia="ru-RU"/>
        </w:rPr>
        <w:t>Т.А.Капурская</w:t>
      </w:r>
      <w:proofErr w:type="spellEnd"/>
      <w:r w:rsidRPr="00A06DAE">
        <w:rPr>
          <w:rFonts w:ascii="Times New Roman" w:hAnsi="Times New Roman" w:cs="Times New Roman"/>
          <w:sz w:val="28"/>
          <w:szCs w:val="28"/>
          <w:lang w:eastAsia="ru-RU"/>
        </w:rPr>
        <w:t xml:space="preserve"> «Бисер»,2007г.</w:t>
      </w:r>
    </w:p>
    <w:p w:rsidR="00A06DAE" w:rsidRPr="00A06DAE" w:rsidRDefault="00A06DAE" w:rsidP="00A06DA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06DAE">
        <w:rPr>
          <w:rFonts w:ascii="Times New Roman" w:hAnsi="Times New Roman" w:cs="Times New Roman"/>
          <w:sz w:val="28"/>
          <w:szCs w:val="28"/>
          <w:lang w:eastAsia="ru-RU"/>
        </w:rPr>
        <w:t>http://lessonsdesineart.blogspot.com/p/blog-page_27.html</w:t>
      </w:r>
    </w:p>
    <w:p w:rsidR="0076041B" w:rsidRPr="00A06DAE" w:rsidRDefault="00383AA8" w:rsidP="0076041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history="1">
        <w:r w:rsidR="00C95743" w:rsidRPr="00A06DAE">
          <w:rPr>
            <w:rFonts w:ascii="Times New Roman" w:hAnsi="Times New Roman" w:cs="Times New Roman"/>
            <w:sz w:val="28"/>
            <w:szCs w:val="28"/>
            <w:lang w:eastAsia="ru-RU"/>
          </w:rPr>
          <w:t>http://biseropletenie.com/</w:t>
        </w:r>
      </w:hyperlink>
      <w:r w:rsidR="00C95743" w:rsidRPr="00A06DAE">
        <w:rPr>
          <w:rFonts w:ascii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="00C95743" w:rsidRPr="00A06DAE">
        <w:rPr>
          <w:rFonts w:ascii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="00C95743" w:rsidRPr="00A06D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5743" w:rsidRPr="00A06DAE">
        <w:rPr>
          <w:rFonts w:ascii="Times New Roman" w:hAnsi="Times New Roman" w:cs="Times New Roman"/>
          <w:sz w:val="28"/>
          <w:szCs w:val="28"/>
          <w:lang w:eastAsia="ru-RU"/>
        </w:rPr>
        <w:t>com</w:t>
      </w:r>
      <w:proofErr w:type="spellEnd"/>
      <w:r w:rsidR="00C95743" w:rsidRPr="00A06DAE">
        <w:rPr>
          <w:rFonts w:ascii="Times New Roman" w:hAnsi="Times New Roman" w:cs="Times New Roman"/>
          <w:sz w:val="28"/>
          <w:szCs w:val="28"/>
          <w:lang w:eastAsia="ru-RU"/>
        </w:rPr>
        <w:t xml:space="preserve"> – портал о вышивающих бисером людях</w:t>
      </w:r>
    </w:p>
    <w:p w:rsidR="0076041B" w:rsidRPr="00A06DAE" w:rsidRDefault="0076041B" w:rsidP="0076041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06DAE">
        <w:rPr>
          <w:rFonts w:ascii="Times New Roman" w:hAnsi="Times New Roman" w:cs="Times New Roman"/>
          <w:sz w:val="28"/>
          <w:szCs w:val="28"/>
          <w:lang w:eastAsia="ru-RU"/>
        </w:rPr>
        <w:t>https://handmademart.net/blog/osnovnye-tehniki-pleteniya/</w:t>
      </w:r>
    </w:p>
    <w:p w:rsidR="00C95743" w:rsidRPr="00A06DAE" w:rsidRDefault="00C95743" w:rsidP="00C957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743" w:rsidRPr="00A06DAE" w:rsidRDefault="00C95743">
      <w:pPr>
        <w:rPr>
          <w:rFonts w:ascii="Times New Roman" w:hAnsi="Times New Roman" w:cs="Times New Roman"/>
          <w:sz w:val="28"/>
          <w:szCs w:val="28"/>
        </w:rPr>
      </w:pPr>
    </w:p>
    <w:sectPr w:rsidR="00C95743" w:rsidRPr="00A06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74F54"/>
    <w:multiLevelType w:val="multilevel"/>
    <w:tmpl w:val="1130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47013"/>
    <w:multiLevelType w:val="hybridMultilevel"/>
    <w:tmpl w:val="F3AC9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045C3"/>
    <w:multiLevelType w:val="hybridMultilevel"/>
    <w:tmpl w:val="1BCCA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CD"/>
    <w:rsid w:val="000A1275"/>
    <w:rsid w:val="000A7113"/>
    <w:rsid w:val="000B3E21"/>
    <w:rsid w:val="001620CD"/>
    <w:rsid w:val="001670B7"/>
    <w:rsid w:val="00383AA8"/>
    <w:rsid w:val="00495E12"/>
    <w:rsid w:val="00584AAB"/>
    <w:rsid w:val="006458F5"/>
    <w:rsid w:val="0076041B"/>
    <w:rsid w:val="0085796A"/>
    <w:rsid w:val="00863B0B"/>
    <w:rsid w:val="008E5BE4"/>
    <w:rsid w:val="0099502A"/>
    <w:rsid w:val="00A06DAE"/>
    <w:rsid w:val="00A9666C"/>
    <w:rsid w:val="00B44868"/>
    <w:rsid w:val="00B8273B"/>
    <w:rsid w:val="00BF5115"/>
    <w:rsid w:val="00C77505"/>
    <w:rsid w:val="00C776C2"/>
    <w:rsid w:val="00C8608A"/>
    <w:rsid w:val="00C95743"/>
    <w:rsid w:val="00F27D7D"/>
    <w:rsid w:val="00F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893A1-0912-4601-8A10-FFBEEEE4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0CD"/>
  </w:style>
  <w:style w:type="paragraph" w:styleId="3">
    <w:name w:val="heading 3"/>
    <w:basedOn w:val="a"/>
    <w:link w:val="30"/>
    <w:uiPriority w:val="9"/>
    <w:qFormat/>
    <w:rsid w:val="00BF51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51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1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041B"/>
    <w:pPr>
      <w:ind w:left="720"/>
      <w:contextualSpacing/>
    </w:pPr>
  </w:style>
  <w:style w:type="character" w:styleId="a6">
    <w:name w:val="Strong"/>
    <w:basedOn w:val="a0"/>
    <w:uiPriority w:val="22"/>
    <w:qFormat/>
    <w:rsid w:val="00C86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biseropletenie.com%2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Сание Балаканова</dc:creator>
  <cp:lastModifiedBy>Director</cp:lastModifiedBy>
  <cp:revision>18</cp:revision>
  <dcterms:created xsi:type="dcterms:W3CDTF">2021-11-08T12:54:00Z</dcterms:created>
  <dcterms:modified xsi:type="dcterms:W3CDTF">2021-12-03T09:50:00Z</dcterms:modified>
</cp:coreProperties>
</file>