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72203" w14:textId="42CCDC96" w:rsidR="000D06EB" w:rsidRPr="0021280D" w:rsidRDefault="000D06EB" w:rsidP="000D06EB">
      <w:pPr>
        <w:pStyle w:val="a5"/>
        <w:jc w:val="center"/>
        <w:rPr>
          <w:rFonts w:ascii="Times New Roman" w:hAnsi="Times New Roman"/>
          <w:sz w:val="24"/>
        </w:rPr>
      </w:pPr>
      <w:bookmarkStart w:id="0" w:name="_GoBack"/>
      <w:bookmarkEnd w:id="0"/>
    </w:p>
    <w:p w14:paraId="1692C8B4" w14:textId="77777777" w:rsidR="00EE23ED" w:rsidRPr="0075138D" w:rsidRDefault="00EE23ED" w:rsidP="00EE23ED">
      <w:pPr>
        <w:widowControl w:val="0"/>
        <w:tabs>
          <w:tab w:val="left" w:pos="476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</w:pPr>
      <w:r w:rsidRPr="0075138D"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  <w:t>Муниципальное бюджетное общеобразовательное учреждение</w:t>
      </w:r>
    </w:p>
    <w:p w14:paraId="182A64D4" w14:textId="77777777" w:rsidR="00EE23ED" w:rsidRPr="0075138D" w:rsidRDefault="00EE23ED" w:rsidP="00EE23ED">
      <w:pPr>
        <w:widowControl w:val="0"/>
        <w:tabs>
          <w:tab w:val="left" w:pos="476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</w:pPr>
      <w:r w:rsidRPr="0075138D"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  <w:t>«</w:t>
      </w:r>
      <w:proofErr w:type="spellStart"/>
      <w:r w:rsidRPr="0075138D"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  <w:t>Журавлёвская</w:t>
      </w:r>
      <w:proofErr w:type="spellEnd"/>
      <w:r w:rsidRPr="0075138D"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  <w:t xml:space="preserve"> школа» Симферопольского района Республики Крым</w:t>
      </w:r>
    </w:p>
    <w:p w14:paraId="2D6ADEC6" w14:textId="77777777" w:rsidR="00EE23ED" w:rsidRPr="0075138D" w:rsidRDefault="00EE23ED" w:rsidP="00EE23ED">
      <w:pPr>
        <w:widowControl w:val="0"/>
        <w:tabs>
          <w:tab w:val="left" w:pos="476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</w:pPr>
      <w:r w:rsidRPr="0075138D"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  <w:t xml:space="preserve">ОКПО </w:t>
      </w:r>
      <w:r w:rsidRPr="0075138D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00830061 </w:t>
      </w:r>
      <w:r w:rsidRPr="0075138D"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  <w:t>Код ОГРН</w:t>
      </w:r>
      <w:r w:rsidRPr="0075138D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 xml:space="preserve"> 1159102024146 </w:t>
      </w:r>
      <w:r w:rsidRPr="0075138D">
        <w:rPr>
          <w:rFonts w:ascii="Times New Roman" w:eastAsia="Times New Roman" w:hAnsi="Times New Roman"/>
          <w:b/>
          <w:kern w:val="2"/>
          <w:sz w:val="24"/>
          <w:szCs w:val="24"/>
          <w:lang w:eastAsia="hi-IN" w:bidi="hi-IN"/>
        </w:rPr>
        <w:t>ИНН/КПП</w:t>
      </w:r>
      <w:r w:rsidRPr="0075138D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9109009819/910901001</w:t>
      </w:r>
    </w:p>
    <w:p w14:paraId="77F12FE3" w14:textId="77777777" w:rsidR="00EE23ED" w:rsidRPr="0075138D" w:rsidRDefault="00EE23ED" w:rsidP="00EE23ED">
      <w:pPr>
        <w:widowControl w:val="0"/>
        <w:tabs>
          <w:tab w:val="left" w:pos="476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i/>
          <w:kern w:val="2"/>
          <w:sz w:val="24"/>
          <w:szCs w:val="24"/>
          <w:lang w:eastAsia="hi-IN" w:bidi="hi-IN"/>
        </w:rPr>
      </w:pPr>
      <w:r w:rsidRPr="0075138D">
        <w:rPr>
          <w:rFonts w:ascii="Times New Roman" w:eastAsia="Times New Roman" w:hAnsi="Times New Roman"/>
          <w:i/>
          <w:kern w:val="2"/>
          <w:sz w:val="24"/>
          <w:szCs w:val="24"/>
          <w:lang w:eastAsia="hi-IN" w:bidi="hi-IN"/>
        </w:rPr>
        <w:t xml:space="preserve">ул. Мира,15-а, с. </w:t>
      </w:r>
      <w:proofErr w:type="spellStart"/>
      <w:r w:rsidRPr="0075138D">
        <w:rPr>
          <w:rFonts w:ascii="Times New Roman" w:eastAsia="Times New Roman" w:hAnsi="Times New Roman"/>
          <w:i/>
          <w:kern w:val="2"/>
          <w:sz w:val="24"/>
          <w:szCs w:val="24"/>
          <w:lang w:eastAsia="hi-IN" w:bidi="hi-IN"/>
        </w:rPr>
        <w:t>Журавлёвка</w:t>
      </w:r>
      <w:proofErr w:type="spellEnd"/>
      <w:r w:rsidRPr="0075138D">
        <w:rPr>
          <w:rFonts w:ascii="Times New Roman" w:eastAsia="Times New Roman" w:hAnsi="Times New Roman"/>
          <w:i/>
          <w:kern w:val="2"/>
          <w:sz w:val="24"/>
          <w:szCs w:val="24"/>
          <w:lang w:eastAsia="hi-IN" w:bidi="hi-IN"/>
        </w:rPr>
        <w:t>, Симферопольский район, Республика Крым, 297512,</w:t>
      </w:r>
    </w:p>
    <w:p w14:paraId="7AC70F1F" w14:textId="77777777" w:rsidR="00EE23ED" w:rsidRPr="0075138D" w:rsidRDefault="00EE23ED" w:rsidP="00EE23ED">
      <w:pPr>
        <w:widowControl w:val="0"/>
        <w:tabs>
          <w:tab w:val="left" w:pos="476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lang w:val="en-US" w:eastAsia="hi-IN" w:bidi="hi-IN"/>
        </w:rPr>
      </w:pPr>
      <w:r w:rsidRPr="0075138D">
        <w:rPr>
          <w:rFonts w:ascii="Times New Roman" w:eastAsia="Times New Roman" w:hAnsi="Times New Roman"/>
          <w:i/>
          <w:kern w:val="2"/>
          <w:sz w:val="24"/>
          <w:szCs w:val="24"/>
          <w:lang w:eastAsia="hi-IN" w:bidi="hi-IN"/>
        </w:rPr>
        <w:t xml:space="preserve"> </w:t>
      </w:r>
      <w:r w:rsidRPr="0075138D">
        <w:rPr>
          <w:rFonts w:ascii="Times New Roman" w:eastAsia="Times New Roman" w:hAnsi="Times New Roman"/>
          <w:kern w:val="2"/>
          <w:sz w:val="24"/>
          <w:szCs w:val="24"/>
          <w:lang w:eastAsia="hi-IN" w:bidi="hi-IN"/>
        </w:rPr>
        <w:t>е</w:t>
      </w:r>
      <w:r w:rsidRPr="0075138D">
        <w:rPr>
          <w:rFonts w:ascii="Times New Roman" w:eastAsia="Times New Roman" w:hAnsi="Times New Roman"/>
          <w:kern w:val="2"/>
          <w:sz w:val="24"/>
          <w:szCs w:val="24"/>
          <w:lang w:val="en-US" w:eastAsia="hi-IN" w:bidi="hi-IN"/>
        </w:rPr>
        <w:t>-mail: school_simferopolsiy-rayon8@crimeaedu.ru</w:t>
      </w:r>
    </w:p>
    <w:p w14:paraId="419C1B9C" w14:textId="77777777" w:rsidR="00EE23ED" w:rsidRPr="0075138D" w:rsidRDefault="00EE23ED" w:rsidP="00EE23ED">
      <w:pPr>
        <w:widowControl w:val="0"/>
        <w:tabs>
          <w:tab w:val="left" w:pos="4760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4"/>
          <w:szCs w:val="24"/>
          <w:shd w:val="clear" w:color="auto" w:fill="F6F6F6"/>
          <w:lang w:val="en-US" w:eastAsia="hi-IN" w:bidi="hi-IN"/>
        </w:rPr>
      </w:pPr>
    </w:p>
    <w:p w14:paraId="54A0C0A1" w14:textId="1CDC198C" w:rsidR="000D06EB" w:rsidRPr="0021280D" w:rsidRDefault="002D0C60" w:rsidP="00EE23ED">
      <w:pPr>
        <w:pStyle w:val="a5"/>
        <w:jc w:val="center"/>
        <w:rPr>
          <w:rFonts w:ascii="Times New Roman" w:hAnsi="Times New Roman"/>
          <w:sz w:val="10"/>
        </w:rPr>
      </w:pPr>
      <w:r>
        <w:rPr>
          <w:rFonts w:ascii="Times New Roman" w:eastAsia="SimSun" w:hAnsi="Times New Roman"/>
          <w:sz w:val="24"/>
          <w:szCs w:val="24"/>
          <w:lang w:eastAsia="hi-IN" w:bidi="hi-IN"/>
        </w:rPr>
        <w:pict w14:anchorId="547E91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4" o:title="BD15155_"/>
          </v:shape>
        </w:pict>
      </w:r>
    </w:p>
    <w:p w14:paraId="1CA35CDB" w14:textId="77777777" w:rsidR="00EE23ED" w:rsidRDefault="00EE23ED" w:rsidP="00EE23ED">
      <w:pPr>
        <w:spacing w:after="0"/>
        <w:ind w:left="-567" w:firstLine="851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/>
          <w:b/>
          <w:bCs/>
          <w:sz w:val="28"/>
          <w:szCs w:val="28"/>
        </w:rPr>
        <w:t>Информация</w:t>
      </w:r>
      <w:r w:rsidR="000D06EB" w:rsidRPr="009B62C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МБОУ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Журавлёвская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школа» </w:t>
      </w:r>
    </w:p>
    <w:p w14:paraId="6359A449" w14:textId="422DFA64" w:rsidR="00EE23ED" w:rsidRDefault="000D06EB" w:rsidP="00EE23ED">
      <w:pPr>
        <w:spacing w:after="0"/>
        <w:ind w:left="-567"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9B62CC">
        <w:rPr>
          <w:rFonts w:ascii="Times New Roman" w:hAnsi="Times New Roman"/>
          <w:b/>
          <w:bCs/>
          <w:sz w:val="28"/>
          <w:szCs w:val="28"/>
        </w:rPr>
        <w:t>о выявленных в ходе самодиагностики дефицитах</w:t>
      </w:r>
    </w:p>
    <w:p w14:paraId="78EBABCC" w14:textId="5D1F5AB9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1.Отсутствие сетевой формы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реализации образовательных программ.</w:t>
      </w:r>
    </w:p>
    <w:p w14:paraId="6877F5D8" w14:textId="571468C1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2.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Реализация методических рекомендаций по созданию и функционированию школьного библиотечного информационного центра.</w:t>
      </w:r>
    </w:p>
    <w:p w14:paraId="168713EF" w14:textId="24426641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3.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Наличие гимна школы.</w:t>
      </w:r>
    </w:p>
    <w:p w14:paraId="67BBA1FD" w14:textId="327984D0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4.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Участие в реализации проекта «Орлята России».</w:t>
      </w:r>
    </w:p>
    <w:p w14:paraId="1FC70E3A" w14:textId="4E244551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5.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Использование мобильных учебных комплексов (</w:t>
      </w:r>
      <w:proofErr w:type="spellStart"/>
      <w:r w:rsidRPr="0037525D">
        <w:rPr>
          <w:rFonts w:ascii="Times New Roman" w:hAnsi="Times New Roman"/>
          <w:bCs/>
          <w:sz w:val="24"/>
          <w:szCs w:val="24"/>
        </w:rPr>
        <w:t>кванториумы</w:t>
      </w:r>
      <w:proofErr w:type="spellEnd"/>
      <w:r w:rsidRPr="0037525D">
        <w:rPr>
          <w:rFonts w:ascii="Times New Roman" w:hAnsi="Times New Roman"/>
          <w:bCs/>
          <w:sz w:val="24"/>
          <w:szCs w:val="24"/>
        </w:rPr>
        <w:t>, лаборатория безопасности, библиотечные комплексы и др.)</w:t>
      </w:r>
    </w:p>
    <w:p w14:paraId="608400A0" w14:textId="455D6E77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6.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Наличие соглашений с партнерами-предприятиями / организациями, представляющими площадку для реализации мероприятий по профориентации обучающихся.</w:t>
      </w:r>
    </w:p>
    <w:p w14:paraId="7AE52F88" w14:textId="7FFF1573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7.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 xml:space="preserve">Организация </w:t>
      </w:r>
      <w:proofErr w:type="spellStart"/>
      <w:r w:rsidRPr="0037525D">
        <w:rPr>
          <w:rFonts w:ascii="Times New Roman" w:hAnsi="Times New Roman"/>
          <w:bCs/>
          <w:sz w:val="24"/>
          <w:szCs w:val="24"/>
        </w:rPr>
        <w:t>профориентационного</w:t>
      </w:r>
      <w:proofErr w:type="spellEnd"/>
      <w:r w:rsidRPr="0037525D">
        <w:rPr>
          <w:rFonts w:ascii="Times New Roman" w:hAnsi="Times New Roman"/>
          <w:bCs/>
          <w:sz w:val="24"/>
          <w:szCs w:val="24"/>
        </w:rPr>
        <w:t xml:space="preserve"> урока на платформе bvbinfo.ru в рамках проекта «Билет в будущее».</w:t>
      </w:r>
    </w:p>
    <w:p w14:paraId="082B4B94" w14:textId="0A5F640B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8.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Участие школьников в ежегодной многоуровневой онлайн-диагностике на платформе bvbinfo.ru в рамках проекта «Билет в будущее» 6-11 классы.</w:t>
      </w:r>
    </w:p>
    <w:p w14:paraId="088DA3BC" w14:textId="3E763944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9.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Организация профессиональных проб (регистрация на платформе bvbinfo.ru) в рамках проекта «Билет в будущее», в том числе на базе предприятий-партнеров, колледжей.</w:t>
      </w:r>
    </w:p>
    <w:p w14:paraId="199D313A" w14:textId="3D9E6FBD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10.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 xml:space="preserve">Организация </w:t>
      </w:r>
      <w:proofErr w:type="spellStart"/>
      <w:r w:rsidRPr="0037525D">
        <w:rPr>
          <w:rFonts w:ascii="Times New Roman" w:hAnsi="Times New Roman"/>
          <w:bCs/>
          <w:sz w:val="24"/>
          <w:szCs w:val="24"/>
        </w:rPr>
        <w:t>профобучения</w:t>
      </w:r>
      <w:proofErr w:type="spellEnd"/>
      <w:r w:rsidRPr="0037525D">
        <w:rPr>
          <w:rFonts w:ascii="Times New Roman" w:hAnsi="Times New Roman"/>
          <w:bCs/>
          <w:sz w:val="24"/>
          <w:szCs w:val="24"/>
        </w:rPr>
        <w:t xml:space="preserve"> девятиклассников на базе колледжей.</w:t>
      </w:r>
    </w:p>
    <w:p w14:paraId="4A085B2B" w14:textId="7DFC198B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11.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Участие обучающихся в мультимедийной выставке-практикуме «Лаборатория будущего» (на базе исторических парков «Россия – моя история») в рамках проекта «Билет в будущее».</w:t>
      </w:r>
    </w:p>
    <w:p w14:paraId="22B467BA" w14:textId="3519CCB1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12.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 xml:space="preserve">Участие обучающихся в </w:t>
      </w:r>
      <w:proofErr w:type="spellStart"/>
      <w:r w:rsidRPr="0037525D">
        <w:rPr>
          <w:rFonts w:ascii="Times New Roman" w:hAnsi="Times New Roman"/>
          <w:bCs/>
          <w:sz w:val="24"/>
          <w:szCs w:val="24"/>
        </w:rPr>
        <w:t>профориентационной</w:t>
      </w:r>
      <w:proofErr w:type="spellEnd"/>
      <w:r w:rsidRPr="0037525D">
        <w:rPr>
          <w:rFonts w:ascii="Times New Roman" w:hAnsi="Times New Roman"/>
          <w:bCs/>
          <w:sz w:val="24"/>
          <w:szCs w:val="24"/>
        </w:rPr>
        <w:t xml:space="preserve"> смене.</w:t>
      </w:r>
    </w:p>
    <w:p w14:paraId="5ABD8EBD" w14:textId="37138935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13.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Участие обучающихся в конкурсах профессионального мастерства профессионально-практической направленности.</w:t>
      </w:r>
    </w:p>
    <w:p w14:paraId="1CFD28D1" w14:textId="25F2E6D2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14.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 xml:space="preserve">Участие обучающихся в профильных </w:t>
      </w:r>
      <w:proofErr w:type="spellStart"/>
      <w:r w:rsidRPr="0037525D">
        <w:rPr>
          <w:rFonts w:ascii="Times New Roman" w:hAnsi="Times New Roman"/>
          <w:bCs/>
          <w:sz w:val="24"/>
          <w:szCs w:val="24"/>
        </w:rPr>
        <w:t>техноотрядах</w:t>
      </w:r>
      <w:proofErr w:type="spellEnd"/>
      <w:r w:rsidRPr="0037525D">
        <w:rPr>
          <w:rFonts w:ascii="Times New Roman" w:hAnsi="Times New Roman"/>
          <w:bCs/>
          <w:sz w:val="24"/>
          <w:szCs w:val="24"/>
        </w:rPr>
        <w:t>.</w:t>
      </w:r>
    </w:p>
    <w:p w14:paraId="78C12D47" w14:textId="57CCEB2F" w:rsidR="00EE23ED" w:rsidRPr="0037525D" w:rsidRDefault="00EE23E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15.</w:t>
      </w:r>
      <w:r w:rsidR="0037525D" w:rsidRPr="0037525D">
        <w:rPr>
          <w:sz w:val="24"/>
          <w:szCs w:val="24"/>
        </w:rPr>
        <w:t xml:space="preserve"> </w:t>
      </w:r>
      <w:r w:rsidR="0037525D" w:rsidRPr="0037525D">
        <w:rPr>
          <w:rFonts w:ascii="Times New Roman" w:hAnsi="Times New Roman"/>
          <w:bCs/>
          <w:sz w:val="24"/>
          <w:szCs w:val="24"/>
        </w:rPr>
        <w:t>Внедрение системы профильных элективных курсов.</w:t>
      </w:r>
    </w:p>
    <w:p w14:paraId="70E68D70" w14:textId="7725F836" w:rsidR="0037525D" w:rsidRPr="0037525D" w:rsidRDefault="0037525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16.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 xml:space="preserve">Доступность спортивной </w:t>
      </w:r>
      <w:proofErr w:type="gramStart"/>
      <w:r w:rsidRPr="0037525D">
        <w:rPr>
          <w:rFonts w:ascii="Times New Roman" w:hAnsi="Times New Roman"/>
          <w:bCs/>
          <w:sz w:val="24"/>
          <w:szCs w:val="24"/>
        </w:rPr>
        <w:t>инфраструктуры  в</w:t>
      </w:r>
      <w:proofErr w:type="gramEnd"/>
      <w:r w:rsidRPr="0037525D">
        <w:rPr>
          <w:rFonts w:ascii="Times New Roman" w:hAnsi="Times New Roman"/>
          <w:bCs/>
          <w:sz w:val="24"/>
          <w:szCs w:val="24"/>
        </w:rPr>
        <w:t xml:space="preserve"> соответствии с требованиями </w:t>
      </w:r>
      <w:proofErr w:type="spellStart"/>
      <w:r w:rsidRPr="0037525D">
        <w:rPr>
          <w:rFonts w:ascii="Times New Roman" w:hAnsi="Times New Roman"/>
          <w:bCs/>
          <w:sz w:val="24"/>
          <w:szCs w:val="24"/>
        </w:rPr>
        <w:t>Минпросвещения</w:t>
      </w:r>
      <w:proofErr w:type="spellEnd"/>
      <w:r w:rsidRPr="0037525D">
        <w:rPr>
          <w:rFonts w:ascii="Times New Roman" w:hAnsi="Times New Roman"/>
          <w:bCs/>
          <w:sz w:val="24"/>
          <w:szCs w:val="24"/>
        </w:rPr>
        <w:t xml:space="preserve"> России и </w:t>
      </w:r>
      <w:proofErr w:type="spellStart"/>
      <w:r w:rsidRPr="0037525D">
        <w:rPr>
          <w:rFonts w:ascii="Times New Roman" w:hAnsi="Times New Roman"/>
          <w:bCs/>
          <w:sz w:val="24"/>
          <w:szCs w:val="24"/>
        </w:rPr>
        <w:t>Минспорта</w:t>
      </w:r>
      <w:proofErr w:type="spellEnd"/>
      <w:r w:rsidRPr="0037525D">
        <w:rPr>
          <w:rFonts w:ascii="Times New Roman" w:hAnsi="Times New Roman"/>
          <w:bCs/>
          <w:sz w:val="24"/>
          <w:szCs w:val="24"/>
        </w:rPr>
        <w:t xml:space="preserve"> России.</w:t>
      </w:r>
    </w:p>
    <w:p w14:paraId="0B2720E7" w14:textId="2F483BBF" w:rsidR="0037525D" w:rsidRPr="0037525D" w:rsidRDefault="0037525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17.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Участие педагогов в конкурсном движении.</w:t>
      </w:r>
    </w:p>
    <w:p w14:paraId="12179F55" w14:textId="659D439F" w:rsidR="0037525D" w:rsidRPr="0037525D" w:rsidRDefault="0037525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18.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Наличие уголка психологической разгрузки.</w:t>
      </w:r>
    </w:p>
    <w:p w14:paraId="636CF26E" w14:textId="1E360DDC" w:rsidR="0037525D" w:rsidRPr="0037525D" w:rsidRDefault="0037525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19.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Оснащение IT- оборудованием в соответствии утвержденным Стандартом оснащения государственных и муниципальных общеобразовательных организаций, осуществляющих образовательную деятельность в субъектах Российской Федерации, компьютерным, мультимедийным, презентационным оборудованием и программным обеспечением».</w:t>
      </w:r>
    </w:p>
    <w:p w14:paraId="1ABE7808" w14:textId="31443B2B" w:rsidR="0037525D" w:rsidRPr="0037525D" w:rsidRDefault="0037525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>20.</w:t>
      </w:r>
      <w:r w:rsidRPr="0037525D">
        <w:rPr>
          <w:sz w:val="24"/>
          <w:szCs w:val="24"/>
        </w:rPr>
        <w:t xml:space="preserve"> </w:t>
      </w:r>
      <w:r w:rsidRPr="0037525D">
        <w:rPr>
          <w:rFonts w:ascii="Times New Roman" w:hAnsi="Times New Roman"/>
          <w:bCs/>
          <w:sz w:val="24"/>
          <w:szCs w:val="24"/>
        </w:rPr>
        <w:t>Участие в деятельности на базе ИКОП («</w:t>
      </w:r>
      <w:proofErr w:type="spellStart"/>
      <w:r w:rsidRPr="0037525D">
        <w:rPr>
          <w:rFonts w:ascii="Times New Roman" w:hAnsi="Times New Roman"/>
          <w:bCs/>
          <w:sz w:val="24"/>
          <w:szCs w:val="24"/>
        </w:rPr>
        <w:t>Сферум</w:t>
      </w:r>
      <w:proofErr w:type="spellEnd"/>
      <w:r w:rsidRPr="0037525D">
        <w:rPr>
          <w:rFonts w:ascii="Times New Roman" w:hAnsi="Times New Roman"/>
          <w:bCs/>
          <w:sz w:val="24"/>
          <w:szCs w:val="24"/>
        </w:rPr>
        <w:t>») профессиональных сообществ педагогов для обмена опытом и поддержки начинающих учителей.</w:t>
      </w:r>
    </w:p>
    <w:p w14:paraId="687D7D7E" w14:textId="77777777" w:rsidR="0037525D" w:rsidRPr="0037525D" w:rsidRDefault="0037525D" w:rsidP="0037525D">
      <w:pPr>
        <w:spacing w:after="0"/>
        <w:ind w:left="-567" w:firstLine="851"/>
        <w:jc w:val="both"/>
        <w:rPr>
          <w:rFonts w:ascii="Times New Roman" w:hAnsi="Times New Roman"/>
          <w:bCs/>
          <w:sz w:val="24"/>
          <w:szCs w:val="24"/>
        </w:rPr>
      </w:pPr>
    </w:p>
    <w:p w14:paraId="219EA5C8" w14:textId="5E4AB63B" w:rsidR="0037525D" w:rsidRPr="0037525D" w:rsidRDefault="0037525D" w:rsidP="0037525D">
      <w:pPr>
        <w:spacing w:after="0"/>
        <w:ind w:left="-567" w:firstLine="851"/>
        <w:jc w:val="both"/>
        <w:rPr>
          <w:rFonts w:ascii="Times New Roman" w:hAnsi="Times New Roman"/>
          <w:sz w:val="24"/>
          <w:szCs w:val="24"/>
        </w:rPr>
      </w:pPr>
      <w:r w:rsidRPr="0037525D">
        <w:rPr>
          <w:rFonts w:ascii="Times New Roman" w:hAnsi="Times New Roman"/>
          <w:bCs/>
          <w:sz w:val="24"/>
          <w:szCs w:val="24"/>
        </w:rPr>
        <w:t xml:space="preserve">Директор                                                           </w:t>
      </w:r>
      <w:proofErr w:type="spellStart"/>
      <w:r w:rsidRPr="0037525D">
        <w:rPr>
          <w:rFonts w:ascii="Times New Roman" w:hAnsi="Times New Roman"/>
          <w:bCs/>
          <w:sz w:val="24"/>
          <w:szCs w:val="24"/>
        </w:rPr>
        <w:t>О.А.Переведенцева</w:t>
      </w:r>
      <w:proofErr w:type="spellEnd"/>
    </w:p>
    <w:p w14:paraId="795AAD0B" w14:textId="1A86EFC6" w:rsidR="009B62CC" w:rsidRPr="0037525D" w:rsidRDefault="009B62CC" w:rsidP="0037525D">
      <w:pPr>
        <w:jc w:val="both"/>
        <w:rPr>
          <w:rFonts w:ascii="Times New Roman" w:hAnsi="Times New Roman"/>
          <w:sz w:val="24"/>
          <w:szCs w:val="24"/>
        </w:rPr>
      </w:pPr>
    </w:p>
    <w:sectPr w:rsidR="009B62CC" w:rsidRPr="0037525D" w:rsidSect="000D06EB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AEC"/>
    <w:rsid w:val="00096AEC"/>
    <w:rsid w:val="000D06EB"/>
    <w:rsid w:val="002D0C60"/>
    <w:rsid w:val="0037525D"/>
    <w:rsid w:val="00927F19"/>
    <w:rsid w:val="009B62CC"/>
    <w:rsid w:val="009E5B97"/>
    <w:rsid w:val="00EE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3111"/>
  <w15:chartTrackingRefBased/>
  <w15:docId w15:val="{52DE8679-5F22-4AF7-AB77-056DAB307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6E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6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uiPriority w:val="99"/>
    <w:rsid w:val="000D06EB"/>
    <w:rPr>
      <w:rFonts w:ascii="Calibri" w:eastAsia="Calibri" w:hAnsi="Calibri" w:cs="Times New Roman"/>
      <w:lang w:val="x-none"/>
    </w:rPr>
  </w:style>
  <w:style w:type="paragraph" w:styleId="a5">
    <w:name w:val="No Spacing"/>
    <w:uiPriority w:val="1"/>
    <w:qFormat/>
    <w:rsid w:val="000D06EB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0D06E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D0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6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snezirewa@yandex.ru</dc:creator>
  <cp:keywords/>
  <dc:description/>
  <cp:lastModifiedBy>Лаврушкина</cp:lastModifiedBy>
  <cp:revision>2</cp:revision>
  <dcterms:created xsi:type="dcterms:W3CDTF">2022-11-10T05:31:00Z</dcterms:created>
  <dcterms:modified xsi:type="dcterms:W3CDTF">2022-11-10T05:31:00Z</dcterms:modified>
</cp:coreProperties>
</file>