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EFA" w:rsidRDefault="00F17068" w:rsidP="00C52EF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совещанию завучей</w:t>
      </w:r>
    </w:p>
    <w:p w:rsidR="00C52EFA" w:rsidRPr="005C1416" w:rsidRDefault="00C52EFA" w:rsidP="00C52EF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52EFA" w:rsidRDefault="00C52EFA" w:rsidP="00C52EF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16">
        <w:rPr>
          <w:rFonts w:ascii="Times New Roman" w:hAnsi="Times New Roman" w:cs="Times New Roman"/>
          <w:color w:val="000000"/>
          <w:sz w:val="24"/>
          <w:szCs w:val="24"/>
        </w:rPr>
        <w:t xml:space="preserve">«О реализации </w:t>
      </w:r>
      <w:proofErr w:type="spellStart"/>
      <w:r w:rsidRPr="005C1416">
        <w:rPr>
          <w:rFonts w:ascii="Times New Roman" w:hAnsi="Times New Roman" w:cs="Times New Roman"/>
          <w:color w:val="000000"/>
          <w:sz w:val="24"/>
          <w:szCs w:val="24"/>
        </w:rPr>
        <w:t>метапредметности</w:t>
      </w:r>
      <w:proofErr w:type="spellEnd"/>
      <w:r w:rsidRPr="005C1416">
        <w:rPr>
          <w:rFonts w:ascii="Times New Roman" w:hAnsi="Times New Roman" w:cs="Times New Roman"/>
          <w:color w:val="000000"/>
          <w:sz w:val="24"/>
          <w:szCs w:val="24"/>
        </w:rPr>
        <w:t xml:space="preserve"> на уроках иностранного языка в рамках ФГОС»</w:t>
      </w: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2EFA" w:rsidRDefault="00C52EFA" w:rsidP="00C52EF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Симферопольском районе</w:t>
      </w:r>
      <w:r w:rsidR="00644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2021/2022 учебном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2EFA" w:rsidRDefault="00C52EFA" w:rsidP="00C52EF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EFA" w:rsidRPr="005C1416" w:rsidRDefault="00C52EFA" w:rsidP="00C52EF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EFA" w:rsidRPr="005C1416" w:rsidRDefault="00F17068" w:rsidP="00C52EF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eastAsia="ru-RU"/>
        </w:rPr>
        <w:t xml:space="preserve">18 мая 2022 </w:t>
      </w:r>
      <w:r w:rsidR="00C52EFA" w:rsidRPr="005C14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</w:t>
      </w:r>
    </w:p>
    <w:p w:rsidR="00C52EFA" w:rsidRPr="005C1416" w:rsidRDefault="00C52EFA" w:rsidP="00C52EF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14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Юрченко О.А.</w:t>
      </w:r>
    </w:p>
    <w:p w:rsidR="00C52EFA" w:rsidRPr="005C1416" w:rsidRDefault="00C52EFA" w:rsidP="00C52EF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14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методист МБОУ ДО «ЦДЮТ»</w:t>
      </w:r>
    </w:p>
    <w:p w:rsidR="00C52EFA" w:rsidRDefault="00C52EFA" w:rsidP="00C52EFA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14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иностранным языкам</w:t>
      </w:r>
    </w:p>
    <w:p w:rsidR="00C52EFA" w:rsidRDefault="00C52EFA" w:rsidP="00C52EFA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52EFA" w:rsidRPr="00AB4484" w:rsidRDefault="00C52EFA" w:rsidP="00C52EF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4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Урок – это зеркало общей и педагогической культуры учителя, мерило его интеллектуального богатства, показатель его кругозора, эрудиции.</w:t>
      </w:r>
    </w:p>
    <w:p w:rsidR="00C52EFA" w:rsidRPr="00AB4484" w:rsidRDefault="00C52EFA" w:rsidP="00C52EFA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B448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В.А. Сухомлинский</w:t>
      </w:r>
    </w:p>
    <w:p w:rsidR="00C52EFA" w:rsidRDefault="00C52EFA" w:rsidP="00C52EFA">
      <w:pPr>
        <w:spacing w:after="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52EFA" w:rsidRPr="005C1416" w:rsidRDefault="00C52EFA" w:rsidP="00C52EFA">
      <w:pPr>
        <w:pStyle w:val="a3"/>
        <w:spacing w:after="0" w:line="276" w:lineRule="auto"/>
        <w:ind w:firstLine="709"/>
        <w:jc w:val="both"/>
        <w:rPr>
          <w:rFonts w:eastAsia="Times New Roman"/>
          <w:lang w:eastAsia="ru-RU"/>
        </w:rPr>
      </w:pPr>
      <w:r w:rsidRPr="003200E1">
        <w:t>В соответствии с требованиями ФГОС к образовательным результатам предметом оценки деяте</w:t>
      </w:r>
      <w:r>
        <w:t xml:space="preserve">льности обучающегося и учителя </w:t>
      </w:r>
      <w:r w:rsidRPr="003200E1">
        <w:t xml:space="preserve">становятся не только предметные и личностные результаты, но и </w:t>
      </w:r>
      <w:proofErr w:type="spellStart"/>
      <w:r w:rsidRPr="003200E1">
        <w:t>ме</w:t>
      </w:r>
      <w:r>
        <w:t>тапредметные</w:t>
      </w:r>
      <w:proofErr w:type="spellEnd"/>
      <w:r>
        <w:t>.</w:t>
      </w:r>
      <w:r>
        <w:rPr>
          <w:rFonts w:eastAsia="Times New Roman"/>
          <w:color w:val="00B050"/>
          <w:lang w:eastAsia="ru-RU"/>
        </w:rPr>
        <w:t xml:space="preserve"> </w:t>
      </w:r>
      <w:r w:rsidRPr="005C1416">
        <w:rPr>
          <w:rFonts w:eastAsia="Times New Roman"/>
          <w:lang w:eastAsia="ru-RU"/>
        </w:rPr>
        <w:t xml:space="preserve">Английский язык дает хорошую базу для развития </w:t>
      </w:r>
      <w:proofErr w:type="spellStart"/>
      <w:r w:rsidRPr="005C1416">
        <w:rPr>
          <w:rFonts w:eastAsia="Times New Roman"/>
          <w:lang w:eastAsia="ru-RU"/>
        </w:rPr>
        <w:t>метапредметного</w:t>
      </w:r>
      <w:proofErr w:type="spellEnd"/>
      <w:r w:rsidRPr="005C1416">
        <w:rPr>
          <w:rFonts w:eastAsia="Times New Roman"/>
          <w:lang w:eastAsia="ru-RU"/>
        </w:rPr>
        <w:t xml:space="preserve"> мышления, кроме того, учебный предмет «английский язык» </w:t>
      </w:r>
      <w:proofErr w:type="spellStart"/>
      <w:r w:rsidRPr="005C1416">
        <w:rPr>
          <w:rFonts w:eastAsia="Times New Roman"/>
          <w:lang w:eastAsia="ru-RU"/>
        </w:rPr>
        <w:t>метапредметен</w:t>
      </w:r>
      <w:proofErr w:type="spellEnd"/>
      <w:r w:rsidRPr="005C1416">
        <w:rPr>
          <w:rFonts w:eastAsia="Times New Roman"/>
          <w:lang w:eastAsia="ru-RU"/>
        </w:rPr>
        <w:t xml:space="preserve"> изначально. Именно на уроках английского языка учащиеся осваивают лексику, относящуюся практически ко всем сферам жизни, изучают грамматику английского языка, используя понятия и знания из уроков русского языка, выполняют математические операции на английском языке, знакомятся с культурой, историей и традициями стран изучаемого языка, что связано с уроками истории, географии, искусством; читают художественные тексты на английском языке, что позволяет ученикам расширить свои знания по литературе. </w:t>
      </w:r>
    </w:p>
    <w:p w:rsidR="00C52EFA" w:rsidRPr="005C1416" w:rsidRDefault="00C52EFA" w:rsidP="00C52EF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На урока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английского языка учителя МБОУ Симферопольского района реализуются</w:t>
      </w: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разнообразные </w:t>
      </w:r>
      <w:proofErr w:type="spellStart"/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 русским языком, литературой, историей, обществознанием,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географией, информатикой и другими предметами. Так, например, в учебнике «Английский в фокусе», который используется в школах Симферопольского района, в </w:t>
      </w: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рамках </w:t>
      </w:r>
      <w:proofErr w:type="spellStart"/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метапредметного</w:t>
      </w:r>
      <w:proofErr w:type="spellEnd"/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следующие модели:</w:t>
      </w:r>
    </w:p>
    <w:p w:rsidR="00C52EFA" w:rsidRPr="005C1416" w:rsidRDefault="00C52EFA" w:rsidP="00C52EFA">
      <w:pPr>
        <w:numPr>
          <w:ilvl w:val="0"/>
          <w:numId w:val="1"/>
        </w:numPr>
        <w:spacing w:after="0" w:line="276" w:lineRule="auto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C14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Английский и русский языки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З</w:t>
      </w: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аимствовани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Сравнительная лингвистика: сходства и различия языков. </w:t>
      </w:r>
    </w:p>
    <w:p w:rsidR="00C52EFA" w:rsidRPr="005C1416" w:rsidRDefault="00C52EFA" w:rsidP="00C52EFA">
      <w:pPr>
        <w:numPr>
          <w:ilvl w:val="0"/>
          <w:numId w:val="1"/>
        </w:numPr>
        <w:spacing w:after="0" w:line="276" w:lineRule="auto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C14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Английский</w:t>
      </w: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4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язык и литература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Б</w:t>
      </w: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ританский и русский фольклор.</w:t>
      </w:r>
    </w:p>
    <w:p w:rsidR="00C52EFA" w:rsidRPr="005C1416" w:rsidRDefault="00C52EFA" w:rsidP="00C52EFA">
      <w:pPr>
        <w:numPr>
          <w:ilvl w:val="0"/>
          <w:numId w:val="2"/>
        </w:numPr>
        <w:spacing w:after="0" w:line="276" w:lineRule="auto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C14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Английский язык и математика: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ислительные (порядковые и количественные). Счет.</w:t>
      </w:r>
    </w:p>
    <w:p w:rsidR="00C52EFA" w:rsidRPr="005C1416" w:rsidRDefault="00C52EFA" w:rsidP="00C52EFA">
      <w:pPr>
        <w:numPr>
          <w:ilvl w:val="0"/>
          <w:numId w:val="3"/>
        </w:numPr>
        <w:spacing w:after="0" w:line="276" w:lineRule="auto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C14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Английский язык и окружающий мир:</w:t>
      </w: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Погода. Времена года. Природные явления.</w:t>
      </w:r>
    </w:p>
    <w:p w:rsidR="00C52EFA" w:rsidRPr="005C1416" w:rsidRDefault="00C52EFA" w:rsidP="00C52EFA">
      <w:pPr>
        <w:numPr>
          <w:ilvl w:val="0"/>
          <w:numId w:val="4"/>
        </w:numPr>
        <w:spacing w:after="0" w:line="276" w:lineRule="auto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C14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Английский язык и искусство:</w:t>
      </w: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Цвета. Фигуры. Художники. Описание картин.</w:t>
      </w:r>
    </w:p>
    <w:p w:rsidR="00C52EFA" w:rsidRPr="005C1416" w:rsidRDefault="00C52EFA" w:rsidP="00C52EFA">
      <w:pPr>
        <w:numPr>
          <w:ilvl w:val="0"/>
          <w:numId w:val="5"/>
        </w:numPr>
        <w:spacing w:after="0" w:line="276" w:lineRule="auto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C14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Английский язык и информатика:</w:t>
      </w: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Написание электронного письма, поиск в интернете необходимой информации для урока или проекта.</w:t>
      </w:r>
    </w:p>
    <w:p w:rsidR="00C52EFA" w:rsidRPr="005C1416" w:rsidRDefault="00C52EFA" w:rsidP="00C52EFA">
      <w:pPr>
        <w:numPr>
          <w:ilvl w:val="0"/>
          <w:numId w:val="6"/>
        </w:numPr>
        <w:spacing w:after="0" w:line="276" w:lineRule="auto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C14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Английский язык и биология:</w:t>
      </w: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Животные. Тело человека.</w:t>
      </w:r>
    </w:p>
    <w:p w:rsidR="00C52EFA" w:rsidRPr="005C1416" w:rsidRDefault="00C52EFA" w:rsidP="00C52EFA">
      <w:pPr>
        <w:numPr>
          <w:ilvl w:val="0"/>
          <w:numId w:val="7"/>
        </w:numPr>
        <w:spacing w:after="0" w:line="276" w:lineRule="auto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C14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Английский язык и география:</w:t>
      </w:r>
      <w:r w:rsidRPr="005C14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Англоговорящие страны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2EFA" w:rsidRPr="005C1416" w:rsidRDefault="00C52EFA" w:rsidP="00C52EFA">
      <w:pPr>
        <w:numPr>
          <w:ilvl w:val="0"/>
          <w:numId w:val="8"/>
        </w:numPr>
        <w:spacing w:after="0" w:line="276" w:lineRule="auto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C14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Английский язык и музыка:</w:t>
      </w: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Музыкальные жанры. Композиторы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2EFA" w:rsidRPr="00DF103E" w:rsidRDefault="00C52EFA" w:rsidP="00C52EFA">
      <w:pPr>
        <w:numPr>
          <w:ilvl w:val="0"/>
          <w:numId w:val="9"/>
        </w:numPr>
        <w:spacing w:after="0" w:line="276" w:lineRule="auto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5C14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Английский язык, история и обществознание:</w:t>
      </w:r>
      <w:r w:rsidRPr="005C1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Политические системы англоговорящих стран и России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2EFA" w:rsidRDefault="00C52EFA" w:rsidP="00C52EFA">
      <w:pPr>
        <w:spacing w:after="0" w:line="276" w:lineRule="auto"/>
        <w:ind w:firstLine="709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DF103E">
        <w:rPr>
          <w:rFonts w:ascii="&amp;quot" w:eastAsia="Times New Roman" w:hAnsi="&amp;quot" w:cs="Times New Roman"/>
          <w:sz w:val="24"/>
          <w:szCs w:val="24"/>
          <w:lang w:eastAsia="ru-RU"/>
        </w:rPr>
        <w:lastRenderedPageBreak/>
        <w:t>Одним из напр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авлений, реализующих </w:t>
      </w:r>
      <w:proofErr w:type="spellStart"/>
      <w:r w:rsidRPr="00DF103E">
        <w:rPr>
          <w:rFonts w:ascii="&amp;quot" w:eastAsia="Times New Roman" w:hAnsi="&amp;quot" w:cs="Times New Roman"/>
          <w:sz w:val="24"/>
          <w:szCs w:val="24"/>
          <w:lang w:eastAsia="ru-RU"/>
        </w:rPr>
        <w:t>метапредметность</w:t>
      </w:r>
      <w:proofErr w:type="spellEnd"/>
      <w:r w:rsidRPr="00DF103E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достаточно эффективно, являются 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внеурочные занятия и </w:t>
      </w:r>
      <w:r w:rsidRPr="00DF103E">
        <w:rPr>
          <w:rFonts w:ascii="&amp;quot" w:eastAsia="Times New Roman" w:hAnsi="&amp;quot" w:cs="Times New Roman"/>
          <w:sz w:val="24"/>
          <w:szCs w:val="24"/>
          <w:lang w:eastAsia="ru-RU"/>
        </w:rPr>
        <w:t>элективные курс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ы, семинары, исследовательская и проектная деятельность, олимпиады, конкурсы и недели иностранных языков. В</w:t>
      </w:r>
      <w:r w:rsidRPr="00C52EFA">
        <w:rPr>
          <w:rFonts w:ascii="&amp;quot" w:eastAsia="Times New Roman" w:hAnsi="&amp;quot" w:cs="Times New Roman"/>
          <w:sz w:val="24"/>
          <w:szCs w:val="24"/>
          <w:lang w:eastAsia="ru-RU"/>
        </w:rPr>
        <w:t>ыявления талантливых учащихся и формирования интереса к изучению иностранного языка и литературы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так же являются неотъемлемо</w:t>
      </w:r>
      <w:r>
        <w:rPr>
          <w:rFonts w:ascii="&amp;quot" w:eastAsia="Times New Roman" w:hAnsi="&amp;quot" w:cs="Times New Roman" w:hint="eastAsia"/>
          <w:sz w:val="24"/>
          <w:szCs w:val="24"/>
          <w:lang w:eastAsia="ru-RU"/>
        </w:rPr>
        <w:t>й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частью реализации 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метапредметности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>.</w:t>
      </w:r>
    </w:p>
    <w:p w:rsidR="00F014F2" w:rsidRDefault="00C52EFA" w:rsidP="00F014F2">
      <w:pPr>
        <w:spacing w:after="0" w:line="276" w:lineRule="auto"/>
        <w:ind w:firstLine="709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>
        <w:rPr>
          <w:rFonts w:ascii="&amp;quot" w:eastAsia="Times New Roman" w:hAnsi="&amp;quot" w:cs="Times New Roman" w:hint="eastAsia"/>
          <w:sz w:val="24"/>
          <w:szCs w:val="24"/>
          <w:lang w:eastAsia="ru-RU"/>
        </w:rPr>
        <w:t>Т</w:t>
      </w:r>
      <w:r w:rsidR="00D506C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ак, с 2019 по 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2022 года в ШЭ 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ВсОШ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по иностр</w:t>
      </w:r>
      <w:r w:rsidR="00D506C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анным языкам приняло участие 1830 учащихся, из них - 1466 (английский язык), 359 (немецкий язык) и 5 (французский язык) учащийся, а в МЭ </w:t>
      </w:r>
      <w:proofErr w:type="spellStart"/>
      <w:r w:rsidR="00D506C8">
        <w:rPr>
          <w:rFonts w:ascii="&amp;quot" w:eastAsia="Times New Roman" w:hAnsi="&amp;quot" w:cs="Times New Roman"/>
          <w:sz w:val="24"/>
          <w:szCs w:val="24"/>
          <w:lang w:eastAsia="ru-RU"/>
        </w:rPr>
        <w:t>ВсОШ</w:t>
      </w:r>
      <w:proofErr w:type="spellEnd"/>
      <w:r w:rsidR="00D506C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– 136 учащихся, из них 117 (английский язык), 18 (немецкий язык) и 1 (французский язык) учащихся из 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школ Симферопольского района.</w:t>
      </w:r>
      <w:r w:rsidR="00F014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</w:p>
    <w:p w:rsidR="00C52EFA" w:rsidRDefault="00C52EFA" w:rsidP="00F014F2">
      <w:pPr>
        <w:spacing w:after="0" w:line="276" w:lineRule="auto"/>
        <w:ind w:firstLine="709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BD4D41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Наиболее успешно   </w:t>
      </w:r>
      <w:r w:rsidR="00F014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на протяжении 3х лет </w:t>
      </w:r>
      <w:r w:rsidRPr="00BD4D41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выступили   </w:t>
      </w:r>
      <w:r w:rsidR="00F014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  учащиеся     следующих МБОУ: «</w:t>
      </w:r>
      <w:proofErr w:type="spellStart"/>
      <w:r w:rsidR="00F014F2" w:rsidRPr="00F014F2">
        <w:rPr>
          <w:rFonts w:ascii="&amp;quot" w:eastAsia="Times New Roman" w:hAnsi="&amp;quot" w:cs="Times New Roman"/>
          <w:sz w:val="24"/>
          <w:szCs w:val="24"/>
          <w:lang w:eastAsia="ru-RU"/>
        </w:rPr>
        <w:t>Чистенская</w:t>
      </w:r>
      <w:proofErr w:type="spellEnd"/>
      <w:r w:rsidR="00F014F2" w:rsidRPr="00F014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r w:rsidR="00F014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школа-гимназия </w:t>
      </w:r>
      <w:proofErr w:type="spellStart"/>
      <w:r w:rsidR="00F014F2">
        <w:rPr>
          <w:rFonts w:ascii="&amp;quot" w:eastAsia="Times New Roman" w:hAnsi="&amp;quot" w:cs="Times New Roman"/>
          <w:sz w:val="24"/>
          <w:szCs w:val="24"/>
          <w:lang w:eastAsia="ru-RU"/>
        </w:rPr>
        <w:t>им.И.С.Тарасюка</w:t>
      </w:r>
      <w:proofErr w:type="spellEnd"/>
      <w:r w:rsidR="00F014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» и «Перовская школа-гимназия». </w:t>
      </w:r>
    </w:p>
    <w:p w:rsidR="00F014F2" w:rsidRDefault="00F014F2" w:rsidP="00F014F2">
      <w:pPr>
        <w:spacing w:after="0" w:line="276" w:lineRule="auto"/>
        <w:ind w:firstLine="709"/>
        <w:rPr>
          <w:rFonts w:ascii="&amp;quot" w:eastAsia="Times New Roman" w:hAnsi="&amp;quot" w:cs="Times New Roman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2 года лидируют МБОУ: </w:t>
      </w:r>
      <w:r w:rsidRPr="00F014F2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F014F2">
        <w:rPr>
          <w:rFonts w:ascii="&amp;quot" w:eastAsia="Times New Roman" w:hAnsi="&amp;quot" w:cs="Times New Roman"/>
          <w:sz w:val="24"/>
          <w:szCs w:val="24"/>
          <w:lang w:eastAsia="ru-RU"/>
        </w:rPr>
        <w:t>Мирновская</w:t>
      </w:r>
      <w:proofErr w:type="spellEnd"/>
      <w:r w:rsidRPr="00F014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 №2»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, «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Молодёжненская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 №2» и «Лицей».</w:t>
      </w:r>
    </w:p>
    <w:p w:rsidR="00F014F2" w:rsidRDefault="00F014F2" w:rsidP="00F014F2">
      <w:pPr>
        <w:spacing w:after="0" w:line="276" w:lineRule="auto"/>
        <w:ind w:firstLine="709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F014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На РЭ </w:t>
      </w:r>
      <w:proofErr w:type="spellStart"/>
      <w:r w:rsidRPr="00F014F2">
        <w:rPr>
          <w:rFonts w:ascii="&amp;quot" w:eastAsia="Times New Roman" w:hAnsi="&amp;quot" w:cs="Times New Roman"/>
          <w:sz w:val="24"/>
          <w:szCs w:val="24"/>
          <w:lang w:eastAsia="ru-RU"/>
        </w:rPr>
        <w:t>ВсОШ</w:t>
      </w:r>
      <w:proofErr w:type="spellEnd"/>
      <w:r w:rsidRPr="00F014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по иностранному языку Симферопольский район представляет 2 года подряд ученица МБОУ «Лицей» </w:t>
      </w:r>
      <w:proofErr w:type="spellStart"/>
      <w:r w:rsidRPr="00F014F2">
        <w:rPr>
          <w:rFonts w:ascii="&amp;quot" w:eastAsia="Times New Roman" w:hAnsi="&amp;quot" w:cs="Times New Roman"/>
          <w:sz w:val="24"/>
          <w:szCs w:val="24"/>
          <w:lang w:eastAsia="ru-RU"/>
        </w:rPr>
        <w:t>Темизка</w:t>
      </w:r>
      <w:proofErr w:type="spellEnd"/>
      <w:r w:rsidRPr="00F014F2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proofErr w:type="spellStart"/>
      <w:r w:rsidRPr="00F014F2">
        <w:rPr>
          <w:rFonts w:ascii="&amp;quot" w:eastAsia="Times New Roman" w:hAnsi="&amp;quot" w:cs="Times New Roman"/>
          <w:sz w:val="24"/>
          <w:szCs w:val="24"/>
          <w:lang w:eastAsia="ru-RU"/>
        </w:rPr>
        <w:t>Дениз</w:t>
      </w:r>
      <w:proofErr w:type="spellEnd"/>
      <w:r w:rsidRPr="00F014F2">
        <w:rPr>
          <w:rFonts w:ascii="&amp;quot" w:eastAsia="Times New Roman" w:hAnsi="&amp;quot" w:cs="Times New Roman"/>
          <w:sz w:val="24"/>
          <w:szCs w:val="24"/>
          <w:lang w:eastAsia="ru-RU"/>
        </w:rPr>
        <w:t>, которая занимает призовые места в Республике.</w:t>
      </w:r>
    </w:p>
    <w:p w:rsidR="00C52EFA" w:rsidRDefault="00C52EFA" w:rsidP="00E23DE2">
      <w:pPr>
        <w:spacing w:after="0" w:line="276" w:lineRule="auto"/>
        <w:ind w:firstLine="709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sz w:val="24"/>
          <w:szCs w:val="24"/>
          <w:lang w:eastAsia="ru-RU"/>
        </w:rPr>
        <w:t>Не принимают</w:t>
      </w:r>
      <w:r w:rsidRPr="00BD4D41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участия в муниципальном этапе всероссийской олимпиады школьников по иностранным языкам </w:t>
      </w:r>
      <w:r w:rsidR="00D506C8">
        <w:rPr>
          <w:rFonts w:ascii="&amp;quot" w:eastAsia="Times New Roman" w:hAnsi="&amp;quot" w:cs="Times New Roman"/>
          <w:sz w:val="24"/>
          <w:szCs w:val="24"/>
          <w:lang w:eastAsia="ru-RU"/>
        </w:rPr>
        <w:t>на протяжении 3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х лет учащиеся из</w:t>
      </w:r>
      <w:r w:rsidRPr="00BD4D41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МБОУ: «Винницкая школа», </w:t>
      </w:r>
      <w:r w:rsidR="00D506C8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="00D506C8">
        <w:rPr>
          <w:rFonts w:ascii="&amp;quot" w:eastAsia="Times New Roman" w:hAnsi="&amp;quot" w:cs="Times New Roman"/>
          <w:sz w:val="24"/>
          <w:szCs w:val="24"/>
          <w:lang w:eastAsia="ru-RU"/>
        </w:rPr>
        <w:t>Клёновская</w:t>
      </w:r>
      <w:proofErr w:type="spellEnd"/>
      <w:r w:rsidR="00D506C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основная школа», «</w:t>
      </w:r>
      <w:proofErr w:type="spellStart"/>
      <w:r w:rsidR="00D506C8">
        <w:rPr>
          <w:rFonts w:ascii="&amp;quot" w:eastAsia="Times New Roman" w:hAnsi="&amp;quot" w:cs="Times New Roman"/>
          <w:sz w:val="24"/>
          <w:szCs w:val="24"/>
          <w:lang w:eastAsia="ru-RU"/>
        </w:rPr>
        <w:t>Краснолесская</w:t>
      </w:r>
      <w:proofErr w:type="spellEnd"/>
      <w:r w:rsidR="00D506C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основная школа»; </w:t>
      </w:r>
      <w:bookmarkStart w:id="0" w:name="_GoBack"/>
      <w:bookmarkEnd w:id="0"/>
      <w:r w:rsidR="00D506C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на протяжении 2х лет учащиеся из МБОУ: 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BD4D41">
        <w:rPr>
          <w:rFonts w:ascii="&amp;quot" w:eastAsia="Times New Roman" w:hAnsi="&amp;quot" w:cs="Times New Roman"/>
          <w:sz w:val="24"/>
          <w:szCs w:val="24"/>
          <w:lang w:eastAsia="ru-RU"/>
        </w:rPr>
        <w:t>Кольчугинская</w:t>
      </w:r>
      <w:proofErr w:type="spellEnd"/>
      <w:r w:rsidRPr="00BD4D41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 № 2 с </w:t>
      </w:r>
      <w:proofErr w:type="spellStart"/>
      <w:r w:rsidRPr="00BD4D41">
        <w:rPr>
          <w:rFonts w:ascii="&amp;quot" w:eastAsia="Times New Roman" w:hAnsi="&amp;quot" w:cs="Times New Roman"/>
          <w:sz w:val="24"/>
          <w:szCs w:val="24"/>
          <w:lang w:eastAsia="ru-RU"/>
        </w:rPr>
        <w:t>к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рымскотатарским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языком обучения», «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Мазанская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</w:t>
      </w:r>
      <w:r w:rsidRPr="00BD4D41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Новоселовская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</w:t>
      </w:r>
      <w:r w:rsidRPr="00BD4D41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Скворцовская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школа», «</w:t>
      </w:r>
      <w:proofErr w:type="spellStart"/>
      <w:r w:rsidRPr="00BD4D41">
        <w:rPr>
          <w:rFonts w:ascii="&amp;quot" w:eastAsia="Times New Roman" w:hAnsi="&amp;quot" w:cs="Times New Roman"/>
          <w:sz w:val="24"/>
          <w:szCs w:val="24"/>
          <w:lang w:eastAsia="ru-RU"/>
        </w:rPr>
        <w:t>Тепловская</w:t>
      </w:r>
      <w:proofErr w:type="spellEnd"/>
      <w:r w:rsidRPr="00BD4D41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»</w:t>
      </w:r>
      <w:r w:rsidRPr="00BD4D41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«Украинская школа», «</w:t>
      </w:r>
      <w:proofErr w:type="spellStart"/>
      <w:r w:rsidRPr="00BD4D41">
        <w:rPr>
          <w:rFonts w:ascii="&amp;quot" w:eastAsia="Times New Roman" w:hAnsi="&amp;quot" w:cs="Times New Roman"/>
          <w:sz w:val="24"/>
          <w:szCs w:val="24"/>
          <w:lang w:eastAsia="ru-RU"/>
        </w:rPr>
        <w:t>Широковска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я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</w:t>
      </w:r>
      <w:r w:rsidR="00F014F2">
        <w:rPr>
          <w:rFonts w:ascii="&amp;quot" w:eastAsia="Times New Roman" w:hAnsi="&amp;quot" w:cs="Times New Roman"/>
          <w:sz w:val="24"/>
          <w:szCs w:val="24"/>
          <w:lang w:eastAsia="ru-RU"/>
        </w:rPr>
        <w:t>а»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.</w:t>
      </w:r>
      <w:r w:rsidRPr="00C52EFA">
        <w:t xml:space="preserve"> </w:t>
      </w:r>
    </w:p>
    <w:p w:rsidR="00D61E58" w:rsidRDefault="00C52EFA" w:rsidP="00C52EFA">
      <w:pPr>
        <w:spacing w:after="0" w:line="276" w:lineRule="auto"/>
        <w:ind w:firstLine="709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>
        <w:rPr>
          <w:rFonts w:ascii="&amp;quot" w:eastAsia="Times New Roman" w:hAnsi="&amp;quot" w:cs="Times New Roman" w:hint="eastAsia"/>
          <w:sz w:val="24"/>
          <w:szCs w:val="24"/>
          <w:lang w:eastAsia="ru-RU"/>
        </w:rPr>
        <w:t>Н</w:t>
      </w:r>
      <w:r w:rsidR="00D61E58">
        <w:rPr>
          <w:rFonts w:ascii="&amp;quot" w:eastAsia="Times New Roman" w:hAnsi="&amp;quot" w:cs="Times New Roman"/>
          <w:sz w:val="24"/>
          <w:szCs w:val="24"/>
          <w:lang w:eastAsia="ru-RU"/>
        </w:rPr>
        <w:t>а протяжении 2020 - 2022 учебных годов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проводятся муниципальные конкурсы исполнения песен на иностранных языках «</w:t>
      </w:r>
      <w:r>
        <w:rPr>
          <w:rFonts w:ascii="&amp;quot" w:eastAsia="Times New Roman" w:hAnsi="&amp;quot" w:cs="Times New Roman"/>
          <w:sz w:val="24"/>
          <w:szCs w:val="24"/>
          <w:lang w:val="en-US" w:eastAsia="ru-RU"/>
        </w:rPr>
        <w:t>MUSICFEST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», конкурсы</w:t>
      </w:r>
      <w:r w:rsidRPr="00531641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литературного перевода «TIME </w:t>
      </w:r>
      <w:proofErr w:type="spellStart"/>
      <w:r w:rsidRPr="00531641">
        <w:rPr>
          <w:rFonts w:ascii="&amp;quot" w:eastAsia="Times New Roman" w:hAnsi="&amp;quot" w:cs="Times New Roman"/>
          <w:sz w:val="24"/>
          <w:szCs w:val="24"/>
          <w:lang w:eastAsia="ru-RU"/>
        </w:rPr>
        <w:t>to</w:t>
      </w:r>
      <w:proofErr w:type="spellEnd"/>
      <w:r w:rsidRPr="00531641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RHYME»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, смотр-конкурс</w:t>
      </w:r>
      <w:r w:rsidR="006440AC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«Литературная</w:t>
      </w:r>
      <w:r w:rsidRPr="00531641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гостиная»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. </w:t>
      </w:r>
    </w:p>
    <w:p w:rsidR="00D61E58" w:rsidRDefault="00D61E58" w:rsidP="00C52EFA">
      <w:pPr>
        <w:spacing w:after="0" w:line="276" w:lineRule="auto"/>
        <w:ind w:firstLine="709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>
        <w:rPr>
          <w:rFonts w:ascii="&amp;quot" w:eastAsia="Times New Roman" w:hAnsi="&amp;quot" w:cs="Times New Roman" w:hint="eastAsia"/>
          <w:sz w:val="24"/>
          <w:szCs w:val="24"/>
          <w:lang w:eastAsia="ru-RU"/>
        </w:rPr>
        <w:t>П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о итогам прошлого учебного года исходя из результативности участия в конкурсных программах по иностранному языку можно выделить </w:t>
      </w:r>
      <w:r w:rsidRPr="00D61E58">
        <w:rPr>
          <w:rFonts w:ascii="&amp;quot" w:eastAsia="Times New Roman" w:hAnsi="&amp;quot" w:cs="Times New Roman"/>
          <w:sz w:val="24"/>
          <w:szCs w:val="24"/>
          <w:lang w:eastAsia="ru-RU"/>
        </w:rPr>
        <w:t>МБОУ «</w:t>
      </w:r>
      <w:proofErr w:type="spellStart"/>
      <w:r w:rsidRPr="00D61E58">
        <w:rPr>
          <w:rFonts w:ascii="&amp;quot" w:eastAsia="Times New Roman" w:hAnsi="&amp;quot" w:cs="Times New Roman"/>
          <w:sz w:val="24"/>
          <w:szCs w:val="24"/>
          <w:lang w:eastAsia="ru-RU"/>
        </w:rPr>
        <w:t>Перевальненская</w:t>
      </w:r>
      <w:proofErr w:type="spellEnd"/>
      <w:r w:rsidRPr="00D61E5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 им. </w:t>
      </w:r>
      <w:proofErr w:type="spellStart"/>
      <w:r w:rsidRPr="00D61E58">
        <w:rPr>
          <w:rFonts w:ascii="&amp;quot" w:eastAsia="Times New Roman" w:hAnsi="&amp;quot" w:cs="Times New Roman"/>
          <w:sz w:val="24"/>
          <w:szCs w:val="24"/>
          <w:lang w:eastAsia="ru-RU"/>
        </w:rPr>
        <w:t>Ф.И.Федоренко</w:t>
      </w:r>
      <w:proofErr w:type="spellEnd"/>
      <w:r w:rsidRPr="00D61E58">
        <w:rPr>
          <w:rFonts w:ascii="&amp;quot" w:eastAsia="Times New Roman" w:hAnsi="&amp;quot" w:cs="Times New Roman"/>
          <w:sz w:val="24"/>
          <w:szCs w:val="24"/>
          <w:lang w:eastAsia="ru-RU"/>
        </w:rPr>
        <w:t>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- 1 место, </w:t>
      </w:r>
      <w:r w:rsidRPr="00D61E58">
        <w:rPr>
          <w:rFonts w:ascii="&amp;quot" w:eastAsia="Times New Roman" w:hAnsi="&amp;quot" w:cs="Times New Roman"/>
          <w:sz w:val="24"/>
          <w:szCs w:val="24"/>
          <w:lang w:eastAsia="ru-RU"/>
        </w:rPr>
        <w:t>МБОУ «</w:t>
      </w:r>
      <w:proofErr w:type="spellStart"/>
      <w:r w:rsidRPr="00D61E58">
        <w:rPr>
          <w:rFonts w:ascii="&amp;quot" w:eastAsia="Times New Roman" w:hAnsi="&amp;quot" w:cs="Times New Roman"/>
          <w:sz w:val="24"/>
          <w:szCs w:val="24"/>
          <w:lang w:eastAsia="ru-RU"/>
        </w:rPr>
        <w:t>Добровская</w:t>
      </w:r>
      <w:proofErr w:type="spellEnd"/>
      <w:r w:rsidRPr="00D61E5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школа-гимназия им. Я. М. Слонимского»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и </w:t>
      </w:r>
      <w:r w:rsidRPr="00D61E58">
        <w:rPr>
          <w:rFonts w:ascii="&amp;quot" w:eastAsia="Times New Roman" w:hAnsi="&amp;quot" w:cs="Times New Roman"/>
          <w:sz w:val="24"/>
          <w:szCs w:val="24"/>
          <w:lang w:eastAsia="ru-RU"/>
        </w:rPr>
        <w:t>МБОУ «</w:t>
      </w:r>
      <w:proofErr w:type="spellStart"/>
      <w:r w:rsidRPr="00D61E58">
        <w:rPr>
          <w:rFonts w:ascii="&amp;quot" w:eastAsia="Times New Roman" w:hAnsi="&amp;quot" w:cs="Times New Roman"/>
          <w:sz w:val="24"/>
          <w:szCs w:val="24"/>
          <w:lang w:eastAsia="ru-RU"/>
        </w:rPr>
        <w:t>Маленская</w:t>
      </w:r>
      <w:proofErr w:type="spellEnd"/>
      <w:r w:rsidRPr="00D61E5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-  2 место, </w:t>
      </w:r>
      <w:r w:rsidRPr="00D61E58">
        <w:rPr>
          <w:rFonts w:ascii="&amp;quot" w:eastAsia="Times New Roman" w:hAnsi="&amp;quot" w:cs="Times New Roman"/>
          <w:sz w:val="24"/>
          <w:szCs w:val="24"/>
          <w:lang w:eastAsia="ru-RU"/>
        </w:rPr>
        <w:t>МБОУ «</w:t>
      </w:r>
      <w:proofErr w:type="spellStart"/>
      <w:r w:rsidRPr="00D61E58">
        <w:rPr>
          <w:rFonts w:ascii="&amp;quot" w:eastAsia="Times New Roman" w:hAnsi="&amp;quot" w:cs="Times New Roman"/>
          <w:sz w:val="24"/>
          <w:szCs w:val="24"/>
          <w:lang w:eastAsia="ru-RU"/>
        </w:rPr>
        <w:t>Тепловская</w:t>
      </w:r>
      <w:proofErr w:type="spellEnd"/>
      <w:r w:rsidRPr="00D61E5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- 3 место. </w:t>
      </w:r>
    </w:p>
    <w:p w:rsidR="00D61E58" w:rsidRDefault="00D61E58" w:rsidP="00C52EFA">
      <w:pPr>
        <w:spacing w:after="0" w:line="276" w:lineRule="auto"/>
        <w:ind w:firstLine="709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>
        <w:rPr>
          <w:rFonts w:ascii="&amp;quot" w:eastAsia="Times New Roman" w:hAnsi="&amp;quot" w:cs="Times New Roman" w:hint="eastAsia"/>
          <w:sz w:val="24"/>
          <w:szCs w:val="24"/>
          <w:lang w:eastAsia="ru-RU"/>
        </w:rPr>
        <w:t>П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о итогам 2021/2022 учебного года - </w:t>
      </w:r>
      <w:r w:rsidRPr="00D61E58">
        <w:rPr>
          <w:rFonts w:ascii="&amp;quot" w:eastAsia="Times New Roman" w:hAnsi="&amp;quot" w:cs="Times New Roman"/>
          <w:sz w:val="24"/>
          <w:szCs w:val="24"/>
          <w:lang w:eastAsia="ru-RU"/>
        </w:rPr>
        <w:t>МБОУ «</w:t>
      </w:r>
      <w:proofErr w:type="spellStart"/>
      <w:r w:rsidRPr="00D61E58">
        <w:rPr>
          <w:rFonts w:ascii="&amp;quot" w:eastAsia="Times New Roman" w:hAnsi="&amp;quot" w:cs="Times New Roman"/>
          <w:sz w:val="24"/>
          <w:szCs w:val="24"/>
          <w:lang w:eastAsia="ru-RU"/>
        </w:rPr>
        <w:t>Родниковская</w:t>
      </w:r>
      <w:proofErr w:type="spellEnd"/>
      <w:r w:rsidRPr="00D61E5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школа-гимназия»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- 1 место, </w:t>
      </w:r>
      <w:r w:rsidRPr="00D61E58">
        <w:rPr>
          <w:rFonts w:ascii="&amp;quot" w:eastAsia="Times New Roman" w:hAnsi="&amp;quot" w:cs="Times New Roman"/>
          <w:sz w:val="24"/>
          <w:szCs w:val="24"/>
          <w:lang w:eastAsia="ru-RU"/>
        </w:rPr>
        <w:t>МБОУ «</w:t>
      </w:r>
      <w:proofErr w:type="spellStart"/>
      <w:r w:rsidRPr="00D61E58">
        <w:rPr>
          <w:rFonts w:ascii="&amp;quot" w:eastAsia="Times New Roman" w:hAnsi="&amp;quot" w:cs="Times New Roman"/>
          <w:sz w:val="24"/>
          <w:szCs w:val="24"/>
          <w:lang w:eastAsia="ru-RU"/>
        </w:rPr>
        <w:t>Мирновская</w:t>
      </w:r>
      <w:proofErr w:type="spellEnd"/>
      <w:r w:rsidRPr="00D61E5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 №2»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- 2 место, </w:t>
      </w:r>
      <w:r w:rsidRPr="00D61E58">
        <w:rPr>
          <w:rFonts w:ascii="&amp;quot" w:eastAsia="Times New Roman" w:hAnsi="&amp;quot" w:cs="Times New Roman"/>
          <w:sz w:val="24"/>
          <w:szCs w:val="24"/>
          <w:lang w:eastAsia="ru-RU"/>
        </w:rPr>
        <w:t>МБОУ «Гвардейская школа-гимназия№3»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- 3 место.</w:t>
      </w:r>
    </w:p>
    <w:p w:rsidR="00C52EFA" w:rsidRDefault="00C52EFA" w:rsidP="00C52EFA">
      <w:pPr>
        <w:spacing w:after="0" w:line="276" w:lineRule="auto"/>
        <w:ind w:firstLine="709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>
        <w:rPr>
          <w:rFonts w:ascii="&amp;quot" w:eastAsia="Times New Roman" w:hAnsi="&amp;quot" w:cs="Times New Roman" w:hint="eastAsia"/>
          <w:sz w:val="24"/>
          <w:szCs w:val="24"/>
          <w:lang w:eastAsia="ru-RU"/>
        </w:rPr>
        <w:t>О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днако, </w:t>
      </w:r>
      <w:r w:rsidR="006440AC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на протяжении 2х лет, 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систематически не принимают</w:t>
      </w:r>
      <w:r w:rsidRPr="00531641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участи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е в данных конкурсах МБОУ: </w:t>
      </w:r>
      <w:r w:rsidRPr="00FB4ADB">
        <w:rPr>
          <w:rFonts w:ascii="&amp;quot" w:eastAsia="Times New Roman" w:hAnsi="&amp;quot" w:cs="Times New Roman"/>
          <w:sz w:val="24"/>
          <w:szCs w:val="24"/>
          <w:lang w:eastAsia="ru-RU"/>
        </w:rPr>
        <w:t>«Донская школа</w:t>
      </w:r>
      <w:r w:rsidR="00F0190C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им. </w:t>
      </w:r>
      <w:proofErr w:type="spellStart"/>
      <w:r w:rsidR="00F0190C">
        <w:rPr>
          <w:rFonts w:ascii="&amp;quot" w:eastAsia="Times New Roman" w:hAnsi="&amp;quot" w:cs="Times New Roman"/>
          <w:sz w:val="24"/>
          <w:szCs w:val="24"/>
          <w:lang w:eastAsia="ru-RU"/>
        </w:rPr>
        <w:t>В.П.Давиденко</w:t>
      </w:r>
      <w:proofErr w:type="spellEnd"/>
      <w:r w:rsidRPr="00FB4ADB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», </w:t>
      </w:r>
      <w:r w:rsidR="00D61E58" w:rsidRPr="00D61E58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="00D61E58" w:rsidRPr="00D61E58">
        <w:rPr>
          <w:rFonts w:ascii="&amp;quot" w:eastAsia="Times New Roman" w:hAnsi="&amp;quot" w:cs="Times New Roman"/>
          <w:sz w:val="24"/>
          <w:szCs w:val="24"/>
          <w:lang w:eastAsia="ru-RU"/>
        </w:rPr>
        <w:t>Кольчугинская</w:t>
      </w:r>
      <w:proofErr w:type="spellEnd"/>
      <w:r w:rsidR="00D61E58" w:rsidRPr="00D61E5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 № 1 им. </w:t>
      </w:r>
      <w:proofErr w:type="spellStart"/>
      <w:r w:rsidR="00D61E58" w:rsidRPr="00D61E58">
        <w:rPr>
          <w:rFonts w:ascii="&amp;quot" w:eastAsia="Times New Roman" w:hAnsi="&amp;quot" w:cs="Times New Roman"/>
          <w:sz w:val="24"/>
          <w:szCs w:val="24"/>
          <w:lang w:eastAsia="ru-RU"/>
        </w:rPr>
        <w:t>Авраамова</w:t>
      </w:r>
      <w:proofErr w:type="spellEnd"/>
      <w:r w:rsidR="00D61E58" w:rsidRPr="00D61E5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Г.Н.»</w:t>
      </w:r>
      <w:r w:rsidR="00D61E58">
        <w:rPr>
          <w:rFonts w:ascii="&amp;quot" w:eastAsia="Times New Roman" w:hAnsi="&amp;quot" w:cs="Times New Roman"/>
          <w:sz w:val="24"/>
          <w:szCs w:val="24"/>
          <w:lang w:eastAsia="ru-RU"/>
        </w:rPr>
        <w:t>,</w:t>
      </w:r>
      <w:r w:rsidR="00D61E58" w:rsidRPr="00D61E5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r w:rsidRPr="00FB4ADB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FB4ADB">
        <w:rPr>
          <w:rFonts w:ascii="&amp;quot" w:eastAsia="Times New Roman" w:hAnsi="&amp;quot" w:cs="Times New Roman"/>
          <w:sz w:val="24"/>
          <w:szCs w:val="24"/>
          <w:lang w:eastAsia="ru-RU"/>
        </w:rPr>
        <w:t>Мазанская</w:t>
      </w:r>
      <w:proofErr w:type="spellEnd"/>
      <w:r w:rsidRPr="00FB4ADB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школа», «</w:t>
      </w:r>
      <w:proofErr w:type="spellStart"/>
      <w:r w:rsidRPr="00FB4ADB">
        <w:rPr>
          <w:rFonts w:ascii="&amp;quot" w:eastAsia="Times New Roman" w:hAnsi="&amp;quot" w:cs="Times New Roman"/>
          <w:sz w:val="24"/>
          <w:szCs w:val="24"/>
          <w:lang w:eastAsia="ru-RU"/>
        </w:rPr>
        <w:t>Скворцовская</w:t>
      </w:r>
      <w:proofErr w:type="spellEnd"/>
      <w:r w:rsidRPr="00FB4ADB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школа», «</w:t>
      </w:r>
      <w:proofErr w:type="spellStart"/>
      <w:r w:rsidRPr="00FB4ADB">
        <w:rPr>
          <w:rFonts w:ascii="&amp;quot" w:eastAsia="Times New Roman" w:hAnsi="&amp;quot" w:cs="Times New Roman"/>
          <w:sz w:val="24"/>
          <w:szCs w:val="24"/>
          <w:lang w:eastAsia="ru-RU"/>
        </w:rPr>
        <w:t>Укромновская</w:t>
      </w:r>
      <w:proofErr w:type="spellEnd"/>
      <w:r w:rsidRPr="00FB4ADB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школа», «</w:t>
      </w:r>
      <w:proofErr w:type="spellStart"/>
      <w:r w:rsidRPr="00FB4ADB">
        <w:rPr>
          <w:rFonts w:ascii="&amp;quot" w:eastAsia="Times New Roman" w:hAnsi="&amp;quot" w:cs="Times New Roman"/>
          <w:sz w:val="24"/>
          <w:szCs w:val="24"/>
          <w:lang w:eastAsia="ru-RU"/>
        </w:rPr>
        <w:t>Чайкинская</w:t>
      </w:r>
      <w:proofErr w:type="spellEnd"/>
      <w:r w:rsidRPr="00FB4ADB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школа», «</w:t>
      </w:r>
      <w:proofErr w:type="spellStart"/>
      <w:r w:rsidRPr="00FB4ADB">
        <w:rPr>
          <w:rFonts w:ascii="&amp;quot" w:eastAsia="Times New Roman" w:hAnsi="&amp;quot" w:cs="Times New Roman"/>
          <w:sz w:val="24"/>
          <w:szCs w:val="24"/>
          <w:lang w:eastAsia="ru-RU"/>
        </w:rPr>
        <w:t>Краснолесская</w:t>
      </w:r>
      <w:proofErr w:type="spellEnd"/>
      <w:r w:rsidRPr="00FB4ADB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основная шко</w:t>
      </w:r>
      <w:r w:rsidR="00D61E58">
        <w:rPr>
          <w:rFonts w:ascii="&amp;quot" w:eastAsia="Times New Roman" w:hAnsi="&amp;quot" w:cs="Times New Roman"/>
          <w:sz w:val="24"/>
          <w:szCs w:val="24"/>
          <w:lang w:eastAsia="ru-RU"/>
        </w:rPr>
        <w:t>ла»</w:t>
      </w:r>
      <w:r w:rsidRPr="00FB4ADB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 w:rsidR="00D61E58" w:rsidRPr="00D61E58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="00D61E58" w:rsidRPr="00D61E58">
        <w:rPr>
          <w:rFonts w:ascii="&amp;quot" w:eastAsia="Times New Roman" w:hAnsi="&amp;quot" w:cs="Times New Roman"/>
          <w:sz w:val="24"/>
          <w:szCs w:val="24"/>
          <w:lang w:eastAsia="ru-RU"/>
        </w:rPr>
        <w:t>Краснозорькинская</w:t>
      </w:r>
      <w:proofErr w:type="spellEnd"/>
      <w:r w:rsidR="00D61E58" w:rsidRPr="00D61E5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начальная школа»</w:t>
      </w:r>
      <w:r w:rsidR="00D61E5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 w:rsidRPr="00FB4ADB">
        <w:rPr>
          <w:rFonts w:ascii="&amp;quot" w:eastAsia="Times New Roman" w:hAnsi="&amp;quot" w:cs="Times New Roman"/>
          <w:sz w:val="24"/>
          <w:szCs w:val="24"/>
          <w:lang w:eastAsia="ru-RU"/>
        </w:rPr>
        <w:t>«Пож</w:t>
      </w:r>
      <w:r w:rsidR="00D61E58">
        <w:rPr>
          <w:rFonts w:ascii="&amp;quot" w:eastAsia="Times New Roman" w:hAnsi="&amp;quot" w:cs="Times New Roman"/>
          <w:sz w:val="24"/>
          <w:szCs w:val="24"/>
          <w:lang w:eastAsia="ru-RU"/>
        </w:rPr>
        <w:t>арская школа»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.</w:t>
      </w:r>
    </w:p>
    <w:p w:rsidR="00D61E58" w:rsidRDefault="00C52EFA" w:rsidP="00C52EFA">
      <w:pPr>
        <w:spacing w:after="0" w:line="276" w:lineRule="auto"/>
        <w:ind w:firstLine="709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>
        <w:rPr>
          <w:rFonts w:ascii="&amp;quot" w:eastAsia="Times New Roman" w:hAnsi="&amp;quot" w:cs="Times New Roman" w:hint="eastAsia"/>
          <w:sz w:val="24"/>
          <w:szCs w:val="24"/>
          <w:lang w:eastAsia="ru-RU"/>
        </w:rPr>
        <w:t>В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неурочная деятельность</w:t>
      </w:r>
      <w:r w:rsidRPr="00FC1E70">
        <w:t xml:space="preserve"> </w:t>
      </w:r>
      <w:r w:rsidRPr="00FC1E70">
        <w:rPr>
          <w:rFonts w:ascii="&amp;quot" w:eastAsia="Times New Roman" w:hAnsi="&amp;quot" w:cs="Times New Roman"/>
          <w:sz w:val="24"/>
          <w:szCs w:val="24"/>
          <w:lang w:eastAsia="ru-RU"/>
        </w:rPr>
        <w:t>раскрывает различные сферы применения английского языка, особенности жизни, рода деятельности людей, многих профессий, географии, связанных с необходимостью овладения им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и</w:t>
      </w:r>
      <w:r w:rsidRPr="00FC1E70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. 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Проводится в форме за</w:t>
      </w:r>
      <w:r w:rsidR="00D61E5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нятий, кружков и в качестве дополнительного 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образования из 42 ОУ в 27 МБОУ:</w:t>
      </w:r>
      <w:r w:rsidRPr="00847BE3">
        <w:t xml:space="preserve">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«Винницкая школа»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,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«Гвардейская школа № 1»</w:t>
      </w:r>
      <w: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«Гвардейская школа-гимназия № 2»</w:t>
      </w:r>
      <w: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«Гвардейская школа-гимназия № 3»</w:t>
      </w:r>
      <w: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Добровская</w:t>
      </w:r>
      <w:proofErr w:type="spellEnd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школа-гимназия им. 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Я.М.Слонимского</w:t>
      </w:r>
      <w:proofErr w:type="spellEnd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Кольчугинская</w:t>
      </w:r>
      <w:proofErr w:type="spellEnd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 № 1 им. 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Авраамова</w:t>
      </w:r>
      <w:proofErr w:type="spellEnd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Г.Н.»</w:t>
      </w:r>
      <w: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«Константиновская школа»</w:t>
      </w:r>
      <w:r>
        <w:t>,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«Кубанская школа»</w:t>
      </w:r>
      <w: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«Лицей»</w:t>
      </w:r>
      <w: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lastRenderedPageBreak/>
        <w:t>«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Молодежненская</w:t>
      </w:r>
      <w:proofErr w:type="spellEnd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 №2»</w:t>
      </w:r>
      <w: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«Николаевская школа»</w:t>
      </w:r>
      <w:r>
        <w:t>,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«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Новоандреевская</w:t>
      </w:r>
      <w:proofErr w:type="spellEnd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 им. 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В.А.Осипова</w:t>
      </w:r>
      <w:proofErr w:type="spellEnd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»</w:t>
      </w:r>
      <w: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Новоселовская</w:t>
      </w:r>
      <w:proofErr w:type="spellEnd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</w:t>
      </w:r>
      <w: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«Партизанская школа им. 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А.П.Богданова</w:t>
      </w:r>
      <w:proofErr w:type="spellEnd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»</w:t>
      </w:r>
      <w: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«Перовская школа-гимназия»</w:t>
      </w:r>
      <w:r>
        <w:t>,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«Первомайская школа»</w:t>
      </w:r>
      <w: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Скворцовская</w:t>
      </w:r>
      <w:proofErr w:type="spellEnd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</w:t>
      </w:r>
      <w:r>
        <w:t>,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«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Тепловская</w:t>
      </w:r>
      <w:proofErr w:type="spellEnd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</w:t>
      </w:r>
      <w: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Трудовская</w:t>
      </w:r>
      <w:proofErr w:type="spellEnd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</w:t>
      </w:r>
      <w: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Чайкинская</w:t>
      </w:r>
      <w:proofErr w:type="spellEnd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</w:t>
      </w:r>
      <w: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Чистенская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школа-гимназия им</w:t>
      </w:r>
      <w:r w:rsidR="00F17068">
        <w:rPr>
          <w:rFonts w:ascii="&amp;quot" w:eastAsia="Times New Roman" w:hAnsi="&amp;quot" w:cs="Times New Roman"/>
          <w:sz w:val="24"/>
          <w:szCs w:val="24"/>
          <w:lang w:eastAsia="ru-RU"/>
        </w:rPr>
        <w:t>.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И.С.Тарасюка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>»,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«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Широковская</w:t>
      </w:r>
      <w:proofErr w:type="spellEnd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</w:t>
      </w:r>
      <w:r>
        <w:t>,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«Украинская школа»</w:t>
      </w:r>
      <w:r>
        <w:t>,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«Залеская школа»</w:t>
      </w:r>
      <w: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Краснолесская</w:t>
      </w:r>
      <w:proofErr w:type="spellEnd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основная школа»</w:t>
      </w:r>
      <w:r>
        <w:t xml:space="preserve">,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Кленовская</w:t>
      </w:r>
      <w:proofErr w:type="spellEnd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основная школа»</w:t>
      </w:r>
      <w:r>
        <w:t xml:space="preserve"> и </w:t>
      </w:r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>Кизиловская</w:t>
      </w:r>
      <w:proofErr w:type="spellEnd"/>
      <w:r w:rsidRPr="008E4C8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начальная школа – детский сад «Росинка»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.        </w:t>
      </w:r>
    </w:p>
    <w:p w:rsidR="00913248" w:rsidRPr="00337E8C" w:rsidRDefault="00C52EFA" w:rsidP="00337E8C">
      <w:pPr>
        <w:spacing w:after="0" w:line="276" w:lineRule="auto"/>
        <w:ind w:firstLine="709"/>
        <w:jc w:val="both"/>
      </w:pP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 </w:t>
      </w:r>
      <w:r w:rsidR="00D61E58">
        <w:rPr>
          <w:rFonts w:ascii="&amp;quot" w:eastAsia="Times New Roman" w:hAnsi="&amp;quot" w:cs="Times New Roman" w:hint="eastAsia"/>
          <w:sz w:val="24"/>
          <w:szCs w:val="24"/>
          <w:lang w:eastAsia="ru-RU"/>
        </w:rPr>
        <w:t>О</w:t>
      </w:r>
      <w:r w:rsidR="00F0190C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днако, анализируя </w:t>
      </w:r>
      <w:r w:rsidR="00D61E5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участие </w:t>
      </w:r>
      <w:r w:rsidR="00F0190C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МБОУ </w:t>
      </w:r>
      <w:r w:rsidR="00D61E5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в муниципальных конкурсах, </w:t>
      </w:r>
      <w:r w:rsidR="00F0190C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стоит уделить особое внимание мотивации </w:t>
      </w:r>
      <w:r w:rsidR="00337E8C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и практического применения внеурочных занятий в системе участия в муниципальных конкурсах: </w:t>
      </w:r>
      <w:r w:rsidR="00337E8C" w:rsidRPr="00337E8C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="00337E8C" w:rsidRPr="00337E8C">
        <w:rPr>
          <w:rFonts w:ascii="&amp;quot" w:eastAsia="Times New Roman" w:hAnsi="&amp;quot" w:cs="Times New Roman"/>
          <w:sz w:val="24"/>
          <w:szCs w:val="24"/>
          <w:lang w:eastAsia="ru-RU"/>
        </w:rPr>
        <w:t>Кольчугинская</w:t>
      </w:r>
      <w:proofErr w:type="spellEnd"/>
      <w:r w:rsidR="00337E8C" w:rsidRPr="00337E8C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 № 1 им. </w:t>
      </w:r>
      <w:proofErr w:type="spellStart"/>
      <w:r w:rsidR="00337E8C" w:rsidRPr="00337E8C">
        <w:rPr>
          <w:rFonts w:ascii="&amp;quot" w:eastAsia="Times New Roman" w:hAnsi="&amp;quot" w:cs="Times New Roman"/>
          <w:sz w:val="24"/>
          <w:szCs w:val="24"/>
          <w:lang w:eastAsia="ru-RU"/>
        </w:rPr>
        <w:t>Авраамова</w:t>
      </w:r>
      <w:proofErr w:type="spellEnd"/>
      <w:r w:rsidR="00337E8C" w:rsidRPr="00337E8C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Г.Н.»</w:t>
      </w:r>
      <w:r w:rsidR="00337E8C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 w:rsidR="00337E8C" w:rsidRPr="00337E8C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="00337E8C" w:rsidRPr="00337E8C">
        <w:rPr>
          <w:rFonts w:ascii="&amp;quot" w:eastAsia="Times New Roman" w:hAnsi="&amp;quot" w:cs="Times New Roman"/>
          <w:sz w:val="24"/>
          <w:szCs w:val="24"/>
          <w:lang w:eastAsia="ru-RU"/>
        </w:rPr>
        <w:t>Скворцовская</w:t>
      </w:r>
      <w:proofErr w:type="spellEnd"/>
      <w:r w:rsidR="00337E8C" w:rsidRPr="00337E8C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школа»,</w:t>
      </w:r>
      <w:r w:rsidR="00337E8C" w:rsidRPr="00337E8C">
        <w:t xml:space="preserve"> </w:t>
      </w:r>
      <w:r w:rsidR="00337E8C" w:rsidRPr="00337E8C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="00337E8C" w:rsidRPr="00337E8C">
        <w:rPr>
          <w:rFonts w:ascii="&amp;quot" w:eastAsia="Times New Roman" w:hAnsi="&amp;quot" w:cs="Times New Roman"/>
          <w:sz w:val="24"/>
          <w:szCs w:val="24"/>
          <w:lang w:eastAsia="ru-RU"/>
        </w:rPr>
        <w:t>Чайкинская</w:t>
      </w:r>
      <w:proofErr w:type="spellEnd"/>
      <w:r w:rsidR="00337E8C" w:rsidRPr="00337E8C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школа»,</w:t>
      </w:r>
      <w:r w:rsidR="00337E8C" w:rsidRPr="00337E8C">
        <w:t xml:space="preserve"> </w:t>
      </w:r>
      <w:r w:rsidR="00337E8C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="00337E8C">
        <w:rPr>
          <w:rFonts w:ascii="&amp;quot" w:eastAsia="Times New Roman" w:hAnsi="&amp;quot" w:cs="Times New Roman"/>
          <w:sz w:val="24"/>
          <w:szCs w:val="24"/>
          <w:lang w:eastAsia="ru-RU"/>
        </w:rPr>
        <w:t>Краснолесская</w:t>
      </w:r>
      <w:proofErr w:type="spellEnd"/>
      <w:r w:rsidR="00337E8C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основная школа».</w:t>
      </w:r>
    </w:p>
    <w:p w:rsidR="00C52EFA" w:rsidRDefault="00C52EFA" w:rsidP="00913248">
      <w:pPr>
        <w:spacing w:after="0" w:line="276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DF103E">
        <w:rPr>
          <w:rFonts w:ascii="&amp;quot" w:eastAsia="Times New Roman" w:hAnsi="&amp;quot" w:cs="Times New Roman"/>
          <w:sz w:val="24"/>
          <w:szCs w:val="24"/>
          <w:lang w:eastAsia="ru-RU"/>
        </w:rPr>
        <w:t>Для того чтобы приобщить учащихся к изучению английского языка на уроках используется проблемный метод обучения, который ненавязчиво мотивирует учащихся работать на уроке активно и творчески, то есть создаются такие условия, которые побуждают учащихся самостоятельно искать, анализировать, сопоставлять и обобщать необходимую информацию на иностранно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м языке. А с помощью </w:t>
      </w:r>
      <w:proofErr w:type="gramStart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технологии критического </w:t>
      </w:r>
      <w:r w:rsidRPr="00DF103E">
        <w:rPr>
          <w:rFonts w:ascii="&amp;quot" w:eastAsia="Times New Roman" w:hAnsi="&amp;quot" w:cs="Times New Roman"/>
          <w:sz w:val="24"/>
          <w:szCs w:val="24"/>
          <w:lang w:eastAsia="ru-RU"/>
        </w:rPr>
        <w:t>мышления</w:t>
      </w:r>
      <w:proofErr w:type="gramEnd"/>
      <w:r w:rsidRPr="00DF103E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учащиеся учатся не запоминать информацию, а анализировать прочитанное, выбрать полезное для себя.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r>
        <w:rPr>
          <w:rFonts w:ascii="&amp;quot" w:eastAsia="Times New Roman" w:hAnsi="&amp;quot" w:cs="Times New Roman" w:hint="eastAsia"/>
          <w:sz w:val="24"/>
          <w:szCs w:val="24"/>
          <w:lang w:eastAsia="ru-RU"/>
        </w:rPr>
        <w:t>В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этой связи, учителями иностранных языков Симферопольского района проводятся различные СП, МК, ШМУ и РМО. </w:t>
      </w:r>
      <w:r>
        <w:rPr>
          <w:rFonts w:ascii="&amp;quot" w:eastAsia="Times New Roman" w:hAnsi="&amp;quot" w:cs="Times New Roman" w:hint="eastAsia"/>
          <w:sz w:val="24"/>
          <w:szCs w:val="24"/>
          <w:lang w:eastAsia="ru-RU"/>
        </w:rPr>
        <w:t>Т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ак, например, в 2021</w:t>
      </w:r>
      <w:r w:rsidR="006440AC">
        <w:rPr>
          <w:rFonts w:ascii="&amp;quot" w:eastAsia="Times New Roman" w:hAnsi="&amp;quot" w:cs="Times New Roman"/>
          <w:sz w:val="24"/>
          <w:szCs w:val="24"/>
          <w:lang w:eastAsia="ru-RU"/>
        </w:rPr>
        <w:t>/2022 учебном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году было проведено СП по темам </w:t>
      </w:r>
      <w:r w:rsidRPr="00FC1E70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«Использование </w:t>
      </w:r>
      <w:proofErr w:type="spellStart"/>
      <w:r w:rsidRPr="00FC1E70">
        <w:rPr>
          <w:rFonts w:ascii="&amp;quot" w:eastAsia="Times New Roman" w:hAnsi="&amp;quot" w:cs="Times New Roman"/>
          <w:sz w:val="24"/>
          <w:szCs w:val="24"/>
          <w:lang w:eastAsia="ru-RU"/>
        </w:rPr>
        <w:t>интернет-ресурсов</w:t>
      </w:r>
      <w:proofErr w:type="spellEnd"/>
      <w:r w:rsidRPr="00FC1E70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н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а уроках иностранного языка как </w:t>
      </w:r>
      <w:r w:rsidRPr="00FC1E70">
        <w:rPr>
          <w:rFonts w:ascii="&amp;quot" w:eastAsia="Times New Roman" w:hAnsi="&amp;quot" w:cs="Times New Roman"/>
          <w:sz w:val="24"/>
          <w:szCs w:val="24"/>
          <w:lang w:eastAsia="ru-RU"/>
        </w:rPr>
        <w:t>средства развития межкультурной коммуникации учащихся»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и МК </w:t>
      </w:r>
      <w:r w:rsidRPr="00F526C7">
        <w:rPr>
          <w:rFonts w:ascii="&amp;quot" w:eastAsia="Times New Roman" w:hAnsi="&amp;quot" w:cs="Times New Roman"/>
          <w:sz w:val="24"/>
          <w:szCs w:val="24"/>
          <w:lang w:eastAsia="ru-RU"/>
        </w:rPr>
        <w:t>«Роль современного УМК по иностранным языкам в формировании функциональной</w:t>
      </w:r>
      <w:r w:rsidR="0091324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r w:rsidRPr="00F526C7">
        <w:rPr>
          <w:rFonts w:ascii="&amp;quot" w:eastAsia="Times New Roman" w:hAnsi="&amp;quot" w:cs="Times New Roman"/>
          <w:sz w:val="24"/>
          <w:szCs w:val="24"/>
          <w:lang w:eastAsia="ru-RU"/>
        </w:rPr>
        <w:t>грамотности школьников»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учителями </w:t>
      </w:r>
      <w:r w:rsidRPr="00FC1E70">
        <w:rPr>
          <w:rFonts w:ascii="&amp;quot" w:eastAsia="Times New Roman" w:hAnsi="&amp;quot" w:cs="Times New Roman"/>
          <w:sz w:val="24"/>
          <w:szCs w:val="24"/>
          <w:lang w:eastAsia="ru-RU"/>
        </w:rPr>
        <w:t>МБОУ «</w:t>
      </w:r>
      <w:proofErr w:type="spellStart"/>
      <w:r w:rsidRPr="00FC1E70">
        <w:rPr>
          <w:rFonts w:ascii="&amp;quot" w:eastAsia="Times New Roman" w:hAnsi="&amp;quot" w:cs="Times New Roman"/>
          <w:sz w:val="24"/>
          <w:szCs w:val="24"/>
          <w:lang w:eastAsia="ru-RU"/>
        </w:rPr>
        <w:t>Родниковская</w:t>
      </w:r>
      <w:proofErr w:type="spellEnd"/>
      <w:r w:rsidRPr="00FC1E70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школа-гимназия»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в заочном формате и СП </w:t>
      </w:r>
      <w:r w:rsidRPr="00FC1E70">
        <w:rPr>
          <w:rFonts w:ascii="&amp;quot" w:eastAsia="Times New Roman" w:hAnsi="&amp;quot" w:cs="Times New Roman"/>
          <w:sz w:val="24"/>
          <w:szCs w:val="24"/>
          <w:lang w:eastAsia="ru-RU"/>
        </w:rPr>
        <w:t>«Формирование инновационной образовательной среды урока: смешанное обучение. Модель «Смена рабочих зон»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где своим опытом и наработками поделились учителя </w:t>
      </w:r>
      <w:r w:rsidRPr="00F526C7">
        <w:rPr>
          <w:rFonts w:ascii="&amp;quot" w:eastAsia="Times New Roman" w:hAnsi="&amp;quot" w:cs="Times New Roman"/>
          <w:sz w:val="24"/>
          <w:szCs w:val="24"/>
          <w:lang w:eastAsia="ru-RU"/>
        </w:rPr>
        <w:t>МБОУ «</w:t>
      </w:r>
      <w:proofErr w:type="spellStart"/>
      <w:r w:rsidRPr="00F526C7">
        <w:rPr>
          <w:rFonts w:ascii="&amp;quot" w:eastAsia="Times New Roman" w:hAnsi="&amp;quot" w:cs="Times New Roman"/>
          <w:sz w:val="24"/>
          <w:szCs w:val="24"/>
          <w:lang w:eastAsia="ru-RU"/>
        </w:rPr>
        <w:t>Урожайно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вская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</w:t>
      </w:r>
      <w:r w:rsidR="00F1706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им. </w:t>
      </w:r>
      <w:proofErr w:type="spellStart"/>
      <w:r w:rsidR="00F17068">
        <w:rPr>
          <w:rFonts w:ascii="&amp;quot" w:eastAsia="Times New Roman" w:hAnsi="&amp;quot" w:cs="Times New Roman"/>
          <w:sz w:val="24"/>
          <w:szCs w:val="24"/>
          <w:lang w:eastAsia="ru-RU"/>
        </w:rPr>
        <w:t>К.В.Варлыгина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» - 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Овчинникова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А.С., «Г</w:t>
      </w:r>
      <w:r w:rsidRPr="00F526C7">
        <w:rPr>
          <w:rFonts w:ascii="&amp;quot" w:eastAsia="Times New Roman" w:hAnsi="&amp;quot" w:cs="Times New Roman"/>
          <w:sz w:val="24"/>
          <w:szCs w:val="24"/>
          <w:lang w:eastAsia="ru-RU"/>
        </w:rPr>
        <w:t>варде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йская школа № 1» - Кротова Г.Е., </w:t>
      </w:r>
      <w:r w:rsidRPr="00F526C7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F526C7">
        <w:rPr>
          <w:rFonts w:ascii="&amp;quot" w:eastAsia="Times New Roman" w:hAnsi="&amp;quot" w:cs="Times New Roman"/>
          <w:sz w:val="24"/>
          <w:szCs w:val="24"/>
          <w:lang w:eastAsia="ru-RU"/>
        </w:rPr>
        <w:t>Мирновская</w:t>
      </w:r>
      <w:proofErr w:type="spellEnd"/>
      <w:r w:rsidRPr="00F526C7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ла № 1» - Уварова А.А.,</w:t>
      </w:r>
      <w:r w:rsidRPr="00F526C7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Трудовская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 - 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Нороян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Ю.А., </w:t>
      </w:r>
      <w:r w:rsidRPr="00F526C7">
        <w:rPr>
          <w:rFonts w:ascii="&amp;quot" w:eastAsia="Times New Roman" w:hAnsi="&amp;quot" w:cs="Times New Roman"/>
          <w:sz w:val="24"/>
          <w:szCs w:val="24"/>
          <w:lang w:eastAsia="ru-RU"/>
        </w:rPr>
        <w:t>«Первомайская школа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» - Алиева З.Э., 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Исмаилова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Э.Э., </w:t>
      </w:r>
      <w:r w:rsidRPr="00F526C7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F526C7">
        <w:rPr>
          <w:rFonts w:ascii="&amp;quot" w:eastAsia="Times New Roman" w:hAnsi="&amp;quot" w:cs="Times New Roman"/>
          <w:sz w:val="24"/>
          <w:szCs w:val="24"/>
          <w:lang w:eastAsia="ru-RU"/>
        </w:rPr>
        <w:t>Молодёжненская</w:t>
      </w:r>
      <w:proofErr w:type="spellEnd"/>
      <w:r w:rsidRPr="00F526C7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 № 2» - </w:t>
      </w:r>
      <w:proofErr w:type="spellStart"/>
      <w:r w:rsidRPr="00F526C7">
        <w:rPr>
          <w:rFonts w:ascii="&amp;quot" w:eastAsia="Times New Roman" w:hAnsi="&amp;quot" w:cs="Times New Roman"/>
          <w:sz w:val="24"/>
          <w:szCs w:val="24"/>
          <w:lang w:eastAsia="ru-RU"/>
        </w:rPr>
        <w:t>Абдулганиева</w:t>
      </w:r>
      <w:proofErr w:type="spellEnd"/>
      <w:r w:rsidRPr="00F526C7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С.Ф.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 Проводились ШМУ </w:t>
      </w:r>
      <w:r w:rsidRPr="00BB48B8">
        <w:rPr>
          <w:rFonts w:ascii="&amp;quot" w:eastAsia="Times New Roman" w:hAnsi="&amp;quot" w:cs="Times New Roman"/>
          <w:sz w:val="24"/>
          <w:szCs w:val="24"/>
          <w:lang w:eastAsia="ru-RU"/>
        </w:rPr>
        <w:t>«Педагогические технологии на уроках английского языка»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 w:rsidRPr="00BB48B8">
        <w:rPr>
          <w:rFonts w:ascii="&amp;quot" w:eastAsia="Times New Roman" w:hAnsi="&amp;quot" w:cs="Times New Roman"/>
          <w:sz w:val="24"/>
          <w:szCs w:val="24"/>
          <w:lang w:eastAsia="ru-RU"/>
        </w:rPr>
        <w:t>«Инструменты современного урока и внеурочной деятельности согласно требованиям ФГОС»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 w:rsidRPr="00BB48B8">
        <w:rPr>
          <w:rFonts w:ascii="&amp;quot" w:eastAsia="Times New Roman" w:hAnsi="&amp;quot" w:cs="Times New Roman"/>
          <w:sz w:val="24"/>
          <w:szCs w:val="24"/>
          <w:lang w:eastAsia="ru-RU"/>
        </w:rPr>
        <w:t>«Исследовательская деятельность при изучении иностранного языка в начальной школе»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где делились опытом учителя МБОУ </w:t>
      </w:r>
      <w:r w:rsidRPr="00BB48B8">
        <w:rPr>
          <w:rFonts w:ascii="&amp;quot" w:eastAsia="Times New Roman" w:hAnsi="&amp;quot" w:cs="Times New Roman"/>
          <w:sz w:val="24"/>
          <w:szCs w:val="24"/>
          <w:lang w:eastAsia="ru-RU"/>
        </w:rPr>
        <w:t>Гвардейская школа № 1» - Кротова Г.Е.,</w:t>
      </w:r>
      <w:r w:rsidRPr="00BB48B8">
        <w:t xml:space="preserve"> </w:t>
      </w:r>
      <w:r w:rsidRPr="00BB48B8">
        <w:rPr>
          <w:rFonts w:ascii="&amp;quot" w:eastAsia="Times New Roman" w:hAnsi="&amp;quot" w:cs="Times New Roman"/>
          <w:sz w:val="24"/>
          <w:szCs w:val="24"/>
          <w:lang w:eastAsia="ru-RU"/>
        </w:rPr>
        <w:t>Балашова А.А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., </w:t>
      </w:r>
      <w:r w:rsidRPr="00BB48B8">
        <w:rPr>
          <w:rFonts w:ascii="&amp;quot" w:eastAsia="Times New Roman" w:hAnsi="&amp;quot" w:cs="Times New Roman"/>
          <w:sz w:val="24"/>
          <w:szCs w:val="24"/>
          <w:lang w:eastAsia="ru-RU"/>
        </w:rPr>
        <w:t>Решетов Э.С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., </w:t>
      </w:r>
      <w:proofErr w:type="spellStart"/>
      <w:r w:rsidRPr="00BB48B8">
        <w:rPr>
          <w:rFonts w:ascii="&amp;quot" w:eastAsia="Times New Roman" w:hAnsi="&amp;quot" w:cs="Times New Roman"/>
          <w:sz w:val="24"/>
          <w:szCs w:val="24"/>
          <w:lang w:eastAsia="ru-RU"/>
        </w:rPr>
        <w:t>Эмирова</w:t>
      </w:r>
      <w:proofErr w:type="spellEnd"/>
      <w:r w:rsidRPr="00BB48B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Л.Р., 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учителя МБОУ </w:t>
      </w:r>
      <w:r w:rsidRPr="00BB48B8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BB48B8">
        <w:rPr>
          <w:rFonts w:ascii="&amp;quot" w:eastAsia="Times New Roman" w:hAnsi="&amp;quot" w:cs="Times New Roman"/>
          <w:sz w:val="24"/>
          <w:szCs w:val="24"/>
          <w:lang w:eastAsia="ru-RU"/>
        </w:rPr>
        <w:t>Родниковская</w:t>
      </w:r>
      <w:proofErr w:type="spellEnd"/>
      <w:r w:rsidRPr="00BB48B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школа-гимназия»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Гершун А.В., </w:t>
      </w:r>
      <w:proofErr w:type="spellStart"/>
      <w:r w:rsidRPr="00BB48B8">
        <w:rPr>
          <w:rFonts w:ascii="&amp;quot" w:eastAsia="Times New Roman" w:hAnsi="&amp;quot" w:cs="Times New Roman"/>
          <w:sz w:val="24"/>
          <w:szCs w:val="24"/>
          <w:lang w:eastAsia="ru-RU"/>
        </w:rPr>
        <w:t>Дробот</w:t>
      </w:r>
      <w:proofErr w:type="spellEnd"/>
      <w:r w:rsidRPr="00BB48B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Е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.А., 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Смолянец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В.В. – учителя</w:t>
      </w:r>
      <w:r w:rsidRPr="00BB48B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«Перовская школа - гимназия»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.</w:t>
      </w:r>
    </w:p>
    <w:p w:rsidR="00C52EFA" w:rsidRDefault="00C52EFA" w:rsidP="00C52EFA">
      <w:pPr>
        <w:spacing w:after="0" w:line="276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>
        <w:rPr>
          <w:rFonts w:ascii="&amp;quot" w:eastAsia="Times New Roman" w:hAnsi="&amp;quot" w:cs="Times New Roman" w:hint="eastAsia"/>
          <w:sz w:val="24"/>
          <w:szCs w:val="24"/>
          <w:lang w:eastAsia="ru-RU"/>
        </w:rPr>
        <w:t>Н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а своих уроках учителя иностранных языков используют различные методики: м</w:t>
      </w:r>
      <w:r w:rsidRPr="00DF103E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ентальные карты 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(</w:t>
      </w:r>
      <w:r w:rsidRPr="00DF103E">
        <w:rPr>
          <w:rFonts w:ascii="&amp;quot" w:eastAsia="Times New Roman" w:hAnsi="&amp;quot" w:cs="Times New Roman"/>
          <w:sz w:val="24"/>
          <w:szCs w:val="24"/>
          <w:lang w:eastAsia="ru-RU"/>
        </w:rPr>
        <w:t>предложены американскими педаг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огами Б. 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Дерпортер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и М. 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Хенаки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. </w:t>
      </w:r>
      <w:r w:rsidRPr="00DF103E">
        <w:rPr>
          <w:rFonts w:ascii="&amp;quot" w:eastAsia="Times New Roman" w:hAnsi="&amp;quot" w:cs="Times New Roman"/>
          <w:sz w:val="24"/>
          <w:szCs w:val="24"/>
          <w:lang w:eastAsia="ru-RU"/>
        </w:rPr>
        <w:t>Ментальные карты рисуются в виде схемы с центром и расходящимис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я от него «ветками». На ветках </w:t>
      </w:r>
      <w:r w:rsidRPr="00DF103E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размещаются слова 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или картинки), п</w:t>
      </w:r>
      <w:r w:rsidRPr="00BF7D89">
        <w:rPr>
          <w:rFonts w:ascii="&amp;quot" w:eastAsia="Times New Roman" w:hAnsi="&amp;quot" w:cs="Times New Roman"/>
          <w:sz w:val="24"/>
          <w:szCs w:val="24"/>
          <w:lang w:eastAsia="ru-RU"/>
        </w:rPr>
        <w:t>ри чтении страноведческих тексто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в используется способ </w:t>
      </w:r>
      <w:r w:rsidRPr="00BF7D89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критического мышления </w:t>
      </w:r>
      <w:proofErr w:type="spellStart"/>
      <w:r w:rsidRPr="00BF7D89">
        <w:rPr>
          <w:rFonts w:ascii="&amp;quot" w:eastAsia="Times New Roman" w:hAnsi="&amp;quot" w:cs="Times New Roman"/>
          <w:sz w:val="24"/>
          <w:szCs w:val="24"/>
          <w:lang w:eastAsia="ru-RU"/>
        </w:rPr>
        <w:t>fishbone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кластеры. </w:t>
      </w:r>
      <w:r>
        <w:rPr>
          <w:rFonts w:ascii="&amp;quot" w:eastAsia="Times New Roman" w:hAnsi="&amp;quot" w:cs="Times New Roman" w:hint="eastAsia"/>
          <w:sz w:val="24"/>
          <w:szCs w:val="24"/>
          <w:lang w:eastAsia="ru-RU"/>
        </w:rPr>
        <w:t>П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ри ознакомлении с поурочными планами учителей прослеживаются цели 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метапредметного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урока: </w:t>
      </w:r>
      <w:r w:rsidRPr="00AB4484">
        <w:rPr>
          <w:rFonts w:ascii="&amp;quot" w:eastAsia="Times New Roman" w:hAnsi="&amp;quot" w:cs="Times New Roman"/>
          <w:sz w:val="24"/>
          <w:szCs w:val="24"/>
          <w:lang w:eastAsia="ru-RU"/>
        </w:rPr>
        <w:t>активное применение знаний и умений в познавательной и предметно-практической деятельности;</w:t>
      </w:r>
      <w:r w:rsidRPr="00AB4484">
        <w:t xml:space="preserve"> </w:t>
      </w:r>
      <w:r w:rsidRPr="00AB4484">
        <w:rPr>
          <w:rFonts w:ascii="&amp;quot" w:eastAsia="Times New Roman" w:hAnsi="&amp;quot" w:cs="Times New Roman"/>
          <w:sz w:val="24"/>
          <w:szCs w:val="24"/>
          <w:lang w:eastAsia="ru-RU"/>
        </w:rPr>
        <w:t>формирование ключевых компетенций: ценностно-смысловой, общекультурной, учебно-познавательной, информационной, коммуникативной, социально-трудовой и компетенции личностного самосовершенствования;</w:t>
      </w:r>
      <w:r w:rsidRPr="00AB4484">
        <w:t xml:space="preserve"> </w:t>
      </w:r>
      <w:r w:rsidRPr="00AB4484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умение учиться, то есть способность ребенка к </w:t>
      </w:r>
      <w:r w:rsidRPr="00AB4484">
        <w:rPr>
          <w:rFonts w:ascii="&amp;quot" w:eastAsia="Times New Roman" w:hAnsi="&amp;quot" w:cs="Times New Roman"/>
          <w:sz w:val="24"/>
          <w:szCs w:val="24"/>
          <w:lang w:eastAsia="ru-RU"/>
        </w:rPr>
        <w:lastRenderedPageBreak/>
        <w:t>саморазвитию и самосовершенствованию путем сознательного и активного присв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оения нового социального опыта; </w:t>
      </w:r>
      <w:r w:rsidRPr="00AB4484">
        <w:rPr>
          <w:rFonts w:ascii="&amp;quot" w:eastAsia="Times New Roman" w:hAnsi="&amp;quot" w:cs="Times New Roman"/>
          <w:sz w:val="24"/>
          <w:szCs w:val="24"/>
          <w:lang w:eastAsia="ru-RU"/>
        </w:rPr>
        <w:t>создание условий для активизации мыслительных процессов ребенка и для проведения анал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иза составляющих этого процесса.</w:t>
      </w:r>
    </w:p>
    <w:p w:rsidR="00C52EFA" w:rsidRDefault="00C52EFA" w:rsidP="00C52EFA">
      <w:pPr>
        <w:spacing w:after="0" w:line="276" w:lineRule="auto"/>
        <w:ind w:firstLine="567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r>
        <w:rPr>
          <w:rFonts w:ascii="&amp;quot" w:eastAsia="Times New Roman" w:hAnsi="&amp;quot" w:cs="Times New Roman" w:hint="eastAsia"/>
          <w:sz w:val="24"/>
          <w:szCs w:val="24"/>
          <w:lang w:eastAsia="ru-RU"/>
        </w:rPr>
        <w:t>Н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а основании вышеизложенного рекомендовано:</w:t>
      </w:r>
    </w:p>
    <w:p w:rsidR="00C52EFA" w:rsidRPr="00197D21" w:rsidRDefault="00C52EFA" w:rsidP="00C52EF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D21">
        <w:rPr>
          <w:rFonts w:ascii="Times New Roman" w:hAnsi="Times New Roman" w:cs="Times New Roman"/>
          <w:b/>
          <w:sz w:val="24"/>
          <w:szCs w:val="24"/>
        </w:rPr>
        <w:t>1. Администрации МБОУ Симферопольского района:</w:t>
      </w:r>
    </w:p>
    <w:p w:rsidR="00C52EFA" w:rsidRDefault="00C52EFA" w:rsidP="00C52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D21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>Принять к сведению информацию о</w:t>
      </w:r>
      <w:r w:rsidRPr="00197D21">
        <w:rPr>
          <w:rFonts w:ascii="Times New Roman" w:hAnsi="Times New Roman" w:cs="Times New Roman"/>
          <w:sz w:val="24"/>
          <w:szCs w:val="24"/>
        </w:rPr>
        <w:t xml:space="preserve"> реализации </w:t>
      </w:r>
      <w:proofErr w:type="spellStart"/>
      <w:r w:rsidRPr="00197D21">
        <w:rPr>
          <w:rFonts w:ascii="Times New Roman" w:hAnsi="Times New Roman" w:cs="Times New Roman"/>
          <w:sz w:val="24"/>
          <w:szCs w:val="24"/>
        </w:rPr>
        <w:t>метапредметности</w:t>
      </w:r>
      <w:proofErr w:type="spellEnd"/>
      <w:r w:rsidRPr="00197D21">
        <w:rPr>
          <w:rFonts w:ascii="Times New Roman" w:hAnsi="Times New Roman" w:cs="Times New Roman"/>
          <w:sz w:val="24"/>
          <w:szCs w:val="24"/>
        </w:rPr>
        <w:t xml:space="preserve"> на уроках ино</w:t>
      </w:r>
      <w:r>
        <w:rPr>
          <w:rFonts w:ascii="Times New Roman" w:hAnsi="Times New Roman" w:cs="Times New Roman"/>
          <w:sz w:val="24"/>
          <w:szCs w:val="24"/>
        </w:rPr>
        <w:t xml:space="preserve">странного языка в рамках ФГОС </w:t>
      </w:r>
      <w:r w:rsidRPr="00197D21">
        <w:rPr>
          <w:rFonts w:ascii="Times New Roman" w:hAnsi="Times New Roman" w:cs="Times New Roman"/>
          <w:sz w:val="24"/>
          <w:szCs w:val="24"/>
        </w:rPr>
        <w:t>в Симф</w:t>
      </w:r>
      <w:r w:rsidR="006440AC">
        <w:rPr>
          <w:rFonts w:ascii="Times New Roman" w:hAnsi="Times New Roman" w:cs="Times New Roman"/>
          <w:sz w:val="24"/>
          <w:szCs w:val="24"/>
        </w:rPr>
        <w:t>еропольском районе в 2021/2022 учебном году</w:t>
      </w:r>
      <w:r w:rsidRPr="00197D21">
        <w:rPr>
          <w:rFonts w:ascii="Times New Roman" w:hAnsi="Times New Roman" w:cs="Times New Roman"/>
          <w:sz w:val="24"/>
          <w:szCs w:val="24"/>
        </w:rPr>
        <w:t>.</w:t>
      </w:r>
    </w:p>
    <w:p w:rsidR="00C52EFA" w:rsidRDefault="00C52EFA" w:rsidP="00C52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197D2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Создать условия для реализации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уроках иностранного языка через внеурочную деятельность, участие в конкурсах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одимпиадах</w:t>
      </w:r>
      <w:proofErr w:type="spellEnd"/>
    </w:p>
    <w:p w:rsidR="00C52EFA" w:rsidRPr="00197D21" w:rsidRDefault="00C52EFA" w:rsidP="00C52E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7D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6440AC">
        <w:rPr>
          <w:rFonts w:ascii="Times New Roman" w:hAnsi="Times New Roman" w:cs="Times New Roman"/>
          <w:sz w:val="24"/>
          <w:szCs w:val="24"/>
        </w:rPr>
        <w:t xml:space="preserve">        В</w:t>
      </w:r>
      <w:r>
        <w:rPr>
          <w:rFonts w:ascii="Times New Roman" w:hAnsi="Times New Roman" w:cs="Times New Roman"/>
          <w:sz w:val="24"/>
          <w:szCs w:val="24"/>
        </w:rPr>
        <w:t xml:space="preserve"> течение учебного года</w:t>
      </w:r>
    </w:p>
    <w:p w:rsidR="00C52EFA" w:rsidRDefault="00C52EFA" w:rsidP="00C52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D21">
        <w:rPr>
          <w:rFonts w:ascii="Times New Roman" w:hAnsi="Times New Roman" w:cs="Times New Roman"/>
          <w:b/>
          <w:sz w:val="24"/>
          <w:szCs w:val="24"/>
        </w:rPr>
        <w:t>2. Администрации МБОУ</w:t>
      </w:r>
      <w:r w:rsidRPr="00197D21">
        <w:rPr>
          <w:rFonts w:ascii="Times New Roman" w:hAnsi="Times New Roman" w:cs="Times New Roman"/>
          <w:sz w:val="24"/>
          <w:szCs w:val="24"/>
        </w:rPr>
        <w:t xml:space="preserve"> </w:t>
      </w:r>
      <w:r w:rsidR="00F0190C" w:rsidRPr="00F0190C">
        <w:rPr>
          <w:rFonts w:ascii="Times New Roman" w:hAnsi="Times New Roman" w:cs="Times New Roman"/>
          <w:sz w:val="24"/>
          <w:szCs w:val="24"/>
        </w:rPr>
        <w:t xml:space="preserve">«Донская школа им. </w:t>
      </w:r>
      <w:proofErr w:type="spellStart"/>
      <w:r w:rsidR="00F0190C" w:rsidRPr="00F0190C">
        <w:rPr>
          <w:rFonts w:ascii="Times New Roman" w:hAnsi="Times New Roman" w:cs="Times New Roman"/>
          <w:sz w:val="24"/>
          <w:szCs w:val="24"/>
        </w:rPr>
        <w:t>В.П.Давиденко</w:t>
      </w:r>
      <w:proofErr w:type="spellEnd"/>
      <w:r w:rsidR="00F0190C" w:rsidRPr="00F0190C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F0190C" w:rsidRPr="00F0190C">
        <w:rPr>
          <w:rFonts w:ascii="Times New Roman" w:hAnsi="Times New Roman" w:cs="Times New Roman"/>
          <w:sz w:val="24"/>
          <w:szCs w:val="24"/>
        </w:rPr>
        <w:t>Кольчугинская</w:t>
      </w:r>
      <w:proofErr w:type="spellEnd"/>
      <w:r w:rsidR="00F0190C" w:rsidRPr="00F0190C">
        <w:rPr>
          <w:rFonts w:ascii="Times New Roman" w:hAnsi="Times New Roman" w:cs="Times New Roman"/>
          <w:sz w:val="24"/>
          <w:szCs w:val="24"/>
        </w:rPr>
        <w:t xml:space="preserve"> школа № 1 им. </w:t>
      </w:r>
      <w:proofErr w:type="spellStart"/>
      <w:r w:rsidR="00F0190C" w:rsidRPr="00F0190C">
        <w:rPr>
          <w:rFonts w:ascii="Times New Roman" w:hAnsi="Times New Roman" w:cs="Times New Roman"/>
          <w:sz w:val="24"/>
          <w:szCs w:val="24"/>
        </w:rPr>
        <w:t>Авраамова</w:t>
      </w:r>
      <w:proofErr w:type="spellEnd"/>
      <w:r w:rsidR="00F0190C" w:rsidRPr="00F0190C">
        <w:rPr>
          <w:rFonts w:ascii="Times New Roman" w:hAnsi="Times New Roman" w:cs="Times New Roman"/>
          <w:sz w:val="24"/>
          <w:szCs w:val="24"/>
        </w:rPr>
        <w:t xml:space="preserve"> Г.Н.», «</w:t>
      </w:r>
      <w:proofErr w:type="spellStart"/>
      <w:r w:rsidR="00F0190C" w:rsidRPr="00F0190C">
        <w:rPr>
          <w:rFonts w:ascii="Times New Roman" w:hAnsi="Times New Roman" w:cs="Times New Roman"/>
          <w:sz w:val="24"/>
          <w:szCs w:val="24"/>
        </w:rPr>
        <w:t>Мазанская</w:t>
      </w:r>
      <w:proofErr w:type="spellEnd"/>
      <w:r w:rsidR="00F0190C" w:rsidRPr="00F0190C"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 w:rsidR="00F0190C" w:rsidRPr="00F0190C">
        <w:rPr>
          <w:rFonts w:ascii="Times New Roman" w:hAnsi="Times New Roman" w:cs="Times New Roman"/>
          <w:sz w:val="24"/>
          <w:szCs w:val="24"/>
        </w:rPr>
        <w:t>Скворцовская</w:t>
      </w:r>
      <w:proofErr w:type="spellEnd"/>
      <w:r w:rsidR="00F0190C" w:rsidRPr="00F0190C"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 w:rsidR="00F0190C" w:rsidRPr="00F0190C">
        <w:rPr>
          <w:rFonts w:ascii="Times New Roman" w:hAnsi="Times New Roman" w:cs="Times New Roman"/>
          <w:sz w:val="24"/>
          <w:szCs w:val="24"/>
        </w:rPr>
        <w:t>Укромновская</w:t>
      </w:r>
      <w:proofErr w:type="spellEnd"/>
      <w:r w:rsidR="00F0190C" w:rsidRPr="00F0190C"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 w:rsidR="00F0190C" w:rsidRPr="00F0190C">
        <w:rPr>
          <w:rFonts w:ascii="Times New Roman" w:hAnsi="Times New Roman" w:cs="Times New Roman"/>
          <w:sz w:val="24"/>
          <w:szCs w:val="24"/>
        </w:rPr>
        <w:t>Чайкинская</w:t>
      </w:r>
      <w:proofErr w:type="spellEnd"/>
      <w:r w:rsidR="00F0190C" w:rsidRPr="00F0190C">
        <w:rPr>
          <w:rFonts w:ascii="Times New Roman" w:hAnsi="Times New Roman" w:cs="Times New Roman"/>
          <w:sz w:val="24"/>
          <w:szCs w:val="24"/>
        </w:rPr>
        <w:t xml:space="preserve"> школа», «</w:t>
      </w:r>
      <w:proofErr w:type="spellStart"/>
      <w:r w:rsidR="00F0190C" w:rsidRPr="00F0190C">
        <w:rPr>
          <w:rFonts w:ascii="Times New Roman" w:hAnsi="Times New Roman" w:cs="Times New Roman"/>
          <w:sz w:val="24"/>
          <w:szCs w:val="24"/>
        </w:rPr>
        <w:t>Краснолесская</w:t>
      </w:r>
      <w:proofErr w:type="spellEnd"/>
      <w:r w:rsidR="00F0190C" w:rsidRPr="00F0190C">
        <w:rPr>
          <w:rFonts w:ascii="Times New Roman" w:hAnsi="Times New Roman" w:cs="Times New Roman"/>
          <w:sz w:val="24"/>
          <w:szCs w:val="24"/>
        </w:rPr>
        <w:t xml:space="preserve"> основная школа», «</w:t>
      </w:r>
      <w:proofErr w:type="spellStart"/>
      <w:r w:rsidR="00F0190C" w:rsidRPr="00F0190C">
        <w:rPr>
          <w:rFonts w:ascii="Times New Roman" w:hAnsi="Times New Roman" w:cs="Times New Roman"/>
          <w:sz w:val="24"/>
          <w:szCs w:val="24"/>
        </w:rPr>
        <w:t>Краснозорькинская</w:t>
      </w:r>
      <w:proofErr w:type="spellEnd"/>
      <w:r w:rsidR="00F0190C" w:rsidRPr="00F0190C">
        <w:rPr>
          <w:rFonts w:ascii="Times New Roman" w:hAnsi="Times New Roman" w:cs="Times New Roman"/>
          <w:sz w:val="24"/>
          <w:szCs w:val="24"/>
        </w:rPr>
        <w:t xml:space="preserve"> начальная школа», «Пожарская </w:t>
      </w:r>
      <w:r w:rsidRPr="000A05AA">
        <w:rPr>
          <w:rFonts w:ascii="Times New Roman" w:hAnsi="Times New Roman" w:cs="Times New Roman"/>
          <w:sz w:val="24"/>
          <w:szCs w:val="24"/>
        </w:rPr>
        <w:t>школа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C52EFA" w:rsidRDefault="00C52EFA" w:rsidP="00C52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Проанализировать, р</w:t>
      </w:r>
      <w:r w:rsidRPr="00197D21">
        <w:rPr>
          <w:rFonts w:ascii="Times New Roman" w:hAnsi="Times New Roman" w:cs="Times New Roman"/>
          <w:sz w:val="24"/>
          <w:szCs w:val="24"/>
        </w:rPr>
        <w:t>азработать и реализовать комплекс эффективных мер и механ</w:t>
      </w:r>
      <w:r>
        <w:rPr>
          <w:rFonts w:ascii="Times New Roman" w:hAnsi="Times New Roman" w:cs="Times New Roman"/>
          <w:sz w:val="24"/>
          <w:szCs w:val="24"/>
        </w:rPr>
        <w:t>измов для подготовки учащихся к</w:t>
      </w:r>
      <w:r w:rsidRPr="00197D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самореализации </w:t>
      </w:r>
      <w:r w:rsidRPr="00197D21">
        <w:rPr>
          <w:rFonts w:ascii="Times New Roman" w:hAnsi="Times New Roman" w:cs="Times New Roman"/>
          <w:sz w:val="24"/>
          <w:szCs w:val="24"/>
        </w:rPr>
        <w:t>и предусмотреть уча</w:t>
      </w:r>
      <w:r>
        <w:rPr>
          <w:rFonts w:ascii="Times New Roman" w:hAnsi="Times New Roman" w:cs="Times New Roman"/>
          <w:sz w:val="24"/>
          <w:szCs w:val="24"/>
        </w:rPr>
        <w:t>стие в конкурсах</w:t>
      </w:r>
      <w:r w:rsidRPr="00197D21">
        <w:rPr>
          <w:rFonts w:ascii="Times New Roman" w:hAnsi="Times New Roman" w:cs="Times New Roman"/>
          <w:sz w:val="24"/>
          <w:szCs w:val="24"/>
        </w:rPr>
        <w:t xml:space="preserve"> на иностранных языках в 2022 – 2023 учебном году.</w:t>
      </w:r>
    </w:p>
    <w:p w:rsidR="006440AC" w:rsidRDefault="006440AC" w:rsidP="006440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учебного года</w:t>
      </w:r>
    </w:p>
    <w:p w:rsidR="00C52EFA" w:rsidRPr="00847BE3" w:rsidRDefault="00C52EFA" w:rsidP="00C52EFA">
      <w:pPr>
        <w:spacing w:after="0" w:line="276" w:lineRule="auto"/>
        <w:jc w:val="both"/>
        <w:rPr>
          <w:rFonts w:ascii="&amp;quot" w:eastAsia="Times New Roman" w:hAnsi="&amp;quot" w:cs="Times New Roman"/>
          <w:sz w:val="24"/>
          <w:szCs w:val="24"/>
          <w:lang w:eastAsia="ru-RU"/>
        </w:rPr>
      </w:pPr>
      <w:r w:rsidRPr="00847BE3">
        <w:rPr>
          <w:rFonts w:ascii="Times New Roman" w:hAnsi="Times New Roman" w:cs="Times New Roman"/>
          <w:b/>
          <w:sz w:val="24"/>
          <w:szCs w:val="24"/>
        </w:rPr>
        <w:t>3. Администрации МБОУ</w:t>
      </w:r>
      <w:r w:rsidRPr="00847BE3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«Донская школа </w:t>
      </w:r>
      <w:proofErr w:type="spellStart"/>
      <w:r w:rsidRPr="00847BE3">
        <w:rPr>
          <w:rFonts w:ascii="&amp;quot" w:eastAsia="Times New Roman" w:hAnsi="&amp;quot" w:cs="Times New Roman"/>
          <w:sz w:val="24"/>
          <w:szCs w:val="24"/>
          <w:lang w:eastAsia="ru-RU"/>
        </w:rPr>
        <w:t>им.В.П.Давиденко</w:t>
      </w:r>
      <w:proofErr w:type="spellEnd"/>
      <w:r w:rsidRPr="00847BE3">
        <w:rPr>
          <w:rFonts w:ascii="&amp;quot" w:eastAsia="Times New Roman" w:hAnsi="&amp;quot" w:cs="Times New Roman"/>
          <w:sz w:val="24"/>
          <w:szCs w:val="24"/>
          <w:lang w:eastAsia="ru-RU"/>
        </w:rPr>
        <w:t>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 w:rsidRPr="00847BE3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847BE3">
        <w:rPr>
          <w:rFonts w:ascii="&amp;quot" w:eastAsia="Times New Roman" w:hAnsi="&amp;quot" w:cs="Times New Roman"/>
          <w:sz w:val="24"/>
          <w:szCs w:val="24"/>
          <w:lang w:eastAsia="ru-RU"/>
        </w:rPr>
        <w:t>Денисовская</w:t>
      </w:r>
      <w:proofErr w:type="spellEnd"/>
      <w:r w:rsidRPr="00847BE3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 w:rsidRPr="00847BE3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847BE3">
        <w:rPr>
          <w:rFonts w:ascii="&amp;quot" w:eastAsia="Times New Roman" w:hAnsi="&amp;quot" w:cs="Times New Roman"/>
          <w:sz w:val="24"/>
          <w:szCs w:val="24"/>
          <w:lang w:eastAsia="ru-RU"/>
        </w:rPr>
        <w:t>Журавлевская</w:t>
      </w:r>
      <w:proofErr w:type="spellEnd"/>
      <w:r w:rsidRPr="00847BE3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Кольчугинская</w:t>
      </w:r>
      <w:proofErr w:type="spellEnd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 №2 с </w:t>
      </w:r>
      <w:proofErr w:type="spellStart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крымскотатарским</w:t>
      </w:r>
      <w:proofErr w:type="spellEnd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языком обучения»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, «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Мазанская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школа», «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Маленская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школа», </w:t>
      </w:r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Мирновская</w:t>
      </w:r>
      <w:proofErr w:type="spellEnd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 №1»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, «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Мирновская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 № 2», </w:t>
      </w:r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«Пожарская школа»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Перевальненская</w:t>
      </w:r>
      <w:proofErr w:type="spellEnd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 им. </w:t>
      </w:r>
      <w:proofErr w:type="spellStart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Ф.И.Федоренко</w:t>
      </w:r>
      <w:proofErr w:type="spellEnd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>, «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Родниковская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школа-гимназия», «</w:t>
      </w:r>
      <w:proofErr w:type="spellStart"/>
      <w:r>
        <w:rPr>
          <w:rFonts w:ascii="&amp;quot" w:eastAsia="Times New Roman" w:hAnsi="&amp;quot" w:cs="Times New Roman"/>
          <w:sz w:val="24"/>
          <w:szCs w:val="24"/>
          <w:lang w:eastAsia="ru-RU"/>
        </w:rPr>
        <w:t>Укромновская</w:t>
      </w:r>
      <w:proofErr w:type="spellEnd"/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школа», </w:t>
      </w:r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Урожайновская</w:t>
      </w:r>
      <w:proofErr w:type="spellEnd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школа </w:t>
      </w:r>
      <w:proofErr w:type="spellStart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им.К.В.Варлыгина</w:t>
      </w:r>
      <w:proofErr w:type="spellEnd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Перевальненская</w:t>
      </w:r>
      <w:proofErr w:type="spellEnd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начальная школа»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</w:t>
      </w:r>
      <w:r w:rsidRPr="000D601A">
        <w:t xml:space="preserve"> </w:t>
      </w:r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«</w:t>
      </w:r>
      <w:proofErr w:type="spellStart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Краснозорькинская</w:t>
      </w:r>
      <w:proofErr w:type="spellEnd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</w:t>
      </w:r>
      <w:proofErr w:type="spellStart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нач.школа</w:t>
      </w:r>
      <w:proofErr w:type="spellEnd"/>
      <w:r w:rsidRPr="000D601A">
        <w:rPr>
          <w:rFonts w:ascii="&amp;quot" w:eastAsia="Times New Roman" w:hAnsi="&amp;quot" w:cs="Times New Roman"/>
          <w:sz w:val="24"/>
          <w:szCs w:val="24"/>
          <w:lang w:eastAsia="ru-RU"/>
        </w:rPr>
        <w:t>»</w:t>
      </w:r>
      <w:r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 предусмотреть на 2022/2023 учебный год осуществление внеурочных занятий по иностранным языкам.</w:t>
      </w:r>
    </w:p>
    <w:p w:rsidR="00C52EFA" w:rsidRDefault="00C52EFA" w:rsidP="00C52E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августа 2022</w:t>
      </w:r>
      <w:r w:rsidRPr="00197D21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C52EFA" w:rsidRDefault="00C52EFA" w:rsidP="00C52EF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2EFA" w:rsidRDefault="00C52EFA" w:rsidP="00C52E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52EFA" w:rsidRDefault="00C52EFA" w:rsidP="00C52E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52EFA" w:rsidRDefault="00C52EFA" w:rsidP="00C52EF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52EFA" w:rsidRPr="005C1416" w:rsidRDefault="00C52EFA" w:rsidP="00C52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Методист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О.А.Юрченко</w:t>
      </w:r>
      <w:proofErr w:type="spellEnd"/>
    </w:p>
    <w:p w:rsidR="00207EF9" w:rsidRDefault="00207EF9"/>
    <w:sectPr w:rsidR="00207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3F7B"/>
    <w:multiLevelType w:val="multilevel"/>
    <w:tmpl w:val="36C4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B4CC0"/>
    <w:multiLevelType w:val="multilevel"/>
    <w:tmpl w:val="3B38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5E5877"/>
    <w:multiLevelType w:val="multilevel"/>
    <w:tmpl w:val="3566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D66E36"/>
    <w:multiLevelType w:val="multilevel"/>
    <w:tmpl w:val="9F48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93773A"/>
    <w:multiLevelType w:val="multilevel"/>
    <w:tmpl w:val="9C64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0924DA"/>
    <w:multiLevelType w:val="multilevel"/>
    <w:tmpl w:val="D4C6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F95141"/>
    <w:multiLevelType w:val="multilevel"/>
    <w:tmpl w:val="E0944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763A44"/>
    <w:multiLevelType w:val="multilevel"/>
    <w:tmpl w:val="FCD2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5F0A52"/>
    <w:multiLevelType w:val="multilevel"/>
    <w:tmpl w:val="4CDE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EFA"/>
    <w:rsid w:val="00207EF9"/>
    <w:rsid w:val="00337E8C"/>
    <w:rsid w:val="006440AC"/>
    <w:rsid w:val="00913248"/>
    <w:rsid w:val="00C52EFA"/>
    <w:rsid w:val="00D506C8"/>
    <w:rsid w:val="00D61E58"/>
    <w:rsid w:val="00E23DE2"/>
    <w:rsid w:val="00F014F2"/>
    <w:rsid w:val="00F0190C"/>
    <w:rsid w:val="00F1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63509-719C-42B7-AEF3-1A22A6CE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E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10995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4</cp:revision>
  <dcterms:created xsi:type="dcterms:W3CDTF">2022-05-04T09:34:00Z</dcterms:created>
  <dcterms:modified xsi:type="dcterms:W3CDTF">2022-05-16T11:28:00Z</dcterms:modified>
</cp:coreProperties>
</file>