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5C" w:rsidRPr="00BB12B5" w:rsidRDefault="0064295C" w:rsidP="0064295C">
      <w:pPr>
        <w:suppressAutoHyphens/>
        <w:ind w:left="-567" w:right="-284"/>
        <w:jc w:val="center"/>
        <w:rPr>
          <w:lang w:val="ru-RU" w:eastAsia="ar-SA"/>
        </w:rPr>
      </w:pPr>
      <w:r w:rsidRPr="00BB12B5">
        <w:rPr>
          <w:noProof/>
          <w:color w:val="000000"/>
          <w:lang w:val="ru-RU" w:eastAsia="ru-RU"/>
        </w:rPr>
        <w:drawing>
          <wp:inline distT="0" distB="0" distL="0" distR="0" wp14:anchorId="5E546B75" wp14:editId="67AB5AAB">
            <wp:extent cx="757555" cy="9144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5C" w:rsidRPr="00BB12B5" w:rsidRDefault="0064295C" w:rsidP="0064295C">
      <w:pPr>
        <w:suppressAutoHyphens/>
        <w:ind w:left="-567" w:right="-284"/>
        <w:jc w:val="center"/>
        <w:rPr>
          <w:lang w:val="ru-RU" w:eastAsia="ar-SA"/>
        </w:rPr>
      </w:pPr>
    </w:p>
    <w:p w:rsidR="0064295C" w:rsidRPr="00BB12B5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BB12B5">
        <w:rPr>
          <w:b/>
          <w:lang w:val="ru-RU" w:eastAsia="ar-SA"/>
        </w:rPr>
        <w:t>АДМИНИСТРАЦИЯ СИМФЕРОПОЛЬСКОГО РАЙОНА</w:t>
      </w:r>
    </w:p>
    <w:p w:rsidR="0064295C" w:rsidRPr="00BB12B5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BB12B5">
        <w:rPr>
          <w:b/>
          <w:lang w:val="ru-RU" w:eastAsia="ar-SA"/>
        </w:rPr>
        <w:t>РЕСПУБЛИКИ КРЫМ</w:t>
      </w:r>
    </w:p>
    <w:p w:rsidR="0064295C" w:rsidRPr="00BB12B5" w:rsidRDefault="0064295C" w:rsidP="0064295C">
      <w:pPr>
        <w:suppressAutoHyphens/>
        <w:ind w:left="-567" w:right="-284"/>
        <w:jc w:val="center"/>
        <w:rPr>
          <w:lang w:val="ru-RU" w:eastAsia="ar-SA"/>
        </w:rPr>
      </w:pPr>
      <w:proofErr w:type="gramStart"/>
      <w:r w:rsidRPr="00BB12B5">
        <w:rPr>
          <w:lang w:val="ru-RU" w:eastAsia="ar-SA"/>
        </w:rPr>
        <w:t>УПРАВЛЕНИЕ  ОБРАЗОВАНИЯ</w:t>
      </w:r>
      <w:proofErr w:type="gramEnd"/>
    </w:p>
    <w:p w:rsidR="0064295C" w:rsidRPr="00BB12B5" w:rsidRDefault="0064295C" w:rsidP="0064295C">
      <w:pPr>
        <w:suppressAutoHyphens/>
        <w:ind w:left="-567" w:right="-284"/>
        <w:jc w:val="center"/>
        <w:rPr>
          <w:b/>
          <w:lang w:val="ru-RU" w:eastAsia="ru-RU"/>
        </w:rPr>
      </w:pPr>
    </w:p>
    <w:p w:rsidR="0064295C" w:rsidRPr="00BB12B5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BB12B5">
        <w:rPr>
          <w:b/>
          <w:lang w:val="ru-RU" w:eastAsia="ru-RU"/>
        </w:rPr>
        <w:t>ПРИКАЗ</w:t>
      </w:r>
    </w:p>
    <w:p w:rsidR="0064295C" w:rsidRPr="00BB12B5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</w:p>
    <w:p w:rsidR="0064295C" w:rsidRPr="00BB12B5" w:rsidRDefault="0064295C" w:rsidP="0064295C">
      <w:pPr>
        <w:suppressAutoHyphens/>
        <w:ind w:left="-567" w:right="-284"/>
        <w:jc w:val="center"/>
        <w:rPr>
          <w:b/>
          <w:color w:val="FF0000"/>
          <w:lang w:val="ru-RU" w:eastAsia="ar-SA"/>
        </w:rPr>
      </w:pPr>
      <w:r w:rsidRPr="00BB12B5">
        <w:rPr>
          <w:lang w:val="ru-RU" w:eastAsia="ru-RU"/>
        </w:rPr>
        <w:t xml:space="preserve">   от </w:t>
      </w:r>
      <w:r w:rsidR="00E03C50" w:rsidRPr="00BB12B5">
        <w:rPr>
          <w:lang w:val="ru-RU" w:eastAsia="ru-RU"/>
        </w:rPr>
        <w:t>13.10.2023</w:t>
      </w:r>
      <w:r w:rsidRPr="00BB12B5">
        <w:rPr>
          <w:color w:val="FF0000"/>
          <w:lang w:val="ru-RU" w:eastAsia="ru-RU"/>
        </w:rPr>
        <w:t xml:space="preserve">                                     </w:t>
      </w:r>
      <w:r w:rsidRPr="00BB12B5">
        <w:rPr>
          <w:lang w:val="ru-RU" w:eastAsia="ru-RU"/>
        </w:rPr>
        <w:t>г.</w:t>
      </w:r>
      <w:r w:rsidR="00BB12B5">
        <w:rPr>
          <w:lang w:val="ru-RU" w:eastAsia="ru-RU"/>
        </w:rPr>
        <w:t xml:space="preserve"> </w:t>
      </w:r>
      <w:r w:rsidRPr="00BB12B5">
        <w:rPr>
          <w:lang w:val="ru-RU" w:eastAsia="ru-RU"/>
        </w:rPr>
        <w:t xml:space="preserve">Симферополь                                                     № </w:t>
      </w:r>
      <w:r w:rsidR="00E03C50" w:rsidRPr="00BB12B5">
        <w:rPr>
          <w:lang w:val="ru-RU" w:eastAsia="ru-RU"/>
        </w:rPr>
        <w:t>881</w:t>
      </w:r>
    </w:p>
    <w:p w:rsidR="0064295C" w:rsidRPr="00BB12B5" w:rsidRDefault="0064295C" w:rsidP="0064295C">
      <w:pPr>
        <w:tabs>
          <w:tab w:val="left" w:pos="3705"/>
        </w:tabs>
        <w:ind w:left="-567" w:right="-284"/>
        <w:jc w:val="center"/>
        <w:rPr>
          <w:lang w:val="ru-RU" w:eastAsia="ru-RU"/>
        </w:rPr>
      </w:pPr>
    </w:p>
    <w:p w:rsidR="0064295C" w:rsidRPr="00BB12B5" w:rsidRDefault="0064295C" w:rsidP="00C12089">
      <w:pPr>
        <w:ind w:left="-567" w:right="-284"/>
        <w:jc w:val="center"/>
        <w:rPr>
          <w:lang w:val="ru-RU" w:eastAsia="ru-RU"/>
        </w:rPr>
      </w:pPr>
      <w:r w:rsidRPr="00BB12B5">
        <w:rPr>
          <w:lang w:val="ru-RU" w:eastAsia="ru-RU"/>
        </w:rPr>
        <w:t xml:space="preserve">Об итогах </w:t>
      </w:r>
      <w:r w:rsidR="00B4454A" w:rsidRPr="00BB12B5">
        <w:rPr>
          <w:lang w:val="ru-RU" w:eastAsia="ru-RU"/>
        </w:rPr>
        <w:t xml:space="preserve">школьного и </w:t>
      </w:r>
      <w:r w:rsidRPr="00BB12B5">
        <w:rPr>
          <w:lang w:val="ru-RU" w:eastAsia="ru-RU"/>
        </w:rPr>
        <w:t>муниципального этапа</w:t>
      </w:r>
      <w:r w:rsidR="00C12089" w:rsidRPr="00BB12B5">
        <w:rPr>
          <w:lang w:val="ru-RU" w:eastAsia="ru-RU"/>
        </w:rPr>
        <w:t xml:space="preserve"> </w:t>
      </w:r>
      <w:r w:rsidRPr="00BB12B5">
        <w:rPr>
          <w:lang w:val="ru-RU" w:eastAsia="ru-RU"/>
        </w:rPr>
        <w:t xml:space="preserve">Всероссийского </w:t>
      </w:r>
      <w:r w:rsidR="00B4454A" w:rsidRPr="00BB12B5">
        <w:rPr>
          <w:lang w:val="ru-RU" w:eastAsia="ru-RU"/>
        </w:rPr>
        <w:t>Фестиваля краеведческих объединений в 2023-2024 учебном году</w:t>
      </w:r>
    </w:p>
    <w:p w:rsidR="0064295C" w:rsidRPr="00BB12B5" w:rsidRDefault="0064295C" w:rsidP="0064295C">
      <w:pPr>
        <w:ind w:left="-567" w:right="-284"/>
        <w:jc w:val="center"/>
        <w:rPr>
          <w:lang w:val="ru-RU" w:eastAsia="ru-RU"/>
        </w:rPr>
      </w:pP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          Во исполнение </w:t>
      </w:r>
      <w:proofErr w:type="gramStart"/>
      <w:r w:rsidRPr="00BB12B5">
        <w:rPr>
          <w:lang w:val="ru-RU" w:eastAsia="ru-RU"/>
        </w:rPr>
        <w:t>приказа  Министерства</w:t>
      </w:r>
      <w:proofErr w:type="gramEnd"/>
      <w:r w:rsidRPr="00BB12B5">
        <w:rPr>
          <w:lang w:val="ru-RU" w:eastAsia="ru-RU"/>
        </w:rPr>
        <w:t xml:space="preserve"> образования, науки и молодежи Республики Крым</w:t>
      </w:r>
      <w:r w:rsidRPr="00BB12B5">
        <w:rPr>
          <w:rFonts w:eastAsiaTheme="minorHAnsi"/>
          <w:lang w:eastAsia="en-US"/>
        </w:rPr>
        <w:t xml:space="preserve"> от </w:t>
      </w:r>
      <w:r w:rsidR="00E03C50" w:rsidRPr="00BB12B5">
        <w:rPr>
          <w:rFonts w:eastAsiaTheme="minorHAnsi"/>
          <w:lang w:val="ru-RU" w:eastAsia="en-US"/>
        </w:rPr>
        <w:t>13.09.2023</w:t>
      </w:r>
      <w:r w:rsidR="0042113E" w:rsidRPr="00BB12B5">
        <w:rPr>
          <w:rFonts w:eastAsiaTheme="minorHAnsi"/>
          <w:lang w:eastAsia="en-US"/>
        </w:rPr>
        <w:t xml:space="preserve"> №</w:t>
      </w:r>
      <w:r w:rsidR="00E03C50" w:rsidRPr="00BB12B5">
        <w:rPr>
          <w:rFonts w:eastAsiaTheme="minorHAnsi"/>
          <w:lang w:val="ru-RU" w:eastAsia="en-US"/>
        </w:rPr>
        <w:t xml:space="preserve"> 1544</w:t>
      </w:r>
      <w:r w:rsidRPr="00BB12B5">
        <w:rPr>
          <w:rFonts w:eastAsiaTheme="minorHAnsi"/>
          <w:lang w:eastAsia="en-US"/>
        </w:rPr>
        <w:t xml:space="preserve"> «О </w:t>
      </w:r>
      <w:proofErr w:type="spellStart"/>
      <w:r w:rsidRPr="00BB12B5">
        <w:rPr>
          <w:rFonts w:eastAsiaTheme="minorHAnsi"/>
          <w:lang w:eastAsia="en-US"/>
        </w:rPr>
        <w:t>проведении</w:t>
      </w:r>
      <w:proofErr w:type="spellEnd"/>
      <w:r w:rsidRPr="00BB12B5">
        <w:rPr>
          <w:rFonts w:eastAsiaTheme="minorHAnsi"/>
          <w:lang w:eastAsia="en-US"/>
        </w:rPr>
        <w:t xml:space="preserve"> ре</w:t>
      </w:r>
      <w:proofErr w:type="spellStart"/>
      <w:r w:rsidR="00E03C50" w:rsidRPr="00BB12B5">
        <w:rPr>
          <w:rFonts w:eastAsiaTheme="minorHAnsi"/>
          <w:lang w:val="ru-RU" w:eastAsia="en-US"/>
        </w:rPr>
        <w:t>гионального</w:t>
      </w:r>
      <w:proofErr w:type="spellEnd"/>
      <w:r w:rsidR="00E03C50" w:rsidRPr="00BB12B5">
        <w:rPr>
          <w:rFonts w:eastAsiaTheme="minorHAnsi"/>
          <w:lang w:val="ru-RU" w:eastAsia="en-US"/>
        </w:rPr>
        <w:t xml:space="preserve"> этапа Всероссийского Фестиваля краеведческих объединений в 2023 году»</w:t>
      </w:r>
      <w:r w:rsidRPr="00BB12B5">
        <w:rPr>
          <w:rFonts w:eastAsiaTheme="minorHAnsi"/>
          <w:lang w:eastAsia="en-US"/>
        </w:rPr>
        <w:t xml:space="preserve"> </w:t>
      </w:r>
      <w:r w:rsidRPr="00BB12B5">
        <w:rPr>
          <w:lang w:val="ru-RU" w:eastAsia="ru-RU"/>
        </w:rPr>
        <w:t xml:space="preserve">с целью </w:t>
      </w:r>
      <w:r w:rsidR="00E03C50" w:rsidRPr="00BB12B5">
        <w:rPr>
          <w:lang w:val="ru-RU" w:eastAsia="ru-RU"/>
        </w:rPr>
        <w:t xml:space="preserve">совершенствования краеведческой работы в гражданско-патриотическом и духовно-нравственном воспитании учащихся 28.09.2023 </w:t>
      </w:r>
      <w:r w:rsidR="00134FDC" w:rsidRPr="00BB12B5">
        <w:rPr>
          <w:lang w:val="ru-RU" w:eastAsia="ru-RU"/>
        </w:rPr>
        <w:t xml:space="preserve">был </w:t>
      </w:r>
      <w:r w:rsidRPr="00BB12B5">
        <w:rPr>
          <w:lang w:val="ru-RU" w:eastAsia="ru-RU"/>
        </w:rPr>
        <w:t xml:space="preserve">проведен </w:t>
      </w:r>
      <w:r w:rsidR="00B4454A" w:rsidRPr="00BB12B5">
        <w:rPr>
          <w:lang w:val="ru-RU" w:eastAsia="ru-RU"/>
        </w:rPr>
        <w:t>школьный</w:t>
      </w:r>
      <w:r w:rsidR="00B8285B" w:rsidRPr="00BB12B5">
        <w:rPr>
          <w:lang w:val="ru-RU" w:eastAsia="ru-RU"/>
        </w:rPr>
        <w:t>, 02.10.2023 -</w:t>
      </w:r>
      <w:r w:rsidR="00B4454A" w:rsidRPr="00BB12B5">
        <w:rPr>
          <w:lang w:val="ru-RU" w:eastAsia="ru-RU"/>
        </w:rPr>
        <w:t xml:space="preserve"> </w:t>
      </w:r>
      <w:r w:rsidRPr="00BB12B5">
        <w:rPr>
          <w:lang w:val="ru-RU" w:eastAsia="ru-RU"/>
        </w:rPr>
        <w:t xml:space="preserve">муниципальный этап </w:t>
      </w:r>
      <w:r w:rsidR="00B4454A" w:rsidRPr="00BB12B5">
        <w:rPr>
          <w:lang w:val="ru-RU" w:eastAsia="ru-RU"/>
        </w:rPr>
        <w:t>Всероссийского Фестиваля краеведческих объединений.</w:t>
      </w:r>
      <w:r w:rsidRPr="00BB12B5">
        <w:rPr>
          <w:lang w:val="ru-RU" w:eastAsia="ru-RU"/>
        </w:rPr>
        <w:t xml:space="preserve"> </w:t>
      </w:r>
    </w:p>
    <w:p w:rsidR="0064295C" w:rsidRPr="00BB12B5" w:rsidRDefault="0064295C" w:rsidP="0064295C">
      <w:pPr>
        <w:ind w:left="-567" w:right="-284"/>
        <w:jc w:val="both"/>
        <w:rPr>
          <w:rFonts w:eastAsiaTheme="minorHAnsi"/>
          <w:lang w:val="ru-RU" w:eastAsia="en-US"/>
        </w:rPr>
      </w:pPr>
      <w:r w:rsidRPr="00BB12B5">
        <w:rPr>
          <w:lang w:val="ru-RU" w:eastAsia="ru-RU"/>
        </w:rPr>
        <w:t xml:space="preserve">          Конкурс проходил по </w:t>
      </w:r>
      <w:r w:rsidR="00E03C50" w:rsidRPr="00BB12B5">
        <w:rPr>
          <w:lang w:val="ru-RU" w:eastAsia="ru-RU"/>
        </w:rPr>
        <w:t>3</w:t>
      </w:r>
      <w:r w:rsidRPr="00BB12B5">
        <w:rPr>
          <w:lang w:val="ru-RU" w:eastAsia="ru-RU"/>
        </w:rPr>
        <w:t xml:space="preserve"> номинациям:</w:t>
      </w:r>
      <w:r w:rsidRPr="00BB12B5">
        <w:rPr>
          <w:rFonts w:eastAsiaTheme="minorHAnsi"/>
          <w:lang w:val="ru-RU" w:eastAsia="en-US"/>
        </w:rPr>
        <w:t xml:space="preserve"> </w:t>
      </w:r>
      <w:r w:rsidR="00E03C50" w:rsidRPr="00BB12B5">
        <w:rPr>
          <w:rFonts w:eastAsiaTheme="minorHAnsi"/>
          <w:lang w:val="ru-RU" w:eastAsia="en-US"/>
        </w:rPr>
        <w:t>«Поисковая и музейная деятельность», «Экскурсия», «Поход».</w:t>
      </w:r>
    </w:p>
    <w:p w:rsidR="0064295C" w:rsidRPr="00BB12B5" w:rsidRDefault="00753C24" w:rsidP="00753C24">
      <w:pPr>
        <w:ind w:left="-567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        </w:t>
      </w:r>
      <w:r w:rsidR="0064295C" w:rsidRPr="00BB12B5">
        <w:rPr>
          <w:lang w:val="ru-RU" w:eastAsia="ru-RU"/>
        </w:rPr>
        <w:t xml:space="preserve"> </w:t>
      </w:r>
      <w:bookmarkStart w:id="0" w:name="_Hlk527359224"/>
      <w:r w:rsidR="0064295C" w:rsidRPr="00BB12B5">
        <w:rPr>
          <w:lang w:val="ru-RU" w:eastAsia="ru-RU"/>
        </w:rPr>
        <w:t>На</w:t>
      </w:r>
      <w:r w:rsidR="00B4454A" w:rsidRPr="00BB12B5">
        <w:rPr>
          <w:lang w:val="ru-RU" w:eastAsia="ru-RU"/>
        </w:rPr>
        <w:t xml:space="preserve"> </w:t>
      </w:r>
      <w:r w:rsidR="00CA1F54" w:rsidRPr="00BB12B5">
        <w:rPr>
          <w:lang w:val="ru-RU" w:eastAsia="ru-RU"/>
        </w:rPr>
        <w:t>му</w:t>
      </w:r>
      <w:r w:rsidR="00B4454A" w:rsidRPr="00BB12B5">
        <w:rPr>
          <w:lang w:val="ru-RU" w:eastAsia="ru-RU"/>
        </w:rPr>
        <w:t>ниципальный этап конкурса была представлена 1 работа из МБОУ «Винницкая школа» в номинации «</w:t>
      </w:r>
      <w:bookmarkEnd w:id="0"/>
      <w:r w:rsidR="00E03C50" w:rsidRPr="00BB12B5">
        <w:rPr>
          <w:lang w:val="ru-RU" w:eastAsia="ru-RU"/>
        </w:rPr>
        <w:t>Поисковая и музейная деятельность».</w:t>
      </w:r>
    </w:p>
    <w:p w:rsidR="00753C24" w:rsidRPr="00BB12B5" w:rsidRDefault="0064295C" w:rsidP="00753C24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     </w:t>
      </w:r>
      <w:r w:rsidRPr="00BB12B5">
        <w:rPr>
          <w:rFonts w:eastAsiaTheme="minorHAnsi"/>
          <w:lang w:eastAsia="en-US"/>
        </w:rPr>
        <w:t xml:space="preserve">      </w:t>
      </w:r>
      <w:r w:rsidR="00B4454A" w:rsidRPr="00BB12B5">
        <w:rPr>
          <w:rFonts w:eastAsiaTheme="minorHAnsi"/>
          <w:lang w:val="ru-RU" w:eastAsia="en-US"/>
        </w:rPr>
        <w:t xml:space="preserve">В целом, работа соответствовала требованиям и являлась содержательным исследованием по изучению </w:t>
      </w:r>
      <w:proofErr w:type="spellStart"/>
      <w:r w:rsidRPr="00BB12B5">
        <w:rPr>
          <w:rFonts w:eastAsiaTheme="minorHAnsi"/>
          <w:lang w:eastAsia="en-US"/>
        </w:rPr>
        <w:t>истории</w:t>
      </w:r>
      <w:proofErr w:type="spellEnd"/>
      <w:r w:rsidRPr="00BB12B5">
        <w:rPr>
          <w:rFonts w:eastAsiaTheme="minorHAnsi"/>
          <w:lang w:eastAsia="en-US"/>
        </w:rPr>
        <w:t xml:space="preserve"> </w:t>
      </w:r>
      <w:proofErr w:type="spellStart"/>
      <w:r w:rsidRPr="00BB12B5">
        <w:rPr>
          <w:rFonts w:eastAsiaTheme="minorHAnsi"/>
          <w:lang w:eastAsia="en-US"/>
        </w:rPr>
        <w:t>народов</w:t>
      </w:r>
      <w:proofErr w:type="spellEnd"/>
      <w:r w:rsidRPr="00BB12B5">
        <w:rPr>
          <w:rFonts w:eastAsiaTheme="minorHAnsi"/>
          <w:lang w:eastAsia="en-US"/>
        </w:rPr>
        <w:t xml:space="preserve"> </w:t>
      </w:r>
      <w:proofErr w:type="spellStart"/>
      <w:r w:rsidRPr="00BB12B5">
        <w:rPr>
          <w:rFonts w:eastAsiaTheme="minorHAnsi"/>
          <w:lang w:eastAsia="en-US"/>
        </w:rPr>
        <w:t>Крыма</w:t>
      </w:r>
      <w:proofErr w:type="spellEnd"/>
      <w:r w:rsidR="00B4454A" w:rsidRPr="00BB12B5">
        <w:rPr>
          <w:rFonts w:eastAsiaTheme="minorHAnsi"/>
          <w:lang w:val="ru-RU" w:eastAsia="en-US"/>
        </w:rPr>
        <w:t>, в частности, традиций и обычаев крымскотатарского народа.</w:t>
      </w:r>
    </w:p>
    <w:p w:rsidR="0064295C" w:rsidRPr="00BB12B5" w:rsidRDefault="0064295C" w:rsidP="0064295C">
      <w:pPr>
        <w:ind w:left="-567" w:right="-284" w:firstLine="708"/>
        <w:jc w:val="both"/>
        <w:rPr>
          <w:rFonts w:eastAsiaTheme="minorHAnsi"/>
          <w:lang w:val="ru-RU" w:eastAsia="en-US"/>
        </w:rPr>
      </w:pPr>
      <w:r w:rsidRPr="00BB12B5">
        <w:rPr>
          <w:rFonts w:eastAsiaTheme="minorHAnsi"/>
          <w:lang w:eastAsia="en-US"/>
        </w:rPr>
        <w:t xml:space="preserve">По </w:t>
      </w:r>
      <w:proofErr w:type="spellStart"/>
      <w:r w:rsidRPr="00BB12B5">
        <w:rPr>
          <w:rFonts w:eastAsiaTheme="minorHAnsi"/>
          <w:lang w:eastAsia="en-US"/>
        </w:rPr>
        <w:t>итогам</w:t>
      </w:r>
      <w:proofErr w:type="spellEnd"/>
      <w:r w:rsidRPr="00BB12B5">
        <w:rPr>
          <w:rFonts w:eastAsiaTheme="minorHAnsi"/>
          <w:lang w:val="ru-RU" w:eastAsia="en-US"/>
        </w:rPr>
        <w:t xml:space="preserve"> </w:t>
      </w:r>
      <w:proofErr w:type="spellStart"/>
      <w:r w:rsidRPr="00BB12B5">
        <w:rPr>
          <w:rFonts w:eastAsiaTheme="minorHAnsi"/>
          <w:lang w:eastAsia="en-US"/>
        </w:rPr>
        <w:t>проведения</w:t>
      </w:r>
      <w:proofErr w:type="spellEnd"/>
      <w:r w:rsidRPr="00BB12B5">
        <w:rPr>
          <w:lang w:val="ru-RU" w:eastAsia="ru-RU"/>
        </w:rPr>
        <w:t xml:space="preserve"> муниципального этапа </w:t>
      </w:r>
      <w:r w:rsidR="00B4454A" w:rsidRPr="00BB12B5">
        <w:rPr>
          <w:lang w:val="ru-RU" w:eastAsia="ru-RU"/>
        </w:rPr>
        <w:t>Всероссийского Фестиваля краеведческих объединений</w:t>
      </w:r>
      <w:r w:rsidRPr="00BB12B5">
        <w:rPr>
          <w:rFonts w:eastAsiaTheme="minorHAnsi"/>
          <w:lang w:val="ru-RU" w:eastAsia="en-US"/>
        </w:rPr>
        <w:t xml:space="preserve"> </w:t>
      </w:r>
      <w:r w:rsidRPr="00BB12B5">
        <w:rPr>
          <w:rFonts w:eastAsiaTheme="minorHAnsi"/>
          <w:lang w:eastAsia="en-US"/>
        </w:rPr>
        <w:t xml:space="preserve"> и на </w:t>
      </w:r>
      <w:proofErr w:type="spellStart"/>
      <w:r w:rsidRPr="00BB12B5">
        <w:rPr>
          <w:rFonts w:eastAsiaTheme="minorHAnsi"/>
          <w:lang w:eastAsia="en-US"/>
        </w:rPr>
        <w:t>основании</w:t>
      </w:r>
      <w:proofErr w:type="spellEnd"/>
      <w:r w:rsidRPr="00BB12B5">
        <w:rPr>
          <w:rFonts w:eastAsiaTheme="minorHAnsi"/>
          <w:lang w:val="ru-RU" w:eastAsia="en-US"/>
        </w:rPr>
        <w:t xml:space="preserve"> </w:t>
      </w:r>
      <w:proofErr w:type="spellStart"/>
      <w:r w:rsidRPr="00BB12B5">
        <w:rPr>
          <w:rFonts w:eastAsiaTheme="minorHAnsi"/>
          <w:lang w:eastAsia="en-US"/>
        </w:rPr>
        <w:t>решения</w:t>
      </w:r>
      <w:proofErr w:type="spellEnd"/>
      <w:r w:rsidRPr="00BB12B5">
        <w:rPr>
          <w:rFonts w:eastAsiaTheme="minorHAnsi"/>
          <w:lang w:val="ru-RU" w:eastAsia="en-US"/>
        </w:rPr>
        <w:t xml:space="preserve"> </w:t>
      </w:r>
      <w:proofErr w:type="spellStart"/>
      <w:r w:rsidRPr="00BB12B5">
        <w:rPr>
          <w:rFonts w:eastAsiaTheme="minorHAnsi"/>
          <w:lang w:eastAsia="en-US"/>
        </w:rPr>
        <w:t>жюри</w:t>
      </w:r>
      <w:proofErr w:type="spellEnd"/>
      <w:r w:rsidRPr="00BB12B5">
        <w:rPr>
          <w:rFonts w:eastAsiaTheme="minorHAnsi"/>
          <w:lang w:val="ru-RU" w:eastAsia="en-US"/>
        </w:rPr>
        <w:t xml:space="preserve"> </w:t>
      </w:r>
    </w:p>
    <w:p w:rsidR="0064295C" w:rsidRPr="00BB12B5" w:rsidRDefault="0064295C" w:rsidP="0064295C">
      <w:pPr>
        <w:ind w:left="-567" w:right="-284"/>
        <w:jc w:val="both"/>
        <w:rPr>
          <w:rFonts w:eastAsiaTheme="minorHAnsi"/>
          <w:lang w:val="ru-RU" w:eastAsia="en-US"/>
        </w:rPr>
      </w:pP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  <w:r w:rsidRPr="00BB12B5">
        <w:rPr>
          <w:rFonts w:eastAsiaTheme="minorHAnsi"/>
          <w:lang w:val="ru-RU" w:eastAsia="en-US"/>
        </w:rPr>
        <w:t>ПРИКАЗЫВАЮ:</w:t>
      </w:r>
      <w:r w:rsidRPr="00BB12B5">
        <w:rPr>
          <w:lang w:val="ru-RU" w:eastAsia="ru-RU"/>
        </w:rPr>
        <w:t xml:space="preserve"> </w:t>
      </w: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 </w:t>
      </w:r>
    </w:p>
    <w:p w:rsidR="00BB12B5" w:rsidRPr="00BB12B5" w:rsidRDefault="0064295C" w:rsidP="00BB12B5">
      <w:pPr>
        <w:pStyle w:val="a4"/>
        <w:numPr>
          <w:ilvl w:val="0"/>
          <w:numId w:val="12"/>
        </w:numPr>
        <w:spacing w:after="0"/>
        <w:ind w:right="-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B12B5">
        <w:rPr>
          <w:rFonts w:ascii="Times New Roman" w:hAnsi="Times New Roman"/>
          <w:sz w:val="24"/>
          <w:szCs w:val="24"/>
          <w:lang w:val="ru-RU" w:eastAsia="ru-RU"/>
        </w:rPr>
        <w:t>Считать п</w:t>
      </w:r>
      <w:r w:rsidR="00B4454A" w:rsidRPr="00BB12B5">
        <w:rPr>
          <w:rFonts w:ascii="Times New Roman" w:hAnsi="Times New Roman"/>
          <w:sz w:val="24"/>
          <w:szCs w:val="24"/>
          <w:lang w:val="ru-RU" w:eastAsia="ru-RU"/>
        </w:rPr>
        <w:t xml:space="preserve">ризерами </w:t>
      </w:r>
      <w:r w:rsidRPr="00BB12B5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этапа Всероссийского </w:t>
      </w:r>
      <w:r w:rsidR="00CA1F54" w:rsidRPr="00BB12B5">
        <w:rPr>
          <w:rFonts w:ascii="Times New Roman" w:hAnsi="Times New Roman"/>
          <w:sz w:val="24"/>
          <w:szCs w:val="24"/>
          <w:lang w:val="ru-RU" w:eastAsia="ru-RU"/>
        </w:rPr>
        <w:t xml:space="preserve">Фестиваля краеведческих </w:t>
      </w:r>
    </w:p>
    <w:p w:rsidR="00BB12B5" w:rsidRPr="00BB12B5" w:rsidRDefault="00CA1F54" w:rsidP="00BB12B5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объединений и </w:t>
      </w:r>
      <w:r w:rsidR="00B4454A" w:rsidRPr="00BB12B5">
        <w:rPr>
          <w:lang w:val="ru-RU" w:eastAsia="ru-RU"/>
        </w:rPr>
        <w:t xml:space="preserve">наградить грамотами управления образования Симферопольского района </w:t>
      </w:r>
      <w:r w:rsidR="00BB12B5" w:rsidRPr="00BB12B5">
        <w:rPr>
          <w:lang w:val="ru-RU" w:eastAsia="ru-RU"/>
        </w:rPr>
        <w:t xml:space="preserve">   </w:t>
      </w:r>
    </w:p>
    <w:p w:rsidR="0064295C" w:rsidRPr="00BB12B5" w:rsidRDefault="00B4454A" w:rsidP="00BB12B5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>Республики Крым учащихся</w:t>
      </w:r>
      <w:r w:rsidR="0064295C" w:rsidRPr="00BB12B5">
        <w:rPr>
          <w:lang w:val="ru-RU" w:eastAsia="ru-RU"/>
        </w:rPr>
        <w:t>:</w:t>
      </w:r>
    </w:p>
    <w:p w:rsidR="00B8285B" w:rsidRPr="00BB12B5" w:rsidRDefault="00B8285B" w:rsidP="00BB12B5">
      <w:pPr>
        <w:ind w:left="-567" w:right="-284"/>
        <w:jc w:val="both"/>
        <w:rPr>
          <w:lang w:val="ru-RU" w:eastAsia="ru-RU"/>
        </w:rPr>
      </w:pPr>
      <w:proofErr w:type="spellStart"/>
      <w:r w:rsidRPr="00BB12B5">
        <w:rPr>
          <w:lang w:val="ru-RU" w:eastAsia="ru-RU"/>
        </w:rPr>
        <w:t>Мустафаеву</w:t>
      </w:r>
      <w:proofErr w:type="spellEnd"/>
      <w:r w:rsidRPr="00BB12B5">
        <w:rPr>
          <w:lang w:val="ru-RU" w:eastAsia="ru-RU"/>
        </w:rPr>
        <w:t xml:space="preserve"> </w:t>
      </w:r>
      <w:proofErr w:type="spellStart"/>
      <w:r w:rsidRPr="00BB12B5">
        <w:rPr>
          <w:lang w:val="ru-RU" w:eastAsia="ru-RU"/>
        </w:rPr>
        <w:t>Алиме</w:t>
      </w:r>
      <w:proofErr w:type="spellEnd"/>
      <w:r w:rsidRPr="00BB12B5">
        <w:rPr>
          <w:lang w:val="ru-RU" w:eastAsia="ru-RU"/>
        </w:rPr>
        <w:t xml:space="preserve"> </w:t>
      </w:r>
      <w:proofErr w:type="spellStart"/>
      <w:r w:rsidRPr="00BB12B5">
        <w:rPr>
          <w:lang w:val="ru-RU" w:eastAsia="ru-RU"/>
        </w:rPr>
        <w:t>Наримановну</w:t>
      </w:r>
      <w:proofErr w:type="spellEnd"/>
      <w:r w:rsidRPr="00BB12B5">
        <w:rPr>
          <w:lang w:val="ru-RU" w:eastAsia="ru-RU"/>
        </w:rPr>
        <w:t xml:space="preserve">, учащуюся 5 класса МБОУ «Винницкая школа» (руководитель – учитель крымскотатарского языка и литературы </w:t>
      </w:r>
      <w:proofErr w:type="spellStart"/>
      <w:r w:rsidRPr="00BB12B5">
        <w:rPr>
          <w:lang w:val="ru-RU" w:eastAsia="ru-RU"/>
        </w:rPr>
        <w:t>Муртазаева</w:t>
      </w:r>
      <w:proofErr w:type="spellEnd"/>
      <w:r w:rsidRPr="00BB12B5">
        <w:rPr>
          <w:lang w:val="ru-RU" w:eastAsia="ru-RU"/>
        </w:rPr>
        <w:t xml:space="preserve"> Л.Ш.);</w:t>
      </w:r>
    </w:p>
    <w:p w:rsidR="00B8285B" w:rsidRPr="00BB12B5" w:rsidRDefault="00B8285B" w:rsidP="00BB12B5">
      <w:pPr>
        <w:ind w:left="-567" w:right="-284"/>
        <w:jc w:val="both"/>
        <w:rPr>
          <w:lang w:val="ru-RU" w:eastAsia="ru-RU"/>
        </w:rPr>
      </w:pPr>
      <w:proofErr w:type="spellStart"/>
      <w:r w:rsidRPr="00BB12B5">
        <w:rPr>
          <w:lang w:val="ru-RU" w:eastAsia="ru-RU"/>
        </w:rPr>
        <w:t>Бекмамабетову</w:t>
      </w:r>
      <w:proofErr w:type="spellEnd"/>
      <w:r w:rsidRPr="00BB12B5">
        <w:rPr>
          <w:lang w:val="ru-RU" w:eastAsia="ru-RU"/>
        </w:rPr>
        <w:t xml:space="preserve"> </w:t>
      </w:r>
      <w:proofErr w:type="spellStart"/>
      <w:r w:rsidRPr="00BB12B5">
        <w:rPr>
          <w:lang w:val="ru-RU" w:eastAsia="ru-RU"/>
        </w:rPr>
        <w:t>Риану</w:t>
      </w:r>
      <w:proofErr w:type="spellEnd"/>
      <w:r w:rsidRPr="00BB12B5">
        <w:rPr>
          <w:lang w:val="ru-RU" w:eastAsia="ru-RU"/>
        </w:rPr>
        <w:t xml:space="preserve"> </w:t>
      </w:r>
      <w:proofErr w:type="spellStart"/>
      <w:r w:rsidRPr="00BB12B5">
        <w:rPr>
          <w:lang w:val="ru-RU" w:eastAsia="ru-RU"/>
        </w:rPr>
        <w:t>Рефатовну</w:t>
      </w:r>
      <w:proofErr w:type="spellEnd"/>
      <w:r w:rsidRPr="00BB12B5">
        <w:rPr>
          <w:lang w:val="ru-RU" w:eastAsia="ru-RU"/>
        </w:rPr>
        <w:t xml:space="preserve">, учащуюся 6 класса МБОУ «Винницкая школа» (руководитель – учитель крымскотатарского языка и литературы </w:t>
      </w:r>
      <w:proofErr w:type="spellStart"/>
      <w:r w:rsidRPr="00BB12B5">
        <w:rPr>
          <w:lang w:val="ru-RU" w:eastAsia="ru-RU"/>
        </w:rPr>
        <w:t>Муртазаева</w:t>
      </w:r>
      <w:proofErr w:type="spellEnd"/>
      <w:r w:rsidRPr="00BB12B5">
        <w:rPr>
          <w:lang w:val="ru-RU" w:eastAsia="ru-RU"/>
        </w:rPr>
        <w:t xml:space="preserve"> Л.Ш.);</w:t>
      </w:r>
    </w:p>
    <w:p w:rsidR="0064295C" w:rsidRPr="00BB12B5" w:rsidRDefault="00B8285B" w:rsidP="00BB12B5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Баранову Светлану Николаевну, учащуюся 7 класса МБОУ «Винницкая школа» (руководитель – учитель крымскотатарского языка и литературы </w:t>
      </w:r>
      <w:proofErr w:type="spellStart"/>
      <w:r w:rsidRPr="00BB12B5">
        <w:rPr>
          <w:lang w:val="ru-RU" w:eastAsia="ru-RU"/>
        </w:rPr>
        <w:t>Муртазаева</w:t>
      </w:r>
      <w:proofErr w:type="spellEnd"/>
      <w:r w:rsidRPr="00BB12B5">
        <w:rPr>
          <w:lang w:val="ru-RU" w:eastAsia="ru-RU"/>
        </w:rPr>
        <w:t xml:space="preserve"> Л.Ш.).</w:t>
      </w:r>
      <w:bookmarkStart w:id="1" w:name="_Hlk527366023"/>
      <w:bookmarkStart w:id="2" w:name="_Hlk22218787"/>
    </w:p>
    <w:bookmarkEnd w:id="1"/>
    <w:bookmarkEnd w:id="2"/>
    <w:p w:rsidR="00BB12B5" w:rsidRPr="00BB12B5" w:rsidRDefault="0064295C" w:rsidP="00E118DE">
      <w:pPr>
        <w:ind w:left="-567" w:right="-284"/>
        <w:jc w:val="both"/>
        <w:rPr>
          <w:iCs/>
          <w:lang w:val="ru-RU" w:eastAsia="ru-RU"/>
        </w:rPr>
      </w:pPr>
      <w:r w:rsidRPr="00BB12B5">
        <w:rPr>
          <w:iCs/>
          <w:lang w:val="ru-RU" w:eastAsia="ru-RU"/>
        </w:rPr>
        <w:t xml:space="preserve">       </w:t>
      </w:r>
      <w:r w:rsidR="00BB12B5">
        <w:rPr>
          <w:iCs/>
          <w:lang w:val="ru-RU" w:eastAsia="ru-RU"/>
        </w:rPr>
        <w:t xml:space="preserve">  </w:t>
      </w:r>
      <w:r w:rsidRPr="00BB12B5">
        <w:rPr>
          <w:iCs/>
          <w:lang w:val="ru-RU" w:eastAsia="ru-RU"/>
        </w:rPr>
        <w:tab/>
      </w:r>
      <w:r w:rsidR="00BB12B5">
        <w:rPr>
          <w:iCs/>
          <w:lang w:val="ru-RU" w:eastAsia="ru-RU"/>
        </w:rPr>
        <w:t xml:space="preserve"> </w:t>
      </w:r>
      <w:r w:rsidR="00E118DE" w:rsidRPr="00BB12B5">
        <w:rPr>
          <w:iCs/>
          <w:lang w:val="ru-RU" w:eastAsia="ru-RU"/>
        </w:rPr>
        <w:t>2</w:t>
      </w:r>
      <w:r w:rsidRPr="00BB12B5">
        <w:rPr>
          <w:iCs/>
          <w:lang w:val="ru-RU" w:eastAsia="ru-RU"/>
        </w:rPr>
        <w:t xml:space="preserve">. </w:t>
      </w:r>
      <w:r w:rsidR="00BB12B5">
        <w:rPr>
          <w:iCs/>
          <w:lang w:val="ru-RU" w:eastAsia="ru-RU"/>
        </w:rPr>
        <w:t xml:space="preserve">  </w:t>
      </w:r>
      <w:r w:rsidRPr="00BB12B5">
        <w:rPr>
          <w:iCs/>
          <w:lang w:val="ru-RU" w:eastAsia="ru-RU"/>
        </w:rPr>
        <w:t xml:space="preserve">Направить на республиканский этап Всероссийского </w:t>
      </w:r>
      <w:r w:rsidR="00E118DE" w:rsidRPr="00BB12B5">
        <w:rPr>
          <w:iCs/>
          <w:lang w:val="ru-RU" w:eastAsia="ru-RU"/>
        </w:rPr>
        <w:t xml:space="preserve">Фестиваля краеведческих </w:t>
      </w:r>
      <w:r w:rsidR="00BB12B5" w:rsidRPr="00BB12B5">
        <w:rPr>
          <w:iCs/>
          <w:lang w:val="ru-RU" w:eastAsia="ru-RU"/>
        </w:rPr>
        <w:t xml:space="preserve"> </w:t>
      </w:r>
    </w:p>
    <w:p w:rsidR="0094549A" w:rsidRPr="00BB12B5" w:rsidRDefault="00E118DE" w:rsidP="00E118DE">
      <w:pPr>
        <w:ind w:left="-567" w:right="-284"/>
        <w:jc w:val="both"/>
        <w:rPr>
          <w:rFonts w:eastAsiaTheme="minorHAnsi"/>
          <w:lang w:val="ru-RU" w:eastAsia="en-US"/>
        </w:rPr>
      </w:pPr>
      <w:r w:rsidRPr="00BB12B5">
        <w:rPr>
          <w:iCs/>
          <w:lang w:val="ru-RU" w:eastAsia="ru-RU"/>
        </w:rPr>
        <w:t>объединений работу учащихся МБОУ «Винницкая школа» «</w:t>
      </w:r>
      <w:proofErr w:type="spellStart"/>
      <w:r w:rsidR="00B8285B" w:rsidRPr="00BB12B5">
        <w:rPr>
          <w:lang w:eastAsia="ru-RU"/>
        </w:rPr>
        <w:t>Экскурсия</w:t>
      </w:r>
      <w:proofErr w:type="spellEnd"/>
      <w:r w:rsidR="00B8285B" w:rsidRPr="00BB12B5">
        <w:rPr>
          <w:lang w:eastAsia="ru-RU"/>
        </w:rPr>
        <w:t xml:space="preserve"> в </w:t>
      </w:r>
      <w:proofErr w:type="spellStart"/>
      <w:r w:rsidR="00B8285B" w:rsidRPr="00BB12B5">
        <w:rPr>
          <w:lang w:eastAsia="ru-RU"/>
        </w:rPr>
        <w:t>школьном</w:t>
      </w:r>
      <w:proofErr w:type="spellEnd"/>
      <w:r w:rsidR="00B8285B" w:rsidRPr="00BB12B5">
        <w:rPr>
          <w:lang w:eastAsia="ru-RU"/>
        </w:rPr>
        <w:t xml:space="preserve"> </w:t>
      </w:r>
      <w:proofErr w:type="spellStart"/>
      <w:r w:rsidR="00B8285B" w:rsidRPr="00BB12B5">
        <w:rPr>
          <w:lang w:eastAsia="ru-RU"/>
        </w:rPr>
        <w:t>музееведении</w:t>
      </w:r>
      <w:proofErr w:type="spellEnd"/>
      <w:r w:rsidR="00B8285B" w:rsidRPr="00BB12B5">
        <w:rPr>
          <w:lang w:eastAsia="ru-RU"/>
        </w:rPr>
        <w:t xml:space="preserve">. </w:t>
      </w:r>
      <w:proofErr w:type="spellStart"/>
      <w:r w:rsidR="00B8285B" w:rsidRPr="00BB12B5">
        <w:rPr>
          <w:lang w:eastAsia="ru-RU"/>
        </w:rPr>
        <w:t>Школьный</w:t>
      </w:r>
      <w:proofErr w:type="spellEnd"/>
      <w:r w:rsidR="00B8285B" w:rsidRPr="00BB12B5">
        <w:rPr>
          <w:lang w:eastAsia="ru-RU"/>
        </w:rPr>
        <w:t xml:space="preserve"> </w:t>
      </w:r>
      <w:proofErr w:type="spellStart"/>
      <w:r w:rsidR="00B8285B" w:rsidRPr="00BB12B5">
        <w:rPr>
          <w:lang w:eastAsia="ru-RU"/>
        </w:rPr>
        <w:t>этнографический</w:t>
      </w:r>
      <w:proofErr w:type="spellEnd"/>
      <w:r w:rsidR="00B8285B" w:rsidRPr="00BB12B5">
        <w:rPr>
          <w:lang w:eastAsia="ru-RU"/>
        </w:rPr>
        <w:t xml:space="preserve"> музей «</w:t>
      </w:r>
      <w:proofErr w:type="spellStart"/>
      <w:r w:rsidR="00B8285B" w:rsidRPr="00BB12B5">
        <w:rPr>
          <w:lang w:eastAsia="ru-RU"/>
        </w:rPr>
        <w:t>Мусафирхане</w:t>
      </w:r>
      <w:proofErr w:type="spellEnd"/>
      <w:r w:rsidR="00B8285B" w:rsidRPr="00BB12B5">
        <w:rPr>
          <w:lang w:eastAsia="ru-RU"/>
        </w:rPr>
        <w:t>» («</w:t>
      </w:r>
      <w:proofErr w:type="spellStart"/>
      <w:r w:rsidR="00B8285B" w:rsidRPr="00BB12B5">
        <w:rPr>
          <w:lang w:eastAsia="ru-RU"/>
        </w:rPr>
        <w:t>Гостиная</w:t>
      </w:r>
      <w:proofErr w:type="spellEnd"/>
      <w:r w:rsidR="00B8285B" w:rsidRPr="00BB12B5">
        <w:rPr>
          <w:lang w:eastAsia="ru-RU"/>
        </w:rPr>
        <w:t>»)</w:t>
      </w:r>
      <w:r w:rsidR="00B8285B" w:rsidRPr="00BB12B5">
        <w:rPr>
          <w:lang w:val="ru-RU" w:eastAsia="ru-RU"/>
        </w:rPr>
        <w:t>.</w:t>
      </w:r>
      <w:r w:rsidRPr="00BB12B5">
        <w:rPr>
          <w:iCs/>
          <w:lang w:val="ru-RU" w:eastAsia="ru-RU"/>
        </w:rPr>
        <w:t xml:space="preserve">  </w:t>
      </w:r>
      <w:r w:rsidR="00093C24" w:rsidRPr="00BB12B5">
        <w:rPr>
          <w:lang w:val="ru-RU" w:eastAsia="ru-RU"/>
        </w:rPr>
        <w:t xml:space="preserve"> </w:t>
      </w:r>
      <w:r w:rsidR="00093C24" w:rsidRPr="00BB12B5">
        <w:rPr>
          <w:iCs/>
          <w:lang w:val="ru-RU" w:eastAsia="ru-RU"/>
        </w:rPr>
        <w:t xml:space="preserve"> </w:t>
      </w:r>
    </w:p>
    <w:p w:rsidR="0064295C" w:rsidRPr="00BB12B5" w:rsidRDefault="00093C24" w:rsidP="00093C24">
      <w:pPr>
        <w:spacing w:line="259" w:lineRule="auto"/>
        <w:ind w:left="-567" w:right="-284"/>
        <w:rPr>
          <w:iCs/>
          <w:lang w:val="ru-RU" w:eastAsia="ru-RU"/>
        </w:rPr>
      </w:pPr>
      <w:r w:rsidRPr="00BB12B5">
        <w:rPr>
          <w:iCs/>
          <w:lang w:val="ru-RU" w:eastAsia="ru-RU"/>
        </w:rPr>
        <w:t xml:space="preserve">                                                         </w:t>
      </w:r>
      <w:r w:rsidR="0064295C" w:rsidRPr="00BB12B5">
        <w:rPr>
          <w:iCs/>
          <w:lang w:val="ru-RU" w:eastAsia="ru-RU"/>
        </w:rPr>
        <w:t xml:space="preserve">   </w:t>
      </w:r>
      <w:r w:rsidRPr="00BB12B5">
        <w:rPr>
          <w:iCs/>
          <w:lang w:val="ru-RU" w:eastAsia="ru-RU"/>
        </w:rPr>
        <w:t xml:space="preserve">                                                                                     </w:t>
      </w:r>
      <w:r w:rsidR="00E118DE" w:rsidRPr="00BB12B5">
        <w:rPr>
          <w:iCs/>
          <w:lang w:val="ru-RU" w:eastAsia="ru-RU"/>
        </w:rPr>
        <w:t>октябрь 2023</w:t>
      </w:r>
      <w:r w:rsidR="0064295C" w:rsidRPr="00BB12B5">
        <w:rPr>
          <w:iCs/>
          <w:lang w:val="ru-RU" w:eastAsia="ru-RU"/>
        </w:rPr>
        <w:t xml:space="preserve">                                                                                                                        </w:t>
      </w:r>
      <w:r w:rsidRPr="00BB12B5">
        <w:rPr>
          <w:iCs/>
          <w:lang w:val="ru-RU" w:eastAsia="ru-RU"/>
        </w:rPr>
        <w:t xml:space="preserve">        </w:t>
      </w:r>
    </w:p>
    <w:p w:rsidR="00BB12B5" w:rsidRDefault="00753C24" w:rsidP="00BB12B5">
      <w:pPr>
        <w:spacing w:line="259" w:lineRule="auto"/>
        <w:ind w:left="-567" w:right="-284"/>
        <w:jc w:val="both"/>
        <w:rPr>
          <w:rFonts w:eastAsiaTheme="minorHAnsi"/>
          <w:lang w:val="ru-RU" w:eastAsia="en-US"/>
        </w:rPr>
      </w:pPr>
      <w:r w:rsidRPr="00BB12B5">
        <w:rPr>
          <w:iCs/>
          <w:lang w:val="ru-RU" w:eastAsia="ru-RU"/>
        </w:rPr>
        <w:t xml:space="preserve">      </w:t>
      </w:r>
      <w:r w:rsidR="00BB12B5">
        <w:rPr>
          <w:iCs/>
          <w:lang w:val="ru-RU" w:eastAsia="ru-RU"/>
        </w:rPr>
        <w:t xml:space="preserve"> </w:t>
      </w:r>
      <w:r w:rsidRPr="00BB12B5">
        <w:rPr>
          <w:iCs/>
          <w:lang w:val="ru-RU" w:eastAsia="ru-RU"/>
        </w:rPr>
        <w:t xml:space="preserve"> </w:t>
      </w:r>
      <w:r w:rsidR="00BB12B5">
        <w:rPr>
          <w:iCs/>
          <w:lang w:val="ru-RU" w:eastAsia="ru-RU"/>
        </w:rPr>
        <w:t xml:space="preserve"> </w:t>
      </w:r>
      <w:r w:rsidRPr="00BB12B5">
        <w:rPr>
          <w:iCs/>
          <w:lang w:val="ru-RU" w:eastAsia="ru-RU"/>
        </w:rPr>
        <w:t xml:space="preserve"> </w:t>
      </w:r>
      <w:r w:rsidR="00E118DE" w:rsidRPr="00BB12B5">
        <w:rPr>
          <w:iCs/>
          <w:lang w:val="ru-RU" w:eastAsia="ru-RU"/>
        </w:rPr>
        <w:t>3</w:t>
      </w:r>
      <w:r w:rsidR="0064295C" w:rsidRPr="00BB12B5">
        <w:rPr>
          <w:iCs/>
          <w:lang w:val="ru-RU" w:eastAsia="ru-RU"/>
        </w:rPr>
        <w:t xml:space="preserve">. </w:t>
      </w:r>
      <w:proofErr w:type="spellStart"/>
      <w:r w:rsidR="00764D1B">
        <w:rPr>
          <w:iCs/>
          <w:lang w:val="ru-RU" w:eastAsia="ru-RU"/>
        </w:rPr>
        <w:t>Директору</w:t>
      </w:r>
      <w:r w:rsidR="0064295C" w:rsidRPr="00BB12B5">
        <w:rPr>
          <w:iCs/>
          <w:lang w:val="ru-RU" w:eastAsia="ru-RU"/>
        </w:rPr>
        <w:t>МБОУ</w:t>
      </w:r>
      <w:proofErr w:type="spellEnd"/>
      <w:r w:rsidR="00E118DE" w:rsidRPr="00BB12B5">
        <w:rPr>
          <w:iCs/>
          <w:lang w:val="ru-RU" w:eastAsia="ru-RU"/>
        </w:rPr>
        <w:t xml:space="preserve"> «Винницкая школа»</w:t>
      </w:r>
      <w:r w:rsidR="00B8285B" w:rsidRPr="00BB12B5">
        <w:rPr>
          <w:iCs/>
          <w:lang w:val="ru-RU" w:eastAsia="ru-RU"/>
        </w:rPr>
        <w:t xml:space="preserve"> (</w:t>
      </w:r>
      <w:r w:rsidR="00764D1B">
        <w:rPr>
          <w:iCs/>
          <w:lang w:val="ru-RU" w:eastAsia="ru-RU"/>
        </w:rPr>
        <w:t>Васильченко Я.Д.)</w:t>
      </w:r>
      <w:r w:rsidR="00E118DE" w:rsidRPr="00BB12B5">
        <w:rPr>
          <w:iCs/>
          <w:lang w:val="ru-RU" w:eastAsia="ru-RU"/>
        </w:rPr>
        <w:t xml:space="preserve"> объявить </w:t>
      </w:r>
      <w:r w:rsidR="0064295C" w:rsidRPr="00BB12B5">
        <w:rPr>
          <w:lang w:val="ru-RU" w:eastAsia="ru-RU"/>
        </w:rPr>
        <w:t>благодарность учител</w:t>
      </w:r>
      <w:r w:rsidR="00E118DE" w:rsidRPr="00BB12B5">
        <w:rPr>
          <w:lang w:val="ru-RU" w:eastAsia="ru-RU"/>
        </w:rPr>
        <w:t>ю</w:t>
      </w:r>
      <w:r w:rsidR="00B8285B" w:rsidRPr="00BB12B5">
        <w:rPr>
          <w:lang w:val="ru-RU" w:eastAsia="ru-RU"/>
        </w:rPr>
        <w:t xml:space="preserve"> </w:t>
      </w:r>
      <w:proofErr w:type="spellStart"/>
      <w:r w:rsidR="00B8285B" w:rsidRPr="00BB12B5">
        <w:rPr>
          <w:lang w:val="ru-RU" w:eastAsia="ru-RU"/>
        </w:rPr>
        <w:t>Муртазаевой</w:t>
      </w:r>
      <w:proofErr w:type="spellEnd"/>
      <w:r w:rsidR="00B8285B" w:rsidRPr="00BB12B5">
        <w:rPr>
          <w:lang w:val="ru-RU" w:eastAsia="ru-RU"/>
        </w:rPr>
        <w:t xml:space="preserve"> Л.Ш.</w:t>
      </w:r>
      <w:r w:rsidR="0064295C" w:rsidRPr="00BB12B5">
        <w:rPr>
          <w:lang w:val="ru-RU" w:eastAsia="ru-RU"/>
        </w:rPr>
        <w:t xml:space="preserve">, </w:t>
      </w:r>
      <w:proofErr w:type="gramStart"/>
      <w:r w:rsidR="0064295C" w:rsidRPr="00BB12B5">
        <w:rPr>
          <w:lang w:val="ru-RU" w:eastAsia="ru-RU"/>
        </w:rPr>
        <w:t>подготовивш</w:t>
      </w:r>
      <w:r w:rsidR="00E118DE" w:rsidRPr="00BB12B5">
        <w:rPr>
          <w:lang w:val="ru-RU" w:eastAsia="ru-RU"/>
        </w:rPr>
        <w:t xml:space="preserve">ей </w:t>
      </w:r>
      <w:r w:rsidR="0064295C" w:rsidRPr="00BB12B5">
        <w:rPr>
          <w:lang w:val="ru-RU" w:eastAsia="ru-RU"/>
        </w:rPr>
        <w:t xml:space="preserve"> призеров</w:t>
      </w:r>
      <w:proofErr w:type="gramEnd"/>
      <w:r w:rsidR="0064295C" w:rsidRPr="00BB12B5">
        <w:rPr>
          <w:lang w:val="ru-RU" w:eastAsia="ru-RU"/>
        </w:rPr>
        <w:t xml:space="preserve">  муниципального этапа  Всероссийского </w:t>
      </w:r>
      <w:r w:rsidR="00E118DE" w:rsidRPr="00BB12B5">
        <w:rPr>
          <w:lang w:val="ru-RU" w:eastAsia="ru-RU"/>
        </w:rPr>
        <w:t>Фестиваля краеведческих объединений</w:t>
      </w:r>
      <w:r w:rsidR="0064295C" w:rsidRPr="00BB12B5">
        <w:rPr>
          <w:lang w:val="ru-RU" w:eastAsia="ru-RU"/>
        </w:rPr>
        <w:t>.</w:t>
      </w:r>
    </w:p>
    <w:p w:rsidR="00753C24" w:rsidRPr="00BB12B5" w:rsidRDefault="00BB12B5" w:rsidP="00BB12B5">
      <w:pPr>
        <w:spacing w:line="259" w:lineRule="auto"/>
        <w:ind w:left="-567" w:right="-284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           </w:t>
      </w:r>
      <w:r w:rsidR="00E118DE" w:rsidRPr="00BB12B5">
        <w:rPr>
          <w:lang w:val="ru-RU" w:eastAsia="ru-RU"/>
        </w:rPr>
        <w:t>4</w:t>
      </w:r>
      <w:r w:rsidR="0064295C" w:rsidRPr="00BB12B5">
        <w:rPr>
          <w:lang w:val="ru-RU" w:eastAsia="ru-RU"/>
        </w:rPr>
        <w:t xml:space="preserve">. </w:t>
      </w:r>
      <w:r w:rsidR="00753C24" w:rsidRPr="00BB12B5">
        <w:rPr>
          <w:lang w:val="ru-RU" w:eastAsia="ru-RU"/>
        </w:rPr>
        <w:t xml:space="preserve"> МБОУ ДО «ЦДЮТ» (</w:t>
      </w:r>
      <w:proofErr w:type="spellStart"/>
      <w:r w:rsidR="00753C24" w:rsidRPr="00BB12B5">
        <w:rPr>
          <w:lang w:val="ru-RU" w:eastAsia="ru-RU"/>
        </w:rPr>
        <w:t>Кирияк</w:t>
      </w:r>
      <w:proofErr w:type="spellEnd"/>
      <w:r w:rsidR="00753C24" w:rsidRPr="00BB12B5">
        <w:rPr>
          <w:lang w:val="ru-RU" w:eastAsia="ru-RU"/>
        </w:rPr>
        <w:t xml:space="preserve"> Т.Н.):</w:t>
      </w:r>
    </w:p>
    <w:p w:rsidR="0064295C" w:rsidRPr="00BB12B5" w:rsidRDefault="00BB12B5" w:rsidP="00BB12B5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    </w:t>
      </w:r>
      <w:r w:rsidR="00E118DE" w:rsidRPr="00BB12B5">
        <w:rPr>
          <w:lang w:val="ru-RU" w:eastAsia="ru-RU"/>
        </w:rPr>
        <w:t>4</w:t>
      </w:r>
      <w:r w:rsidR="00753C24" w:rsidRPr="00BB12B5">
        <w:rPr>
          <w:lang w:val="ru-RU" w:eastAsia="ru-RU"/>
        </w:rPr>
        <w:t>.1.</w:t>
      </w:r>
      <w:r w:rsidR="0064295C" w:rsidRPr="00BB12B5">
        <w:rPr>
          <w:lang w:val="ru-RU" w:eastAsia="ru-RU"/>
        </w:rPr>
        <w:t xml:space="preserve"> проанализировать </w:t>
      </w:r>
      <w:proofErr w:type="gramStart"/>
      <w:r w:rsidR="0064295C" w:rsidRPr="00BB12B5">
        <w:rPr>
          <w:lang w:val="ru-RU" w:eastAsia="ru-RU"/>
        </w:rPr>
        <w:t>итоги  муниципального</w:t>
      </w:r>
      <w:proofErr w:type="gramEnd"/>
      <w:r w:rsidR="0064295C" w:rsidRPr="00BB12B5">
        <w:rPr>
          <w:lang w:val="ru-RU" w:eastAsia="ru-RU"/>
        </w:rPr>
        <w:t xml:space="preserve"> этапа Всероссийского </w:t>
      </w:r>
      <w:r w:rsidR="00E118DE" w:rsidRPr="00BB12B5">
        <w:rPr>
          <w:lang w:val="ru-RU" w:eastAsia="ru-RU"/>
        </w:rPr>
        <w:t xml:space="preserve">Фестиваля краеведческих объединений </w:t>
      </w:r>
      <w:r w:rsidR="0064295C" w:rsidRPr="00BB12B5">
        <w:rPr>
          <w:lang w:val="ru-RU" w:eastAsia="ru-RU"/>
        </w:rPr>
        <w:t xml:space="preserve">  на </w:t>
      </w:r>
      <w:r w:rsidR="00E118DE" w:rsidRPr="00BB12B5">
        <w:rPr>
          <w:lang w:val="ru-RU" w:eastAsia="ru-RU"/>
        </w:rPr>
        <w:t xml:space="preserve"> </w:t>
      </w:r>
      <w:r w:rsidR="0064295C" w:rsidRPr="00BB12B5">
        <w:rPr>
          <w:lang w:val="ru-RU" w:eastAsia="ru-RU"/>
        </w:rPr>
        <w:t xml:space="preserve">РМО учителей социально-гуманитарного   цикла                                                                                                                                                                 </w:t>
      </w: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  <w:r w:rsidRPr="00BB12B5">
        <w:rPr>
          <w:lang w:val="ru-RU" w:eastAsia="ru-RU"/>
        </w:rPr>
        <w:t xml:space="preserve">                                                                                                      </w:t>
      </w:r>
      <w:r w:rsidR="00E118DE" w:rsidRPr="00BB12B5">
        <w:rPr>
          <w:lang w:val="ru-RU" w:eastAsia="ru-RU"/>
        </w:rPr>
        <w:t xml:space="preserve">                                            декабрь 2023</w:t>
      </w:r>
    </w:p>
    <w:p w:rsidR="0064295C" w:rsidRPr="00BB12B5" w:rsidRDefault="00E118DE" w:rsidP="0064295C">
      <w:pPr>
        <w:ind w:left="-567" w:right="-284" w:firstLine="708"/>
        <w:jc w:val="both"/>
        <w:rPr>
          <w:lang w:val="ru-RU" w:eastAsia="ru-RU"/>
        </w:rPr>
      </w:pPr>
      <w:r w:rsidRPr="00BB12B5">
        <w:rPr>
          <w:lang w:val="ru-RU" w:eastAsia="ru-RU"/>
        </w:rPr>
        <w:lastRenderedPageBreak/>
        <w:t>5</w:t>
      </w:r>
      <w:r w:rsidR="0064295C" w:rsidRPr="00BB12B5">
        <w:rPr>
          <w:lang w:val="ru-RU" w:eastAsia="ru-RU"/>
        </w:rPr>
        <w:t>. Ответственность за исполнение настоящего приказа возложить на методиста МБОУ ДО «</w:t>
      </w:r>
      <w:proofErr w:type="gramStart"/>
      <w:r w:rsidR="0064295C" w:rsidRPr="00BB12B5">
        <w:rPr>
          <w:lang w:val="ru-RU" w:eastAsia="ru-RU"/>
        </w:rPr>
        <w:t xml:space="preserve">ЦДЮТ»  </w:t>
      </w:r>
      <w:r w:rsidR="0042113E" w:rsidRPr="00BB12B5">
        <w:rPr>
          <w:lang w:val="ru-RU" w:eastAsia="ru-RU"/>
        </w:rPr>
        <w:t>Василевич</w:t>
      </w:r>
      <w:proofErr w:type="gramEnd"/>
      <w:r w:rsidR="0042113E" w:rsidRPr="00BB12B5">
        <w:rPr>
          <w:lang w:val="ru-RU" w:eastAsia="ru-RU"/>
        </w:rPr>
        <w:t xml:space="preserve"> О.С.</w:t>
      </w:r>
    </w:p>
    <w:p w:rsidR="0064295C" w:rsidRPr="00BB12B5" w:rsidRDefault="00E118DE" w:rsidP="0064295C">
      <w:pPr>
        <w:ind w:left="-567" w:right="-284" w:firstLine="708"/>
        <w:jc w:val="both"/>
        <w:rPr>
          <w:lang w:val="ru-RU" w:eastAsia="ru-RU"/>
        </w:rPr>
      </w:pPr>
      <w:r w:rsidRPr="00BB12B5">
        <w:rPr>
          <w:lang w:val="ru-RU" w:eastAsia="ru-RU"/>
        </w:rPr>
        <w:t>6</w:t>
      </w:r>
      <w:r w:rsidR="0064295C" w:rsidRPr="00BB12B5">
        <w:rPr>
          <w:lang w:val="ru-RU" w:eastAsia="ru-RU"/>
        </w:rPr>
        <w:t>. Контроль выполнения данного приказа возложить на директора МБОУ ДО «ЦДЮТ» Кирияк Т.Н.</w:t>
      </w:r>
    </w:p>
    <w:p w:rsidR="005A48F4" w:rsidRPr="00BB12B5" w:rsidRDefault="005A48F4" w:rsidP="00CE38AC">
      <w:pPr>
        <w:ind w:right="-284"/>
        <w:jc w:val="both"/>
        <w:rPr>
          <w:lang w:val="ru-RU" w:eastAsia="ru-RU"/>
        </w:rPr>
      </w:pPr>
    </w:p>
    <w:p w:rsidR="0064295C" w:rsidRPr="00BB12B5" w:rsidRDefault="00E118DE" w:rsidP="00CE38AC">
      <w:pPr>
        <w:ind w:right="-284"/>
        <w:jc w:val="both"/>
        <w:rPr>
          <w:lang w:val="ru-RU" w:eastAsia="ru-RU"/>
        </w:rPr>
      </w:pPr>
      <w:proofErr w:type="gramStart"/>
      <w:r w:rsidRPr="00BB12B5">
        <w:rPr>
          <w:lang w:val="ru-RU" w:eastAsia="ru-RU"/>
        </w:rPr>
        <w:t>Начальник  у</w:t>
      </w:r>
      <w:r w:rsidR="0064295C" w:rsidRPr="00BB12B5">
        <w:rPr>
          <w:lang w:val="ru-RU" w:eastAsia="ru-RU"/>
        </w:rPr>
        <w:t>правления</w:t>
      </w:r>
      <w:proofErr w:type="gramEnd"/>
      <w:r w:rsidR="0064295C" w:rsidRPr="00BB12B5">
        <w:rPr>
          <w:lang w:val="ru-RU" w:eastAsia="ru-RU"/>
        </w:rPr>
        <w:t xml:space="preserve"> образования                                              С.В. Дмитрова                                                                                                                  </w:t>
      </w: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E118DE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E118DE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E118DE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E118DE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B8285B" w:rsidRPr="00BB12B5" w:rsidRDefault="00B8285B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E118DE" w:rsidP="0064295C">
      <w:pPr>
        <w:ind w:left="-567" w:right="-284"/>
        <w:jc w:val="both"/>
        <w:rPr>
          <w:lang w:val="ru-RU" w:eastAsia="ru-RU"/>
        </w:rPr>
      </w:pPr>
    </w:p>
    <w:p w:rsidR="00E118DE" w:rsidRPr="00BB12B5" w:rsidRDefault="00BB12B5" w:rsidP="0064295C">
      <w:pPr>
        <w:ind w:left="-567" w:right="-284"/>
        <w:jc w:val="both"/>
        <w:rPr>
          <w:sz w:val="18"/>
          <w:szCs w:val="18"/>
          <w:lang w:val="ru-RU" w:eastAsia="ru-RU"/>
        </w:rPr>
      </w:pPr>
      <w:r w:rsidRPr="00BB12B5">
        <w:rPr>
          <w:sz w:val="18"/>
          <w:szCs w:val="18"/>
          <w:lang w:val="ru-RU" w:eastAsia="ru-RU"/>
        </w:rPr>
        <w:t>Василевич +7978 77 20 108</w:t>
      </w:r>
    </w:p>
    <w:p w:rsidR="00093C24" w:rsidRPr="00BB12B5" w:rsidRDefault="0064295C" w:rsidP="00753C24">
      <w:pPr>
        <w:ind w:left="-567" w:right="-284"/>
        <w:jc w:val="right"/>
        <w:rPr>
          <w:lang w:val="ru-RU" w:eastAsia="ru-RU"/>
        </w:rPr>
      </w:pPr>
      <w:r w:rsidRPr="00BB12B5">
        <w:rPr>
          <w:lang w:val="ru-RU" w:eastAsia="ru-RU"/>
        </w:rPr>
        <w:lastRenderedPageBreak/>
        <w:t xml:space="preserve">                                                                                           С приказом</w:t>
      </w:r>
      <w:r w:rsidR="00764D1B">
        <w:rPr>
          <w:lang w:val="ru-RU" w:eastAsia="ru-RU"/>
        </w:rPr>
        <w:t xml:space="preserve"> у</w:t>
      </w:r>
      <w:bookmarkStart w:id="3" w:name="_GoBack"/>
      <w:bookmarkEnd w:id="3"/>
      <w:r w:rsidR="00753C24" w:rsidRPr="00BB12B5">
        <w:rPr>
          <w:lang w:val="ru-RU" w:eastAsia="ru-RU"/>
        </w:rPr>
        <w:t>правления образования</w:t>
      </w:r>
      <w:r w:rsidRPr="00BB12B5">
        <w:rPr>
          <w:lang w:val="ru-RU" w:eastAsia="ru-RU"/>
        </w:rPr>
        <w:t xml:space="preserve"> </w:t>
      </w:r>
    </w:p>
    <w:p w:rsidR="0064295C" w:rsidRPr="00BB12B5" w:rsidRDefault="0064295C" w:rsidP="00753C24">
      <w:pPr>
        <w:ind w:left="-567" w:right="-284"/>
        <w:jc w:val="right"/>
        <w:rPr>
          <w:lang w:val="ru-RU" w:eastAsia="ru-RU"/>
        </w:rPr>
      </w:pPr>
      <w:r w:rsidRPr="00BB12B5">
        <w:rPr>
          <w:lang w:val="ru-RU" w:eastAsia="ru-RU"/>
        </w:rPr>
        <w:t>от</w:t>
      </w:r>
      <w:r w:rsidR="00093C24" w:rsidRPr="00BB12B5">
        <w:rPr>
          <w:lang w:val="ru-RU" w:eastAsia="ru-RU"/>
        </w:rPr>
        <w:t xml:space="preserve"> </w:t>
      </w:r>
      <w:r w:rsidR="00BB12B5">
        <w:rPr>
          <w:lang w:val="ru-RU" w:eastAsia="ru-RU"/>
        </w:rPr>
        <w:t>13.10.2023</w:t>
      </w:r>
      <w:r w:rsidR="00093C24" w:rsidRPr="00BB12B5">
        <w:rPr>
          <w:lang w:val="ru-RU" w:eastAsia="ru-RU"/>
        </w:rPr>
        <w:t xml:space="preserve"> № 8</w:t>
      </w:r>
      <w:r w:rsidR="00BB12B5">
        <w:rPr>
          <w:lang w:val="ru-RU" w:eastAsia="ru-RU"/>
        </w:rPr>
        <w:t>81</w:t>
      </w:r>
      <w:r w:rsidRPr="00BB12B5">
        <w:rPr>
          <w:lang w:val="ru-RU" w:eastAsia="ru-RU"/>
        </w:rPr>
        <w:t xml:space="preserve"> ознакомлены:</w:t>
      </w:r>
    </w:p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</w:p>
    <w:tbl>
      <w:tblPr>
        <w:tblStyle w:val="10"/>
        <w:tblW w:w="9351" w:type="dxa"/>
        <w:tblInd w:w="-433" w:type="dxa"/>
        <w:tblLook w:val="04A0" w:firstRow="1" w:lastRow="0" w:firstColumn="1" w:lastColumn="0" w:noHBand="0" w:noVBand="1"/>
      </w:tblPr>
      <w:tblGrid>
        <w:gridCol w:w="3539"/>
        <w:gridCol w:w="2977"/>
        <w:gridCol w:w="2835"/>
      </w:tblGrid>
      <w:tr w:rsidR="0064295C" w:rsidRPr="00BB12B5" w:rsidTr="0064295C">
        <w:tc>
          <w:tcPr>
            <w:tcW w:w="3539" w:type="dxa"/>
          </w:tcPr>
          <w:p w:rsidR="0064295C" w:rsidRPr="00BB12B5" w:rsidRDefault="0064295C" w:rsidP="0064295C">
            <w:pPr>
              <w:spacing w:after="160" w:line="259" w:lineRule="auto"/>
              <w:ind w:left="36" w:right="-284"/>
              <w:jc w:val="both"/>
              <w:rPr>
                <w:lang w:val="ru-RU" w:eastAsia="ru-RU"/>
              </w:rPr>
            </w:pPr>
            <w:r w:rsidRPr="00BB12B5">
              <w:rPr>
                <w:lang w:val="ru-RU" w:eastAsia="ru-RU"/>
              </w:rPr>
              <w:t>ФИО работника</w:t>
            </w:r>
          </w:p>
        </w:tc>
        <w:tc>
          <w:tcPr>
            <w:tcW w:w="2977" w:type="dxa"/>
          </w:tcPr>
          <w:p w:rsidR="0064295C" w:rsidRPr="00BB12B5" w:rsidRDefault="0064295C" w:rsidP="0064295C">
            <w:pPr>
              <w:spacing w:after="160" w:line="259" w:lineRule="auto"/>
              <w:ind w:left="42" w:right="-284"/>
              <w:jc w:val="both"/>
              <w:rPr>
                <w:lang w:val="ru-RU" w:eastAsia="ru-RU"/>
              </w:rPr>
            </w:pPr>
            <w:r w:rsidRPr="00BB12B5">
              <w:rPr>
                <w:lang w:val="ru-RU" w:eastAsia="ru-RU"/>
              </w:rPr>
              <w:t>Подпись</w:t>
            </w:r>
          </w:p>
        </w:tc>
        <w:tc>
          <w:tcPr>
            <w:tcW w:w="2835" w:type="dxa"/>
          </w:tcPr>
          <w:p w:rsidR="0064295C" w:rsidRPr="00BB12B5" w:rsidRDefault="0064295C" w:rsidP="0064295C">
            <w:pPr>
              <w:spacing w:after="160" w:line="259" w:lineRule="auto"/>
              <w:ind w:left="183" w:right="-284"/>
              <w:jc w:val="both"/>
              <w:rPr>
                <w:lang w:val="ru-RU" w:eastAsia="ru-RU"/>
              </w:rPr>
            </w:pPr>
            <w:r w:rsidRPr="00BB12B5">
              <w:rPr>
                <w:lang w:val="ru-RU" w:eastAsia="ru-RU"/>
              </w:rPr>
              <w:t>Дата</w:t>
            </w:r>
          </w:p>
        </w:tc>
      </w:tr>
      <w:tr w:rsidR="0064295C" w:rsidRPr="00BB12B5" w:rsidTr="0064295C">
        <w:tc>
          <w:tcPr>
            <w:tcW w:w="3539" w:type="dxa"/>
          </w:tcPr>
          <w:p w:rsidR="0064295C" w:rsidRPr="00BB12B5" w:rsidRDefault="0064295C" w:rsidP="0064295C">
            <w:pPr>
              <w:spacing w:after="160" w:line="259" w:lineRule="auto"/>
              <w:ind w:right="-284"/>
              <w:jc w:val="both"/>
              <w:rPr>
                <w:lang w:val="ru-RU" w:eastAsia="ru-RU"/>
              </w:rPr>
            </w:pPr>
            <w:r w:rsidRPr="00BB12B5">
              <w:rPr>
                <w:lang w:val="ru-RU" w:eastAsia="ru-RU"/>
              </w:rPr>
              <w:t>Кирияк Т.Н.</w:t>
            </w:r>
          </w:p>
        </w:tc>
        <w:tc>
          <w:tcPr>
            <w:tcW w:w="2977" w:type="dxa"/>
          </w:tcPr>
          <w:p w:rsidR="0064295C" w:rsidRPr="00BB12B5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</w:tcPr>
          <w:p w:rsidR="0064295C" w:rsidRPr="00BB12B5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</w:tr>
      <w:tr w:rsidR="0064295C" w:rsidRPr="00BB12B5" w:rsidTr="0064295C">
        <w:tc>
          <w:tcPr>
            <w:tcW w:w="3539" w:type="dxa"/>
          </w:tcPr>
          <w:p w:rsidR="0064295C" w:rsidRPr="00BB12B5" w:rsidRDefault="0042113E" w:rsidP="0064295C">
            <w:pPr>
              <w:spacing w:after="160" w:line="259" w:lineRule="auto"/>
              <w:ind w:right="-284"/>
              <w:jc w:val="both"/>
              <w:rPr>
                <w:lang w:val="ru-RU" w:eastAsia="ru-RU"/>
              </w:rPr>
            </w:pPr>
            <w:r w:rsidRPr="00BB12B5">
              <w:rPr>
                <w:lang w:val="ru-RU" w:eastAsia="ru-RU"/>
              </w:rPr>
              <w:t>Василевич О.С.</w:t>
            </w:r>
          </w:p>
        </w:tc>
        <w:tc>
          <w:tcPr>
            <w:tcW w:w="2977" w:type="dxa"/>
          </w:tcPr>
          <w:p w:rsidR="0064295C" w:rsidRPr="00BB12B5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</w:tcPr>
          <w:p w:rsidR="0064295C" w:rsidRPr="00BB12B5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</w:tr>
    </w:tbl>
    <w:p w:rsidR="0064295C" w:rsidRPr="00BB12B5" w:rsidRDefault="0064295C" w:rsidP="0064295C">
      <w:pPr>
        <w:ind w:left="-567" w:right="-284"/>
        <w:jc w:val="both"/>
        <w:rPr>
          <w:lang w:val="ru-RU" w:eastAsia="ru-RU"/>
        </w:rPr>
      </w:pPr>
    </w:p>
    <w:sectPr w:rsidR="0064295C" w:rsidRPr="00BB12B5" w:rsidSect="005A48F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E93"/>
    <w:multiLevelType w:val="hybridMultilevel"/>
    <w:tmpl w:val="8E1A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29D6"/>
    <w:multiLevelType w:val="hybridMultilevel"/>
    <w:tmpl w:val="45A655F0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8A7"/>
    <w:multiLevelType w:val="hybridMultilevel"/>
    <w:tmpl w:val="27A4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095C"/>
    <w:multiLevelType w:val="hybridMultilevel"/>
    <w:tmpl w:val="71A093CE"/>
    <w:lvl w:ilvl="0" w:tplc="5B1C9F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16081D"/>
    <w:multiLevelType w:val="hybridMultilevel"/>
    <w:tmpl w:val="E78C8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E3F18"/>
    <w:multiLevelType w:val="hybridMultilevel"/>
    <w:tmpl w:val="5644C0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F6E1C"/>
    <w:multiLevelType w:val="hybridMultilevel"/>
    <w:tmpl w:val="0C800D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676400"/>
    <w:multiLevelType w:val="hybridMultilevel"/>
    <w:tmpl w:val="BF98A56A"/>
    <w:lvl w:ilvl="0" w:tplc="D118409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45A41A8"/>
    <w:multiLevelType w:val="hybridMultilevel"/>
    <w:tmpl w:val="1E5C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451"/>
    <w:multiLevelType w:val="hybridMultilevel"/>
    <w:tmpl w:val="9B3C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B1"/>
    <w:rsid w:val="00014B63"/>
    <w:rsid w:val="000428D4"/>
    <w:rsid w:val="00093C24"/>
    <w:rsid w:val="000A0479"/>
    <w:rsid w:val="000B76A0"/>
    <w:rsid w:val="000D045D"/>
    <w:rsid w:val="001076E8"/>
    <w:rsid w:val="00134FDC"/>
    <w:rsid w:val="00197A96"/>
    <w:rsid w:val="001B4FBD"/>
    <w:rsid w:val="001E18D1"/>
    <w:rsid w:val="00217075"/>
    <w:rsid w:val="0023012A"/>
    <w:rsid w:val="002B2007"/>
    <w:rsid w:val="002B574A"/>
    <w:rsid w:val="002C346B"/>
    <w:rsid w:val="002D2384"/>
    <w:rsid w:val="002F5C5D"/>
    <w:rsid w:val="00320115"/>
    <w:rsid w:val="00341FE8"/>
    <w:rsid w:val="00361ACD"/>
    <w:rsid w:val="003D0B0B"/>
    <w:rsid w:val="003E0A06"/>
    <w:rsid w:val="003F25DD"/>
    <w:rsid w:val="0042113E"/>
    <w:rsid w:val="00463BD7"/>
    <w:rsid w:val="004845A4"/>
    <w:rsid w:val="004A2AB1"/>
    <w:rsid w:val="004B4193"/>
    <w:rsid w:val="004E78FA"/>
    <w:rsid w:val="00506A27"/>
    <w:rsid w:val="00524F8F"/>
    <w:rsid w:val="0054568C"/>
    <w:rsid w:val="00592FA2"/>
    <w:rsid w:val="005A48F4"/>
    <w:rsid w:val="005D5189"/>
    <w:rsid w:val="005F6E04"/>
    <w:rsid w:val="00617433"/>
    <w:rsid w:val="006376F4"/>
    <w:rsid w:val="0064295C"/>
    <w:rsid w:val="006860FD"/>
    <w:rsid w:val="00691008"/>
    <w:rsid w:val="006B1608"/>
    <w:rsid w:val="006C5A5A"/>
    <w:rsid w:val="00753C24"/>
    <w:rsid w:val="00755701"/>
    <w:rsid w:val="00762BC6"/>
    <w:rsid w:val="00764D1B"/>
    <w:rsid w:val="007919DC"/>
    <w:rsid w:val="007A2E42"/>
    <w:rsid w:val="007E643B"/>
    <w:rsid w:val="007F04BE"/>
    <w:rsid w:val="00842BD6"/>
    <w:rsid w:val="00855A48"/>
    <w:rsid w:val="008A32FD"/>
    <w:rsid w:val="008E08BB"/>
    <w:rsid w:val="0094549A"/>
    <w:rsid w:val="00A7104F"/>
    <w:rsid w:val="00AA076E"/>
    <w:rsid w:val="00AA0EAD"/>
    <w:rsid w:val="00AD0E88"/>
    <w:rsid w:val="00AF651D"/>
    <w:rsid w:val="00B04038"/>
    <w:rsid w:val="00B27DAE"/>
    <w:rsid w:val="00B4454A"/>
    <w:rsid w:val="00B8285B"/>
    <w:rsid w:val="00BB12B5"/>
    <w:rsid w:val="00BB565E"/>
    <w:rsid w:val="00BC2A22"/>
    <w:rsid w:val="00BF2ACD"/>
    <w:rsid w:val="00BF5997"/>
    <w:rsid w:val="00C066E8"/>
    <w:rsid w:val="00C12089"/>
    <w:rsid w:val="00C55AD4"/>
    <w:rsid w:val="00C571C3"/>
    <w:rsid w:val="00CA1F54"/>
    <w:rsid w:val="00CE38AC"/>
    <w:rsid w:val="00CE632E"/>
    <w:rsid w:val="00CF49C5"/>
    <w:rsid w:val="00D04005"/>
    <w:rsid w:val="00D321F7"/>
    <w:rsid w:val="00D62EB0"/>
    <w:rsid w:val="00DD6BDF"/>
    <w:rsid w:val="00E03C50"/>
    <w:rsid w:val="00E10F50"/>
    <w:rsid w:val="00E118DE"/>
    <w:rsid w:val="00E273DE"/>
    <w:rsid w:val="00E916E5"/>
    <w:rsid w:val="00EA36E9"/>
    <w:rsid w:val="00EC1415"/>
    <w:rsid w:val="00EC56DB"/>
    <w:rsid w:val="00F35355"/>
    <w:rsid w:val="00F80CF1"/>
    <w:rsid w:val="00F84501"/>
    <w:rsid w:val="00FB081D"/>
    <w:rsid w:val="00FD12E0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D8AE-1EE6-401D-9938-26F1D58B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08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045D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paragraph" w:customStyle="1" w:styleId="1">
    <w:name w:val="Абзац списка1"/>
    <w:basedOn w:val="a"/>
    <w:rsid w:val="00842BD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footnote text"/>
    <w:basedOn w:val="a"/>
    <w:link w:val="a6"/>
    <w:semiHidden/>
    <w:rsid w:val="00842BD6"/>
    <w:rPr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semiHidden/>
    <w:rsid w:val="00842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42BD6"/>
    <w:pPr>
      <w:spacing w:before="150" w:after="150"/>
    </w:pPr>
    <w:rPr>
      <w:lang w:val="ru-RU" w:eastAsia="ru-RU"/>
    </w:rPr>
  </w:style>
  <w:style w:type="table" w:styleId="a7">
    <w:name w:val="Table Grid"/>
    <w:basedOn w:val="a1"/>
    <w:rsid w:val="0059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2FA2"/>
    <w:rPr>
      <w:rFonts w:ascii="Segoe UI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92F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14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141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141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14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1415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table" w:customStyle="1" w:styleId="10">
    <w:name w:val="Сетка таблицы1"/>
    <w:basedOn w:val="a1"/>
    <w:next w:val="a7"/>
    <w:uiPriority w:val="39"/>
    <w:rsid w:val="0064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40CC-D282-4B18-802A-75AE7E27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Лаврушкина</cp:lastModifiedBy>
  <cp:revision>4</cp:revision>
  <cp:lastPrinted>2021-10-21T07:46:00Z</cp:lastPrinted>
  <dcterms:created xsi:type="dcterms:W3CDTF">2023-10-20T10:31:00Z</dcterms:created>
  <dcterms:modified xsi:type="dcterms:W3CDTF">2023-10-20T10:35:00Z</dcterms:modified>
</cp:coreProperties>
</file>