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A15" w:rsidRPr="004F746A" w:rsidRDefault="00FC1B89">
      <w:pPr>
        <w:spacing w:after="0" w:line="408" w:lineRule="auto"/>
        <w:ind w:left="120"/>
        <w:jc w:val="center"/>
      </w:pPr>
      <w:bookmarkStart w:id="0" w:name="block-37289826"/>
      <w:r w:rsidRPr="004F746A">
        <w:rPr>
          <w:rFonts w:ascii="Times New Roman" w:hAnsi="Times New Roman"/>
          <w:b/>
          <w:color w:val="000000"/>
          <w:sz w:val="28"/>
        </w:rPr>
        <w:t>МИНИСТЕРСТВО ПРОСВЕЩЕНИЯ РОССИЙСКОЙ ФЕДЕРАЦИИ</w:t>
      </w:r>
    </w:p>
    <w:p w:rsidR="00B13A15" w:rsidRPr="004F746A" w:rsidRDefault="00FC1B89">
      <w:pPr>
        <w:spacing w:after="0" w:line="408" w:lineRule="auto"/>
        <w:ind w:left="120"/>
        <w:jc w:val="center"/>
      </w:pPr>
      <w:bookmarkStart w:id="1" w:name="af189c85-0929-46a5-b977-308f701b6bbe"/>
      <w:r w:rsidRPr="004F746A">
        <w:rPr>
          <w:rFonts w:ascii="Times New Roman" w:hAnsi="Times New Roman"/>
          <w:b/>
          <w:color w:val="000000"/>
          <w:sz w:val="28"/>
        </w:rPr>
        <w:t>Министерство образования, науки и молодежи Республики Крым</w:t>
      </w:r>
      <w:bookmarkEnd w:id="1"/>
      <w:r w:rsidRPr="004F746A">
        <w:rPr>
          <w:rFonts w:ascii="Times New Roman" w:hAnsi="Times New Roman"/>
          <w:b/>
          <w:color w:val="000000"/>
          <w:sz w:val="28"/>
        </w:rPr>
        <w:t xml:space="preserve"> </w:t>
      </w:r>
    </w:p>
    <w:p w:rsidR="00B13A15" w:rsidRPr="004F746A" w:rsidRDefault="00FC1B89">
      <w:pPr>
        <w:spacing w:after="0" w:line="408" w:lineRule="auto"/>
        <w:ind w:left="120"/>
        <w:jc w:val="center"/>
      </w:pPr>
      <w:bookmarkStart w:id="2" w:name="463b0088-d481-4bf6-abda-926c4005240f"/>
      <w:r w:rsidRPr="004F746A">
        <w:rPr>
          <w:rFonts w:ascii="Times New Roman" w:hAnsi="Times New Roman"/>
          <w:b/>
          <w:color w:val="000000"/>
          <w:sz w:val="28"/>
        </w:rPr>
        <w:t>Управление образования администрации Симферопольского района</w:t>
      </w:r>
      <w:bookmarkEnd w:id="2"/>
    </w:p>
    <w:p w:rsidR="00B13A15" w:rsidRPr="00FC1B89" w:rsidRDefault="00FC1B89">
      <w:pPr>
        <w:spacing w:after="0" w:line="408" w:lineRule="auto"/>
        <w:ind w:left="120"/>
        <w:jc w:val="center"/>
        <w:rPr>
          <w:color w:val="FF0000"/>
        </w:rPr>
      </w:pPr>
      <w:r w:rsidRPr="00FC1B89">
        <w:rPr>
          <w:rFonts w:ascii="Times New Roman" w:hAnsi="Times New Roman"/>
          <w:b/>
          <w:color w:val="FF0000"/>
          <w:sz w:val="28"/>
        </w:rPr>
        <w:t>МБОУ «</w:t>
      </w:r>
      <w:proofErr w:type="spellStart"/>
      <w:r w:rsidRPr="00FC1B89">
        <w:rPr>
          <w:rFonts w:ascii="Times New Roman" w:hAnsi="Times New Roman"/>
          <w:b/>
          <w:color w:val="FF0000"/>
          <w:sz w:val="28"/>
        </w:rPr>
        <w:t>Маленская</w:t>
      </w:r>
      <w:proofErr w:type="spellEnd"/>
      <w:r w:rsidRPr="00FC1B89">
        <w:rPr>
          <w:rFonts w:ascii="Times New Roman" w:hAnsi="Times New Roman"/>
          <w:b/>
          <w:color w:val="FF0000"/>
          <w:sz w:val="28"/>
        </w:rPr>
        <w:t xml:space="preserve"> школа»</w:t>
      </w:r>
    </w:p>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tbl>
      <w:tblPr>
        <w:tblW w:w="0" w:type="auto"/>
        <w:tblLook w:val="04A0" w:firstRow="1" w:lastRow="0" w:firstColumn="1" w:lastColumn="0" w:noHBand="0" w:noVBand="1"/>
      </w:tblPr>
      <w:tblGrid>
        <w:gridCol w:w="3114"/>
        <w:gridCol w:w="3115"/>
        <w:gridCol w:w="3115"/>
      </w:tblGrid>
      <w:tr w:rsidR="00FC1B89" w:rsidRPr="004F746A" w:rsidTr="00FC1B89">
        <w:tc>
          <w:tcPr>
            <w:tcW w:w="3114" w:type="dxa"/>
          </w:tcPr>
          <w:p w:rsidR="00FC1B89" w:rsidRPr="00FC1B89" w:rsidRDefault="00FC1B89" w:rsidP="00FC1B89">
            <w:pPr>
              <w:autoSpaceDE w:val="0"/>
              <w:autoSpaceDN w:val="0"/>
              <w:spacing w:after="120"/>
              <w:jc w:val="both"/>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РАССМОТРЕНО</w:t>
            </w:r>
          </w:p>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[Укажите должность]</w:t>
            </w:r>
          </w:p>
          <w:p w:rsidR="00FC1B89" w:rsidRPr="00FC1B89" w:rsidRDefault="00FC1B89" w:rsidP="00FC1B89">
            <w:pPr>
              <w:autoSpaceDE w:val="0"/>
              <w:autoSpaceDN w:val="0"/>
              <w:spacing w:after="12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 xml:space="preserve">________________________ </w:t>
            </w:r>
          </w:p>
          <w:p w:rsidR="00FC1B89" w:rsidRPr="00FC1B89" w:rsidRDefault="00FC1B89" w:rsidP="00FC1B89">
            <w:pPr>
              <w:autoSpaceDE w:val="0"/>
              <w:autoSpaceDN w:val="0"/>
              <w:spacing w:after="0" w:line="240" w:lineRule="auto"/>
              <w:jc w:val="right"/>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[укажите ФИО]</w:t>
            </w:r>
          </w:p>
          <w:p w:rsidR="00FC1B89" w:rsidRPr="00FC1B89" w:rsidRDefault="00FC1B89" w:rsidP="00FC1B89">
            <w:pPr>
              <w:autoSpaceDE w:val="0"/>
              <w:autoSpaceDN w:val="0"/>
              <w:spacing w:after="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 xml:space="preserve">[Номер приказа] </w:t>
            </w:r>
            <w:proofErr w:type="gramStart"/>
            <w:r w:rsidRPr="00FC1B89">
              <w:rPr>
                <w:rFonts w:ascii="Times New Roman" w:eastAsia="Times New Roman" w:hAnsi="Times New Roman"/>
                <w:color w:val="000000"/>
                <w:sz w:val="24"/>
                <w:szCs w:val="24"/>
                <w:highlight w:val="yellow"/>
              </w:rPr>
              <w:t>от</w:t>
            </w:r>
            <w:proofErr w:type="gramEnd"/>
            <w:r w:rsidRPr="00FC1B89">
              <w:rPr>
                <w:rFonts w:ascii="Times New Roman" w:eastAsia="Times New Roman" w:hAnsi="Times New Roman"/>
                <w:color w:val="000000"/>
                <w:sz w:val="24"/>
                <w:szCs w:val="24"/>
                <w:highlight w:val="yellow"/>
              </w:rPr>
              <w:t xml:space="preserve"> «[число]» [месяц]   [год] г.</w:t>
            </w:r>
          </w:p>
          <w:p w:rsidR="00FC1B89" w:rsidRPr="00FC1B89" w:rsidRDefault="00FC1B89" w:rsidP="00FC1B89">
            <w:pPr>
              <w:autoSpaceDE w:val="0"/>
              <w:autoSpaceDN w:val="0"/>
              <w:spacing w:after="120" w:line="240" w:lineRule="auto"/>
              <w:jc w:val="both"/>
              <w:rPr>
                <w:rFonts w:ascii="Times New Roman" w:eastAsia="Times New Roman" w:hAnsi="Times New Roman"/>
                <w:color w:val="000000"/>
                <w:sz w:val="24"/>
                <w:szCs w:val="24"/>
                <w:highlight w:val="yellow"/>
              </w:rPr>
            </w:pPr>
          </w:p>
        </w:tc>
        <w:tc>
          <w:tcPr>
            <w:tcW w:w="3115" w:type="dxa"/>
          </w:tcPr>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СОГЛАСОВАНО</w:t>
            </w:r>
          </w:p>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[Укажите должность]</w:t>
            </w:r>
          </w:p>
          <w:p w:rsidR="00FC1B89" w:rsidRPr="00FC1B89" w:rsidRDefault="00FC1B89" w:rsidP="00FC1B89">
            <w:pPr>
              <w:autoSpaceDE w:val="0"/>
              <w:autoSpaceDN w:val="0"/>
              <w:spacing w:after="12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 xml:space="preserve">________________________ </w:t>
            </w:r>
          </w:p>
          <w:p w:rsidR="00FC1B89" w:rsidRPr="00FC1B89" w:rsidRDefault="00FC1B89" w:rsidP="00FC1B89">
            <w:pPr>
              <w:autoSpaceDE w:val="0"/>
              <w:autoSpaceDN w:val="0"/>
              <w:spacing w:after="0" w:line="240" w:lineRule="auto"/>
              <w:jc w:val="right"/>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[укажите ФИО]</w:t>
            </w:r>
          </w:p>
          <w:p w:rsidR="00FC1B89" w:rsidRPr="00FC1B89" w:rsidRDefault="00FC1B89" w:rsidP="00FC1B89">
            <w:pPr>
              <w:autoSpaceDE w:val="0"/>
              <w:autoSpaceDN w:val="0"/>
              <w:spacing w:after="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 xml:space="preserve">[Номер приказа] </w:t>
            </w:r>
            <w:proofErr w:type="gramStart"/>
            <w:r w:rsidRPr="00FC1B89">
              <w:rPr>
                <w:rFonts w:ascii="Times New Roman" w:eastAsia="Times New Roman" w:hAnsi="Times New Roman"/>
                <w:color w:val="000000"/>
                <w:sz w:val="24"/>
                <w:szCs w:val="24"/>
                <w:highlight w:val="yellow"/>
              </w:rPr>
              <w:t>от</w:t>
            </w:r>
            <w:proofErr w:type="gramEnd"/>
            <w:r w:rsidRPr="00FC1B89">
              <w:rPr>
                <w:rFonts w:ascii="Times New Roman" w:eastAsia="Times New Roman" w:hAnsi="Times New Roman"/>
                <w:color w:val="000000"/>
                <w:sz w:val="24"/>
                <w:szCs w:val="24"/>
                <w:highlight w:val="yellow"/>
              </w:rPr>
              <w:t xml:space="preserve"> «[число]» [месяц]   [год] г.</w:t>
            </w:r>
          </w:p>
          <w:p w:rsidR="00FC1B89" w:rsidRPr="00FC1B89" w:rsidRDefault="00FC1B89" w:rsidP="00FC1B89">
            <w:pPr>
              <w:autoSpaceDE w:val="0"/>
              <w:autoSpaceDN w:val="0"/>
              <w:spacing w:after="120" w:line="240" w:lineRule="auto"/>
              <w:jc w:val="both"/>
              <w:rPr>
                <w:rFonts w:ascii="Times New Roman" w:eastAsia="Times New Roman" w:hAnsi="Times New Roman"/>
                <w:color w:val="000000"/>
                <w:sz w:val="24"/>
                <w:szCs w:val="24"/>
                <w:highlight w:val="yellow"/>
              </w:rPr>
            </w:pPr>
          </w:p>
        </w:tc>
        <w:tc>
          <w:tcPr>
            <w:tcW w:w="3115" w:type="dxa"/>
          </w:tcPr>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УТВЕРЖДЕНО</w:t>
            </w:r>
          </w:p>
          <w:p w:rsidR="00FC1B89" w:rsidRPr="00FC1B89" w:rsidRDefault="00FC1B89" w:rsidP="00FC1B89">
            <w:pPr>
              <w:autoSpaceDE w:val="0"/>
              <w:autoSpaceDN w:val="0"/>
              <w:spacing w:after="120"/>
              <w:rPr>
                <w:rFonts w:ascii="Times New Roman" w:eastAsia="Times New Roman" w:hAnsi="Times New Roman"/>
                <w:color w:val="000000"/>
                <w:sz w:val="28"/>
                <w:szCs w:val="28"/>
                <w:highlight w:val="yellow"/>
              </w:rPr>
            </w:pPr>
            <w:r w:rsidRPr="00FC1B89">
              <w:rPr>
                <w:rFonts w:ascii="Times New Roman" w:eastAsia="Times New Roman" w:hAnsi="Times New Roman"/>
                <w:color w:val="000000"/>
                <w:sz w:val="28"/>
                <w:szCs w:val="28"/>
                <w:highlight w:val="yellow"/>
              </w:rPr>
              <w:t>[Укажите должность]</w:t>
            </w:r>
          </w:p>
          <w:p w:rsidR="00FC1B89" w:rsidRPr="00FC1B89" w:rsidRDefault="00FC1B89" w:rsidP="00FC1B89">
            <w:pPr>
              <w:autoSpaceDE w:val="0"/>
              <w:autoSpaceDN w:val="0"/>
              <w:spacing w:after="120" w:line="240" w:lineRule="auto"/>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 xml:space="preserve">________________________ </w:t>
            </w:r>
          </w:p>
          <w:p w:rsidR="00FC1B89" w:rsidRPr="00FC1B89" w:rsidRDefault="00FC1B89" w:rsidP="00FC1B89">
            <w:pPr>
              <w:autoSpaceDE w:val="0"/>
              <w:autoSpaceDN w:val="0"/>
              <w:spacing w:after="0" w:line="240" w:lineRule="auto"/>
              <w:jc w:val="right"/>
              <w:rPr>
                <w:rFonts w:ascii="Times New Roman" w:eastAsia="Times New Roman" w:hAnsi="Times New Roman"/>
                <w:color w:val="000000"/>
                <w:sz w:val="24"/>
                <w:szCs w:val="24"/>
                <w:highlight w:val="yellow"/>
              </w:rPr>
            </w:pPr>
            <w:r w:rsidRPr="00FC1B89">
              <w:rPr>
                <w:rFonts w:ascii="Times New Roman" w:eastAsia="Times New Roman" w:hAnsi="Times New Roman"/>
                <w:color w:val="000000"/>
                <w:sz w:val="24"/>
                <w:szCs w:val="24"/>
                <w:highlight w:val="yellow"/>
              </w:rPr>
              <w:t>[укажите ФИО]</w:t>
            </w:r>
          </w:p>
          <w:p w:rsidR="00FC1B89" w:rsidRDefault="00FC1B89" w:rsidP="00FC1B89">
            <w:pPr>
              <w:autoSpaceDE w:val="0"/>
              <w:autoSpaceDN w:val="0"/>
              <w:spacing w:after="0" w:line="240" w:lineRule="auto"/>
              <w:rPr>
                <w:rFonts w:ascii="Times New Roman" w:eastAsia="Times New Roman" w:hAnsi="Times New Roman"/>
                <w:color w:val="000000"/>
                <w:sz w:val="24"/>
                <w:szCs w:val="24"/>
              </w:rPr>
            </w:pPr>
            <w:r w:rsidRPr="00FC1B89">
              <w:rPr>
                <w:rFonts w:ascii="Times New Roman" w:eastAsia="Times New Roman" w:hAnsi="Times New Roman"/>
                <w:color w:val="000000"/>
                <w:sz w:val="24"/>
                <w:szCs w:val="24"/>
                <w:highlight w:val="yellow"/>
              </w:rPr>
              <w:t xml:space="preserve">[Номер приказа] </w:t>
            </w:r>
            <w:proofErr w:type="gramStart"/>
            <w:r w:rsidRPr="00FC1B89">
              <w:rPr>
                <w:rFonts w:ascii="Times New Roman" w:eastAsia="Times New Roman" w:hAnsi="Times New Roman"/>
                <w:color w:val="000000"/>
                <w:sz w:val="24"/>
                <w:szCs w:val="24"/>
                <w:highlight w:val="yellow"/>
              </w:rPr>
              <w:t>от</w:t>
            </w:r>
            <w:proofErr w:type="gramEnd"/>
            <w:r w:rsidRPr="00FC1B89">
              <w:rPr>
                <w:rFonts w:ascii="Times New Roman" w:eastAsia="Times New Roman" w:hAnsi="Times New Roman"/>
                <w:color w:val="000000"/>
                <w:sz w:val="24"/>
                <w:szCs w:val="24"/>
                <w:highlight w:val="yellow"/>
              </w:rPr>
              <w:t xml:space="preserve"> «[число]» [месяц]   [год] г.</w:t>
            </w:r>
          </w:p>
          <w:p w:rsidR="00FC1B89" w:rsidRPr="0040209D" w:rsidRDefault="00FC1B89" w:rsidP="00FC1B89">
            <w:pPr>
              <w:autoSpaceDE w:val="0"/>
              <w:autoSpaceDN w:val="0"/>
              <w:spacing w:after="120" w:line="240" w:lineRule="auto"/>
              <w:jc w:val="both"/>
              <w:rPr>
                <w:rFonts w:ascii="Times New Roman" w:eastAsia="Times New Roman" w:hAnsi="Times New Roman"/>
                <w:color w:val="000000"/>
                <w:sz w:val="24"/>
                <w:szCs w:val="24"/>
              </w:rPr>
            </w:pPr>
          </w:p>
        </w:tc>
      </w:tr>
    </w:tbl>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p w:rsidR="00B13A15" w:rsidRPr="004F746A" w:rsidRDefault="00B13A15">
      <w:pPr>
        <w:spacing w:after="0"/>
        <w:ind w:left="120"/>
      </w:pPr>
    </w:p>
    <w:p w:rsidR="00B13A15" w:rsidRPr="004F746A" w:rsidRDefault="00FC1B89">
      <w:pPr>
        <w:spacing w:after="0" w:line="408" w:lineRule="auto"/>
        <w:ind w:left="120"/>
        <w:jc w:val="center"/>
      </w:pPr>
      <w:r w:rsidRPr="004F746A">
        <w:rPr>
          <w:rFonts w:ascii="Times New Roman" w:hAnsi="Times New Roman"/>
          <w:b/>
          <w:color w:val="000000"/>
          <w:sz w:val="28"/>
        </w:rPr>
        <w:t>РАБОЧАЯ ПРОГРАММА</w:t>
      </w:r>
    </w:p>
    <w:p w:rsidR="00B13A15" w:rsidRPr="00FC1B89" w:rsidRDefault="00FC1B89">
      <w:pPr>
        <w:spacing w:after="0" w:line="408" w:lineRule="auto"/>
        <w:ind w:left="120"/>
        <w:jc w:val="center"/>
        <w:rPr>
          <w:color w:val="FF0000"/>
        </w:rPr>
      </w:pPr>
      <w:r w:rsidRPr="00FC1B89">
        <w:rPr>
          <w:rFonts w:ascii="Times New Roman" w:hAnsi="Times New Roman"/>
          <w:color w:val="FF0000"/>
          <w:sz w:val="28"/>
        </w:rPr>
        <w:t>(ID 4903117)</w:t>
      </w:r>
    </w:p>
    <w:p w:rsidR="00B13A15" w:rsidRPr="004F746A" w:rsidRDefault="00B13A15">
      <w:pPr>
        <w:spacing w:after="0"/>
        <w:ind w:left="120"/>
        <w:jc w:val="center"/>
      </w:pPr>
    </w:p>
    <w:p w:rsidR="00B13A15" w:rsidRPr="004F746A" w:rsidRDefault="00FC1B89">
      <w:pPr>
        <w:spacing w:after="0" w:line="408" w:lineRule="auto"/>
        <w:ind w:left="120"/>
        <w:jc w:val="center"/>
      </w:pPr>
      <w:r w:rsidRPr="004F746A">
        <w:rPr>
          <w:rFonts w:ascii="Times New Roman" w:hAnsi="Times New Roman"/>
          <w:b/>
          <w:color w:val="000000"/>
          <w:sz w:val="28"/>
        </w:rPr>
        <w:t>учебного предмета «История» (углублённый уровень)</w:t>
      </w:r>
    </w:p>
    <w:p w:rsidR="00B13A15" w:rsidRDefault="00FC1B89">
      <w:pPr>
        <w:spacing w:after="0" w:line="408" w:lineRule="auto"/>
        <w:ind w:left="120"/>
        <w:jc w:val="center"/>
      </w:pPr>
      <w:r>
        <w:rPr>
          <w:rFonts w:ascii="Times New Roman" w:hAnsi="Times New Roman"/>
          <w:color w:val="000000"/>
          <w:sz w:val="28"/>
        </w:rPr>
        <w:t xml:space="preserve">для обучающихся 10 – 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B13A15">
      <w:pPr>
        <w:spacing w:after="0"/>
        <w:ind w:left="120"/>
        <w:jc w:val="center"/>
      </w:pPr>
    </w:p>
    <w:p w:rsidR="00B13A15" w:rsidRDefault="00FC1B89" w:rsidP="00FC1B89">
      <w:pPr>
        <w:spacing w:after="0"/>
        <w:ind w:left="120"/>
        <w:jc w:val="center"/>
      </w:pPr>
      <w:bookmarkStart w:id="3" w:name="f6381b5f-17d8-42b1-af10-bd6acb6f4f9c"/>
      <w:r w:rsidRPr="00FC1B89">
        <w:rPr>
          <w:rFonts w:ascii="Times New Roman" w:hAnsi="Times New Roman"/>
          <w:b/>
          <w:color w:val="FF0000"/>
          <w:sz w:val="28"/>
        </w:rPr>
        <w:t>с. Маленькое</w:t>
      </w:r>
      <w:bookmarkEnd w:id="3"/>
      <w:r w:rsidRPr="00FC1B89">
        <w:rPr>
          <w:rFonts w:ascii="Times New Roman" w:hAnsi="Times New Roman"/>
          <w:b/>
          <w:color w:val="FF0000"/>
          <w:sz w:val="28"/>
        </w:rPr>
        <w:t xml:space="preserve"> </w:t>
      </w:r>
      <w:bookmarkStart w:id="4" w:name="b7e664f6-9509-4f54-abb4-bee3538f67a4"/>
      <w:r w:rsidRPr="00FC1B89">
        <w:rPr>
          <w:rFonts w:ascii="Times New Roman" w:hAnsi="Times New Roman"/>
          <w:b/>
          <w:color w:val="FF0000"/>
          <w:sz w:val="28"/>
        </w:rPr>
        <w:t>2024</w:t>
      </w:r>
      <w:bookmarkEnd w:id="4"/>
    </w:p>
    <w:p w:rsidR="00B13A15" w:rsidRDefault="00B13A15">
      <w:pPr>
        <w:sectPr w:rsidR="00B13A15">
          <w:headerReference w:type="default" r:id="rId8"/>
          <w:pgSz w:w="11906" w:h="16383"/>
          <w:pgMar w:top="1134" w:right="850" w:bottom="1134" w:left="1701" w:header="720" w:footer="720" w:gutter="0"/>
          <w:cols w:space="720"/>
        </w:sectPr>
      </w:pPr>
    </w:p>
    <w:p w:rsidR="00B13A15" w:rsidRDefault="00FC1B89" w:rsidP="00FC1B89">
      <w:pPr>
        <w:spacing w:after="0" w:line="264" w:lineRule="auto"/>
        <w:ind w:left="120"/>
        <w:jc w:val="center"/>
      </w:pPr>
      <w:bookmarkStart w:id="5" w:name="block-37289824"/>
      <w:bookmarkEnd w:id="0"/>
      <w:r>
        <w:rPr>
          <w:rFonts w:ascii="Times New Roman" w:hAnsi="Times New Roman"/>
          <w:b/>
          <w:color w:val="000000"/>
          <w:sz w:val="28"/>
        </w:rPr>
        <w:lastRenderedPageBreak/>
        <w:t>ПОЯСНИТЕЛЬНАЯ ЗАПИСКА</w:t>
      </w:r>
    </w:p>
    <w:p w:rsidR="00B13A15" w:rsidRDefault="00B13A15">
      <w:pPr>
        <w:spacing w:after="0" w:line="264" w:lineRule="auto"/>
        <w:ind w:left="120"/>
        <w:jc w:val="both"/>
      </w:pPr>
    </w:p>
    <w:p w:rsidR="00B13A15" w:rsidRDefault="00FC1B89">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разработана</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основе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положений</w:t>
      </w:r>
      <w:proofErr w:type="spellEnd"/>
      <w:r>
        <w:rPr>
          <w:rFonts w:ascii="Times New Roman" w:hAnsi="Times New Roman"/>
          <w:color w:val="000000"/>
          <w:sz w:val="28"/>
        </w:rPr>
        <w:t xml:space="preserve"> и </w:t>
      </w:r>
      <w:proofErr w:type="spellStart"/>
      <w:r>
        <w:rPr>
          <w:rFonts w:ascii="Times New Roman" w:hAnsi="Times New Roman"/>
          <w:color w:val="000000"/>
          <w:sz w:val="28"/>
        </w:rPr>
        <w:t>требований</w:t>
      </w:r>
      <w:proofErr w:type="spellEnd"/>
      <w:r>
        <w:rPr>
          <w:rFonts w:ascii="Times New Roman" w:hAnsi="Times New Roman"/>
          <w:color w:val="000000"/>
          <w:sz w:val="28"/>
        </w:rPr>
        <w:t xml:space="preserve"> к </w:t>
      </w:r>
      <w:proofErr w:type="spellStart"/>
      <w:r>
        <w:rPr>
          <w:rFonts w:ascii="Times New Roman" w:hAnsi="Times New Roman"/>
          <w:color w:val="000000"/>
          <w:sz w:val="28"/>
        </w:rPr>
        <w:t>результатам</w:t>
      </w:r>
      <w:proofErr w:type="spellEnd"/>
      <w:r>
        <w:rPr>
          <w:rFonts w:ascii="Times New Roman" w:hAnsi="Times New Roman"/>
          <w:color w:val="000000"/>
          <w:sz w:val="28"/>
        </w:rPr>
        <w:t xml:space="preserve"> </w:t>
      </w:r>
      <w:proofErr w:type="spellStart"/>
      <w:r>
        <w:rPr>
          <w:rFonts w:ascii="Times New Roman" w:hAnsi="Times New Roman"/>
          <w:color w:val="000000"/>
          <w:sz w:val="28"/>
        </w:rPr>
        <w:t>освоения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основной</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программы</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представленных</w:t>
      </w:r>
      <w:proofErr w:type="spellEnd"/>
      <w:r>
        <w:rPr>
          <w:rFonts w:ascii="Times New Roman" w:hAnsi="Times New Roman"/>
          <w:color w:val="000000"/>
          <w:sz w:val="28"/>
        </w:rPr>
        <w:t xml:space="preserve"> в ФГОС СОО,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с </w:t>
      </w:r>
      <w:proofErr w:type="spellStart"/>
      <w:r>
        <w:rPr>
          <w:rFonts w:ascii="Times New Roman" w:hAnsi="Times New Roman"/>
          <w:color w:val="000000"/>
          <w:sz w:val="28"/>
        </w:rPr>
        <w:t>учетом</w:t>
      </w:r>
      <w:proofErr w:type="spellEnd"/>
      <w:r>
        <w:rPr>
          <w:rFonts w:ascii="Times New Roman" w:hAnsi="Times New Roman"/>
          <w:color w:val="000000"/>
          <w:sz w:val="28"/>
        </w:rPr>
        <w:t xml:space="preserve"> </w:t>
      </w:r>
      <w:proofErr w:type="spellStart"/>
      <w:r>
        <w:rPr>
          <w:rFonts w:ascii="Times New Roman" w:hAnsi="Times New Roman"/>
          <w:color w:val="000000"/>
          <w:sz w:val="28"/>
        </w:rPr>
        <w:t>федеральной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рабочей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программы</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своему</w:t>
      </w:r>
      <w:proofErr w:type="spellEnd"/>
      <w:r>
        <w:rPr>
          <w:rFonts w:ascii="Times New Roman" w:hAnsi="Times New Roman"/>
          <w:color w:val="000000"/>
          <w:sz w:val="28"/>
        </w:rPr>
        <w:t xml:space="preserve"> </w:t>
      </w:r>
      <w:proofErr w:type="spellStart"/>
      <w:r>
        <w:rPr>
          <w:rFonts w:ascii="Times New Roman" w:hAnsi="Times New Roman"/>
          <w:color w:val="000000"/>
          <w:sz w:val="28"/>
        </w:rPr>
        <w:t>назначению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является</w:t>
      </w:r>
      <w:proofErr w:type="spellEnd"/>
      <w:r>
        <w:rPr>
          <w:rFonts w:ascii="Times New Roman" w:hAnsi="Times New Roman"/>
          <w:color w:val="000000"/>
          <w:sz w:val="28"/>
        </w:rPr>
        <w:t xml:space="preserve"> </w:t>
      </w:r>
      <w:proofErr w:type="spellStart"/>
      <w:r>
        <w:rPr>
          <w:rFonts w:ascii="Times New Roman" w:hAnsi="Times New Roman"/>
          <w:color w:val="000000"/>
          <w:sz w:val="28"/>
        </w:rPr>
        <w:t>ориентиром</w:t>
      </w:r>
      <w:proofErr w:type="spellEnd"/>
      <w:r>
        <w:rPr>
          <w:rFonts w:ascii="Times New Roman" w:hAnsi="Times New Roman"/>
          <w:color w:val="000000"/>
          <w:sz w:val="28"/>
        </w:rPr>
        <w:t xml:space="preserv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рабочих</w:t>
      </w:r>
      <w:proofErr w:type="spellEnd"/>
      <w:r>
        <w:rPr>
          <w:rFonts w:ascii="Times New Roman" w:hAnsi="Times New Roman"/>
          <w:color w:val="000000"/>
          <w:sz w:val="28"/>
        </w:rPr>
        <w:t xml:space="preserve"> </w:t>
      </w:r>
      <w:proofErr w:type="spellStart"/>
      <w:r>
        <w:rPr>
          <w:rFonts w:ascii="Times New Roman" w:hAnsi="Times New Roman"/>
          <w:color w:val="000000"/>
          <w:sz w:val="28"/>
        </w:rPr>
        <w:t>авторских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w:t>
      </w:r>
      <w:proofErr w:type="spellEnd"/>
      <w:r>
        <w:rPr>
          <w:rFonts w:ascii="Times New Roman" w:hAnsi="Times New Roman"/>
          <w:color w:val="000000"/>
          <w:sz w:val="28"/>
        </w:rPr>
        <w:t xml:space="preserve">: </w:t>
      </w:r>
      <w:proofErr w:type="spellStart"/>
      <w:r>
        <w:rPr>
          <w:rFonts w:ascii="Times New Roman" w:hAnsi="Times New Roman"/>
          <w:color w:val="000000"/>
          <w:sz w:val="28"/>
        </w:rPr>
        <w:t>она</w:t>
      </w:r>
      <w:proofErr w:type="spellEnd"/>
      <w:r>
        <w:rPr>
          <w:rFonts w:ascii="Times New Roman" w:hAnsi="Times New Roman"/>
          <w:color w:val="000000"/>
          <w:sz w:val="28"/>
        </w:rPr>
        <w:t xml:space="preserve"> </w:t>
      </w:r>
      <w:proofErr w:type="spellStart"/>
      <w:r>
        <w:rPr>
          <w:rFonts w:ascii="Times New Roman" w:hAnsi="Times New Roman"/>
          <w:color w:val="000000"/>
          <w:sz w:val="28"/>
        </w:rPr>
        <w:t>дает</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представление</w:t>
      </w:r>
      <w:proofErr w:type="spellEnd"/>
      <w:r>
        <w:rPr>
          <w:rFonts w:ascii="Times New Roman" w:hAnsi="Times New Roman"/>
          <w:color w:val="000000"/>
          <w:sz w:val="28"/>
        </w:rPr>
        <w:t xml:space="preserve"> о </w:t>
      </w:r>
      <w:proofErr w:type="spellStart"/>
      <w:r>
        <w:rPr>
          <w:rFonts w:ascii="Times New Roman" w:hAnsi="Times New Roman"/>
          <w:color w:val="000000"/>
          <w:sz w:val="28"/>
        </w:rPr>
        <w:t>целях</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общей</w:t>
      </w:r>
      <w:proofErr w:type="spellEnd"/>
      <w:r>
        <w:rPr>
          <w:rFonts w:ascii="Times New Roman" w:hAnsi="Times New Roman"/>
          <w:color w:val="000000"/>
          <w:sz w:val="28"/>
        </w:rPr>
        <w:t xml:space="preserve"> </w:t>
      </w:r>
      <w:proofErr w:type="spellStart"/>
      <w:r>
        <w:rPr>
          <w:rFonts w:ascii="Times New Roman" w:hAnsi="Times New Roman"/>
          <w:color w:val="000000"/>
          <w:sz w:val="28"/>
        </w:rPr>
        <w:t>стратегии</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 xml:space="preserve"> и </w:t>
      </w:r>
      <w:proofErr w:type="spellStart"/>
      <w:proofErr w:type="gramStart"/>
      <w:r>
        <w:rPr>
          <w:rFonts w:ascii="Times New Roman" w:hAnsi="Times New Roman"/>
          <w:color w:val="000000"/>
          <w:sz w:val="28"/>
        </w:rPr>
        <w:t>развития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w:t>
      </w:r>
      <w:proofErr w:type="spellStart"/>
      <w:r>
        <w:rPr>
          <w:rFonts w:ascii="Times New Roman" w:hAnsi="Times New Roman"/>
          <w:color w:val="000000"/>
          <w:sz w:val="28"/>
        </w:rPr>
        <w:t>средствами</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предмета</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устанавливает</w:t>
      </w:r>
      <w:proofErr w:type="spellEnd"/>
      <w:r>
        <w:rPr>
          <w:rFonts w:ascii="Times New Roman" w:hAnsi="Times New Roman"/>
          <w:color w:val="000000"/>
          <w:sz w:val="28"/>
        </w:rPr>
        <w:t xml:space="preserve"> </w:t>
      </w:r>
      <w:proofErr w:type="spellStart"/>
      <w:r>
        <w:rPr>
          <w:rFonts w:ascii="Times New Roman" w:hAnsi="Times New Roman"/>
          <w:color w:val="000000"/>
          <w:sz w:val="28"/>
        </w:rPr>
        <w:t>обязательное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предметное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предусматривает</w:t>
      </w:r>
      <w:proofErr w:type="spellEnd"/>
      <w:r>
        <w:rPr>
          <w:rFonts w:ascii="Times New Roman" w:hAnsi="Times New Roman"/>
          <w:color w:val="000000"/>
          <w:sz w:val="28"/>
        </w:rPr>
        <w:t xml:space="preserve">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классам</w:t>
      </w:r>
      <w:proofErr w:type="spellEnd"/>
      <w:r>
        <w:rPr>
          <w:rFonts w:ascii="Times New Roman" w:hAnsi="Times New Roman"/>
          <w:color w:val="000000"/>
          <w:sz w:val="28"/>
        </w:rPr>
        <w:t xml:space="preserve"> и </w:t>
      </w:r>
      <w:proofErr w:type="spellStart"/>
      <w:r>
        <w:rPr>
          <w:rFonts w:ascii="Times New Roman" w:hAnsi="Times New Roman"/>
          <w:color w:val="000000"/>
          <w:sz w:val="28"/>
        </w:rPr>
        <w:t>структурирование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разделам</w:t>
      </w:r>
      <w:proofErr w:type="spellEnd"/>
      <w:r>
        <w:rPr>
          <w:rFonts w:ascii="Times New Roman" w:hAnsi="Times New Roman"/>
          <w:color w:val="000000"/>
          <w:sz w:val="28"/>
        </w:rPr>
        <w:t xml:space="preserve"> и </w:t>
      </w:r>
      <w:proofErr w:type="spellStart"/>
      <w:r>
        <w:rPr>
          <w:rFonts w:ascii="Times New Roman" w:hAnsi="Times New Roman"/>
          <w:color w:val="000000"/>
          <w:sz w:val="28"/>
        </w:rPr>
        <w:t>темам</w:t>
      </w:r>
      <w:proofErr w:type="spellEnd"/>
      <w:r>
        <w:rPr>
          <w:rFonts w:ascii="Times New Roman" w:hAnsi="Times New Roman"/>
          <w:color w:val="000000"/>
          <w:sz w:val="28"/>
        </w:rPr>
        <w:t xml:space="preserve"> </w:t>
      </w:r>
      <w:proofErr w:type="spellStart"/>
      <w:r>
        <w:rPr>
          <w:rFonts w:ascii="Times New Roman" w:hAnsi="Times New Roman"/>
          <w:color w:val="000000"/>
          <w:sz w:val="28"/>
        </w:rPr>
        <w:t>курса</w:t>
      </w:r>
      <w:proofErr w:type="spellEnd"/>
      <w:r>
        <w:rPr>
          <w:rFonts w:ascii="Times New Roman" w:hAnsi="Times New Roman"/>
          <w:color w:val="000000"/>
          <w:sz w:val="28"/>
        </w:rPr>
        <w:t xml:space="preserve">. </w:t>
      </w:r>
    </w:p>
    <w:p w:rsidR="00B13A15" w:rsidRDefault="00FC1B89">
      <w:pPr>
        <w:spacing w:after="0" w:line="264" w:lineRule="auto"/>
        <w:ind w:firstLine="600"/>
        <w:jc w:val="both"/>
      </w:pPr>
      <w:proofErr w:type="spellStart"/>
      <w:r>
        <w:rPr>
          <w:rFonts w:ascii="Times New Roman" w:hAnsi="Times New Roman"/>
          <w:color w:val="000000"/>
          <w:sz w:val="28"/>
        </w:rPr>
        <w:t>Место</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предмета</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системе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определяется</w:t>
      </w:r>
      <w:proofErr w:type="spellEnd"/>
      <w:r>
        <w:rPr>
          <w:rFonts w:ascii="Times New Roman" w:hAnsi="Times New Roman"/>
          <w:color w:val="000000"/>
          <w:sz w:val="28"/>
        </w:rPr>
        <w:t xml:space="preserve">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познавательным</w:t>
      </w:r>
      <w:proofErr w:type="spellEnd"/>
      <w:r>
        <w:rPr>
          <w:rFonts w:ascii="Times New Roman" w:hAnsi="Times New Roman"/>
          <w:color w:val="000000"/>
          <w:sz w:val="28"/>
        </w:rPr>
        <w:t xml:space="preserve"> и </w:t>
      </w:r>
      <w:proofErr w:type="spellStart"/>
      <w:r>
        <w:rPr>
          <w:rFonts w:ascii="Times New Roman" w:hAnsi="Times New Roman"/>
          <w:color w:val="000000"/>
          <w:sz w:val="28"/>
        </w:rPr>
        <w:t>мировоззренческим</w:t>
      </w:r>
      <w:proofErr w:type="spellEnd"/>
      <w:r>
        <w:rPr>
          <w:rFonts w:ascii="Times New Roman" w:hAnsi="Times New Roman"/>
          <w:color w:val="000000"/>
          <w:sz w:val="28"/>
        </w:rPr>
        <w:t xml:space="preserve"> </w:t>
      </w:r>
      <w:proofErr w:type="spellStart"/>
      <w:r>
        <w:rPr>
          <w:rFonts w:ascii="Times New Roman" w:hAnsi="Times New Roman"/>
          <w:color w:val="000000"/>
          <w:sz w:val="28"/>
        </w:rPr>
        <w:t>значением</w:t>
      </w:r>
      <w:proofErr w:type="spellEnd"/>
      <w:r>
        <w:rPr>
          <w:rFonts w:ascii="Times New Roman" w:hAnsi="Times New Roman"/>
          <w:color w:val="000000"/>
          <w:sz w:val="28"/>
        </w:rPr>
        <w:t xml:space="preserve">, </w:t>
      </w:r>
      <w:proofErr w:type="spellStart"/>
      <w:r>
        <w:rPr>
          <w:rFonts w:ascii="Times New Roman" w:hAnsi="Times New Roman"/>
          <w:color w:val="000000"/>
          <w:sz w:val="28"/>
        </w:rPr>
        <w:t>вкладом</w:t>
      </w:r>
      <w:proofErr w:type="spellEnd"/>
      <w:r>
        <w:rPr>
          <w:rFonts w:ascii="Times New Roman" w:hAnsi="Times New Roman"/>
          <w:color w:val="000000"/>
          <w:sz w:val="28"/>
        </w:rPr>
        <w:t xml:space="preserve"> в </w:t>
      </w:r>
      <w:proofErr w:type="spellStart"/>
      <w:r>
        <w:rPr>
          <w:rFonts w:ascii="Times New Roman" w:hAnsi="Times New Roman"/>
          <w:color w:val="000000"/>
          <w:sz w:val="28"/>
        </w:rPr>
        <w:t>становление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молодого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представляет</w:t>
      </w:r>
      <w:proofErr w:type="spellEnd"/>
      <w:r>
        <w:rPr>
          <w:rFonts w:ascii="Times New Roman" w:hAnsi="Times New Roman"/>
          <w:color w:val="000000"/>
          <w:sz w:val="28"/>
        </w:rPr>
        <w:t xml:space="preserve"> </w:t>
      </w:r>
      <w:proofErr w:type="spellStart"/>
      <w:r>
        <w:rPr>
          <w:rFonts w:ascii="Times New Roman" w:hAnsi="Times New Roman"/>
          <w:color w:val="000000"/>
          <w:sz w:val="28"/>
        </w:rPr>
        <w:t>собирательную</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картину</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 xml:space="preserve"> </w:t>
      </w:r>
      <w:proofErr w:type="spellStart"/>
      <w:r>
        <w:rPr>
          <w:rFonts w:ascii="Times New Roman" w:hAnsi="Times New Roman"/>
          <w:color w:val="000000"/>
          <w:sz w:val="28"/>
        </w:rPr>
        <w:t>людей</w:t>
      </w:r>
      <w:proofErr w:type="spellEnd"/>
      <w:r>
        <w:rPr>
          <w:rFonts w:ascii="Times New Roman" w:hAnsi="Times New Roman"/>
          <w:color w:val="000000"/>
          <w:sz w:val="28"/>
        </w:rPr>
        <w:t xml:space="preserve"> </w:t>
      </w:r>
      <w:proofErr w:type="spellStart"/>
      <w:r>
        <w:rPr>
          <w:rFonts w:ascii="Times New Roman" w:hAnsi="Times New Roman"/>
          <w:color w:val="000000"/>
          <w:sz w:val="28"/>
        </w:rPr>
        <w:t>во</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созидательного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опыта</w:t>
      </w:r>
      <w:proofErr w:type="spellEnd"/>
      <w:r>
        <w:rPr>
          <w:rFonts w:ascii="Times New Roman" w:hAnsi="Times New Roman"/>
          <w:color w:val="000000"/>
          <w:sz w:val="28"/>
        </w:rPr>
        <w:t xml:space="preserve">. </w:t>
      </w:r>
      <w:proofErr w:type="spellStart"/>
      <w:r>
        <w:rPr>
          <w:rFonts w:ascii="Times New Roman" w:hAnsi="Times New Roman"/>
          <w:color w:val="000000"/>
          <w:sz w:val="28"/>
        </w:rPr>
        <w:t>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служит</w:t>
      </w:r>
      <w:proofErr w:type="spellEnd"/>
      <w:r>
        <w:rPr>
          <w:rFonts w:ascii="Times New Roman" w:hAnsi="Times New Roman"/>
          <w:color w:val="000000"/>
          <w:sz w:val="28"/>
        </w:rPr>
        <w:t xml:space="preserve"> </w:t>
      </w:r>
      <w:proofErr w:type="spellStart"/>
      <w:r>
        <w:rPr>
          <w:rFonts w:ascii="Times New Roman" w:hAnsi="Times New Roman"/>
          <w:color w:val="000000"/>
          <w:sz w:val="28"/>
        </w:rPr>
        <w:t>важным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ресурсом</w:t>
      </w:r>
      <w:proofErr w:type="spellEnd"/>
      <w:r>
        <w:rPr>
          <w:rFonts w:ascii="Times New Roman" w:hAnsi="Times New Roman"/>
          <w:color w:val="000000"/>
          <w:sz w:val="28"/>
        </w:rPr>
        <w:t xml:space="preserve"> </w:t>
      </w:r>
      <w:proofErr w:type="spellStart"/>
      <w:r>
        <w:rPr>
          <w:rFonts w:ascii="Times New Roman" w:hAnsi="Times New Roman"/>
          <w:color w:val="000000"/>
          <w:sz w:val="28"/>
        </w:rPr>
        <w:t>самоидентификации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в </w:t>
      </w:r>
      <w:proofErr w:type="spellStart"/>
      <w:r>
        <w:rPr>
          <w:rFonts w:ascii="Times New Roman" w:hAnsi="Times New Roman"/>
          <w:color w:val="000000"/>
          <w:sz w:val="28"/>
        </w:rPr>
        <w:t>окружающем</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социуме</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культурной</w:t>
      </w:r>
      <w:proofErr w:type="spellEnd"/>
      <w:r>
        <w:rPr>
          <w:rFonts w:ascii="Times New Roman" w:hAnsi="Times New Roman"/>
          <w:color w:val="000000"/>
          <w:sz w:val="28"/>
        </w:rPr>
        <w:t xml:space="preserve"> </w:t>
      </w:r>
      <w:proofErr w:type="spellStart"/>
      <w:r>
        <w:rPr>
          <w:rFonts w:ascii="Times New Roman" w:hAnsi="Times New Roman"/>
          <w:color w:val="000000"/>
          <w:sz w:val="28"/>
        </w:rPr>
        <w:t>среде</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уровня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семьи</w:t>
      </w:r>
      <w:proofErr w:type="spellEnd"/>
      <w:r>
        <w:rPr>
          <w:rFonts w:ascii="Times New Roman" w:hAnsi="Times New Roman"/>
          <w:color w:val="000000"/>
          <w:sz w:val="28"/>
        </w:rPr>
        <w:t xml:space="preserve"> </w:t>
      </w:r>
      <w:proofErr w:type="spellStart"/>
      <w:r>
        <w:rPr>
          <w:rFonts w:ascii="Times New Roman" w:hAnsi="Times New Roman"/>
          <w:color w:val="000000"/>
          <w:sz w:val="28"/>
        </w:rPr>
        <w:t>до</w:t>
      </w:r>
      <w:proofErr w:type="spellEnd"/>
      <w:r>
        <w:rPr>
          <w:rFonts w:ascii="Times New Roman" w:hAnsi="Times New Roman"/>
          <w:color w:val="000000"/>
          <w:sz w:val="28"/>
        </w:rPr>
        <w:t xml:space="preserve"> </w:t>
      </w:r>
      <w:proofErr w:type="spellStart"/>
      <w:r>
        <w:rPr>
          <w:rFonts w:ascii="Times New Roman" w:hAnsi="Times New Roman"/>
          <w:color w:val="000000"/>
          <w:sz w:val="28"/>
        </w:rPr>
        <w:t>уровня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страны</w:t>
      </w:r>
      <w:proofErr w:type="spellEnd"/>
      <w:r>
        <w:rPr>
          <w:rFonts w:ascii="Times New Roman" w:hAnsi="Times New Roman"/>
          <w:color w:val="000000"/>
          <w:sz w:val="28"/>
        </w:rPr>
        <w:t xml:space="preserve"> и </w:t>
      </w:r>
      <w:proofErr w:type="spellStart"/>
      <w:r>
        <w:rPr>
          <w:rFonts w:ascii="Times New Roman" w:hAnsi="Times New Roman"/>
          <w:color w:val="000000"/>
          <w:sz w:val="28"/>
        </w:rPr>
        <w:t>мира</w:t>
      </w:r>
      <w:proofErr w:type="spellEnd"/>
      <w:r>
        <w:rPr>
          <w:rFonts w:ascii="Times New Roman" w:hAnsi="Times New Roman"/>
          <w:color w:val="000000"/>
          <w:sz w:val="28"/>
        </w:rPr>
        <w:t xml:space="preserve"> в </w:t>
      </w:r>
      <w:proofErr w:type="spellStart"/>
      <w:r>
        <w:rPr>
          <w:rFonts w:ascii="Times New Roman" w:hAnsi="Times New Roman"/>
          <w:color w:val="000000"/>
          <w:sz w:val="28"/>
        </w:rPr>
        <w:t>целом</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w:t>
      </w:r>
      <w:proofErr w:type="spellStart"/>
      <w:r>
        <w:rPr>
          <w:rFonts w:ascii="Times New Roman" w:hAnsi="Times New Roman"/>
          <w:color w:val="000000"/>
          <w:sz w:val="28"/>
        </w:rPr>
        <w:t>дает</w:t>
      </w:r>
      <w:proofErr w:type="spellEnd"/>
      <w:r>
        <w:rPr>
          <w:rFonts w:ascii="Times New Roman" w:hAnsi="Times New Roman"/>
          <w:color w:val="000000"/>
          <w:sz w:val="28"/>
        </w:rPr>
        <w:t xml:space="preserve"> </w:t>
      </w:r>
      <w:proofErr w:type="spellStart"/>
      <w:r>
        <w:rPr>
          <w:rFonts w:ascii="Times New Roman" w:hAnsi="Times New Roman"/>
          <w:color w:val="000000"/>
          <w:sz w:val="28"/>
        </w:rPr>
        <w:t>возможность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понимания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 xml:space="preserve"> и </w:t>
      </w:r>
      <w:proofErr w:type="spellStart"/>
      <w:r>
        <w:rPr>
          <w:rFonts w:ascii="Times New Roman" w:hAnsi="Times New Roman"/>
          <w:color w:val="000000"/>
          <w:sz w:val="28"/>
        </w:rPr>
        <w:t>общества</w:t>
      </w:r>
      <w:proofErr w:type="spellEnd"/>
      <w:r>
        <w:rPr>
          <w:rFonts w:ascii="Times New Roman" w:hAnsi="Times New Roman"/>
          <w:color w:val="000000"/>
          <w:sz w:val="28"/>
        </w:rPr>
        <w:t xml:space="preserve"> в </w:t>
      </w:r>
      <w:proofErr w:type="spellStart"/>
      <w:r>
        <w:rPr>
          <w:rFonts w:ascii="Times New Roman" w:hAnsi="Times New Roman"/>
          <w:color w:val="000000"/>
          <w:sz w:val="28"/>
        </w:rPr>
        <w:t>связи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прошлого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настоящего</w:t>
      </w:r>
      <w:proofErr w:type="spellEnd"/>
      <w:r>
        <w:rPr>
          <w:rFonts w:ascii="Times New Roman" w:hAnsi="Times New Roman"/>
          <w:color w:val="000000"/>
          <w:sz w:val="28"/>
        </w:rPr>
        <w:t xml:space="preserve"> и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
    <w:p w:rsidR="00B13A15" w:rsidRDefault="00FC1B89">
      <w:pPr>
        <w:spacing w:after="0" w:line="264" w:lineRule="auto"/>
        <w:ind w:firstLine="600"/>
        <w:jc w:val="both"/>
      </w:pPr>
      <w:proofErr w:type="spellStart"/>
      <w:r>
        <w:rPr>
          <w:rFonts w:ascii="Times New Roman" w:hAnsi="Times New Roman"/>
          <w:color w:val="000000"/>
          <w:sz w:val="28"/>
        </w:rPr>
        <w:t>Общей</w:t>
      </w:r>
      <w:proofErr w:type="spellEnd"/>
      <w:r>
        <w:rPr>
          <w:rFonts w:ascii="Times New Roman" w:hAnsi="Times New Roman"/>
          <w:color w:val="000000"/>
          <w:sz w:val="28"/>
        </w:rPr>
        <w:t xml:space="preserve"> </w:t>
      </w:r>
      <w:proofErr w:type="spellStart"/>
      <w:r>
        <w:rPr>
          <w:rFonts w:ascii="Times New Roman" w:hAnsi="Times New Roman"/>
          <w:color w:val="000000"/>
          <w:sz w:val="28"/>
        </w:rPr>
        <w:t>целью</w:t>
      </w:r>
      <w:proofErr w:type="spellEnd"/>
      <w:r>
        <w:rPr>
          <w:rFonts w:ascii="Times New Roman" w:hAnsi="Times New Roman"/>
          <w:color w:val="000000"/>
          <w:sz w:val="28"/>
        </w:rPr>
        <w:t xml:space="preserve"> </w:t>
      </w:r>
      <w:proofErr w:type="spellStart"/>
      <w:r>
        <w:rPr>
          <w:rFonts w:ascii="Times New Roman" w:hAnsi="Times New Roman"/>
          <w:color w:val="000000"/>
          <w:sz w:val="28"/>
        </w:rPr>
        <w:t>школьного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является</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формирование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обучающегося</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способного</w:t>
      </w:r>
      <w:proofErr w:type="spellEnd"/>
      <w:r>
        <w:rPr>
          <w:rFonts w:ascii="Times New Roman" w:hAnsi="Times New Roman"/>
          <w:color w:val="000000"/>
          <w:sz w:val="28"/>
        </w:rPr>
        <w:t xml:space="preserve"> к </w:t>
      </w:r>
      <w:proofErr w:type="spellStart"/>
      <w:r>
        <w:rPr>
          <w:rFonts w:ascii="Times New Roman" w:hAnsi="Times New Roman"/>
          <w:color w:val="000000"/>
          <w:sz w:val="28"/>
        </w:rPr>
        <w:t>самоидентификации</w:t>
      </w:r>
      <w:proofErr w:type="spellEnd"/>
      <w:r>
        <w:rPr>
          <w:rFonts w:ascii="Times New Roman" w:hAnsi="Times New Roman"/>
          <w:color w:val="000000"/>
          <w:sz w:val="28"/>
        </w:rPr>
        <w:t xml:space="preserve"> и </w:t>
      </w:r>
      <w:proofErr w:type="spellStart"/>
      <w:r>
        <w:rPr>
          <w:rFonts w:ascii="Times New Roman" w:hAnsi="Times New Roman"/>
          <w:color w:val="000000"/>
          <w:sz w:val="28"/>
        </w:rPr>
        <w:t>определению</w:t>
      </w:r>
      <w:proofErr w:type="spellEnd"/>
      <w:r>
        <w:rPr>
          <w:rFonts w:ascii="Times New Roman" w:hAnsi="Times New Roman"/>
          <w:color w:val="000000"/>
          <w:sz w:val="28"/>
        </w:rPr>
        <w:t xml:space="preserve"> </w:t>
      </w:r>
      <w:proofErr w:type="spellStart"/>
      <w:r>
        <w:rPr>
          <w:rFonts w:ascii="Times New Roman" w:hAnsi="Times New Roman"/>
          <w:color w:val="000000"/>
          <w:sz w:val="28"/>
        </w:rPr>
        <w:t>своих</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ориентиров</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основе</w:t>
      </w:r>
      <w:proofErr w:type="spellEnd"/>
      <w:r>
        <w:rPr>
          <w:rFonts w:ascii="Times New Roman" w:hAnsi="Times New Roman"/>
          <w:color w:val="000000"/>
          <w:sz w:val="28"/>
        </w:rPr>
        <w:t xml:space="preserve"> </w:t>
      </w:r>
      <w:proofErr w:type="spellStart"/>
      <w:r>
        <w:rPr>
          <w:rFonts w:ascii="Times New Roman" w:hAnsi="Times New Roman"/>
          <w:color w:val="000000"/>
          <w:sz w:val="28"/>
        </w:rPr>
        <w:t>осмысления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освоения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опыта</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страны</w:t>
      </w:r>
      <w:proofErr w:type="spellEnd"/>
      <w:r>
        <w:rPr>
          <w:rFonts w:ascii="Times New Roman" w:hAnsi="Times New Roman"/>
          <w:color w:val="000000"/>
          <w:sz w:val="28"/>
        </w:rPr>
        <w:t xml:space="preserve"> и </w:t>
      </w:r>
      <w:proofErr w:type="spellStart"/>
      <w:r>
        <w:rPr>
          <w:rFonts w:ascii="Times New Roman" w:hAnsi="Times New Roman"/>
          <w:color w:val="000000"/>
          <w:sz w:val="28"/>
        </w:rPr>
        <w:t>человечества</w:t>
      </w:r>
      <w:proofErr w:type="spellEnd"/>
      <w:r>
        <w:rPr>
          <w:rFonts w:ascii="Times New Roman" w:hAnsi="Times New Roman"/>
          <w:color w:val="000000"/>
          <w:sz w:val="28"/>
        </w:rPr>
        <w:t xml:space="preserve"> в </w:t>
      </w:r>
      <w:proofErr w:type="spellStart"/>
      <w:r>
        <w:rPr>
          <w:rFonts w:ascii="Times New Roman" w:hAnsi="Times New Roman"/>
          <w:color w:val="000000"/>
          <w:sz w:val="28"/>
        </w:rPr>
        <w:t>целом</w:t>
      </w:r>
      <w:proofErr w:type="spellEnd"/>
      <w:r>
        <w:rPr>
          <w:rFonts w:ascii="Times New Roman" w:hAnsi="Times New Roman"/>
          <w:color w:val="000000"/>
          <w:sz w:val="28"/>
        </w:rPr>
        <w:t xml:space="preserve">, </w:t>
      </w:r>
      <w:proofErr w:type="spellStart"/>
      <w:r>
        <w:rPr>
          <w:rFonts w:ascii="Times New Roman" w:hAnsi="Times New Roman"/>
          <w:color w:val="000000"/>
          <w:sz w:val="28"/>
        </w:rPr>
        <w:t>активно</w:t>
      </w:r>
      <w:proofErr w:type="spellEnd"/>
      <w:r>
        <w:rPr>
          <w:rFonts w:ascii="Times New Roman" w:hAnsi="Times New Roman"/>
          <w:color w:val="000000"/>
          <w:sz w:val="28"/>
        </w:rPr>
        <w:t xml:space="preserve"> и </w:t>
      </w:r>
      <w:proofErr w:type="spellStart"/>
      <w:r>
        <w:rPr>
          <w:rFonts w:ascii="Times New Roman" w:hAnsi="Times New Roman"/>
          <w:color w:val="000000"/>
          <w:sz w:val="28"/>
        </w:rPr>
        <w:t>творчески</w:t>
      </w:r>
      <w:proofErr w:type="spellEnd"/>
      <w:r>
        <w:rPr>
          <w:rFonts w:ascii="Times New Roman" w:hAnsi="Times New Roman"/>
          <w:color w:val="000000"/>
          <w:sz w:val="28"/>
        </w:rPr>
        <w:t xml:space="preserve"> </w:t>
      </w:r>
      <w:proofErr w:type="spellStart"/>
      <w:r>
        <w:rPr>
          <w:rFonts w:ascii="Times New Roman" w:hAnsi="Times New Roman"/>
          <w:color w:val="000000"/>
          <w:sz w:val="28"/>
        </w:rPr>
        <w:t>применяющего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знания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умения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учебной</w:t>
      </w:r>
      <w:proofErr w:type="spellEnd"/>
      <w:r>
        <w:rPr>
          <w:rFonts w:ascii="Times New Roman" w:hAnsi="Times New Roman"/>
          <w:color w:val="000000"/>
          <w:sz w:val="28"/>
        </w:rPr>
        <w:t xml:space="preserve"> и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практике</w:t>
      </w:r>
      <w:proofErr w:type="spellEnd"/>
      <w:r>
        <w:rPr>
          <w:rFonts w:ascii="Times New Roman" w:hAnsi="Times New Roman"/>
          <w:color w:val="000000"/>
          <w:sz w:val="28"/>
        </w:rPr>
        <w:t xml:space="preserve">. </w:t>
      </w:r>
      <w:proofErr w:type="spellStart"/>
      <w:r>
        <w:rPr>
          <w:rFonts w:ascii="Times New Roman" w:hAnsi="Times New Roman"/>
          <w:color w:val="000000"/>
          <w:sz w:val="28"/>
        </w:rPr>
        <w:t>Данная</w:t>
      </w:r>
      <w:proofErr w:type="spellEnd"/>
      <w:r>
        <w:rPr>
          <w:rFonts w:ascii="Times New Roman" w:hAnsi="Times New Roman"/>
          <w:color w:val="000000"/>
          <w:sz w:val="28"/>
        </w:rPr>
        <w:t xml:space="preserve"> </w:t>
      </w:r>
      <w:proofErr w:type="spellStart"/>
      <w:r>
        <w:rPr>
          <w:rFonts w:ascii="Times New Roman" w:hAnsi="Times New Roman"/>
          <w:color w:val="000000"/>
          <w:sz w:val="28"/>
        </w:rPr>
        <w:t>цель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предполагает</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формирование</w:t>
      </w:r>
      <w:proofErr w:type="spellEnd"/>
      <w:r>
        <w:rPr>
          <w:rFonts w:ascii="Times New Roman" w:hAnsi="Times New Roman"/>
          <w:color w:val="000000"/>
          <w:sz w:val="28"/>
        </w:rPr>
        <w:t xml:space="preserve"> у </w:t>
      </w:r>
      <w:proofErr w:type="spellStart"/>
      <w:proofErr w:type="gramStart"/>
      <w:r>
        <w:rPr>
          <w:rFonts w:ascii="Times New Roman" w:hAnsi="Times New Roman"/>
          <w:color w:val="000000"/>
          <w:sz w:val="28"/>
        </w:rPr>
        <w:t>обучающихся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целостной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российской</w:t>
      </w:r>
      <w:proofErr w:type="spellEnd"/>
      <w:r>
        <w:rPr>
          <w:rFonts w:ascii="Times New Roman" w:hAnsi="Times New Roman"/>
          <w:color w:val="000000"/>
          <w:sz w:val="28"/>
        </w:rPr>
        <w:t xml:space="preserve"> и </w:t>
      </w:r>
      <w:proofErr w:type="spellStart"/>
      <w:r>
        <w:rPr>
          <w:rFonts w:ascii="Times New Roman" w:hAnsi="Times New Roman"/>
          <w:color w:val="000000"/>
          <w:sz w:val="28"/>
        </w:rPr>
        <w:t>мировой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понимание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и </w:t>
      </w:r>
      <w:proofErr w:type="spellStart"/>
      <w:r>
        <w:rPr>
          <w:rFonts w:ascii="Times New Roman" w:hAnsi="Times New Roman"/>
          <w:color w:val="000000"/>
          <w:sz w:val="28"/>
        </w:rPr>
        <w:t>роли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мире</w:t>
      </w:r>
      <w:proofErr w:type="spellEnd"/>
      <w:r>
        <w:rPr>
          <w:rFonts w:ascii="Times New Roman" w:hAnsi="Times New Roman"/>
          <w:color w:val="000000"/>
          <w:sz w:val="28"/>
        </w:rPr>
        <w:t xml:space="preserve">, </w:t>
      </w:r>
      <w:proofErr w:type="spellStart"/>
      <w:r>
        <w:rPr>
          <w:rFonts w:ascii="Times New Roman" w:hAnsi="Times New Roman"/>
          <w:color w:val="000000"/>
          <w:sz w:val="28"/>
        </w:rPr>
        <w:t>важности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вклада</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её</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народа</w:t>
      </w:r>
      <w:proofErr w:type="spellEnd"/>
      <w:r>
        <w:rPr>
          <w:rFonts w:ascii="Times New Roman" w:hAnsi="Times New Roman"/>
          <w:color w:val="000000"/>
          <w:sz w:val="28"/>
        </w:rPr>
        <w:t xml:space="preserve">,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культуры</w:t>
      </w:r>
      <w:proofErr w:type="spellEnd"/>
      <w:r>
        <w:rPr>
          <w:rFonts w:ascii="Times New Roman" w:hAnsi="Times New Roman"/>
          <w:color w:val="000000"/>
          <w:sz w:val="28"/>
        </w:rPr>
        <w:t xml:space="preserve"> в </w:t>
      </w:r>
      <w:proofErr w:type="spellStart"/>
      <w:r>
        <w:rPr>
          <w:rFonts w:ascii="Times New Roman" w:hAnsi="Times New Roman"/>
          <w:color w:val="000000"/>
          <w:sz w:val="28"/>
        </w:rPr>
        <w:t>общую</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историю</w:t>
      </w:r>
      <w:proofErr w:type="spellEnd"/>
      <w:r>
        <w:rPr>
          <w:rFonts w:ascii="Times New Roman" w:hAnsi="Times New Roman"/>
          <w:color w:val="000000"/>
          <w:sz w:val="28"/>
        </w:rPr>
        <w:t xml:space="preserve"> </w:t>
      </w:r>
      <w:proofErr w:type="spellStart"/>
      <w:r>
        <w:rPr>
          <w:rFonts w:ascii="Times New Roman" w:hAnsi="Times New Roman"/>
          <w:color w:val="000000"/>
          <w:sz w:val="28"/>
        </w:rPr>
        <w:t>страны</w:t>
      </w:r>
      <w:proofErr w:type="spellEnd"/>
      <w:r>
        <w:rPr>
          <w:rFonts w:ascii="Times New Roman" w:hAnsi="Times New Roman"/>
          <w:color w:val="000000"/>
          <w:sz w:val="28"/>
        </w:rPr>
        <w:t xml:space="preserve"> и </w:t>
      </w:r>
      <w:proofErr w:type="spellStart"/>
      <w:r>
        <w:rPr>
          <w:rFonts w:ascii="Times New Roman" w:hAnsi="Times New Roman"/>
          <w:color w:val="000000"/>
          <w:sz w:val="28"/>
        </w:rPr>
        <w:t>мировую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историю</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позиции</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отношению</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прошлому</w:t>
      </w:r>
      <w:proofErr w:type="spellEnd"/>
      <w:r>
        <w:rPr>
          <w:rFonts w:ascii="Times New Roman" w:hAnsi="Times New Roman"/>
          <w:color w:val="000000"/>
          <w:sz w:val="28"/>
        </w:rPr>
        <w:t xml:space="preserve"> и </w:t>
      </w:r>
      <w:proofErr w:type="spellStart"/>
      <w:r>
        <w:rPr>
          <w:rFonts w:ascii="Times New Roman" w:hAnsi="Times New Roman"/>
          <w:color w:val="000000"/>
          <w:sz w:val="28"/>
        </w:rPr>
        <w:t>настоящему</w:t>
      </w:r>
      <w:proofErr w:type="spellEnd"/>
      <w:r>
        <w:rPr>
          <w:rFonts w:ascii="Times New Roman" w:hAnsi="Times New Roman"/>
          <w:color w:val="000000"/>
          <w:sz w:val="28"/>
        </w:rPr>
        <w:t xml:space="preserve"> </w:t>
      </w:r>
      <w:proofErr w:type="spellStart"/>
      <w:r>
        <w:rPr>
          <w:rFonts w:ascii="Times New Roman" w:hAnsi="Times New Roman"/>
          <w:color w:val="000000"/>
          <w:sz w:val="28"/>
        </w:rPr>
        <w:t>Отечества</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разработке</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рабочей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программы</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образовательная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организация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вправе</w:t>
      </w:r>
      <w:proofErr w:type="spellEnd"/>
      <w:r>
        <w:rPr>
          <w:rFonts w:ascii="Times New Roman" w:hAnsi="Times New Roman"/>
          <w:color w:val="000000"/>
          <w:sz w:val="28"/>
        </w:rPr>
        <w:t xml:space="preserve"> </w:t>
      </w:r>
      <w:proofErr w:type="spellStart"/>
      <w:r>
        <w:rPr>
          <w:rFonts w:ascii="Times New Roman" w:hAnsi="Times New Roman"/>
          <w:color w:val="000000"/>
          <w:sz w:val="28"/>
        </w:rPr>
        <w:t>использовать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материалы</w:t>
      </w:r>
      <w:proofErr w:type="spellEnd"/>
      <w:r>
        <w:rPr>
          <w:rFonts w:ascii="Times New Roman" w:hAnsi="Times New Roman"/>
          <w:color w:val="000000"/>
          <w:sz w:val="28"/>
        </w:rPr>
        <w:t xml:space="preserve"> </w:t>
      </w:r>
      <w:proofErr w:type="spellStart"/>
      <w:r>
        <w:rPr>
          <w:rFonts w:ascii="Times New Roman" w:hAnsi="Times New Roman"/>
          <w:color w:val="000000"/>
          <w:sz w:val="28"/>
        </w:rPr>
        <w:t>всероссийского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просветительского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проекта</w:t>
      </w:r>
      <w:proofErr w:type="spellEnd"/>
      <w:r>
        <w:rPr>
          <w:rFonts w:ascii="Times New Roman" w:hAnsi="Times New Roman"/>
          <w:color w:val="000000"/>
          <w:sz w:val="28"/>
        </w:rPr>
        <w:t xml:space="preserve"> «</w:t>
      </w:r>
      <w:proofErr w:type="spellStart"/>
      <w:r>
        <w:rPr>
          <w:rFonts w:ascii="Times New Roman" w:hAnsi="Times New Roman"/>
          <w:color w:val="000000"/>
          <w:sz w:val="28"/>
        </w:rPr>
        <w:t>Без</w:t>
      </w:r>
      <w:proofErr w:type="spellEnd"/>
      <w:r>
        <w:rPr>
          <w:rFonts w:ascii="Times New Roman" w:hAnsi="Times New Roman"/>
          <w:color w:val="000000"/>
          <w:sz w:val="28"/>
        </w:rPr>
        <w:t xml:space="preserve"> </w:t>
      </w:r>
      <w:proofErr w:type="spellStart"/>
      <w:r>
        <w:rPr>
          <w:rFonts w:ascii="Times New Roman" w:hAnsi="Times New Roman"/>
          <w:color w:val="000000"/>
          <w:sz w:val="28"/>
        </w:rPr>
        <w:t>срока</w:t>
      </w:r>
      <w:proofErr w:type="spellEnd"/>
      <w:r>
        <w:rPr>
          <w:rFonts w:ascii="Times New Roman" w:hAnsi="Times New Roman"/>
          <w:color w:val="000000"/>
          <w:sz w:val="28"/>
        </w:rPr>
        <w:t xml:space="preserve"> </w:t>
      </w:r>
      <w:proofErr w:type="spellStart"/>
      <w:r>
        <w:rPr>
          <w:rFonts w:ascii="Times New Roman" w:hAnsi="Times New Roman"/>
          <w:color w:val="000000"/>
          <w:sz w:val="28"/>
        </w:rPr>
        <w:t>давности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направленные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памяти</w:t>
      </w:r>
      <w:proofErr w:type="spellEnd"/>
      <w:r>
        <w:rPr>
          <w:rFonts w:ascii="Times New Roman" w:hAnsi="Times New Roman"/>
          <w:color w:val="000000"/>
          <w:sz w:val="28"/>
        </w:rPr>
        <w:t xml:space="preserve"> о </w:t>
      </w:r>
      <w:proofErr w:type="spellStart"/>
      <w:r>
        <w:rPr>
          <w:rFonts w:ascii="Times New Roman" w:hAnsi="Times New Roman"/>
          <w:color w:val="000000"/>
          <w:sz w:val="28"/>
        </w:rPr>
        <w:t>трагедии</w:t>
      </w:r>
      <w:proofErr w:type="spellEnd"/>
      <w:r>
        <w:rPr>
          <w:rFonts w:ascii="Times New Roman" w:hAnsi="Times New Roman"/>
          <w:color w:val="000000"/>
          <w:sz w:val="28"/>
        </w:rPr>
        <w:t xml:space="preserve"> </w:t>
      </w:r>
      <w:proofErr w:type="spellStart"/>
      <w:r>
        <w:rPr>
          <w:rFonts w:ascii="Times New Roman" w:hAnsi="Times New Roman"/>
          <w:color w:val="000000"/>
          <w:sz w:val="28"/>
        </w:rPr>
        <w:t>мирного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населения</w:t>
      </w:r>
      <w:proofErr w:type="spellEnd"/>
      <w:r>
        <w:rPr>
          <w:rFonts w:ascii="Times New Roman" w:hAnsi="Times New Roman"/>
          <w:color w:val="000000"/>
          <w:sz w:val="28"/>
        </w:rPr>
        <w:t xml:space="preserve"> в СССР и </w:t>
      </w:r>
      <w:proofErr w:type="spellStart"/>
      <w:r>
        <w:rPr>
          <w:rFonts w:ascii="Times New Roman" w:hAnsi="Times New Roman"/>
          <w:color w:val="000000"/>
          <w:sz w:val="28"/>
        </w:rPr>
        <w:t>военных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преступлений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нацистов</w:t>
      </w:r>
      <w:proofErr w:type="spellEnd"/>
      <w:r>
        <w:rPr>
          <w:rFonts w:ascii="Times New Roman" w:hAnsi="Times New Roman"/>
          <w:color w:val="000000"/>
          <w:sz w:val="28"/>
        </w:rPr>
        <w:t xml:space="preserve"> в </w:t>
      </w:r>
      <w:proofErr w:type="spellStart"/>
      <w:r>
        <w:rPr>
          <w:rFonts w:ascii="Times New Roman" w:hAnsi="Times New Roman"/>
          <w:color w:val="000000"/>
          <w:sz w:val="28"/>
        </w:rPr>
        <w:t>годы</w:t>
      </w:r>
      <w:proofErr w:type="spellEnd"/>
      <w:r>
        <w:rPr>
          <w:rFonts w:ascii="Times New Roman" w:hAnsi="Times New Roman"/>
          <w:color w:val="000000"/>
          <w:sz w:val="28"/>
        </w:rPr>
        <w:t xml:space="preserve"> </w:t>
      </w:r>
      <w:proofErr w:type="spellStart"/>
      <w:r>
        <w:rPr>
          <w:rFonts w:ascii="Times New Roman" w:hAnsi="Times New Roman"/>
          <w:color w:val="000000"/>
          <w:sz w:val="28"/>
        </w:rPr>
        <w:t>Великой</w:t>
      </w:r>
      <w:proofErr w:type="spellEnd"/>
      <w:r>
        <w:rPr>
          <w:rFonts w:ascii="Times New Roman" w:hAnsi="Times New Roman"/>
          <w:color w:val="000000"/>
          <w:sz w:val="28"/>
        </w:rPr>
        <w:t xml:space="preserve"> </w:t>
      </w:r>
      <w:proofErr w:type="spellStart"/>
      <w:r>
        <w:rPr>
          <w:rFonts w:ascii="Times New Roman" w:hAnsi="Times New Roman"/>
          <w:color w:val="000000"/>
          <w:sz w:val="28"/>
        </w:rPr>
        <w:t>Отечественной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1941 – 1945 </w:t>
      </w:r>
      <w:proofErr w:type="spellStart"/>
      <w:r>
        <w:rPr>
          <w:rFonts w:ascii="Times New Roman" w:hAnsi="Times New Roman"/>
          <w:color w:val="000000"/>
          <w:sz w:val="28"/>
        </w:rPr>
        <w:t>гг</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Задачи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всех</w:t>
      </w:r>
      <w:proofErr w:type="spellEnd"/>
      <w:r>
        <w:rPr>
          <w:rFonts w:ascii="Times New Roman" w:hAnsi="Times New Roman"/>
          <w:color w:val="000000"/>
          <w:sz w:val="28"/>
        </w:rPr>
        <w:t xml:space="preserve"> </w:t>
      </w:r>
      <w:proofErr w:type="spellStart"/>
      <w:r>
        <w:rPr>
          <w:rFonts w:ascii="Times New Roman" w:hAnsi="Times New Roman"/>
          <w:color w:val="000000"/>
          <w:sz w:val="28"/>
        </w:rPr>
        <w:t>уровнях</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определяются</w:t>
      </w:r>
      <w:proofErr w:type="spellEnd"/>
      <w:r>
        <w:rPr>
          <w:rFonts w:ascii="Times New Roman" w:hAnsi="Times New Roman"/>
          <w:color w:val="000000"/>
          <w:sz w:val="28"/>
        </w:rPr>
        <w:t xml:space="preserve"> </w:t>
      </w:r>
      <w:proofErr w:type="spellStart"/>
      <w:r>
        <w:rPr>
          <w:rFonts w:ascii="Times New Roman" w:hAnsi="Times New Roman"/>
          <w:color w:val="000000"/>
          <w:sz w:val="28"/>
        </w:rPr>
        <w:t>федеральными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государственными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образовательными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стандартами</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уровня</w:t>
      </w:r>
      <w:proofErr w:type="spellEnd"/>
      <w:r>
        <w:rPr>
          <w:rFonts w:ascii="Times New Roman" w:hAnsi="Times New Roman"/>
          <w:color w:val="000000"/>
          <w:sz w:val="28"/>
        </w:rPr>
        <w:t xml:space="preserve"> </w:t>
      </w:r>
      <w:proofErr w:type="spellStart"/>
      <w:r>
        <w:rPr>
          <w:rFonts w:ascii="Times New Roman" w:hAnsi="Times New Roman"/>
          <w:color w:val="000000"/>
          <w:sz w:val="28"/>
        </w:rPr>
        <w:t>среднего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образования</w:t>
      </w:r>
      <w:proofErr w:type="spellEnd"/>
      <w:r>
        <w:rPr>
          <w:rFonts w:ascii="Times New Roman" w:hAnsi="Times New Roman"/>
          <w:color w:val="000000"/>
          <w:sz w:val="28"/>
        </w:rPr>
        <w:t xml:space="preserve"> (10–11 </w:t>
      </w:r>
      <w:proofErr w:type="spellStart"/>
      <w:r>
        <w:rPr>
          <w:rFonts w:ascii="Times New Roman" w:hAnsi="Times New Roman"/>
          <w:color w:val="000000"/>
          <w:sz w:val="28"/>
        </w:rPr>
        <w:t>классы</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предполагается</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общей</w:t>
      </w:r>
      <w:proofErr w:type="spellEnd"/>
      <w:r>
        <w:rPr>
          <w:rFonts w:ascii="Times New Roman" w:hAnsi="Times New Roman"/>
          <w:color w:val="000000"/>
          <w:sz w:val="28"/>
        </w:rPr>
        <w:t xml:space="preserve"> с </w:t>
      </w:r>
      <w:proofErr w:type="spellStart"/>
      <w:r>
        <w:rPr>
          <w:rFonts w:ascii="Times New Roman" w:hAnsi="Times New Roman"/>
          <w:color w:val="000000"/>
          <w:sz w:val="28"/>
        </w:rPr>
        <w:t>уровнем</w:t>
      </w:r>
      <w:proofErr w:type="spellEnd"/>
      <w:r>
        <w:rPr>
          <w:rFonts w:ascii="Times New Roman" w:hAnsi="Times New Roman"/>
          <w:color w:val="000000"/>
          <w:sz w:val="28"/>
        </w:rPr>
        <w:t xml:space="preserve"> </w:t>
      </w:r>
      <w:proofErr w:type="spellStart"/>
      <w:r>
        <w:rPr>
          <w:rFonts w:ascii="Times New Roman" w:hAnsi="Times New Roman"/>
          <w:color w:val="000000"/>
          <w:sz w:val="28"/>
        </w:rPr>
        <w:t>основного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структуры</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следующим</w:t>
      </w:r>
      <w:proofErr w:type="spellEnd"/>
      <w:r>
        <w:rPr>
          <w:rFonts w:ascii="Times New Roman" w:hAnsi="Times New Roman"/>
          <w:color w:val="000000"/>
          <w:sz w:val="28"/>
        </w:rPr>
        <w:t xml:space="preserve"> </w:t>
      </w:r>
      <w:proofErr w:type="spellStart"/>
      <w:r>
        <w:rPr>
          <w:rFonts w:ascii="Times New Roman" w:hAnsi="Times New Roman"/>
          <w:color w:val="000000"/>
          <w:sz w:val="28"/>
        </w:rPr>
        <w:t>параметрам</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lastRenderedPageBreak/>
        <w:t>углубление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социализации</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обучающихся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формирование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гражданской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ответственности</w:t>
      </w:r>
      <w:proofErr w:type="spellEnd"/>
      <w:r>
        <w:rPr>
          <w:rFonts w:ascii="Times New Roman" w:hAnsi="Times New Roman"/>
          <w:color w:val="000000"/>
          <w:sz w:val="28"/>
        </w:rPr>
        <w:t xml:space="preserve"> и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культуры</w:t>
      </w:r>
      <w:proofErr w:type="spellEnd"/>
      <w:r>
        <w:rPr>
          <w:rFonts w:ascii="Times New Roman" w:hAnsi="Times New Roman"/>
          <w:color w:val="000000"/>
          <w:sz w:val="28"/>
        </w:rPr>
        <w:t xml:space="preserve">, </w:t>
      </w:r>
      <w:proofErr w:type="spellStart"/>
      <w:r>
        <w:rPr>
          <w:rFonts w:ascii="Times New Roman" w:hAnsi="Times New Roman"/>
          <w:color w:val="000000"/>
          <w:sz w:val="28"/>
        </w:rPr>
        <w:t>адекватной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условиям</w:t>
      </w:r>
      <w:proofErr w:type="spellEnd"/>
      <w:r>
        <w:rPr>
          <w:rFonts w:ascii="Times New Roman" w:hAnsi="Times New Roman"/>
          <w:color w:val="000000"/>
          <w:sz w:val="28"/>
        </w:rPr>
        <w:t xml:space="preserve"> </w:t>
      </w:r>
      <w:proofErr w:type="spellStart"/>
      <w:r>
        <w:rPr>
          <w:rFonts w:ascii="Times New Roman" w:hAnsi="Times New Roman"/>
          <w:color w:val="000000"/>
          <w:sz w:val="28"/>
        </w:rPr>
        <w:t>современного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освоение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систематических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знаний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и </w:t>
      </w:r>
      <w:proofErr w:type="spellStart"/>
      <w:r>
        <w:rPr>
          <w:rFonts w:ascii="Times New Roman" w:hAnsi="Times New Roman"/>
          <w:color w:val="000000"/>
          <w:sz w:val="28"/>
        </w:rPr>
        <w:t>всеобщей</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XX–XXI </w:t>
      </w:r>
      <w:proofErr w:type="spellStart"/>
      <w:r>
        <w:rPr>
          <w:rFonts w:ascii="Times New Roman" w:hAnsi="Times New Roman"/>
          <w:color w:val="000000"/>
          <w:sz w:val="28"/>
        </w:rPr>
        <w:t>вв</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воспитание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в </w:t>
      </w:r>
      <w:proofErr w:type="spellStart"/>
      <w:r>
        <w:rPr>
          <w:rFonts w:ascii="Times New Roman" w:hAnsi="Times New Roman"/>
          <w:color w:val="000000"/>
          <w:sz w:val="28"/>
        </w:rPr>
        <w:t>духе</w:t>
      </w:r>
      <w:proofErr w:type="spellEnd"/>
      <w:r>
        <w:rPr>
          <w:rFonts w:ascii="Times New Roman" w:hAnsi="Times New Roman"/>
          <w:color w:val="000000"/>
          <w:sz w:val="28"/>
        </w:rPr>
        <w:t xml:space="preserve"> </w:t>
      </w:r>
      <w:proofErr w:type="spellStart"/>
      <w:r>
        <w:rPr>
          <w:rFonts w:ascii="Times New Roman" w:hAnsi="Times New Roman"/>
          <w:color w:val="000000"/>
          <w:sz w:val="28"/>
        </w:rPr>
        <w:t>патриотизма</w:t>
      </w:r>
      <w:proofErr w:type="spellEnd"/>
      <w:r>
        <w:rPr>
          <w:rFonts w:ascii="Times New Roman" w:hAnsi="Times New Roman"/>
          <w:color w:val="000000"/>
          <w:sz w:val="28"/>
        </w:rPr>
        <w:t xml:space="preserve">, </w:t>
      </w:r>
      <w:proofErr w:type="spellStart"/>
      <w:r>
        <w:rPr>
          <w:rFonts w:ascii="Times New Roman" w:hAnsi="Times New Roman"/>
          <w:color w:val="000000"/>
          <w:sz w:val="28"/>
        </w:rPr>
        <w:t>уважения</w:t>
      </w:r>
      <w:proofErr w:type="spellEnd"/>
      <w:r>
        <w:rPr>
          <w:rFonts w:ascii="Times New Roman" w:hAnsi="Times New Roman"/>
          <w:color w:val="000000"/>
          <w:sz w:val="28"/>
        </w:rPr>
        <w:t xml:space="preserve"> к </w:t>
      </w:r>
      <w:proofErr w:type="spellStart"/>
      <w:r>
        <w:rPr>
          <w:rFonts w:ascii="Times New Roman" w:hAnsi="Times New Roman"/>
          <w:color w:val="000000"/>
          <w:sz w:val="28"/>
        </w:rPr>
        <w:t>своему</w:t>
      </w:r>
      <w:proofErr w:type="spellEnd"/>
      <w:r>
        <w:rPr>
          <w:rFonts w:ascii="Times New Roman" w:hAnsi="Times New Roman"/>
          <w:color w:val="000000"/>
          <w:sz w:val="28"/>
        </w:rPr>
        <w:t xml:space="preserve"> </w:t>
      </w:r>
      <w:proofErr w:type="spellStart"/>
      <w:r>
        <w:rPr>
          <w:rFonts w:ascii="Times New Roman" w:hAnsi="Times New Roman"/>
          <w:color w:val="000000"/>
          <w:sz w:val="28"/>
        </w:rPr>
        <w:t>Отечеству</w:t>
      </w:r>
      <w:proofErr w:type="spellEnd"/>
      <w:r>
        <w:rPr>
          <w:rFonts w:ascii="Times New Roman" w:hAnsi="Times New Roman"/>
          <w:color w:val="000000"/>
          <w:sz w:val="28"/>
        </w:rPr>
        <w:t xml:space="preserve"> – </w:t>
      </w:r>
      <w:proofErr w:type="spellStart"/>
      <w:r>
        <w:rPr>
          <w:rFonts w:ascii="Times New Roman" w:hAnsi="Times New Roman"/>
          <w:color w:val="000000"/>
          <w:sz w:val="28"/>
        </w:rPr>
        <w:t>многонациональному</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Российскому</w:t>
      </w:r>
      <w:proofErr w:type="spellEnd"/>
      <w:r>
        <w:rPr>
          <w:rFonts w:ascii="Times New Roman" w:hAnsi="Times New Roman"/>
          <w:color w:val="000000"/>
          <w:sz w:val="28"/>
        </w:rPr>
        <w:t xml:space="preserve"> </w:t>
      </w:r>
      <w:proofErr w:type="spellStart"/>
      <w:r>
        <w:rPr>
          <w:rFonts w:ascii="Times New Roman" w:hAnsi="Times New Roman"/>
          <w:color w:val="000000"/>
          <w:sz w:val="28"/>
        </w:rPr>
        <w:t>государству</w:t>
      </w:r>
      <w:proofErr w:type="spellEnd"/>
      <w:r>
        <w:rPr>
          <w:rFonts w:ascii="Times New Roman" w:hAnsi="Times New Roman"/>
          <w:color w:val="000000"/>
          <w:sz w:val="28"/>
        </w:rPr>
        <w:t xml:space="preserve"> в </w:t>
      </w:r>
      <w:proofErr w:type="spellStart"/>
      <w:r>
        <w:rPr>
          <w:rFonts w:ascii="Times New Roman" w:hAnsi="Times New Roman"/>
          <w:color w:val="000000"/>
          <w:sz w:val="28"/>
        </w:rPr>
        <w:t>соответствии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идеями</w:t>
      </w:r>
      <w:proofErr w:type="spellEnd"/>
      <w:r>
        <w:rPr>
          <w:rFonts w:ascii="Times New Roman" w:hAnsi="Times New Roman"/>
          <w:color w:val="000000"/>
          <w:sz w:val="28"/>
        </w:rPr>
        <w:t xml:space="preserve"> </w:t>
      </w:r>
      <w:proofErr w:type="spellStart"/>
      <w:r>
        <w:rPr>
          <w:rFonts w:ascii="Times New Roman" w:hAnsi="Times New Roman"/>
          <w:color w:val="000000"/>
          <w:sz w:val="28"/>
        </w:rPr>
        <w:t>взаимопонимания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мира</w:t>
      </w:r>
      <w:proofErr w:type="spellEnd"/>
      <w:r>
        <w:rPr>
          <w:rFonts w:ascii="Times New Roman" w:hAnsi="Times New Roman"/>
          <w:color w:val="000000"/>
          <w:sz w:val="28"/>
        </w:rPr>
        <w:t xml:space="preserve"> </w:t>
      </w:r>
      <w:proofErr w:type="spellStart"/>
      <w:r>
        <w:rPr>
          <w:rFonts w:ascii="Times New Roman" w:hAnsi="Times New Roman"/>
          <w:color w:val="000000"/>
          <w:sz w:val="28"/>
        </w:rPr>
        <w:t>между</w:t>
      </w:r>
      <w:proofErr w:type="spellEnd"/>
      <w:r>
        <w:rPr>
          <w:rFonts w:ascii="Times New Roman" w:hAnsi="Times New Roman"/>
          <w:color w:val="000000"/>
          <w:sz w:val="28"/>
        </w:rPr>
        <w:t xml:space="preserve"> </w:t>
      </w:r>
      <w:proofErr w:type="spellStart"/>
      <w:r>
        <w:rPr>
          <w:rFonts w:ascii="Times New Roman" w:hAnsi="Times New Roman"/>
          <w:color w:val="000000"/>
          <w:sz w:val="28"/>
        </w:rPr>
        <w:t>людьми</w:t>
      </w:r>
      <w:proofErr w:type="spellEnd"/>
      <w:r>
        <w:rPr>
          <w:rFonts w:ascii="Times New Roman" w:hAnsi="Times New Roman"/>
          <w:color w:val="000000"/>
          <w:sz w:val="28"/>
        </w:rPr>
        <w:t xml:space="preserve"> и </w:t>
      </w:r>
      <w:proofErr w:type="spellStart"/>
      <w:r>
        <w:rPr>
          <w:rFonts w:ascii="Times New Roman" w:hAnsi="Times New Roman"/>
          <w:color w:val="000000"/>
          <w:sz w:val="28"/>
        </w:rPr>
        <w:t>народами</w:t>
      </w:r>
      <w:proofErr w:type="spellEnd"/>
      <w:r>
        <w:rPr>
          <w:rFonts w:ascii="Times New Roman" w:hAnsi="Times New Roman"/>
          <w:color w:val="000000"/>
          <w:sz w:val="28"/>
        </w:rPr>
        <w:t xml:space="preserve">, в </w:t>
      </w:r>
      <w:proofErr w:type="spellStart"/>
      <w:r>
        <w:rPr>
          <w:rFonts w:ascii="Times New Roman" w:hAnsi="Times New Roman"/>
          <w:color w:val="000000"/>
          <w:sz w:val="28"/>
        </w:rPr>
        <w:t>духе</w:t>
      </w:r>
      <w:proofErr w:type="spellEnd"/>
      <w:r>
        <w:rPr>
          <w:rFonts w:ascii="Times New Roman" w:hAnsi="Times New Roman"/>
          <w:color w:val="000000"/>
          <w:sz w:val="28"/>
        </w:rPr>
        <w:t xml:space="preserve"> </w:t>
      </w:r>
      <w:proofErr w:type="spellStart"/>
      <w:r>
        <w:rPr>
          <w:rFonts w:ascii="Times New Roman" w:hAnsi="Times New Roman"/>
          <w:color w:val="000000"/>
          <w:sz w:val="28"/>
        </w:rPr>
        <w:t>демократических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современного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общества</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формирование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мышления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то</w:t>
      </w:r>
      <w:proofErr w:type="spellEnd"/>
      <w:r>
        <w:rPr>
          <w:rFonts w:ascii="Times New Roman" w:hAnsi="Times New Roman"/>
          <w:color w:val="000000"/>
          <w:sz w:val="28"/>
        </w:rPr>
        <w:t xml:space="preserve"> </w:t>
      </w:r>
      <w:proofErr w:type="spellStart"/>
      <w:r>
        <w:rPr>
          <w:rFonts w:ascii="Times New Roman" w:hAnsi="Times New Roman"/>
          <w:color w:val="000000"/>
          <w:sz w:val="28"/>
        </w:rPr>
        <w:t>есть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рассматривать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события</w:t>
      </w:r>
      <w:proofErr w:type="spellEnd"/>
      <w:r>
        <w:rPr>
          <w:rFonts w:ascii="Times New Roman" w:hAnsi="Times New Roman"/>
          <w:color w:val="000000"/>
          <w:sz w:val="28"/>
        </w:rPr>
        <w:t xml:space="preserve"> и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точки</w:t>
      </w:r>
      <w:proofErr w:type="spellEnd"/>
      <w:r>
        <w:rPr>
          <w:rFonts w:ascii="Times New Roman" w:hAnsi="Times New Roman"/>
          <w:color w:val="000000"/>
          <w:sz w:val="28"/>
        </w:rPr>
        <w:t xml:space="preserve"> </w:t>
      </w:r>
      <w:proofErr w:type="spellStart"/>
      <w:r>
        <w:rPr>
          <w:rFonts w:ascii="Times New Roman" w:hAnsi="Times New Roman"/>
          <w:color w:val="000000"/>
          <w:sz w:val="28"/>
        </w:rPr>
        <w:t>зрения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обусловленности</w:t>
      </w:r>
      <w:proofErr w:type="spellEnd"/>
      <w:r>
        <w:rPr>
          <w:rFonts w:ascii="Times New Roman" w:hAnsi="Times New Roman"/>
          <w:color w:val="000000"/>
          <w:sz w:val="28"/>
        </w:rPr>
        <w:t xml:space="preserve"> и </w:t>
      </w:r>
      <w:proofErr w:type="spellStart"/>
      <w:r>
        <w:rPr>
          <w:rFonts w:ascii="Times New Roman" w:hAnsi="Times New Roman"/>
          <w:color w:val="000000"/>
          <w:sz w:val="28"/>
        </w:rPr>
        <w:t>взаимосвязи</w:t>
      </w:r>
      <w:proofErr w:type="spellEnd"/>
      <w:r>
        <w:rPr>
          <w:rFonts w:ascii="Times New Roman" w:hAnsi="Times New Roman"/>
          <w:color w:val="000000"/>
          <w:sz w:val="28"/>
        </w:rPr>
        <w:t xml:space="preserve">, в </w:t>
      </w:r>
      <w:proofErr w:type="spellStart"/>
      <w:r>
        <w:rPr>
          <w:rFonts w:ascii="Times New Roman" w:hAnsi="Times New Roman"/>
          <w:color w:val="000000"/>
          <w:sz w:val="28"/>
        </w:rPr>
        <w:t>развитии</w:t>
      </w:r>
      <w:proofErr w:type="spellEnd"/>
      <w:r>
        <w:rPr>
          <w:rFonts w:ascii="Times New Roman" w:hAnsi="Times New Roman"/>
          <w:color w:val="000000"/>
          <w:sz w:val="28"/>
        </w:rPr>
        <w:t xml:space="preserve">, в </w:t>
      </w:r>
      <w:proofErr w:type="spellStart"/>
      <w:r>
        <w:rPr>
          <w:rFonts w:ascii="Times New Roman" w:hAnsi="Times New Roman"/>
          <w:color w:val="000000"/>
          <w:sz w:val="28"/>
        </w:rPr>
        <w:t>системе</w:t>
      </w:r>
      <w:proofErr w:type="spellEnd"/>
      <w:r>
        <w:rPr>
          <w:rFonts w:ascii="Times New Roman" w:hAnsi="Times New Roman"/>
          <w:color w:val="000000"/>
          <w:sz w:val="28"/>
        </w:rPr>
        <w:t xml:space="preserve"> </w:t>
      </w:r>
      <w:proofErr w:type="spellStart"/>
      <w:r>
        <w:rPr>
          <w:rFonts w:ascii="Times New Roman" w:hAnsi="Times New Roman"/>
          <w:color w:val="000000"/>
          <w:sz w:val="28"/>
        </w:rPr>
        <w:t>координат</w:t>
      </w:r>
      <w:proofErr w:type="spellEnd"/>
      <w:r>
        <w:rPr>
          <w:rFonts w:ascii="Times New Roman" w:hAnsi="Times New Roman"/>
          <w:color w:val="000000"/>
          <w:sz w:val="28"/>
        </w:rPr>
        <w:t xml:space="preserve"> «</w:t>
      </w:r>
      <w:proofErr w:type="spellStart"/>
      <w:r>
        <w:rPr>
          <w:rFonts w:ascii="Times New Roman" w:hAnsi="Times New Roman"/>
          <w:color w:val="000000"/>
          <w:sz w:val="28"/>
        </w:rPr>
        <w:t>прошлое</w:t>
      </w:r>
      <w:proofErr w:type="spellEnd"/>
      <w:r>
        <w:rPr>
          <w:rFonts w:ascii="Times New Roman" w:hAnsi="Times New Roman"/>
          <w:color w:val="000000"/>
          <w:sz w:val="28"/>
        </w:rPr>
        <w:t xml:space="preserve"> – </w:t>
      </w:r>
      <w:proofErr w:type="spellStart"/>
      <w:r>
        <w:rPr>
          <w:rFonts w:ascii="Times New Roman" w:hAnsi="Times New Roman"/>
          <w:color w:val="000000"/>
          <w:sz w:val="28"/>
        </w:rPr>
        <w:t>настоящее</w:t>
      </w:r>
      <w:proofErr w:type="spellEnd"/>
      <w:r>
        <w:rPr>
          <w:rFonts w:ascii="Times New Roman" w:hAnsi="Times New Roman"/>
          <w:color w:val="000000"/>
          <w:sz w:val="28"/>
        </w:rPr>
        <w:t xml:space="preserve"> – </w:t>
      </w:r>
      <w:proofErr w:type="spellStart"/>
      <w:r>
        <w:rPr>
          <w:rFonts w:ascii="Times New Roman" w:hAnsi="Times New Roman"/>
          <w:color w:val="000000"/>
          <w:sz w:val="28"/>
        </w:rPr>
        <w:t>будущее</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комплексами</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источников</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исторической</w:t>
      </w:r>
      <w:proofErr w:type="spellEnd"/>
      <w:r>
        <w:rPr>
          <w:rFonts w:ascii="Times New Roman" w:hAnsi="Times New Roman"/>
          <w:color w:val="000000"/>
          <w:sz w:val="28"/>
        </w:rPr>
        <w:t xml:space="preserve"> и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учебно-проектной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деятельности</w:t>
      </w:r>
      <w:proofErr w:type="spellEnd"/>
      <w:r>
        <w:rPr>
          <w:rFonts w:ascii="Times New Roman" w:hAnsi="Times New Roman"/>
          <w:color w:val="000000"/>
          <w:sz w:val="28"/>
        </w:rPr>
        <w:t xml:space="preserve">, в </w:t>
      </w:r>
      <w:proofErr w:type="spellStart"/>
      <w:r>
        <w:rPr>
          <w:rFonts w:ascii="Times New Roman" w:hAnsi="Times New Roman"/>
          <w:color w:val="000000"/>
          <w:sz w:val="28"/>
        </w:rPr>
        <w:t>углубленных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курсах</w:t>
      </w:r>
      <w:proofErr w:type="spellEnd"/>
      <w:r>
        <w:rPr>
          <w:rFonts w:ascii="Times New Roman" w:hAnsi="Times New Roman"/>
          <w:color w:val="000000"/>
          <w:sz w:val="28"/>
        </w:rPr>
        <w:t xml:space="preserve"> – </w:t>
      </w:r>
      <w:proofErr w:type="spellStart"/>
      <w:r>
        <w:rPr>
          <w:rFonts w:ascii="Times New Roman" w:hAnsi="Times New Roman"/>
          <w:color w:val="000000"/>
          <w:sz w:val="28"/>
        </w:rPr>
        <w:t>приобретение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первичного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опыта</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деятельности</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расширение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аксиологических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знаний</w:t>
      </w:r>
      <w:proofErr w:type="spellEnd"/>
      <w:r>
        <w:rPr>
          <w:rFonts w:ascii="Times New Roman" w:hAnsi="Times New Roman"/>
          <w:color w:val="000000"/>
          <w:sz w:val="28"/>
        </w:rPr>
        <w:t xml:space="preserve"> и </w:t>
      </w:r>
      <w:proofErr w:type="spellStart"/>
      <w:r>
        <w:rPr>
          <w:rFonts w:ascii="Times New Roman" w:hAnsi="Times New Roman"/>
          <w:color w:val="000000"/>
          <w:sz w:val="28"/>
        </w:rPr>
        <w:t>опыта</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оценочной</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сопоставление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версий</w:t>
      </w:r>
      <w:proofErr w:type="spellEnd"/>
      <w:r>
        <w:rPr>
          <w:rFonts w:ascii="Times New Roman" w:hAnsi="Times New Roman"/>
          <w:color w:val="000000"/>
          <w:sz w:val="28"/>
        </w:rPr>
        <w:t xml:space="preserve"> и </w:t>
      </w:r>
      <w:proofErr w:type="spellStart"/>
      <w:r>
        <w:rPr>
          <w:rFonts w:ascii="Times New Roman" w:hAnsi="Times New Roman"/>
          <w:color w:val="000000"/>
          <w:sz w:val="28"/>
        </w:rPr>
        <w:t>оценок</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событий</w:t>
      </w:r>
      <w:proofErr w:type="spellEnd"/>
      <w:r>
        <w:rPr>
          <w:rFonts w:ascii="Times New Roman" w:hAnsi="Times New Roman"/>
          <w:color w:val="000000"/>
          <w:sz w:val="28"/>
        </w:rPr>
        <w:t xml:space="preserve"> и </w:t>
      </w:r>
      <w:proofErr w:type="spellStart"/>
      <w:r>
        <w:rPr>
          <w:rFonts w:ascii="Times New Roman" w:hAnsi="Times New Roman"/>
          <w:color w:val="000000"/>
          <w:sz w:val="28"/>
        </w:rPr>
        <w:t>личностей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выражение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собственного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обоснование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позиции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дискуссионных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проблем</w:t>
      </w:r>
      <w:proofErr w:type="spellEnd"/>
      <w:r>
        <w:rPr>
          <w:rFonts w:ascii="Times New Roman" w:hAnsi="Times New Roman"/>
          <w:color w:val="000000"/>
          <w:sz w:val="28"/>
        </w:rPr>
        <w:t xml:space="preserve"> </w:t>
      </w:r>
      <w:proofErr w:type="spellStart"/>
      <w:r>
        <w:rPr>
          <w:rFonts w:ascii="Times New Roman" w:hAnsi="Times New Roman"/>
          <w:color w:val="000000"/>
          <w:sz w:val="28"/>
        </w:rPr>
        <w:t>прошлого</w:t>
      </w:r>
      <w:proofErr w:type="spellEnd"/>
      <w:r>
        <w:rPr>
          <w:rFonts w:ascii="Times New Roman" w:hAnsi="Times New Roman"/>
          <w:color w:val="000000"/>
          <w:sz w:val="28"/>
        </w:rPr>
        <w:t xml:space="preserve"> и </w:t>
      </w:r>
      <w:proofErr w:type="spellStart"/>
      <w:r>
        <w:rPr>
          <w:rFonts w:ascii="Times New Roman" w:hAnsi="Times New Roman"/>
          <w:color w:val="000000"/>
          <w:sz w:val="28"/>
        </w:rPr>
        <w:t>современности</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практики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применения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знаний</w:t>
      </w:r>
      <w:proofErr w:type="spellEnd"/>
      <w:r>
        <w:rPr>
          <w:rFonts w:ascii="Times New Roman" w:hAnsi="Times New Roman"/>
          <w:color w:val="000000"/>
          <w:sz w:val="28"/>
        </w:rPr>
        <w:t xml:space="preserve"> и </w:t>
      </w:r>
      <w:proofErr w:type="spellStart"/>
      <w:r>
        <w:rPr>
          <w:rFonts w:ascii="Times New Roman" w:hAnsi="Times New Roman"/>
          <w:color w:val="000000"/>
          <w:sz w:val="28"/>
        </w:rPr>
        <w:t>умений</w:t>
      </w:r>
      <w:proofErr w:type="spellEnd"/>
      <w:r>
        <w:rPr>
          <w:rFonts w:ascii="Times New Roman" w:hAnsi="Times New Roman"/>
          <w:color w:val="000000"/>
          <w:sz w:val="28"/>
        </w:rPr>
        <w:t xml:space="preserve"> в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среде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общественной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межкультурном</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общении</w:t>
      </w:r>
      <w:proofErr w:type="spellEnd"/>
      <w:r>
        <w:rPr>
          <w:rFonts w:ascii="Times New Roman" w:hAnsi="Times New Roman"/>
          <w:color w:val="000000"/>
          <w:sz w:val="28"/>
        </w:rPr>
        <w:t>;</w:t>
      </w:r>
    </w:p>
    <w:p w:rsidR="00B13A15" w:rsidRDefault="00FC1B89">
      <w:pPr>
        <w:spacing w:after="0" w:line="264" w:lineRule="auto"/>
        <w:ind w:firstLine="600"/>
        <w:jc w:val="both"/>
      </w:pPr>
      <w:proofErr w:type="gramStart"/>
      <w:r>
        <w:rPr>
          <w:rFonts w:ascii="Times New Roman" w:hAnsi="Times New Roman"/>
          <w:color w:val="000000"/>
          <w:sz w:val="28"/>
        </w:rPr>
        <w:t xml:space="preserve">в </w:t>
      </w:r>
      <w:proofErr w:type="spellStart"/>
      <w:r>
        <w:rPr>
          <w:rFonts w:ascii="Times New Roman" w:hAnsi="Times New Roman"/>
          <w:color w:val="000000"/>
          <w:sz w:val="28"/>
        </w:rPr>
        <w:t>углубленных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курсах</w:t>
      </w:r>
      <w:proofErr w:type="spellEnd"/>
      <w:r>
        <w:rPr>
          <w:rFonts w:ascii="Times New Roman" w:hAnsi="Times New Roman"/>
          <w:color w:val="000000"/>
          <w:sz w:val="28"/>
        </w:rPr>
        <w:t xml:space="preserve"> – </w:t>
      </w:r>
      <w:proofErr w:type="spellStart"/>
      <w:r>
        <w:rPr>
          <w:rFonts w:ascii="Times New Roman" w:hAnsi="Times New Roman"/>
          <w:color w:val="000000"/>
          <w:sz w:val="28"/>
        </w:rPr>
        <w:t>элементы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ориентации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продолжение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образования</w:t>
      </w:r>
      <w:proofErr w:type="spellEnd"/>
      <w:r>
        <w:rPr>
          <w:rFonts w:ascii="Times New Roman" w:hAnsi="Times New Roman"/>
          <w:color w:val="000000"/>
          <w:sz w:val="28"/>
        </w:rPr>
        <w:t xml:space="preserve"> в </w:t>
      </w:r>
      <w:proofErr w:type="spellStart"/>
      <w:r>
        <w:rPr>
          <w:rFonts w:ascii="Times New Roman" w:hAnsi="Times New Roman"/>
          <w:color w:val="000000"/>
          <w:sz w:val="28"/>
        </w:rPr>
        <w:t>организациях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профессионального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гуманитарного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профиля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Концепция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преподавания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курса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образовательных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организациях</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Российской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Федерации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реализующих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основные</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программы</w:t>
      </w:r>
      <w:proofErr w:type="spellEnd"/>
      <w:r>
        <w:rPr>
          <w:rFonts w:ascii="Times New Roman" w:hAnsi="Times New Roman"/>
          <w:color w:val="000000"/>
          <w:sz w:val="28"/>
        </w:rPr>
        <w:t xml:space="preserve">. </w:t>
      </w:r>
      <w:proofErr w:type="gramEnd"/>
    </w:p>
    <w:p w:rsidR="00B13A15" w:rsidRDefault="00FC1B89">
      <w:pPr>
        <w:spacing w:after="0" w:line="264" w:lineRule="auto"/>
        <w:ind w:firstLine="600"/>
        <w:jc w:val="both"/>
      </w:pPr>
      <w:bookmarkStart w:id="6" w:name="82a3c4d4-6016-4b94-88b2-2315f4be4bed"/>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углублённом</w:t>
      </w:r>
      <w:proofErr w:type="spellEnd"/>
      <w:r>
        <w:rPr>
          <w:rFonts w:ascii="Times New Roman" w:hAnsi="Times New Roman"/>
          <w:color w:val="000000"/>
          <w:sz w:val="28"/>
        </w:rPr>
        <w:t xml:space="preserve"> </w:t>
      </w:r>
      <w:proofErr w:type="spellStart"/>
      <w:r>
        <w:rPr>
          <w:rFonts w:ascii="Times New Roman" w:hAnsi="Times New Roman"/>
          <w:color w:val="000000"/>
          <w:sz w:val="28"/>
        </w:rPr>
        <w:t>уровне</w:t>
      </w:r>
      <w:proofErr w:type="spellEnd"/>
      <w:r>
        <w:rPr>
          <w:rFonts w:ascii="Times New Roman" w:hAnsi="Times New Roman"/>
          <w:color w:val="000000"/>
          <w:sz w:val="28"/>
        </w:rPr>
        <w:t xml:space="preserve"> </w:t>
      </w:r>
      <w:proofErr w:type="spellStart"/>
      <w:r>
        <w:rPr>
          <w:rFonts w:ascii="Times New Roman" w:hAnsi="Times New Roman"/>
          <w:color w:val="000000"/>
          <w:sz w:val="28"/>
        </w:rPr>
        <w:t>отводится</w:t>
      </w:r>
      <w:proofErr w:type="spellEnd"/>
      <w:r>
        <w:rPr>
          <w:rFonts w:ascii="Times New Roman" w:hAnsi="Times New Roman"/>
          <w:color w:val="000000"/>
          <w:sz w:val="28"/>
        </w:rPr>
        <w:t xml:space="preserve"> 272 </w:t>
      </w:r>
      <w:proofErr w:type="spellStart"/>
      <w:r>
        <w:rPr>
          <w:rFonts w:ascii="Times New Roman" w:hAnsi="Times New Roman"/>
          <w:color w:val="000000"/>
          <w:sz w:val="28"/>
        </w:rPr>
        <w:t>часа</w:t>
      </w:r>
      <w:proofErr w:type="spellEnd"/>
      <w:r>
        <w:rPr>
          <w:rFonts w:ascii="Times New Roman" w:hAnsi="Times New Roman"/>
          <w:color w:val="000000"/>
          <w:sz w:val="28"/>
        </w:rPr>
        <w:t xml:space="preserve">: в 10 </w:t>
      </w:r>
      <w:proofErr w:type="spellStart"/>
      <w:r>
        <w:rPr>
          <w:rFonts w:ascii="Times New Roman" w:hAnsi="Times New Roman"/>
          <w:color w:val="000000"/>
          <w:sz w:val="28"/>
        </w:rPr>
        <w:t>классе</w:t>
      </w:r>
      <w:proofErr w:type="spellEnd"/>
      <w:r>
        <w:rPr>
          <w:rFonts w:ascii="Times New Roman" w:hAnsi="Times New Roman"/>
          <w:color w:val="000000"/>
          <w:sz w:val="28"/>
        </w:rPr>
        <w:t xml:space="preserve"> – 136 </w:t>
      </w:r>
      <w:proofErr w:type="spellStart"/>
      <w:r>
        <w:rPr>
          <w:rFonts w:ascii="Times New Roman" w:hAnsi="Times New Roman"/>
          <w:color w:val="000000"/>
          <w:sz w:val="28"/>
        </w:rPr>
        <w:t>часов</w:t>
      </w:r>
      <w:proofErr w:type="spellEnd"/>
      <w:r>
        <w:rPr>
          <w:rFonts w:ascii="Times New Roman" w:hAnsi="Times New Roman"/>
          <w:color w:val="000000"/>
          <w:sz w:val="28"/>
        </w:rPr>
        <w:t xml:space="preserve"> (4 </w:t>
      </w:r>
      <w:proofErr w:type="spellStart"/>
      <w:r>
        <w:rPr>
          <w:rFonts w:ascii="Times New Roman" w:hAnsi="Times New Roman"/>
          <w:color w:val="000000"/>
          <w:sz w:val="28"/>
        </w:rPr>
        <w:t>часа</w:t>
      </w:r>
      <w:proofErr w:type="spellEnd"/>
      <w:r>
        <w:rPr>
          <w:rFonts w:ascii="Times New Roman" w:hAnsi="Times New Roman"/>
          <w:color w:val="000000"/>
          <w:sz w:val="28"/>
        </w:rPr>
        <w:t xml:space="preserve"> в </w:t>
      </w:r>
      <w:proofErr w:type="spellStart"/>
      <w:r>
        <w:rPr>
          <w:rFonts w:ascii="Times New Roman" w:hAnsi="Times New Roman"/>
          <w:color w:val="000000"/>
          <w:sz w:val="28"/>
        </w:rPr>
        <w:t>неделю</w:t>
      </w:r>
      <w:proofErr w:type="spellEnd"/>
      <w:r>
        <w:rPr>
          <w:rFonts w:ascii="Times New Roman" w:hAnsi="Times New Roman"/>
          <w:color w:val="000000"/>
          <w:sz w:val="28"/>
        </w:rPr>
        <w:t xml:space="preserve">), в 11 </w:t>
      </w:r>
      <w:proofErr w:type="spellStart"/>
      <w:r>
        <w:rPr>
          <w:rFonts w:ascii="Times New Roman" w:hAnsi="Times New Roman"/>
          <w:color w:val="000000"/>
          <w:sz w:val="28"/>
        </w:rPr>
        <w:t>классе</w:t>
      </w:r>
      <w:proofErr w:type="spellEnd"/>
      <w:r>
        <w:rPr>
          <w:rFonts w:ascii="Times New Roman" w:hAnsi="Times New Roman"/>
          <w:color w:val="000000"/>
          <w:sz w:val="28"/>
        </w:rPr>
        <w:t xml:space="preserve"> – 136 </w:t>
      </w:r>
      <w:proofErr w:type="spellStart"/>
      <w:r>
        <w:rPr>
          <w:rFonts w:ascii="Times New Roman" w:hAnsi="Times New Roman"/>
          <w:color w:val="000000"/>
          <w:sz w:val="28"/>
        </w:rPr>
        <w:t>часов</w:t>
      </w:r>
      <w:proofErr w:type="spellEnd"/>
      <w:r>
        <w:rPr>
          <w:rFonts w:ascii="Times New Roman" w:hAnsi="Times New Roman"/>
          <w:color w:val="000000"/>
          <w:sz w:val="28"/>
        </w:rPr>
        <w:t xml:space="preserve"> (4 </w:t>
      </w:r>
      <w:proofErr w:type="spellStart"/>
      <w:r>
        <w:rPr>
          <w:rFonts w:ascii="Times New Roman" w:hAnsi="Times New Roman"/>
          <w:color w:val="000000"/>
          <w:sz w:val="28"/>
        </w:rPr>
        <w:t>часа</w:t>
      </w:r>
      <w:proofErr w:type="spellEnd"/>
      <w:r>
        <w:rPr>
          <w:rFonts w:ascii="Times New Roman" w:hAnsi="Times New Roman"/>
          <w:color w:val="000000"/>
          <w:sz w:val="28"/>
        </w:rPr>
        <w:t xml:space="preserve"> в </w:t>
      </w:r>
      <w:proofErr w:type="spellStart"/>
      <w:r>
        <w:rPr>
          <w:rFonts w:ascii="Times New Roman" w:hAnsi="Times New Roman"/>
          <w:color w:val="000000"/>
          <w:sz w:val="28"/>
        </w:rPr>
        <w:t>неделю</w:t>
      </w:r>
      <w:proofErr w:type="spellEnd"/>
      <w:r>
        <w:rPr>
          <w:rFonts w:ascii="Times New Roman" w:hAnsi="Times New Roman"/>
          <w:color w:val="000000"/>
          <w:sz w:val="28"/>
        </w:rPr>
        <w:t>).</w:t>
      </w:r>
      <w:bookmarkEnd w:id="6"/>
    </w:p>
    <w:p w:rsidR="00B13A15" w:rsidRDefault="00FC1B89">
      <w:pPr>
        <w:spacing w:after="0" w:line="264" w:lineRule="auto"/>
        <w:ind w:firstLine="600"/>
        <w:jc w:val="both"/>
      </w:pPr>
      <w:proofErr w:type="spellStart"/>
      <w:r>
        <w:rPr>
          <w:rFonts w:ascii="Times New Roman" w:hAnsi="Times New Roman"/>
          <w:color w:val="000000"/>
          <w:sz w:val="28"/>
        </w:rPr>
        <w:t>Распределение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часов</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учебным</w:t>
      </w:r>
      <w:proofErr w:type="spellEnd"/>
      <w:r>
        <w:rPr>
          <w:rFonts w:ascii="Times New Roman" w:hAnsi="Times New Roman"/>
          <w:color w:val="000000"/>
          <w:sz w:val="28"/>
        </w:rPr>
        <w:t xml:space="preserve"> </w:t>
      </w:r>
      <w:proofErr w:type="spellStart"/>
      <w:r>
        <w:rPr>
          <w:rFonts w:ascii="Times New Roman" w:hAnsi="Times New Roman"/>
          <w:color w:val="000000"/>
          <w:sz w:val="28"/>
        </w:rPr>
        <w:t>курсам</w:t>
      </w:r>
      <w:proofErr w:type="spellEnd"/>
      <w:r>
        <w:rPr>
          <w:rFonts w:ascii="Times New Roman" w:hAnsi="Times New Roman"/>
          <w:color w:val="000000"/>
          <w:sz w:val="28"/>
        </w:rPr>
        <w:t xml:space="preserve"> </w:t>
      </w:r>
      <w:proofErr w:type="spellStart"/>
      <w:r>
        <w:rPr>
          <w:rFonts w:ascii="Times New Roman" w:hAnsi="Times New Roman"/>
          <w:color w:val="000000"/>
          <w:sz w:val="28"/>
        </w:rPr>
        <w:t>отечественной</w:t>
      </w:r>
      <w:proofErr w:type="spellEnd"/>
      <w:r>
        <w:rPr>
          <w:rFonts w:ascii="Times New Roman" w:hAnsi="Times New Roman"/>
          <w:color w:val="000000"/>
          <w:sz w:val="28"/>
        </w:rPr>
        <w:t xml:space="preserve"> и </w:t>
      </w:r>
      <w:proofErr w:type="spellStart"/>
      <w:r>
        <w:rPr>
          <w:rFonts w:ascii="Times New Roman" w:hAnsi="Times New Roman"/>
          <w:color w:val="000000"/>
          <w:sz w:val="28"/>
        </w:rPr>
        <w:t>всеобщей</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обобщающего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курса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древнейших</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времен</w:t>
      </w:r>
      <w:proofErr w:type="spellEnd"/>
      <w:r>
        <w:rPr>
          <w:rFonts w:ascii="Times New Roman" w:hAnsi="Times New Roman"/>
          <w:color w:val="000000"/>
          <w:sz w:val="28"/>
        </w:rPr>
        <w:t xml:space="preserve"> </w:t>
      </w:r>
      <w:proofErr w:type="spellStart"/>
      <w:r>
        <w:rPr>
          <w:rFonts w:ascii="Times New Roman" w:hAnsi="Times New Roman"/>
          <w:color w:val="000000"/>
          <w:sz w:val="28"/>
        </w:rPr>
        <w:t>до</w:t>
      </w:r>
      <w:proofErr w:type="spellEnd"/>
      <w:r>
        <w:rPr>
          <w:rFonts w:ascii="Times New Roman" w:hAnsi="Times New Roman"/>
          <w:color w:val="000000"/>
          <w:sz w:val="28"/>
        </w:rPr>
        <w:t xml:space="preserve"> 1914 г. </w:t>
      </w:r>
      <w:proofErr w:type="spellStart"/>
      <w:r>
        <w:rPr>
          <w:rFonts w:ascii="Times New Roman" w:hAnsi="Times New Roman"/>
          <w:color w:val="000000"/>
          <w:sz w:val="28"/>
        </w:rPr>
        <w:t>представлено</w:t>
      </w:r>
      <w:proofErr w:type="spellEnd"/>
      <w:r>
        <w:rPr>
          <w:rFonts w:ascii="Times New Roman" w:hAnsi="Times New Roman"/>
          <w:color w:val="000000"/>
          <w:sz w:val="28"/>
        </w:rPr>
        <w:t xml:space="preserve"> в </w:t>
      </w:r>
      <w:proofErr w:type="spellStart"/>
      <w:r>
        <w:rPr>
          <w:rFonts w:ascii="Times New Roman" w:hAnsi="Times New Roman"/>
          <w:color w:val="000000"/>
          <w:sz w:val="28"/>
        </w:rPr>
        <w:t>таблице</w:t>
      </w:r>
      <w:proofErr w:type="spellEnd"/>
      <w:r>
        <w:rPr>
          <w:rFonts w:ascii="Times New Roman" w:hAnsi="Times New Roman"/>
          <w:color w:val="000000"/>
          <w:sz w:val="28"/>
        </w:rPr>
        <w:t xml:space="preserve"> 1.</w:t>
      </w:r>
    </w:p>
    <w:p w:rsidR="00FC1B89" w:rsidRDefault="00FC1B89">
      <w:pPr>
        <w:spacing w:after="0" w:line="264" w:lineRule="auto"/>
        <w:ind w:firstLine="600"/>
        <w:jc w:val="right"/>
        <w:rPr>
          <w:rFonts w:ascii="Times New Roman" w:hAnsi="Times New Roman"/>
          <w:color w:val="000000"/>
          <w:sz w:val="28"/>
        </w:rPr>
      </w:pPr>
    </w:p>
    <w:p w:rsidR="00B13A15" w:rsidRDefault="00FC1B89">
      <w:pPr>
        <w:spacing w:after="0" w:line="264" w:lineRule="auto"/>
        <w:ind w:firstLine="600"/>
        <w:jc w:val="right"/>
        <w:rPr>
          <w:rFonts w:ascii="Times New Roman" w:hAnsi="Times New Roman"/>
          <w:color w:val="000000"/>
          <w:sz w:val="28"/>
        </w:rPr>
      </w:pPr>
      <w:r>
        <w:rPr>
          <w:rFonts w:ascii="Times New Roman" w:hAnsi="Times New Roman"/>
          <w:color w:val="000000"/>
          <w:sz w:val="28"/>
        </w:rPr>
        <w:t>Таблица 1</w:t>
      </w:r>
    </w:p>
    <w:p w:rsidR="00FC1B89" w:rsidRDefault="00FC1B89">
      <w:pPr>
        <w:spacing w:after="0" w:line="264" w:lineRule="auto"/>
        <w:ind w:firstLine="600"/>
        <w:jc w:val="right"/>
      </w:pPr>
    </w:p>
    <w:p w:rsidR="00B13A15" w:rsidRDefault="00FC1B89">
      <w:pPr>
        <w:spacing w:after="0" w:line="264" w:lineRule="auto"/>
        <w:ind w:firstLine="600"/>
        <w:jc w:val="center"/>
      </w:pPr>
      <w:proofErr w:type="spellStart"/>
      <w:r>
        <w:rPr>
          <w:rFonts w:ascii="Times New Roman" w:hAnsi="Times New Roman"/>
          <w:color w:val="000000"/>
          <w:sz w:val="28"/>
        </w:rPr>
        <w:t>Распределение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часов</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учебным</w:t>
      </w:r>
      <w:proofErr w:type="spellEnd"/>
      <w:r>
        <w:rPr>
          <w:rFonts w:ascii="Times New Roman" w:hAnsi="Times New Roman"/>
          <w:color w:val="000000"/>
          <w:sz w:val="28"/>
        </w:rPr>
        <w:t xml:space="preserve"> </w:t>
      </w:r>
      <w:proofErr w:type="spellStart"/>
      <w:r>
        <w:rPr>
          <w:rFonts w:ascii="Times New Roman" w:hAnsi="Times New Roman"/>
          <w:color w:val="000000"/>
          <w:sz w:val="28"/>
        </w:rPr>
        <w:t>курсам</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отечественной</w:t>
      </w:r>
      <w:proofErr w:type="spellEnd"/>
      <w:proofErr w:type="gramEnd"/>
      <w:r>
        <w:rPr>
          <w:rFonts w:ascii="Times New Roman" w:hAnsi="Times New Roman"/>
          <w:color w:val="000000"/>
          <w:sz w:val="28"/>
        </w:rPr>
        <w:t xml:space="preserve"> </w:t>
      </w:r>
    </w:p>
    <w:p w:rsidR="00B13A15" w:rsidRDefault="00FC1B89">
      <w:pPr>
        <w:spacing w:after="0" w:line="264" w:lineRule="auto"/>
        <w:ind w:firstLine="600"/>
        <w:jc w:val="center"/>
        <w:rPr>
          <w:rFonts w:ascii="Times New Roman" w:hAnsi="Times New Roman"/>
          <w:color w:val="000000"/>
          <w:sz w:val="28"/>
        </w:rPr>
      </w:pPr>
      <w:r>
        <w:rPr>
          <w:rFonts w:ascii="Times New Roman" w:hAnsi="Times New Roman"/>
          <w:color w:val="000000"/>
          <w:sz w:val="28"/>
        </w:rPr>
        <w:t xml:space="preserve">и </w:t>
      </w:r>
      <w:proofErr w:type="spellStart"/>
      <w:r>
        <w:rPr>
          <w:rFonts w:ascii="Times New Roman" w:hAnsi="Times New Roman"/>
          <w:color w:val="000000"/>
          <w:sz w:val="28"/>
        </w:rPr>
        <w:t>всеобщей</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обобщающего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курса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древнейших</w:t>
      </w:r>
      <w:proofErr w:type="spellEnd"/>
      <w:r>
        <w:rPr>
          <w:rFonts w:ascii="Times New Roman" w:hAnsi="Times New Roman"/>
          <w:color w:val="000000"/>
          <w:sz w:val="28"/>
        </w:rPr>
        <w:t xml:space="preserve"> времен до 1914 г.</w:t>
      </w:r>
    </w:p>
    <w:p w:rsidR="00FC1B89" w:rsidRDefault="00FC1B89">
      <w:pPr>
        <w:spacing w:after="0" w:line="264" w:lineRule="auto"/>
        <w:ind w:firstLine="600"/>
        <w:jc w:val="center"/>
        <w:rPr>
          <w:rFonts w:ascii="Times New Roman" w:hAnsi="Times New Roman"/>
          <w:color w:val="000000"/>
          <w:sz w:val="28"/>
        </w:rPr>
      </w:pPr>
    </w:p>
    <w:p w:rsidR="00FC1B89" w:rsidRDefault="00FC1B89">
      <w:pPr>
        <w:spacing w:after="0" w:line="264" w:lineRule="auto"/>
        <w:ind w:firstLine="600"/>
        <w:jc w:val="cente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127"/>
        <w:gridCol w:w="1985"/>
        <w:gridCol w:w="4110"/>
      </w:tblGrid>
      <w:tr w:rsidR="00B13A15" w:rsidTr="00FC1B89">
        <w:trPr>
          <w:trHeight w:val="144"/>
        </w:trPr>
        <w:tc>
          <w:tcPr>
            <w:tcW w:w="1801" w:type="dxa"/>
            <w:tcMar>
              <w:top w:w="50" w:type="dxa"/>
              <w:left w:w="100" w:type="dxa"/>
            </w:tcMar>
            <w:vAlign w:val="center"/>
          </w:tcPr>
          <w:p w:rsidR="00B13A15" w:rsidRDefault="00FC1B89">
            <w:pPr>
              <w:spacing w:after="0"/>
              <w:ind w:left="233"/>
              <w:jc w:val="center"/>
            </w:pPr>
            <w:proofErr w:type="spellStart"/>
            <w:r>
              <w:rPr>
                <w:rFonts w:ascii="Times New Roman" w:hAnsi="Times New Roman"/>
                <w:color w:val="000000"/>
                <w:sz w:val="24"/>
              </w:rPr>
              <w:t>Класс</w:t>
            </w:r>
            <w:proofErr w:type="spellEnd"/>
          </w:p>
        </w:tc>
        <w:tc>
          <w:tcPr>
            <w:tcW w:w="2127" w:type="dxa"/>
            <w:tcMar>
              <w:top w:w="50" w:type="dxa"/>
              <w:left w:w="100" w:type="dxa"/>
            </w:tcMar>
            <w:vAlign w:val="center"/>
          </w:tcPr>
          <w:p w:rsidR="00B13A15" w:rsidRDefault="00FC1B89">
            <w:pPr>
              <w:spacing w:after="0"/>
              <w:ind w:left="233"/>
              <w:jc w:val="center"/>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(ч)</w:t>
            </w:r>
          </w:p>
        </w:tc>
        <w:tc>
          <w:tcPr>
            <w:tcW w:w="1985" w:type="dxa"/>
            <w:tcMar>
              <w:top w:w="50" w:type="dxa"/>
              <w:left w:w="100" w:type="dxa"/>
            </w:tcMar>
            <w:vAlign w:val="center"/>
          </w:tcPr>
          <w:p w:rsidR="00B13A15" w:rsidRDefault="00FC1B89">
            <w:pPr>
              <w:spacing w:after="0"/>
              <w:ind w:left="233"/>
              <w:jc w:val="center"/>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(ч)</w:t>
            </w:r>
          </w:p>
        </w:tc>
        <w:tc>
          <w:tcPr>
            <w:tcW w:w="4110" w:type="dxa"/>
            <w:tcMar>
              <w:top w:w="50" w:type="dxa"/>
              <w:left w:w="100" w:type="dxa"/>
            </w:tcMar>
            <w:vAlign w:val="center"/>
          </w:tcPr>
          <w:p w:rsidR="00B13A15" w:rsidRDefault="00FC1B89">
            <w:pPr>
              <w:spacing w:after="0"/>
              <w:ind w:left="233"/>
              <w:jc w:val="center"/>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по курсу «История России с древнейших времен до 1914 г.» (ч)</w:t>
            </w:r>
          </w:p>
        </w:tc>
      </w:tr>
      <w:tr w:rsidR="00B13A15" w:rsidTr="00FC1B89">
        <w:trPr>
          <w:trHeight w:val="144"/>
        </w:trPr>
        <w:tc>
          <w:tcPr>
            <w:tcW w:w="1801"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 xml:space="preserve">10 </w:t>
            </w:r>
            <w:proofErr w:type="spellStart"/>
            <w:r>
              <w:rPr>
                <w:rFonts w:ascii="Times New Roman" w:hAnsi="Times New Roman"/>
                <w:color w:val="000000"/>
                <w:sz w:val="24"/>
              </w:rPr>
              <w:t>класс</w:t>
            </w:r>
            <w:proofErr w:type="spellEnd"/>
          </w:p>
        </w:tc>
        <w:tc>
          <w:tcPr>
            <w:tcW w:w="2127"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34</w:t>
            </w:r>
          </w:p>
        </w:tc>
        <w:tc>
          <w:tcPr>
            <w:tcW w:w="1985"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102</w:t>
            </w:r>
          </w:p>
        </w:tc>
        <w:tc>
          <w:tcPr>
            <w:tcW w:w="4110"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w:t>
            </w:r>
          </w:p>
        </w:tc>
      </w:tr>
      <w:tr w:rsidR="00B13A15" w:rsidTr="00FC1B89">
        <w:trPr>
          <w:trHeight w:val="144"/>
        </w:trPr>
        <w:tc>
          <w:tcPr>
            <w:tcW w:w="1801"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 xml:space="preserve">11 </w:t>
            </w:r>
            <w:proofErr w:type="spellStart"/>
            <w:r>
              <w:rPr>
                <w:rFonts w:ascii="Times New Roman" w:hAnsi="Times New Roman"/>
                <w:color w:val="000000"/>
                <w:sz w:val="24"/>
              </w:rPr>
              <w:t>класс</w:t>
            </w:r>
            <w:proofErr w:type="spellEnd"/>
          </w:p>
        </w:tc>
        <w:tc>
          <w:tcPr>
            <w:tcW w:w="2127"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24</w:t>
            </w:r>
          </w:p>
        </w:tc>
        <w:tc>
          <w:tcPr>
            <w:tcW w:w="1985"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78</w:t>
            </w:r>
          </w:p>
        </w:tc>
        <w:tc>
          <w:tcPr>
            <w:tcW w:w="4110" w:type="dxa"/>
            <w:tcMar>
              <w:top w:w="50" w:type="dxa"/>
              <w:left w:w="100" w:type="dxa"/>
            </w:tcMar>
            <w:vAlign w:val="center"/>
          </w:tcPr>
          <w:p w:rsidR="00B13A15" w:rsidRDefault="00FC1B89">
            <w:pPr>
              <w:spacing w:after="0"/>
              <w:ind w:left="233"/>
              <w:jc w:val="center"/>
            </w:pPr>
            <w:r>
              <w:rPr>
                <w:rFonts w:ascii="Times New Roman" w:hAnsi="Times New Roman"/>
                <w:color w:val="000000"/>
                <w:sz w:val="24"/>
              </w:rPr>
              <w:t>34</w:t>
            </w:r>
          </w:p>
        </w:tc>
      </w:tr>
    </w:tbl>
    <w:p w:rsidR="00B13A15" w:rsidRDefault="00B13A15">
      <w:pPr>
        <w:sectPr w:rsidR="00B13A15" w:rsidSect="00FC1B89">
          <w:pgSz w:w="11906" w:h="16383"/>
          <w:pgMar w:top="1134" w:right="850" w:bottom="1134" w:left="1276" w:header="720" w:footer="720" w:gutter="0"/>
          <w:cols w:space="720"/>
          <w:titlePg/>
          <w:docGrid w:linePitch="299"/>
        </w:sectPr>
      </w:pPr>
    </w:p>
    <w:p w:rsidR="00B13A15" w:rsidRDefault="00FC1B89" w:rsidP="00FC1B89">
      <w:pPr>
        <w:spacing w:after="0" w:line="264" w:lineRule="auto"/>
        <w:ind w:left="120"/>
      </w:pPr>
      <w:bookmarkStart w:id="7" w:name="block-37289827"/>
      <w:bookmarkEnd w:id="5"/>
      <w:r>
        <w:rPr>
          <w:rFonts w:ascii="Times New Roman" w:hAnsi="Times New Roman"/>
          <w:b/>
          <w:color w:val="000000"/>
          <w:sz w:val="28"/>
        </w:rPr>
        <w:lastRenderedPageBreak/>
        <w:t>СОДЕРЖАНИЕ ОБУЧЕНИЯ</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10 КЛАСС</w:t>
      </w:r>
    </w:p>
    <w:p w:rsidR="00B13A15" w:rsidRDefault="00B13A15">
      <w:pPr>
        <w:spacing w:after="0" w:line="264" w:lineRule="auto"/>
        <w:ind w:left="120"/>
        <w:jc w:val="both"/>
      </w:pPr>
    </w:p>
    <w:p w:rsidR="00B13A15" w:rsidRDefault="00FC1B89">
      <w:pPr>
        <w:spacing w:after="0" w:line="264" w:lineRule="auto"/>
        <w:ind w:firstLine="600"/>
        <w:jc w:val="both"/>
      </w:pPr>
      <w:proofErr w:type="spell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1914–1945 </w:t>
      </w:r>
      <w:proofErr w:type="spellStart"/>
      <w:r>
        <w:rPr>
          <w:rFonts w:ascii="Times New Roman" w:hAnsi="Times New Roman"/>
          <w:b/>
          <w:color w:val="000000"/>
          <w:sz w:val="28"/>
        </w:rPr>
        <w:t>гг</w:t>
      </w:r>
      <w:proofErr w:type="spellEnd"/>
      <w:r>
        <w:rPr>
          <w:rFonts w:ascii="Times New Roman" w:hAnsi="Times New Roman"/>
          <w:b/>
          <w:color w:val="000000"/>
          <w:sz w:val="28"/>
        </w:rPr>
        <w:t xml:space="preserve">. </w:t>
      </w:r>
    </w:p>
    <w:p w:rsidR="00B13A15" w:rsidRDefault="00FC1B89">
      <w:pPr>
        <w:spacing w:after="0" w:line="264" w:lineRule="auto"/>
        <w:ind w:firstLine="600"/>
        <w:jc w:val="both"/>
      </w:pPr>
      <w:proofErr w:type="spellStart"/>
      <w:r>
        <w:rPr>
          <w:rFonts w:ascii="Times New Roman" w:hAnsi="Times New Roman"/>
          <w:b/>
          <w:color w:val="000000"/>
          <w:sz w:val="28"/>
        </w:rPr>
        <w:t>Введение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Новейшее</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время</w:t>
      </w:r>
      <w:proofErr w:type="spellEnd"/>
      <w:r>
        <w:rPr>
          <w:rFonts w:ascii="Times New Roman" w:hAnsi="Times New Roman"/>
          <w:color w:val="000000"/>
          <w:sz w:val="28"/>
        </w:rPr>
        <w:t xml:space="preserve">». </w:t>
      </w:r>
      <w:proofErr w:type="spellStart"/>
      <w:r>
        <w:rPr>
          <w:rFonts w:ascii="Times New Roman" w:hAnsi="Times New Roman"/>
          <w:color w:val="000000"/>
          <w:sz w:val="28"/>
        </w:rPr>
        <w:t>Хронологические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рамки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периодизация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Новейшей</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 xml:space="preserve"> в ХХ – </w:t>
      </w:r>
      <w:proofErr w:type="spellStart"/>
      <w:r>
        <w:rPr>
          <w:rFonts w:ascii="Times New Roman" w:hAnsi="Times New Roman"/>
          <w:color w:val="000000"/>
          <w:sz w:val="28"/>
        </w:rPr>
        <w:t>начале</w:t>
      </w:r>
      <w:proofErr w:type="spellEnd"/>
      <w:r>
        <w:rPr>
          <w:rFonts w:ascii="Times New Roman" w:hAnsi="Times New Roman"/>
          <w:color w:val="000000"/>
          <w:sz w:val="28"/>
        </w:rPr>
        <w:t xml:space="preserve"> XXI в. </w:t>
      </w:r>
      <w:proofErr w:type="spellStart"/>
      <w:r>
        <w:rPr>
          <w:rFonts w:ascii="Times New Roman" w:hAnsi="Times New Roman"/>
          <w:color w:val="000000"/>
          <w:sz w:val="28"/>
        </w:rPr>
        <w:t>Ключевые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процессы</w:t>
      </w:r>
      <w:proofErr w:type="spellEnd"/>
      <w:r>
        <w:rPr>
          <w:rFonts w:ascii="Times New Roman" w:hAnsi="Times New Roman"/>
          <w:color w:val="000000"/>
          <w:sz w:val="28"/>
        </w:rPr>
        <w:t xml:space="preserve"> и </w:t>
      </w:r>
      <w:proofErr w:type="spellStart"/>
      <w:r>
        <w:rPr>
          <w:rFonts w:ascii="Times New Roman" w:hAnsi="Times New Roman"/>
          <w:color w:val="000000"/>
          <w:sz w:val="28"/>
        </w:rPr>
        <w:t>события</w:t>
      </w:r>
      <w:proofErr w:type="spellEnd"/>
      <w:r>
        <w:rPr>
          <w:rFonts w:ascii="Times New Roman" w:hAnsi="Times New Roman"/>
          <w:color w:val="000000"/>
          <w:sz w:val="28"/>
        </w:rPr>
        <w:t xml:space="preserve"> </w:t>
      </w:r>
      <w:proofErr w:type="spellStart"/>
      <w:r>
        <w:rPr>
          <w:rFonts w:ascii="Times New Roman" w:hAnsi="Times New Roman"/>
          <w:color w:val="000000"/>
          <w:sz w:val="28"/>
        </w:rPr>
        <w:t>Новейшей</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
    <w:p w:rsidR="00B13A15" w:rsidRDefault="00FC1B89">
      <w:pPr>
        <w:spacing w:after="0" w:line="264" w:lineRule="auto"/>
        <w:ind w:firstLine="600"/>
        <w:jc w:val="both"/>
      </w:pPr>
      <w:proofErr w:type="spellStart"/>
      <w:r>
        <w:rPr>
          <w:rFonts w:ascii="Times New Roman" w:hAnsi="Times New Roman"/>
          <w:b/>
          <w:color w:val="000000"/>
          <w:sz w:val="28"/>
        </w:rPr>
        <w:t>Мир</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накануне</w:t>
      </w:r>
      <w:proofErr w:type="spellEnd"/>
      <w:r>
        <w:rPr>
          <w:rFonts w:ascii="Times New Roman" w:hAnsi="Times New Roman"/>
          <w:b/>
          <w:color w:val="000000"/>
          <w:sz w:val="28"/>
        </w:rPr>
        <w:t xml:space="preserve"> и в </w:t>
      </w:r>
      <w:proofErr w:type="spellStart"/>
      <w:r>
        <w:rPr>
          <w:rFonts w:ascii="Times New Roman" w:hAnsi="Times New Roman"/>
          <w:b/>
          <w:color w:val="000000"/>
          <w:sz w:val="28"/>
        </w:rPr>
        <w:t>годы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Первой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мировой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войны</w:t>
      </w:r>
      <w:proofErr w:type="spellEnd"/>
      <w:r>
        <w:rPr>
          <w:rFonts w:ascii="Times New Roman" w:hAnsi="Times New Roman"/>
          <w:b/>
          <w:color w:val="000000"/>
          <w:sz w:val="28"/>
        </w:rPr>
        <w:t xml:space="preserve"> </w:t>
      </w:r>
      <w:r>
        <w:rPr>
          <w:rFonts w:ascii="Times New Roman" w:hAnsi="Times New Roman"/>
          <w:color w:val="000000"/>
          <w:sz w:val="28"/>
        </w:rPr>
        <w:t>(</w:t>
      </w:r>
      <w:proofErr w:type="spellStart"/>
      <w:r>
        <w:rPr>
          <w:rFonts w:ascii="Times New Roman" w:hAnsi="Times New Roman"/>
          <w:color w:val="000000"/>
          <w:sz w:val="28"/>
        </w:rPr>
        <w:t>рекомендуется</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изучать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 xml:space="preserve"> </w:t>
      </w:r>
      <w:proofErr w:type="spellStart"/>
      <w:r>
        <w:rPr>
          <w:rFonts w:ascii="Times New Roman" w:hAnsi="Times New Roman"/>
          <w:color w:val="000000"/>
          <w:sz w:val="28"/>
        </w:rPr>
        <w:t>объединено</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темой</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Россия</w:t>
      </w:r>
      <w:proofErr w:type="spellEnd"/>
      <w:r>
        <w:rPr>
          <w:rFonts w:ascii="Times New Roman" w:hAnsi="Times New Roman"/>
          <w:color w:val="000000"/>
          <w:sz w:val="28"/>
        </w:rPr>
        <w:t xml:space="preserve"> в </w:t>
      </w:r>
      <w:proofErr w:type="spellStart"/>
      <w:r>
        <w:rPr>
          <w:rFonts w:ascii="Times New Roman" w:hAnsi="Times New Roman"/>
          <w:color w:val="000000"/>
          <w:sz w:val="28"/>
        </w:rPr>
        <w:t>Первой</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войне</w:t>
      </w:r>
      <w:proofErr w:type="spellEnd"/>
      <w:r>
        <w:rPr>
          <w:rFonts w:ascii="Times New Roman" w:hAnsi="Times New Roman"/>
          <w:color w:val="000000"/>
          <w:sz w:val="28"/>
        </w:rPr>
        <w:t xml:space="preserve"> (1914–1918)» </w:t>
      </w:r>
      <w:proofErr w:type="spellStart"/>
      <w:r>
        <w:rPr>
          <w:rFonts w:ascii="Times New Roman" w:hAnsi="Times New Roman"/>
          <w:color w:val="000000"/>
          <w:sz w:val="28"/>
        </w:rPr>
        <w:t>курса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Мир</w:t>
      </w:r>
      <w:proofErr w:type="spellEnd"/>
      <w:r>
        <w:rPr>
          <w:rFonts w:ascii="Times New Roman" w:hAnsi="Times New Roman"/>
          <w:color w:val="000000"/>
          <w:sz w:val="28"/>
        </w:rPr>
        <w:t xml:space="preserve"> </w:t>
      </w:r>
      <w:proofErr w:type="gramStart"/>
      <w:r>
        <w:rPr>
          <w:rFonts w:ascii="Times New Roman" w:hAnsi="Times New Roman"/>
          <w:color w:val="000000"/>
          <w:sz w:val="28"/>
        </w:rPr>
        <w:t xml:space="preserve">в </w:t>
      </w:r>
      <w:proofErr w:type="spellStart"/>
      <w:r>
        <w:rPr>
          <w:rFonts w:ascii="Times New Roman" w:hAnsi="Times New Roman"/>
          <w:color w:val="000000"/>
          <w:sz w:val="28"/>
        </w:rPr>
        <w:t>начале</w:t>
      </w:r>
      <w:proofErr w:type="spellEnd"/>
      <w:proofErr w:type="gramEnd"/>
      <w:r>
        <w:rPr>
          <w:rFonts w:ascii="Times New Roman" w:hAnsi="Times New Roman"/>
          <w:color w:val="000000"/>
          <w:sz w:val="28"/>
        </w:rPr>
        <w:t xml:space="preserve"> ХХ в.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индустриального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Технический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прогресс</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структуры</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Политические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либерализм</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консерватизм</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социал-демократия</w:t>
      </w:r>
      <w:proofErr w:type="spellEnd"/>
      <w:r>
        <w:rPr>
          <w:rFonts w:ascii="Times New Roman" w:hAnsi="Times New Roman"/>
          <w:color w:val="000000"/>
          <w:sz w:val="28"/>
        </w:rPr>
        <w:t xml:space="preserve">, </w:t>
      </w:r>
      <w:proofErr w:type="spellStart"/>
      <w:r>
        <w:rPr>
          <w:rFonts w:ascii="Times New Roman" w:hAnsi="Times New Roman"/>
          <w:color w:val="000000"/>
          <w:sz w:val="28"/>
        </w:rPr>
        <w:t>анархизм</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Рабочее</w:t>
      </w:r>
      <w:proofErr w:type="spellEnd"/>
      <w:r>
        <w:rPr>
          <w:rFonts w:ascii="Times New Roman" w:hAnsi="Times New Roman"/>
          <w:color w:val="000000"/>
          <w:sz w:val="28"/>
        </w:rPr>
        <w:t xml:space="preserve"> и </w:t>
      </w:r>
      <w:proofErr w:type="spellStart"/>
      <w:r>
        <w:rPr>
          <w:rFonts w:ascii="Times New Roman" w:hAnsi="Times New Roman"/>
          <w:color w:val="000000"/>
          <w:sz w:val="28"/>
        </w:rPr>
        <w:t>социалистическое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Профсоюзы</w:t>
      </w:r>
      <w:proofErr w:type="spellEnd"/>
      <w:r>
        <w:rPr>
          <w:rFonts w:ascii="Times New Roman" w:hAnsi="Times New Roman"/>
          <w:color w:val="000000"/>
          <w:sz w:val="28"/>
        </w:rPr>
        <w:t xml:space="preserve">. </w:t>
      </w:r>
    </w:p>
    <w:p w:rsidR="00B13A15" w:rsidRDefault="00FC1B89">
      <w:pPr>
        <w:spacing w:after="0" w:line="264" w:lineRule="auto"/>
        <w:ind w:firstLine="600"/>
        <w:jc w:val="both"/>
      </w:pPr>
      <w:proofErr w:type="spellStart"/>
      <w:r>
        <w:rPr>
          <w:rFonts w:ascii="Times New Roman" w:hAnsi="Times New Roman"/>
          <w:color w:val="000000"/>
          <w:sz w:val="28"/>
        </w:rPr>
        <w:t>Мир</w:t>
      </w:r>
      <w:proofErr w:type="spellEnd"/>
      <w:r>
        <w:rPr>
          <w:rFonts w:ascii="Times New Roman" w:hAnsi="Times New Roman"/>
          <w:color w:val="000000"/>
          <w:sz w:val="28"/>
        </w:rPr>
        <w:t xml:space="preserve"> </w:t>
      </w:r>
      <w:proofErr w:type="spellStart"/>
      <w:r>
        <w:rPr>
          <w:rFonts w:ascii="Times New Roman" w:hAnsi="Times New Roman"/>
          <w:color w:val="000000"/>
          <w:sz w:val="28"/>
        </w:rPr>
        <w:t>империй</w:t>
      </w:r>
      <w:proofErr w:type="spellEnd"/>
      <w:r>
        <w:rPr>
          <w:rFonts w:ascii="Times New Roman" w:hAnsi="Times New Roman"/>
          <w:color w:val="000000"/>
          <w:sz w:val="28"/>
        </w:rPr>
        <w:t xml:space="preserve"> – </w:t>
      </w:r>
      <w:proofErr w:type="spellStart"/>
      <w:r>
        <w:rPr>
          <w:rFonts w:ascii="Times New Roman" w:hAnsi="Times New Roman"/>
          <w:color w:val="000000"/>
          <w:sz w:val="28"/>
        </w:rPr>
        <w:t>наследие</w:t>
      </w:r>
      <w:proofErr w:type="spellEnd"/>
      <w:r>
        <w:rPr>
          <w:rFonts w:ascii="Times New Roman" w:hAnsi="Times New Roman"/>
          <w:color w:val="000000"/>
          <w:sz w:val="28"/>
        </w:rPr>
        <w:t xml:space="preserve"> XIX в. </w:t>
      </w:r>
      <w:proofErr w:type="spellStart"/>
      <w:r>
        <w:rPr>
          <w:rFonts w:ascii="Times New Roman" w:hAnsi="Times New Roman"/>
          <w:color w:val="000000"/>
          <w:sz w:val="28"/>
        </w:rPr>
        <w:t>Империализм</w:t>
      </w:r>
      <w:proofErr w:type="spellEnd"/>
      <w:r>
        <w:rPr>
          <w:rFonts w:ascii="Times New Roman" w:hAnsi="Times New Roman"/>
          <w:color w:val="000000"/>
          <w:sz w:val="28"/>
        </w:rPr>
        <w:t xml:space="preserve">. </w:t>
      </w:r>
      <w:proofErr w:type="spellStart"/>
      <w:r>
        <w:rPr>
          <w:rFonts w:ascii="Times New Roman" w:hAnsi="Times New Roman"/>
          <w:color w:val="000000"/>
          <w:sz w:val="28"/>
        </w:rPr>
        <w:t>Национализм</w:t>
      </w:r>
      <w:proofErr w:type="spellEnd"/>
      <w:r>
        <w:rPr>
          <w:rFonts w:ascii="Times New Roman" w:hAnsi="Times New Roman"/>
          <w:color w:val="000000"/>
          <w:sz w:val="28"/>
        </w:rPr>
        <w:t xml:space="preserve">. </w:t>
      </w:r>
      <w:proofErr w:type="spellStart"/>
      <w:r>
        <w:rPr>
          <w:rFonts w:ascii="Times New Roman" w:hAnsi="Times New Roman"/>
          <w:color w:val="000000"/>
          <w:sz w:val="28"/>
        </w:rPr>
        <w:t>Старые</w:t>
      </w:r>
      <w:proofErr w:type="spellEnd"/>
      <w:r>
        <w:rPr>
          <w:rFonts w:ascii="Times New Roman" w:hAnsi="Times New Roman"/>
          <w:color w:val="000000"/>
          <w:sz w:val="28"/>
        </w:rPr>
        <w:t xml:space="preserve"> и </w:t>
      </w:r>
      <w:proofErr w:type="spellStart"/>
      <w:r>
        <w:rPr>
          <w:rFonts w:ascii="Times New Roman" w:hAnsi="Times New Roman"/>
          <w:color w:val="000000"/>
          <w:sz w:val="28"/>
        </w:rPr>
        <w:t>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лидеры</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индустриального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 xml:space="preserve">. </w:t>
      </w:r>
      <w:proofErr w:type="spellStart"/>
      <w:r>
        <w:rPr>
          <w:rFonts w:ascii="Times New Roman" w:hAnsi="Times New Roman"/>
          <w:color w:val="000000"/>
          <w:sz w:val="28"/>
        </w:rPr>
        <w:t>Блоки</w:t>
      </w:r>
      <w:proofErr w:type="spellEnd"/>
      <w:r>
        <w:rPr>
          <w:rFonts w:ascii="Times New Roman" w:hAnsi="Times New Roman"/>
          <w:color w:val="000000"/>
          <w:sz w:val="28"/>
        </w:rPr>
        <w:t xml:space="preserve"> </w:t>
      </w:r>
      <w:proofErr w:type="spellStart"/>
      <w:r>
        <w:rPr>
          <w:rFonts w:ascii="Times New Roman" w:hAnsi="Times New Roman"/>
          <w:color w:val="000000"/>
          <w:sz w:val="28"/>
        </w:rPr>
        <w:t>великих</w:t>
      </w:r>
      <w:proofErr w:type="spellEnd"/>
      <w:r>
        <w:rPr>
          <w:rFonts w:ascii="Times New Roman" w:hAnsi="Times New Roman"/>
          <w:color w:val="000000"/>
          <w:sz w:val="28"/>
        </w:rPr>
        <w:t xml:space="preserve"> </w:t>
      </w:r>
      <w:proofErr w:type="spellStart"/>
      <w:r>
        <w:rPr>
          <w:rFonts w:ascii="Times New Roman" w:hAnsi="Times New Roman"/>
          <w:color w:val="000000"/>
          <w:sz w:val="28"/>
        </w:rPr>
        <w:t>держав</w:t>
      </w:r>
      <w:proofErr w:type="spellEnd"/>
      <w:r>
        <w:rPr>
          <w:rFonts w:ascii="Times New Roman" w:hAnsi="Times New Roman"/>
          <w:color w:val="000000"/>
          <w:sz w:val="28"/>
        </w:rPr>
        <w:t xml:space="preserve">: </w:t>
      </w:r>
      <w:proofErr w:type="spellStart"/>
      <w:r>
        <w:rPr>
          <w:rFonts w:ascii="Times New Roman" w:hAnsi="Times New Roman"/>
          <w:color w:val="000000"/>
          <w:sz w:val="28"/>
        </w:rPr>
        <w:t>Тройственный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союз</w:t>
      </w:r>
      <w:proofErr w:type="spellEnd"/>
      <w:r>
        <w:rPr>
          <w:rFonts w:ascii="Times New Roman" w:hAnsi="Times New Roman"/>
          <w:color w:val="000000"/>
          <w:sz w:val="28"/>
        </w:rPr>
        <w:t xml:space="preserve">, </w:t>
      </w:r>
      <w:proofErr w:type="spellStart"/>
      <w:r>
        <w:rPr>
          <w:rFonts w:ascii="Times New Roman" w:hAnsi="Times New Roman"/>
          <w:color w:val="000000"/>
          <w:sz w:val="28"/>
        </w:rPr>
        <w:t>Антанта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Российские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о </w:t>
      </w:r>
      <w:proofErr w:type="spellStart"/>
      <w:r>
        <w:rPr>
          <w:rFonts w:ascii="Times New Roman" w:hAnsi="Times New Roman"/>
          <w:color w:val="000000"/>
          <w:sz w:val="28"/>
        </w:rPr>
        <w:t>разоружении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Гаагские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конвенции</w:t>
      </w:r>
      <w:proofErr w:type="spellEnd"/>
      <w:r>
        <w:rPr>
          <w:rFonts w:ascii="Times New Roman" w:hAnsi="Times New Roman"/>
          <w:color w:val="000000"/>
          <w:sz w:val="28"/>
        </w:rPr>
        <w:t xml:space="preserve">. </w:t>
      </w:r>
      <w:proofErr w:type="spellStart"/>
      <w:r>
        <w:rPr>
          <w:rFonts w:ascii="Times New Roman" w:hAnsi="Times New Roman"/>
          <w:color w:val="000000"/>
          <w:sz w:val="28"/>
        </w:rPr>
        <w:t>Региональные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конфликты</w:t>
      </w:r>
      <w:proofErr w:type="spellEnd"/>
      <w:r>
        <w:rPr>
          <w:rFonts w:ascii="Times New Roman" w:hAnsi="Times New Roman"/>
          <w:color w:val="000000"/>
          <w:sz w:val="28"/>
        </w:rPr>
        <w:t xml:space="preserve"> и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в </w:t>
      </w:r>
      <w:proofErr w:type="spellStart"/>
      <w:r>
        <w:rPr>
          <w:rFonts w:ascii="Times New Roman" w:hAnsi="Times New Roman"/>
          <w:color w:val="000000"/>
          <w:sz w:val="28"/>
        </w:rPr>
        <w:t>конце</w:t>
      </w:r>
      <w:proofErr w:type="spellEnd"/>
      <w:r>
        <w:rPr>
          <w:rFonts w:ascii="Times New Roman" w:hAnsi="Times New Roman"/>
          <w:color w:val="000000"/>
          <w:sz w:val="28"/>
        </w:rPr>
        <w:t xml:space="preserve"> XIX – </w:t>
      </w:r>
      <w:proofErr w:type="spellStart"/>
      <w:r>
        <w:rPr>
          <w:rFonts w:ascii="Times New Roman" w:hAnsi="Times New Roman"/>
          <w:color w:val="000000"/>
          <w:sz w:val="28"/>
        </w:rPr>
        <w:t>начале</w:t>
      </w:r>
      <w:proofErr w:type="spellEnd"/>
      <w:r>
        <w:rPr>
          <w:rFonts w:ascii="Times New Roman" w:hAnsi="Times New Roman"/>
          <w:color w:val="000000"/>
          <w:sz w:val="28"/>
        </w:rPr>
        <w:t xml:space="preserve"> ХХ </w:t>
      </w:r>
      <w:proofErr w:type="gramStart"/>
      <w:r>
        <w:rPr>
          <w:rFonts w:ascii="Times New Roman" w:hAnsi="Times New Roman"/>
          <w:color w:val="000000"/>
          <w:sz w:val="28"/>
        </w:rPr>
        <w:t>в</w:t>
      </w:r>
      <w:proofErr w:type="gramEnd"/>
      <w:r>
        <w:rPr>
          <w:rFonts w:ascii="Times New Roman" w:hAnsi="Times New Roman"/>
          <w:color w:val="000000"/>
          <w:sz w:val="28"/>
        </w:rPr>
        <w:t xml:space="preserve">. </w:t>
      </w:r>
    </w:p>
    <w:p w:rsidR="00B13A15" w:rsidRDefault="00FC1B89">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мировая</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война</w:t>
      </w:r>
      <w:proofErr w:type="spellEnd"/>
      <w:r>
        <w:rPr>
          <w:rFonts w:ascii="Times New Roman" w:hAnsi="Times New Roman"/>
          <w:color w:val="000000"/>
          <w:sz w:val="28"/>
        </w:rPr>
        <w:t xml:space="preserve"> (1914–1918). </w:t>
      </w:r>
      <w:proofErr w:type="spellStart"/>
      <w:r>
        <w:rPr>
          <w:rFonts w:ascii="Times New Roman" w:hAnsi="Times New Roman"/>
          <w:color w:val="000000"/>
          <w:sz w:val="28"/>
        </w:rPr>
        <w:t>Причины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Первой</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Балканах</w:t>
      </w:r>
      <w:proofErr w:type="spellEnd"/>
      <w:r>
        <w:rPr>
          <w:rFonts w:ascii="Times New Roman" w:hAnsi="Times New Roman"/>
          <w:color w:val="000000"/>
          <w:sz w:val="28"/>
        </w:rPr>
        <w:t xml:space="preserve">. </w:t>
      </w:r>
      <w:proofErr w:type="spellStart"/>
      <w:r>
        <w:rPr>
          <w:rFonts w:ascii="Times New Roman" w:hAnsi="Times New Roman"/>
          <w:color w:val="000000"/>
          <w:sz w:val="28"/>
        </w:rPr>
        <w:t>Убийство</w:t>
      </w:r>
      <w:proofErr w:type="spellEnd"/>
      <w:r>
        <w:rPr>
          <w:rFonts w:ascii="Times New Roman" w:hAnsi="Times New Roman"/>
          <w:color w:val="000000"/>
          <w:sz w:val="28"/>
        </w:rPr>
        <w:t xml:space="preserve"> в </w:t>
      </w:r>
      <w:proofErr w:type="spellStart"/>
      <w:r>
        <w:rPr>
          <w:rFonts w:ascii="Times New Roman" w:hAnsi="Times New Roman"/>
          <w:color w:val="000000"/>
          <w:sz w:val="28"/>
        </w:rPr>
        <w:t>Сараево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Нападение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Австро-Венгрии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Сербию</w:t>
      </w:r>
      <w:proofErr w:type="spellEnd"/>
      <w:r>
        <w:rPr>
          <w:rFonts w:ascii="Times New Roman" w:hAnsi="Times New Roman"/>
          <w:color w:val="000000"/>
          <w:sz w:val="28"/>
        </w:rPr>
        <w:t xml:space="preserve">. </w:t>
      </w:r>
      <w:proofErr w:type="spellStart"/>
      <w:r>
        <w:rPr>
          <w:rFonts w:ascii="Times New Roman" w:hAnsi="Times New Roman"/>
          <w:color w:val="000000"/>
          <w:sz w:val="28"/>
        </w:rPr>
        <w:t>Вступление</w:t>
      </w:r>
      <w:proofErr w:type="spellEnd"/>
      <w:r>
        <w:rPr>
          <w:rFonts w:ascii="Times New Roman" w:hAnsi="Times New Roman"/>
          <w:color w:val="000000"/>
          <w:sz w:val="28"/>
        </w:rPr>
        <w:t xml:space="preserve"> в </w:t>
      </w:r>
      <w:proofErr w:type="spellStart"/>
      <w:r>
        <w:rPr>
          <w:rFonts w:ascii="Times New Roman" w:hAnsi="Times New Roman"/>
          <w:color w:val="000000"/>
          <w:sz w:val="28"/>
        </w:rPr>
        <w:t>войну</w:t>
      </w:r>
      <w:proofErr w:type="spellEnd"/>
      <w:r>
        <w:rPr>
          <w:rFonts w:ascii="Times New Roman" w:hAnsi="Times New Roman"/>
          <w:color w:val="000000"/>
          <w:sz w:val="28"/>
        </w:rPr>
        <w:t xml:space="preserve"> </w:t>
      </w:r>
      <w:proofErr w:type="spellStart"/>
      <w:r>
        <w:rPr>
          <w:rFonts w:ascii="Times New Roman" w:hAnsi="Times New Roman"/>
          <w:color w:val="000000"/>
          <w:sz w:val="28"/>
        </w:rPr>
        <w:t>Германии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Франции</w:t>
      </w:r>
      <w:proofErr w:type="spellEnd"/>
      <w:r>
        <w:rPr>
          <w:rFonts w:ascii="Times New Roman" w:hAnsi="Times New Roman"/>
          <w:color w:val="000000"/>
          <w:sz w:val="28"/>
        </w:rPr>
        <w:t xml:space="preserve">, </w:t>
      </w:r>
      <w:proofErr w:type="spellStart"/>
      <w:r>
        <w:rPr>
          <w:rFonts w:ascii="Times New Roman" w:hAnsi="Times New Roman"/>
          <w:color w:val="000000"/>
          <w:sz w:val="28"/>
        </w:rPr>
        <w:t>Великобритании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Японии</w:t>
      </w:r>
      <w:proofErr w:type="spellEnd"/>
      <w:r>
        <w:rPr>
          <w:rFonts w:ascii="Times New Roman" w:hAnsi="Times New Roman"/>
          <w:color w:val="000000"/>
          <w:sz w:val="28"/>
        </w:rPr>
        <w:t xml:space="preserve">, </w:t>
      </w:r>
      <w:proofErr w:type="spellStart"/>
      <w:r>
        <w:rPr>
          <w:rFonts w:ascii="Times New Roman" w:hAnsi="Times New Roman"/>
          <w:color w:val="000000"/>
          <w:sz w:val="28"/>
        </w:rPr>
        <w:t>Османской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империи</w:t>
      </w:r>
      <w:proofErr w:type="spellEnd"/>
      <w:r>
        <w:rPr>
          <w:rFonts w:ascii="Times New Roman" w:hAnsi="Times New Roman"/>
          <w:color w:val="000000"/>
          <w:sz w:val="28"/>
        </w:rPr>
        <w:t xml:space="preserve">. </w:t>
      </w:r>
      <w:proofErr w:type="spellStart"/>
      <w:r>
        <w:rPr>
          <w:rFonts w:ascii="Times New Roman" w:hAnsi="Times New Roman"/>
          <w:color w:val="000000"/>
          <w:sz w:val="28"/>
        </w:rPr>
        <w:t>Цели</w:t>
      </w:r>
      <w:proofErr w:type="spellEnd"/>
      <w:r>
        <w:rPr>
          <w:rFonts w:ascii="Times New Roman" w:hAnsi="Times New Roman"/>
          <w:color w:val="000000"/>
          <w:sz w:val="28"/>
        </w:rPr>
        <w:t xml:space="preserve"> и </w:t>
      </w:r>
      <w:proofErr w:type="spellStart"/>
      <w:r>
        <w:rPr>
          <w:rFonts w:ascii="Times New Roman" w:hAnsi="Times New Roman"/>
          <w:color w:val="000000"/>
          <w:sz w:val="28"/>
        </w:rPr>
        <w:t>планы</w:t>
      </w:r>
      <w:proofErr w:type="spellEnd"/>
      <w:r>
        <w:rPr>
          <w:rFonts w:ascii="Times New Roman" w:hAnsi="Times New Roman"/>
          <w:color w:val="000000"/>
          <w:sz w:val="28"/>
        </w:rPr>
        <w:t xml:space="preserve"> </w:t>
      </w:r>
      <w:proofErr w:type="spellStart"/>
      <w:r>
        <w:rPr>
          <w:rFonts w:ascii="Times New Roman" w:hAnsi="Times New Roman"/>
          <w:color w:val="000000"/>
          <w:sz w:val="28"/>
        </w:rPr>
        <w:t>сторон</w:t>
      </w:r>
      <w:proofErr w:type="spellEnd"/>
      <w:r>
        <w:rPr>
          <w:rFonts w:ascii="Times New Roman" w:hAnsi="Times New Roman"/>
          <w:color w:val="000000"/>
          <w:sz w:val="28"/>
        </w:rPr>
        <w:t xml:space="preserve">. </w:t>
      </w:r>
      <w:proofErr w:type="spellStart"/>
      <w:r>
        <w:rPr>
          <w:rFonts w:ascii="Times New Roman" w:hAnsi="Times New Roman"/>
          <w:color w:val="000000"/>
          <w:sz w:val="28"/>
        </w:rPr>
        <w:t>Сражение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Марне</w:t>
      </w:r>
      <w:proofErr w:type="spellEnd"/>
      <w:r>
        <w:rPr>
          <w:rFonts w:ascii="Times New Roman" w:hAnsi="Times New Roman"/>
          <w:color w:val="000000"/>
          <w:sz w:val="28"/>
        </w:rPr>
        <w:t xml:space="preserve">. </w:t>
      </w:r>
      <w:proofErr w:type="spellStart"/>
      <w:r>
        <w:rPr>
          <w:rFonts w:ascii="Times New Roman" w:hAnsi="Times New Roman"/>
          <w:color w:val="000000"/>
          <w:sz w:val="28"/>
        </w:rPr>
        <w:t>Позиционная</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война</w:t>
      </w:r>
      <w:proofErr w:type="spellEnd"/>
      <w:r>
        <w:rPr>
          <w:rFonts w:ascii="Times New Roman" w:hAnsi="Times New Roman"/>
          <w:color w:val="000000"/>
          <w:sz w:val="28"/>
        </w:rPr>
        <w:t xml:space="preserve">. </w:t>
      </w:r>
      <w:proofErr w:type="spellStart"/>
      <w:r>
        <w:rPr>
          <w:rFonts w:ascii="Times New Roman" w:hAnsi="Times New Roman"/>
          <w:color w:val="000000"/>
          <w:sz w:val="28"/>
        </w:rPr>
        <w:t>Боевые</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Восточном</w:t>
      </w:r>
      <w:proofErr w:type="spellEnd"/>
      <w:r>
        <w:rPr>
          <w:rFonts w:ascii="Times New Roman" w:hAnsi="Times New Roman"/>
          <w:color w:val="000000"/>
          <w:sz w:val="28"/>
        </w:rPr>
        <w:t xml:space="preserve"> </w:t>
      </w:r>
      <w:proofErr w:type="spellStart"/>
      <w:r>
        <w:rPr>
          <w:rFonts w:ascii="Times New Roman" w:hAnsi="Times New Roman"/>
          <w:color w:val="000000"/>
          <w:sz w:val="28"/>
        </w:rPr>
        <w:t>фронте</w:t>
      </w:r>
      <w:proofErr w:type="spellEnd"/>
      <w:r>
        <w:rPr>
          <w:rFonts w:ascii="Times New Roman" w:hAnsi="Times New Roman"/>
          <w:color w:val="000000"/>
          <w:sz w:val="28"/>
        </w:rPr>
        <w:t xml:space="preserve">,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роль</w:t>
      </w:r>
      <w:proofErr w:type="spellEnd"/>
      <w:r>
        <w:rPr>
          <w:rFonts w:ascii="Times New Roman" w:hAnsi="Times New Roman"/>
          <w:color w:val="000000"/>
          <w:sz w:val="28"/>
        </w:rPr>
        <w:t xml:space="preserve"> в </w:t>
      </w:r>
      <w:proofErr w:type="spellStart"/>
      <w:r>
        <w:rPr>
          <w:rFonts w:ascii="Times New Roman" w:hAnsi="Times New Roman"/>
          <w:color w:val="000000"/>
          <w:sz w:val="28"/>
        </w:rPr>
        <w:t>общем</w:t>
      </w:r>
      <w:proofErr w:type="spellEnd"/>
      <w:r>
        <w:rPr>
          <w:rFonts w:ascii="Times New Roman" w:hAnsi="Times New Roman"/>
          <w:color w:val="000000"/>
          <w:sz w:val="28"/>
        </w:rPr>
        <w:t xml:space="preserve"> </w:t>
      </w:r>
      <w:proofErr w:type="spellStart"/>
      <w:r>
        <w:rPr>
          <w:rFonts w:ascii="Times New Roman" w:hAnsi="Times New Roman"/>
          <w:color w:val="000000"/>
          <w:sz w:val="28"/>
        </w:rPr>
        <w:t>ходе</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Изменения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составе</w:t>
      </w:r>
      <w:proofErr w:type="spellEnd"/>
      <w:r>
        <w:rPr>
          <w:rFonts w:ascii="Times New Roman" w:hAnsi="Times New Roman"/>
          <w:color w:val="000000"/>
          <w:sz w:val="28"/>
        </w:rPr>
        <w:t xml:space="preserve"> </w:t>
      </w:r>
      <w:proofErr w:type="spellStart"/>
      <w:r>
        <w:rPr>
          <w:rFonts w:ascii="Times New Roman" w:hAnsi="Times New Roman"/>
          <w:color w:val="000000"/>
          <w:sz w:val="28"/>
        </w:rPr>
        <w:t>воюющих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блоков</w:t>
      </w:r>
      <w:proofErr w:type="spellEnd"/>
      <w:r>
        <w:rPr>
          <w:rFonts w:ascii="Times New Roman" w:hAnsi="Times New Roman"/>
          <w:color w:val="000000"/>
          <w:sz w:val="28"/>
        </w:rPr>
        <w:t xml:space="preserve">: </w:t>
      </w:r>
      <w:proofErr w:type="spellStart"/>
      <w:r>
        <w:rPr>
          <w:rFonts w:ascii="Times New Roman" w:hAnsi="Times New Roman"/>
          <w:color w:val="000000"/>
          <w:sz w:val="28"/>
        </w:rPr>
        <w:t>вступление</w:t>
      </w:r>
      <w:proofErr w:type="spellEnd"/>
      <w:r>
        <w:rPr>
          <w:rFonts w:ascii="Times New Roman" w:hAnsi="Times New Roman"/>
          <w:color w:val="000000"/>
          <w:sz w:val="28"/>
        </w:rPr>
        <w:t xml:space="preserve"> в </w:t>
      </w:r>
      <w:proofErr w:type="spellStart"/>
      <w:r>
        <w:rPr>
          <w:rFonts w:ascii="Times New Roman" w:hAnsi="Times New Roman"/>
          <w:color w:val="000000"/>
          <w:sz w:val="28"/>
        </w:rPr>
        <w:t>войну</w:t>
      </w:r>
      <w:proofErr w:type="spellEnd"/>
      <w:r>
        <w:rPr>
          <w:rFonts w:ascii="Times New Roman" w:hAnsi="Times New Roman"/>
          <w:color w:val="000000"/>
          <w:sz w:val="28"/>
        </w:rPr>
        <w:t xml:space="preserve"> </w:t>
      </w:r>
      <w:proofErr w:type="spellStart"/>
      <w:r>
        <w:rPr>
          <w:rFonts w:ascii="Times New Roman" w:hAnsi="Times New Roman"/>
          <w:color w:val="000000"/>
          <w:sz w:val="28"/>
        </w:rPr>
        <w:t>Италии</w:t>
      </w:r>
      <w:proofErr w:type="spellEnd"/>
      <w:r>
        <w:rPr>
          <w:rFonts w:ascii="Times New Roman" w:hAnsi="Times New Roman"/>
          <w:color w:val="000000"/>
          <w:sz w:val="28"/>
        </w:rPr>
        <w:t xml:space="preserve">, </w:t>
      </w:r>
      <w:proofErr w:type="spellStart"/>
      <w:r>
        <w:rPr>
          <w:rFonts w:ascii="Times New Roman" w:hAnsi="Times New Roman"/>
          <w:color w:val="000000"/>
          <w:sz w:val="28"/>
        </w:rPr>
        <w:t>Болгарии</w:t>
      </w:r>
      <w:proofErr w:type="spellEnd"/>
      <w:r>
        <w:rPr>
          <w:rFonts w:ascii="Times New Roman" w:hAnsi="Times New Roman"/>
          <w:color w:val="000000"/>
          <w:sz w:val="28"/>
        </w:rPr>
        <w:t xml:space="preserve">. </w:t>
      </w:r>
      <w:proofErr w:type="spellStart"/>
      <w:r>
        <w:rPr>
          <w:rFonts w:ascii="Times New Roman" w:hAnsi="Times New Roman"/>
          <w:color w:val="000000"/>
          <w:sz w:val="28"/>
        </w:rPr>
        <w:t>Поражение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Сербии</w:t>
      </w:r>
      <w:proofErr w:type="spellEnd"/>
      <w:r>
        <w:rPr>
          <w:rFonts w:ascii="Times New Roman" w:hAnsi="Times New Roman"/>
          <w:color w:val="000000"/>
          <w:sz w:val="28"/>
        </w:rPr>
        <w:t xml:space="preserve">. </w:t>
      </w:r>
      <w:proofErr w:type="spellStart"/>
      <w:r>
        <w:rPr>
          <w:rFonts w:ascii="Times New Roman" w:hAnsi="Times New Roman"/>
          <w:color w:val="000000"/>
          <w:sz w:val="28"/>
        </w:rPr>
        <w:t>Четверной</w:t>
      </w:r>
      <w:proofErr w:type="spellEnd"/>
      <w:r>
        <w:rPr>
          <w:rFonts w:ascii="Times New Roman" w:hAnsi="Times New Roman"/>
          <w:color w:val="000000"/>
          <w:sz w:val="28"/>
        </w:rPr>
        <w:t xml:space="preserve"> </w:t>
      </w:r>
      <w:proofErr w:type="spellStart"/>
      <w:r>
        <w:rPr>
          <w:rFonts w:ascii="Times New Roman" w:hAnsi="Times New Roman"/>
          <w:color w:val="000000"/>
          <w:sz w:val="28"/>
        </w:rPr>
        <w:t>союз</w:t>
      </w:r>
      <w:proofErr w:type="spellEnd"/>
      <w:r>
        <w:rPr>
          <w:rFonts w:ascii="Times New Roman" w:hAnsi="Times New Roman"/>
          <w:color w:val="000000"/>
          <w:sz w:val="28"/>
        </w:rPr>
        <w:t xml:space="preserve">. </w:t>
      </w:r>
      <w:proofErr w:type="spellStart"/>
      <w:r>
        <w:rPr>
          <w:rFonts w:ascii="Times New Roman" w:hAnsi="Times New Roman"/>
          <w:color w:val="000000"/>
          <w:sz w:val="28"/>
        </w:rPr>
        <w:t>Верденское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сражение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Битва</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Сомме</w:t>
      </w:r>
      <w:proofErr w:type="spellEnd"/>
      <w:r>
        <w:rPr>
          <w:rFonts w:ascii="Times New Roman" w:hAnsi="Times New Roman"/>
          <w:color w:val="000000"/>
          <w:sz w:val="28"/>
        </w:rPr>
        <w:t xml:space="preserve">. </w:t>
      </w:r>
      <w:proofErr w:type="spellStart"/>
      <w:r>
        <w:rPr>
          <w:rFonts w:ascii="Times New Roman" w:hAnsi="Times New Roman"/>
          <w:color w:val="000000"/>
          <w:sz w:val="28"/>
        </w:rPr>
        <w:t>Ютландское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морское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сражение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Вступление</w:t>
      </w:r>
      <w:proofErr w:type="spellEnd"/>
      <w:r>
        <w:rPr>
          <w:rFonts w:ascii="Times New Roman" w:hAnsi="Times New Roman"/>
          <w:color w:val="000000"/>
          <w:sz w:val="28"/>
        </w:rPr>
        <w:t xml:space="preserve"> в </w:t>
      </w:r>
      <w:proofErr w:type="spellStart"/>
      <w:r>
        <w:rPr>
          <w:rFonts w:ascii="Times New Roman" w:hAnsi="Times New Roman"/>
          <w:color w:val="000000"/>
          <w:sz w:val="28"/>
        </w:rPr>
        <w:t>войну</w:t>
      </w:r>
      <w:proofErr w:type="spellEnd"/>
      <w:r>
        <w:rPr>
          <w:rFonts w:ascii="Times New Roman" w:hAnsi="Times New Roman"/>
          <w:color w:val="000000"/>
          <w:sz w:val="28"/>
        </w:rPr>
        <w:t xml:space="preserve"> </w:t>
      </w:r>
      <w:proofErr w:type="spellStart"/>
      <w:r>
        <w:rPr>
          <w:rFonts w:ascii="Times New Roman" w:hAnsi="Times New Roman"/>
          <w:color w:val="000000"/>
          <w:sz w:val="28"/>
        </w:rPr>
        <w:t>Румынии</w:t>
      </w:r>
      <w:proofErr w:type="spellEnd"/>
      <w:r>
        <w:rPr>
          <w:rFonts w:ascii="Times New Roman" w:hAnsi="Times New Roman"/>
          <w:color w:val="000000"/>
          <w:sz w:val="28"/>
        </w:rPr>
        <w:t xml:space="preserve">. </w:t>
      </w:r>
    </w:p>
    <w:p w:rsidR="00B13A15" w:rsidRDefault="00FC1B89">
      <w:pPr>
        <w:spacing w:after="0" w:line="264" w:lineRule="auto"/>
        <w:ind w:firstLine="600"/>
        <w:jc w:val="both"/>
      </w:pPr>
      <w:proofErr w:type="spellStart"/>
      <w:r>
        <w:rPr>
          <w:rFonts w:ascii="Times New Roman" w:hAnsi="Times New Roman"/>
          <w:color w:val="000000"/>
          <w:sz w:val="28"/>
        </w:rPr>
        <w:t>Люди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фронтах</w:t>
      </w:r>
      <w:proofErr w:type="spellEnd"/>
      <w:r>
        <w:rPr>
          <w:rFonts w:ascii="Times New Roman" w:hAnsi="Times New Roman"/>
          <w:color w:val="000000"/>
          <w:sz w:val="28"/>
        </w:rPr>
        <w:t xml:space="preserve"> и в </w:t>
      </w:r>
      <w:proofErr w:type="spellStart"/>
      <w:r>
        <w:rPr>
          <w:rFonts w:ascii="Times New Roman" w:hAnsi="Times New Roman"/>
          <w:color w:val="000000"/>
          <w:sz w:val="28"/>
        </w:rPr>
        <w:t>тылу</w:t>
      </w:r>
      <w:proofErr w:type="spellEnd"/>
      <w:r>
        <w:rPr>
          <w:rFonts w:ascii="Times New Roman" w:hAnsi="Times New Roman"/>
          <w:color w:val="000000"/>
          <w:sz w:val="28"/>
        </w:rPr>
        <w:t xml:space="preserve">. </w:t>
      </w:r>
      <w:proofErr w:type="spellStart"/>
      <w:r>
        <w:rPr>
          <w:rFonts w:ascii="Times New Roman" w:hAnsi="Times New Roman"/>
          <w:color w:val="000000"/>
          <w:sz w:val="28"/>
        </w:rPr>
        <w:t>Националистическая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пропаганда</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методы</w:t>
      </w:r>
      <w:proofErr w:type="spellEnd"/>
      <w:r>
        <w:rPr>
          <w:rFonts w:ascii="Times New Roman" w:hAnsi="Times New Roman"/>
          <w:color w:val="000000"/>
          <w:sz w:val="28"/>
        </w:rPr>
        <w:t xml:space="preserve"> </w:t>
      </w:r>
      <w:proofErr w:type="spellStart"/>
      <w:r>
        <w:rPr>
          <w:rFonts w:ascii="Times New Roman" w:hAnsi="Times New Roman"/>
          <w:color w:val="000000"/>
          <w:sz w:val="28"/>
        </w:rPr>
        <w:t>ведения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w:t>
      </w:r>
      <w:proofErr w:type="spellStart"/>
      <w:r>
        <w:rPr>
          <w:rFonts w:ascii="Times New Roman" w:hAnsi="Times New Roman"/>
          <w:color w:val="000000"/>
          <w:sz w:val="28"/>
        </w:rPr>
        <w:t>Мобилизационная</w:t>
      </w:r>
      <w:proofErr w:type="spellEnd"/>
      <w:r>
        <w:rPr>
          <w:rFonts w:ascii="Times New Roman" w:hAnsi="Times New Roman"/>
          <w:color w:val="000000"/>
          <w:sz w:val="28"/>
        </w:rPr>
        <w:t xml:space="preserve"> </w:t>
      </w:r>
      <w:proofErr w:type="spellStart"/>
      <w:r>
        <w:rPr>
          <w:rFonts w:ascii="Times New Roman" w:hAnsi="Times New Roman"/>
          <w:color w:val="000000"/>
          <w:sz w:val="28"/>
        </w:rPr>
        <w:t>экономика</w:t>
      </w:r>
      <w:proofErr w:type="spellEnd"/>
      <w:r>
        <w:rPr>
          <w:rFonts w:ascii="Times New Roman" w:hAnsi="Times New Roman"/>
          <w:color w:val="000000"/>
          <w:sz w:val="28"/>
        </w:rPr>
        <w:t xml:space="preserve"> </w:t>
      </w:r>
      <w:proofErr w:type="spellStart"/>
      <w:r>
        <w:rPr>
          <w:rFonts w:ascii="Times New Roman" w:hAnsi="Times New Roman"/>
          <w:color w:val="000000"/>
          <w:sz w:val="28"/>
        </w:rPr>
        <w:t>военного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proofErr w:type="spellStart"/>
      <w:r>
        <w:rPr>
          <w:rFonts w:ascii="Times New Roman" w:hAnsi="Times New Roman"/>
          <w:color w:val="000000"/>
          <w:sz w:val="28"/>
        </w:rPr>
        <w:t>Власть</w:t>
      </w:r>
      <w:proofErr w:type="spellEnd"/>
      <w:r>
        <w:rPr>
          <w:rFonts w:ascii="Times New Roman" w:hAnsi="Times New Roman"/>
          <w:color w:val="000000"/>
          <w:sz w:val="28"/>
        </w:rPr>
        <w:t xml:space="preserve"> и </w:t>
      </w:r>
      <w:proofErr w:type="spellStart"/>
      <w:r>
        <w:rPr>
          <w:rFonts w:ascii="Times New Roman" w:hAnsi="Times New Roman"/>
          <w:color w:val="000000"/>
          <w:sz w:val="28"/>
        </w:rPr>
        <w:t>общество</w:t>
      </w:r>
      <w:proofErr w:type="spellEnd"/>
      <w:r>
        <w:rPr>
          <w:rFonts w:ascii="Times New Roman" w:hAnsi="Times New Roman"/>
          <w:color w:val="000000"/>
          <w:sz w:val="28"/>
        </w:rPr>
        <w:t xml:space="preserve"> в </w:t>
      </w:r>
      <w:proofErr w:type="spellStart"/>
      <w:r>
        <w:rPr>
          <w:rFonts w:ascii="Times New Roman" w:hAnsi="Times New Roman"/>
          <w:color w:val="000000"/>
          <w:sz w:val="28"/>
        </w:rPr>
        <w:t>годы</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w:t>
      </w:r>
      <w:proofErr w:type="spellStart"/>
      <w:r>
        <w:rPr>
          <w:rFonts w:ascii="Times New Roman" w:hAnsi="Times New Roman"/>
          <w:color w:val="000000"/>
          <w:sz w:val="28"/>
        </w:rPr>
        <w:t>Положение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населения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тылу</w:t>
      </w:r>
      <w:proofErr w:type="spellEnd"/>
      <w:r>
        <w:rPr>
          <w:rFonts w:ascii="Times New Roman" w:hAnsi="Times New Roman"/>
          <w:color w:val="000000"/>
          <w:sz w:val="28"/>
        </w:rPr>
        <w:t xml:space="preserve"> </w:t>
      </w:r>
      <w:proofErr w:type="spellStart"/>
      <w:r>
        <w:rPr>
          <w:rFonts w:ascii="Times New Roman" w:hAnsi="Times New Roman"/>
          <w:color w:val="000000"/>
          <w:sz w:val="28"/>
        </w:rPr>
        <w:t>воюющих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стран</w:t>
      </w:r>
      <w:proofErr w:type="spellEnd"/>
      <w:r>
        <w:rPr>
          <w:rFonts w:ascii="Times New Roman" w:hAnsi="Times New Roman"/>
          <w:color w:val="000000"/>
          <w:sz w:val="28"/>
        </w:rPr>
        <w:t xml:space="preserve">. </w:t>
      </w:r>
      <w:proofErr w:type="spellStart"/>
      <w:r>
        <w:rPr>
          <w:rFonts w:ascii="Times New Roman" w:hAnsi="Times New Roman"/>
          <w:color w:val="000000"/>
          <w:sz w:val="28"/>
        </w:rPr>
        <w:t>Вынужденные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переселения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геноцид</w:t>
      </w:r>
      <w:proofErr w:type="spellEnd"/>
      <w:r>
        <w:rPr>
          <w:rFonts w:ascii="Times New Roman" w:hAnsi="Times New Roman"/>
          <w:color w:val="000000"/>
          <w:sz w:val="28"/>
        </w:rPr>
        <w:t xml:space="preserve">. </w:t>
      </w:r>
      <w:proofErr w:type="spellStart"/>
      <w:r>
        <w:rPr>
          <w:rFonts w:ascii="Times New Roman" w:hAnsi="Times New Roman"/>
          <w:color w:val="000000"/>
          <w:sz w:val="28"/>
        </w:rPr>
        <w:t>Рост</w:t>
      </w:r>
      <w:proofErr w:type="spellEnd"/>
      <w:r>
        <w:rPr>
          <w:rFonts w:ascii="Times New Roman" w:hAnsi="Times New Roman"/>
          <w:color w:val="000000"/>
          <w:sz w:val="28"/>
        </w:rPr>
        <w:t xml:space="preserve"> </w:t>
      </w:r>
      <w:proofErr w:type="spellStart"/>
      <w:r>
        <w:rPr>
          <w:rFonts w:ascii="Times New Roman" w:hAnsi="Times New Roman"/>
          <w:color w:val="000000"/>
          <w:sz w:val="28"/>
        </w:rPr>
        <w:t>антивоенных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настроений</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color w:val="000000"/>
          <w:sz w:val="28"/>
        </w:rPr>
        <w:t>Завершающий</w:t>
      </w:r>
      <w:proofErr w:type="spellEnd"/>
      <w:r>
        <w:rPr>
          <w:rFonts w:ascii="Times New Roman" w:hAnsi="Times New Roman"/>
          <w:color w:val="000000"/>
          <w:sz w:val="28"/>
        </w:rPr>
        <w:t xml:space="preserve"> </w:t>
      </w:r>
      <w:proofErr w:type="spellStart"/>
      <w:r>
        <w:rPr>
          <w:rFonts w:ascii="Times New Roman" w:hAnsi="Times New Roman"/>
          <w:color w:val="000000"/>
          <w:sz w:val="28"/>
        </w:rPr>
        <w:t>этап</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Объявление</w:t>
      </w:r>
      <w:proofErr w:type="spellEnd"/>
      <w:r>
        <w:rPr>
          <w:rFonts w:ascii="Times New Roman" w:hAnsi="Times New Roman"/>
          <w:color w:val="000000"/>
          <w:sz w:val="28"/>
        </w:rPr>
        <w:t xml:space="preserve"> США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w:t>
      </w:r>
      <w:proofErr w:type="spellStart"/>
      <w:r>
        <w:rPr>
          <w:rFonts w:ascii="Times New Roman" w:hAnsi="Times New Roman"/>
          <w:color w:val="000000"/>
          <w:sz w:val="28"/>
        </w:rPr>
        <w:t>Германии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Бои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Западном</w:t>
      </w:r>
      <w:proofErr w:type="spellEnd"/>
      <w:r>
        <w:rPr>
          <w:rFonts w:ascii="Times New Roman" w:hAnsi="Times New Roman"/>
          <w:color w:val="000000"/>
          <w:sz w:val="28"/>
        </w:rPr>
        <w:t xml:space="preserve"> </w:t>
      </w:r>
      <w:proofErr w:type="spellStart"/>
      <w:r>
        <w:rPr>
          <w:rFonts w:ascii="Times New Roman" w:hAnsi="Times New Roman"/>
          <w:color w:val="000000"/>
          <w:sz w:val="28"/>
        </w:rPr>
        <w:t>фронте</w:t>
      </w:r>
      <w:proofErr w:type="spellEnd"/>
      <w:r>
        <w:rPr>
          <w:rFonts w:ascii="Times New Roman" w:hAnsi="Times New Roman"/>
          <w:color w:val="000000"/>
          <w:sz w:val="28"/>
        </w:rPr>
        <w:t xml:space="preserve">. </w:t>
      </w:r>
      <w:proofErr w:type="spellStart"/>
      <w:r>
        <w:rPr>
          <w:rFonts w:ascii="Times New Roman" w:hAnsi="Times New Roman"/>
          <w:color w:val="000000"/>
          <w:sz w:val="28"/>
        </w:rPr>
        <w:t>Революция</w:t>
      </w:r>
      <w:proofErr w:type="spellEnd"/>
      <w:r>
        <w:rPr>
          <w:rFonts w:ascii="Times New Roman" w:hAnsi="Times New Roman"/>
          <w:color w:val="000000"/>
          <w:sz w:val="28"/>
        </w:rPr>
        <w:t xml:space="preserve"> 1917 г. в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и </w:t>
      </w:r>
      <w:proofErr w:type="spellStart"/>
      <w:r>
        <w:rPr>
          <w:rFonts w:ascii="Times New Roman" w:hAnsi="Times New Roman"/>
          <w:color w:val="000000"/>
          <w:sz w:val="28"/>
        </w:rPr>
        <w:t>выход</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Советской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из</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 xml:space="preserve">. </w:t>
      </w:r>
      <w:proofErr w:type="spellStart"/>
      <w:r>
        <w:rPr>
          <w:rFonts w:ascii="Times New Roman" w:hAnsi="Times New Roman"/>
          <w:color w:val="000000"/>
          <w:sz w:val="28"/>
        </w:rPr>
        <w:t>Капитуляция</w:t>
      </w:r>
      <w:proofErr w:type="spellEnd"/>
      <w:r>
        <w:rPr>
          <w:rFonts w:ascii="Times New Roman" w:hAnsi="Times New Roman"/>
          <w:color w:val="000000"/>
          <w:sz w:val="28"/>
        </w:rPr>
        <w:t xml:space="preserve"> </w:t>
      </w:r>
      <w:proofErr w:type="spellStart"/>
      <w:r>
        <w:rPr>
          <w:rFonts w:ascii="Times New Roman" w:hAnsi="Times New Roman"/>
          <w:color w:val="000000"/>
          <w:sz w:val="28"/>
        </w:rPr>
        <w:t>государств</w:t>
      </w:r>
      <w:proofErr w:type="spellEnd"/>
      <w:r>
        <w:rPr>
          <w:rFonts w:ascii="Times New Roman" w:hAnsi="Times New Roman"/>
          <w:color w:val="000000"/>
          <w:sz w:val="28"/>
        </w:rPr>
        <w:t xml:space="preserve"> </w:t>
      </w:r>
      <w:proofErr w:type="spellStart"/>
      <w:r>
        <w:rPr>
          <w:rFonts w:ascii="Times New Roman" w:hAnsi="Times New Roman"/>
          <w:color w:val="000000"/>
          <w:sz w:val="28"/>
        </w:rPr>
        <w:t>Четверного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союза</w:t>
      </w:r>
      <w:proofErr w:type="spellEnd"/>
      <w:r>
        <w:rPr>
          <w:rFonts w:ascii="Times New Roman" w:hAnsi="Times New Roman"/>
          <w:color w:val="000000"/>
          <w:sz w:val="28"/>
        </w:rPr>
        <w:t xml:space="preserve">. </w:t>
      </w:r>
      <w:proofErr w:type="spellStart"/>
      <w:r>
        <w:rPr>
          <w:rFonts w:ascii="Times New Roman" w:hAnsi="Times New Roman"/>
          <w:color w:val="000000"/>
          <w:sz w:val="28"/>
        </w:rPr>
        <w:t>Политические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экономические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социальные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Первой</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мировой</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войны</w:t>
      </w:r>
      <w:proofErr w:type="spellEnd"/>
      <w:r>
        <w:rPr>
          <w:rFonts w:ascii="Times New Roman" w:hAnsi="Times New Roman"/>
          <w:color w:val="000000"/>
          <w:sz w:val="28"/>
        </w:rPr>
        <w:t>.</w:t>
      </w:r>
    </w:p>
    <w:p w:rsidR="00B13A15" w:rsidRDefault="00FC1B89">
      <w:pPr>
        <w:spacing w:after="0" w:line="264" w:lineRule="auto"/>
        <w:ind w:firstLine="600"/>
        <w:jc w:val="both"/>
      </w:pPr>
      <w:proofErr w:type="spellStart"/>
      <w:r>
        <w:rPr>
          <w:rFonts w:ascii="Times New Roman" w:hAnsi="Times New Roman"/>
          <w:b/>
          <w:color w:val="000000"/>
          <w:sz w:val="28"/>
        </w:rPr>
        <w:t>Мир</w:t>
      </w:r>
      <w:proofErr w:type="spellEnd"/>
      <w:r>
        <w:rPr>
          <w:rFonts w:ascii="Times New Roman" w:hAnsi="Times New Roman"/>
          <w:b/>
          <w:color w:val="000000"/>
          <w:sz w:val="28"/>
        </w:rPr>
        <w:t xml:space="preserve"> в 1918–1939 </w:t>
      </w:r>
      <w:proofErr w:type="spellStart"/>
      <w:r>
        <w:rPr>
          <w:rFonts w:ascii="Times New Roman" w:hAnsi="Times New Roman"/>
          <w:b/>
          <w:color w:val="000000"/>
          <w:sz w:val="28"/>
        </w:rPr>
        <w:t>гг</w:t>
      </w:r>
      <w:proofErr w:type="spellEnd"/>
      <w:r>
        <w:rPr>
          <w:rFonts w:ascii="Times New Roman" w:hAnsi="Times New Roman"/>
          <w:b/>
          <w:color w:val="000000"/>
          <w:sz w:val="28"/>
        </w:rPr>
        <w:t>.</w:t>
      </w:r>
    </w:p>
    <w:p w:rsidR="00B13A15" w:rsidRDefault="00FC1B89">
      <w:pPr>
        <w:spacing w:after="0" w:line="264" w:lineRule="auto"/>
        <w:ind w:firstLine="600"/>
        <w:jc w:val="both"/>
      </w:pPr>
      <w:proofErr w:type="spellStart"/>
      <w:r>
        <w:rPr>
          <w:rFonts w:ascii="Times New Roman" w:hAnsi="Times New Roman"/>
          <w:b/>
          <w:color w:val="000000"/>
          <w:sz w:val="28"/>
        </w:rPr>
        <w:t>От</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войны</w:t>
      </w:r>
      <w:proofErr w:type="spellEnd"/>
      <w:r>
        <w:rPr>
          <w:rFonts w:ascii="Times New Roman" w:hAnsi="Times New Roman"/>
          <w:b/>
          <w:color w:val="000000"/>
          <w:sz w:val="28"/>
        </w:rPr>
        <w:t xml:space="preserve"> к </w:t>
      </w:r>
      <w:proofErr w:type="spellStart"/>
      <w:r>
        <w:rPr>
          <w:rFonts w:ascii="Times New Roman" w:hAnsi="Times New Roman"/>
          <w:b/>
          <w:color w:val="000000"/>
          <w:sz w:val="28"/>
        </w:rPr>
        <w:t>миру</w:t>
      </w:r>
      <w:proofErr w:type="spellEnd"/>
    </w:p>
    <w:p w:rsidR="00B13A15" w:rsidRDefault="00FC1B89">
      <w:pPr>
        <w:spacing w:after="0" w:line="264" w:lineRule="auto"/>
        <w:ind w:firstLine="600"/>
        <w:jc w:val="both"/>
      </w:pPr>
      <w:proofErr w:type="spellStart"/>
      <w:r>
        <w:rPr>
          <w:rFonts w:ascii="Times New Roman" w:hAnsi="Times New Roman"/>
          <w:color w:val="000000"/>
          <w:sz w:val="28"/>
        </w:rPr>
        <w:t>Планы</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послевоенного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устройства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 xml:space="preserve">. 14 пунктов В. Вильсона. Парижская мирная конференция. Версальская система. Лига Наций. Вашингтонская конференция. </w:t>
      </w:r>
    </w:p>
    <w:p w:rsidR="00B13A15" w:rsidRDefault="00FC1B89">
      <w:pPr>
        <w:spacing w:after="0" w:line="264" w:lineRule="auto"/>
        <w:ind w:firstLine="600"/>
        <w:jc w:val="both"/>
      </w:pPr>
      <w:r>
        <w:rPr>
          <w:rFonts w:ascii="Times New Roman" w:hAnsi="Times New Roman"/>
          <w:color w:val="000000"/>
          <w:sz w:val="28"/>
        </w:rPr>
        <w:lastRenderedPageBreak/>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B13A15" w:rsidRDefault="00FC1B89">
      <w:pPr>
        <w:spacing w:after="0" w:line="264" w:lineRule="auto"/>
        <w:ind w:firstLine="600"/>
        <w:jc w:val="both"/>
      </w:pPr>
      <w:r>
        <w:rPr>
          <w:rFonts w:ascii="Times New Roman" w:hAnsi="Times New Roman"/>
          <w:b/>
          <w:color w:val="000000"/>
          <w:sz w:val="28"/>
        </w:rPr>
        <w:t>Страны Европы и Северной Америки в 1920–1930‑е гг.</w:t>
      </w:r>
    </w:p>
    <w:p w:rsidR="00B13A15" w:rsidRDefault="00FC1B89">
      <w:pPr>
        <w:spacing w:after="0" w:line="264" w:lineRule="auto"/>
        <w:ind w:firstLine="600"/>
        <w:jc w:val="both"/>
      </w:pPr>
      <w:r>
        <w:rPr>
          <w:rFonts w:ascii="Times New Roman" w:hAnsi="Times New Roman"/>
          <w:color w:val="000000"/>
          <w:sz w:val="28"/>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B13A15" w:rsidRDefault="00FC1B89">
      <w:pPr>
        <w:spacing w:after="0" w:line="264" w:lineRule="auto"/>
        <w:ind w:firstLine="600"/>
        <w:jc w:val="both"/>
      </w:pPr>
      <w:r>
        <w:rPr>
          <w:rFonts w:ascii="Times New Roman" w:hAnsi="Times New Roman"/>
          <w:color w:val="000000"/>
          <w:sz w:val="28"/>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B13A15" w:rsidRDefault="00FC1B89">
      <w:pPr>
        <w:spacing w:after="0" w:line="264" w:lineRule="auto"/>
        <w:ind w:firstLine="600"/>
        <w:jc w:val="both"/>
      </w:pPr>
      <w:r>
        <w:rPr>
          <w:rFonts w:ascii="Times New Roman" w:hAnsi="Times New Roman"/>
          <w:color w:val="000000"/>
          <w:sz w:val="28"/>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B13A15" w:rsidRDefault="00FC1B89">
      <w:pPr>
        <w:spacing w:after="0" w:line="264" w:lineRule="auto"/>
        <w:ind w:firstLine="600"/>
        <w:jc w:val="both"/>
      </w:pPr>
      <w:r>
        <w:rPr>
          <w:rFonts w:ascii="Times New Roman" w:hAnsi="Times New Roman"/>
          <w:color w:val="000000"/>
          <w:sz w:val="28"/>
        </w:rPr>
        <w:t xml:space="preserve">Борьба против угрозы фашизма. Тактика единого рабочего фронта и Народного фронта. VII конгресс Коминтерна. Приход к власти и политика правительств Народного фронта во Франции, Испании. </w:t>
      </w:r>
      <w:proofErr w:type="spellStart"/>
      <w:r>
        <w:rPr>
          <w:rFonts w:ascii="Times New Roman" w:hAnsi="Times New Roman"/>
          <w:color w:val="000000"/>
          <w:sz w:val="28"/>
        </w:rPr>
        <w:t>Франкистский</w:t>
      </w:r>
      <w:proofErr w:type="spellEnd"/>
      <w:r>
        <w:rPr>
          <w:rFonts w:ascii="Times New Roman" w:hAnsi="Times New Roman"/>
          <w:color w:val="000000"/>
          <w:sz w:val="28"/>
        </w:rPr>
        <w:t xml:space="preserve">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B13A15" w:rsidRDefault="00FC1B89">
      <w:pPr>
        <w:spacing w:after="0" w:line="264" w:lineRule="auto"/>
        <w:ind w:firstLine="600"/>
        <w:jc w:val="both"/>
      </w:pPr>
      <w:r>
        <w:rPr>
          <w:rFonts w:ascii="Times New Roman" w:hAnsi="Times New Roman"/>
          <w:b/>
          <w:color w:val="000000"/>
          <w:sz w:val="28"/>
        </w:rPr>
        <w:t xml:space="preserve">Страны Азии в 1918–1930-х гг. </w:t>
      </w:r>
    </w:p>
    <w:p w:rsidR="00B13A15" w:rsidRDefault="00FC1B89">
      <w:pPr>
        <w:spacing w:after="0" w:line="264" w:lineRule="auto"/>
        <w:ind w:firstLine="600"/>
        <w:jc w:val="both"/>
      </w:pPr>
      <w:r>
        <w:rPr>
          <w:rFonts w:ascii="Times New Roman" w:hAnsi="Times New Roman"/>
          <w:color w:val="000000"/>
          <w:sz w:val="28"/>
        </w:rPr>
        <w:t xml:space="preserve">Распад Османской империи. Провозглашение Турецкой республики. Курс преобразований М. </w:t>
      </w:r>
      <w:proofErr w:type="spellStart"/>
      <w:r>
        <w:rPr>
          <w:rFonts w:ascii="Times New Roman" w:hAnsi="Times New Roman"/>
          <w:color w:val="000000"/>
          <w:sz w:val="28"/>
        </w:rPr>
        <w:t>Кемаля</w:t>
      </w:r>
      <w:proofErr w:type="spellEnd"/>
      <w:r>
        <w:rPr>
          <w:rFonts w:ascii="Times New Roman" w:hAnsi="Times New Roman"/>
          <w:color w:val="000000"/>
          <w:sz w:val="28"/>
        </w:rPr>
        <w:t xml:space="preserve"> </w:t>
      </w:r>
      <w:proofErr w:type="spellStart"/>
      <w:r>
        <w:rPr>
          <w:rFonts w:ascii="Times New Roman" w:hAnsi="Times New Roman"/>
          <w:color w:val="000000"/>
          <w:sz w:val="28"/>
        </w:rPr>
        <w:t>Ататюрка</w:t>
      </w:r>
      <w:proofErr w:type="spellEnd"/>
      <w:r>
        <w:rPr>
          <w:rFonts w:ascii="Times New Roman" w:hAnsi="Times New Roman"/>
          <w:color w:val="000000"/>
          <w:sz w:val="28"/>
        </w:rPr>
        <w:t>.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B13A15" w:rsidRDefault="00FC1B89">
      <w:pPr>
        <w:spacing w:after="0" w:line="264" w:lineRule="auto"/>
        <w:ind w:firstLine="600"/>
        <w:jc w:val="both"/>
      </w:pPr>
      <w:r>
        <w:rPr>
          <w:rFonts w:ascii="Times New Roman" w:hAnsi="Times New Roman"/>
          <w:b/>
          <w:color w:val="000000"/>
          <w:sz w:val="28"/>
        </w:rPr>
        <w:t xml:space="preserve">Страны Латинской Америки в первой трети ХХ </w:t>
      </w:r>
      <w:proofErr w:type="gramStart"/>
      <w:r>
        <w:rPr>
          <w:rFonts w:ascii="Times New Roman" w:hAnsi="Times New Roman"/>
          <w:b/>
          <w:color w:val="000000"/>
          <w:sz w:val="28"/>
        </w:rPr>
        <w:t>в</w:t>
      </w:r>
      <w:proofErr w:type="gramEnd"/>
      <w:r>
        <w:rPr>
          <w:rFonts w:ascii="Times New Roman" w:hAnsi="Times New Roman"/>
          <w:b/>
          <w:color w:val="000000"/>
          <w:sz w:val="28"/>
        </w:rPr>
        <w:t xml:space="preserve">. </w:t>
      </w:r>
    </w:p>
    <w:p w:rsidR="00B13A15" w:rsidRDefault="00FC1B89">
      <w:pPr>
        <w:spacing w:after="0" w:line="264" w:lineRule="auto"/>
        <w:ind w:firstLine="600"/>
        <w:jc w:val="both"/>
      </w:pPr>
      <w:r>
        <w:rPr>
          <w:rFonts w:ascii="Times New Roman" w:hAnsi="Times New Roman"/>
          <w:color w:val="000000"/>
          <w:sz w:val="28"/>
        </w:rPr>
        <w:t>Мексиканская революция. Реформы и революционные движения в латиноамериканских странах. Народный фронт в Чили.</w:t>
      </w:r>
    </w:p>
    <w:p w:rsidR="00B13A15" w:rsidRDefault="00FC1B89">
      <w:pPr>
        <w:spacing w:after="0" w:line="264" w:lineRule="auto"/>
        <w:ind w:firstLine="600"/>
        <w:jc w:val="both"/>
      </w:pPr>
      <w:r>
        <w:rPr>
          <w:rFonts w:ascii="Times New Roman" w:hAnsi="Times New Roman"/>
          <w:b/>
          <w:color w:val="000000"/>
          <w:sz w:val="28"/>
        </w:rPr>
        <w:t xml:space="preserve">Международные отношения в 1920–1930-х гг. </w:t>
      </w:r>
    </w:p>
    <w:p w:rsidR="00B13A15" w:rsidRDefault="00FC1B89">
      <w:pPr>
        <w:spacing w:after="0" w:line="264" w:lineRule="auto"/>
        <w:ind w:firstLine="600"/>
        <w:jc w:val="both"/>
      </w:pPr>
      <w:r>
        <w:rPr>
          <w:rFonts w:ascii="Times New Roman" w:hAnsi="Times New Roman"/>
          <w:color w:val="000000"/>
          <w:sz w:val="28"/>
        </w:rPr>
        <w:lastRenderedPageBreak/>
        <w:t xml:space="preserve">Версальская система и реалии 1920-х гг. Планы </w:t>
      </w:r>
      <w:proofErr w:type="spellStart"/>
      <w:r>
        <w:rPr>
          <w:rFonts w:ascii="Times New Roman" w:hAnsi="Times New Roman"/>
          <w:color w:val="000000"/>
          <w:sz w:val="28"/>
        </w:rPr>
        <w:t>Дауэса</w:t>
      </w:r>
      <w:proofErr w:type="spellEnd"/>
      <w:r>
        <w:rPr>
          <w:rFonts w:ascii="Times New Roman" w:hAnsi="Times New Roman"/>
          <w:color w:val="000000"/>
          <w:sz w:val="28"/>
        </w:rPr>
        <w:t xml:space="preserve"> и Юнга. Советское государство в международных отношениях в 1920‑х гг. Пакт </w:t>
      </w:r>
      <w:proofErr w:type="spellStart"/>
      <w:r>
        <w:rPr>
          <w:rFonts w:ascii="Times New Roman" w:hAnsi="Times New Roman"/>
          <w:color w:val="000000"/>
          <w:sz w:val="28"/>
        </w:rPr>
        <w:t>Бриана</w:t>
      </w:r>
      <w:proofErr w:type="spellEnd"/>
      <w:r>
        <w:rPr>
          <w:rFonts w:ascii="Times New Roman" w:hAnsi="Times New Roman"/>
          <w:color w:val="000000"/>
          <w:sz w:val="28"/>
        </w:rPr>
        <w:t xml:space="preserve">–Келлога. «Эра пацифизма». </w:t>
      </w:r>
    </w:p>
    <w:p w:rsidR="00B13A15" w:rsidRDefault="00FC1B89">
      <w:pPr>
        <w:spacing w:after="0" w:line="264" w:lineRule="auto"/>
        <w:ind w:firstLine="600"/>
        <w:jc w:val="both"/>
      </w:pPr>
      <w:r>
        <w:rPr>
          <w:rFonts w:ascii="Times New Roman" w:hAnsi="Times New Roman"/>
          <w:color w:val="000000"/>
          <w:sz w:val="28"/>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B13A15" w:rsidRDefault="00FC1B89">
      <w:pPr>
        <w:spacing w:after="0" w:line="264" w:lineRule="auto"/>
        <w:ind w:firstLine="600"/>
        <w:jc w:val="both"/>
      </w:pPr>
      <w:r>
        <w:rPr>
          <w:rFonts w:ascii="Times New Roman" w:hAnsi="Times New Roman"/>
          <w:b/>
          <w:color w:val="000000"/>
          <w:sz w:val="28"/>
        </w:rPr>
        <w:t xml:space="preserve">Развитие культуры в 1914–1930-х гг. </w:t>
      </w:r>
    </w:p>
    <w:p w:rsidR="00B13A15" w:rsidRDefault="00FC1B89">
      <w:pPr>
        <w:spacing w:after="0" w:line="264" w:lineRule="auto"/>
        <w:ind w:firstLine="600"/>
        <w:jc w:val="both"/>
      </w:pPr>
      <w:r>
        <w:rPr>
          <w:rFonts w:ascii="Times New Roman" w:hAnsi="Times New Roman"/>
          <w:color w:val="000000"/>
          <w:sz w:val="28"/>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B13A15" w:rsidRDefault="00FC1B89">
      <w:pPr>
        <w:spacing w:after="0" w:line="264" w:lineRule="auto"/>
        <w:ind w:firstLine="600"/>
        <w:jc w:val="both"/>
      </w:pPr>
      <w:r>
        <w:rPr>
          <w:rFonts w:ascii="Times New Roman" w:hAnsi="Times New Roman"/>
          <w:color w:val="000000"/>
          <w:sz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B13A15" w:rsidRDefault="00FC1B89">
      <w:pPr>
        <w:spacing w:after="0" w:line="264" w:lineRule="auto"/>
        <w:ind w:firstLine="600"/>
        <w:jc w:val="both"/>
      </w:pPr>
      <w:r>
        <w:rPr>
          <w:rFonts w:ascii="Times New Roman" w:hAnsi="Times New Roman"/>
          <w:b/>
          <w:color w:val="000000"/>
          <w:sz w:val="28"/>
        </w:rPr>
        <w:t>Вторая мировая война</w:t>
      </w:r>
      <w:r>
        <w:rPr>
          <w:rFonts w:ascii="Times New Roman" w:hAnsi="Times New Roman"/>
          <w:color w:val="000000"/>
          <w:sz w:val="28"/>
        </w:rPr>
        <w:t xml:space="preserve"> (рекомендуется изучать данную тему </w:t>
      </w:r>
      <w:proofErr w:type="spellStart"/>
      <w:r>
        <w:rPr>
          <w:rFonts w:ascii="Times New Roman" w:hAnsi="Times New Roman"/>
          <w:color w:val="000000"/>
          <w:sz w:val="28"/>
        </w:rPr>
        <w:t>объединенно</w:t>
      </w:r>
      <w:proofErr w:type="spellEnd"/>
      <w:r>
        <w:rPr>
          <w:rFonts w:ascii="Times New Roman" w:hAnsi="Times New Roman"/>
          <w:color w:val="000000"/>
          <w:sz w:val="28"/>
        </w:rPr>
        <w:t xml:space="preserve"> с темой «Великая Отечественная война (1941–1945)» курса истории России).</w:t>
      </w:r>
    </w:p>
    <w:p w:rsidR="00B13A15" w:rsidRDefault="00FC1B89">
      <w:pPr>
        <w:spacing w:after="0" w:line="264" w:lineRule="auto"/>
        <w:ind w:firstLine="600"/>
        <w:jc w:val="both"/>
      </w:pPr>
      <w:r>
        <w:rPr>
          <w:rFonts w:ascii="Times New Roman" w:hAnsi="Times New Roman"/>
          <w:color w:val="000000"/>
          <w:sz w:val="28"/>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Pr>
          <w:rFonts w:ascii="Times New Roman" w:hAnsi="Times New Roman"/>
          <w:color w:val="000000"/>
          <w:sz w:val="28"/>
        </w:rPr>
        <w:t>ии и ее</w:t>
      </w:r>
      <w:proofErr w:type="gramEnd"/>
      <w:r>
        <w:rPr>
          <w:rFonts w:ascii="Times New Roman" w:hAnsi="Times New Roman"/>
          <w:color w:val="000000"/>
          <w:sz w:val="28"/>
        </w:rPr>
        <w:t xml:space="preserve"> союзников на Балканы. </w:t>
      </w:r>
    </w:p>
    <w:p w:rsidR="00B13A15" w:rsidRDefault="00FC1B89">
      <w:pPr>
        <w:spacing w:after="0" w:line="264" w:lineRule="auto"/>
        <w:ind w:firstLine="600"/>
        <w:jc w:val="both"/>
      </w:pPr>
      <w:r>
        <w:rPr>
          <w:rFonts w:ascii="Times New Roman" w:hAnsi="Times New Roman"/>
          <w:color w:val="000000"/>
          <w:sz w:val="28"/>
        </w:rP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w:t>
      </w:r>
      <w:proofErr w:type="spellStart"/>
      <w:r>
        <w:rPr>
          <w:rFonts w:ascii="Times New Roman" w:hAnsi="Times New Roman"/>
          <w:color w:val="000000"/>
          <w:sz w:val="28"/>
        </w:rPr>
        <w:t>Харбор</w:t>
      </w:r>
      <w:proofErr w:type="spellEnd"/>
      <w:r>
        <w:rPr>
          <w:rFonts w:ascii="Times New Roman" w:hAnsi="Times New Roman"/>
          <w:color w:val="000000"/>
          <w:sz w:val="28"/>
        </w:rPr>
        <w:t xml:space="preserve">, вступление США в войну. </w:t>
      </w:r>
    </w:p>
    <w:p w:rsidR="00B13A15" w:rsidRDefault="00FC1B89">
      <w:pPr>
        <w:spacing w:after="0" w:line="264" w:lineRule="auto"/>
        <w:ind w:firstLine="600"/>
        <w:jc w:val="both"/>
      </w:pPr>
      <w:r>
        <w:rPr>
          <w:rFonts w:ascii="Times New Roman" w:hAnsi="Times New Roman"/>
          <w:color w:val="000000"/>
          <w:sz w:val="28"/>
        </w:rPr>
        <w:t xml:space="preserve">Положение в оккупированных странах. Нацистский «новый порядок». Политика геноцида, холокост. Концентрационные лагеря. Принудительная </w:t>
      </w:r>
      <w:r>
        <w:rPr>
          <w:rFonts w:ascii="Times New Roman" w:hAnsi="Times New Roman"/>
          <w:color w:val="000000"/>
          <w:sz w:val="28"/>
        </w:rPr>
        <w:lastRenderedPageBreak/>
        <w:t xml:space="preserve">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B13A15" w:rsidRDefault="00FC1B89">
      <w:pPr>
        <w:spacing w:after="0" w:line="264" w:lineRule="auto"/>
        <w:ind w:firstLine="600"/>
        <w:jc w:val="both"/>
      </w:pPr>
      <w:r>
        <w:rPr>
          <w:rFonts w:ascii="Times New Roman" w:hAnsi="Times New Roman"/>
          <w:color w:val="000000"/>
          <w:sz w:val="28"/>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B13A15" w:rsidRDefault="00FC1B89">
      <w:pPr>
        <w:spacing w:after="0" w:line="264" w:lineRule="auto"/>
        <w:ind w:firstLine="600"/>
        <w:jc w:val="both"/>
      </w:pPr>
      <w:r>
        <w:rPr>
          <w:rFonts w:ascii="Times New Roman" w:hAnsi="Times New Roman"/>
          <w:color w:val="000000"/>
          <w:sz w:val="28"/>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B13A15" w:rsidRDefault="00FC1B89">
      <w:pPr>
        <w:spacing w:after="0" w:line="264" w:lineRule="auto"/>
        <w:ind w:firstLine="600"/>
        <w:jc w:val="both"/>
      </w:pPr>
      <w:r>
        <w:rPr>
          <w:rFonts w:ascii="Times New Roman" w:hAnsi="Times New Roman"/>
          <w:color w:val="000000"/>
          <w:sz w:val="28"/>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Pr>
          <w:rFonts w:ascii="Times New Roman" w:hAnsi="Times New Roman"/>
          <w:color w:val="000000"/>
          <w:sz w:val="28"/>
        </w:rPr>
        <w:t>Квантунской</w:t>
      </w:r>
      <w:proofErr w:type="spellEnd"/>
      <w:r>
        <w:rPr>
          <w:rFonts w:ascii="Times New Roman" w:hAnsi="Times New Roman"/>
          <w:color w:val="000000"/>
          <w:sz w:val="28"/>
        </w:rPr>
        <w:t xml:space="preserve"> армии. Капитуляция Японии. Нюрнбергский трибунал и Токийский </w:t>
      </w:r>
      <w:proofErr w:type="gramStart"/>
      <w:r>
        <w:rPr>
          <w:rFonts w:ascii="Times New Roman" w:hAnsi="Times New Roman"/>
          <w:color w:val="000000"/>
          <w:sz w:val="28"/>
        </w:rPr>
        <w:t>процесс над</w:t>
      </w:r>
      <w:proofErr w:type="gramEnd"/>
      <w:r>
        <w:rPr>
          <w:rFonts w:ascii="Times New Roman" w:hAnsi="Times New Roman"/>
          <w:color w:val="000000"/>
          <w:sz w:val="28"/>
        </w:rPr>
        <w:t xml:space="preserve">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B13A15" w:rsidRDefault="00FC1B89">
      <w:pPr>
        <w:spacing w:after="0" w:line="264" w:lineRule="auto"/>
        <w:ind w:firstLine="600"/>
        <w:jc w:val="both"/>
      </w:pPr>
      <w:r>
        <w:rPr>
          <w:rFonts w:ascii="Times New Roman" w:hAnsi="Times New Roman"/>
          <w:b/>
          <w:color w:val="000000"/>
          <w:sz w:val="28"/>
        </w:rPr>
        <w:t>Обобщение.</w:t>
      </w:r>
    </w:p>
    <w:p w:rsidR="00B13A15" w:rsidRDefault="00FC1B89">
      <w:pPr>
        <w:spacing w:after="0" w:line="264" w:lineRule="auto"/>
        <w:ind w:firstLine="600"/>
        <w:jc w:val="both"/>
      </w:pPr>
      <w:r>
        <w:rPr>
          <w:rFonts w:ascii="Times New Roman" w:hAnsi="Times New Roman"/>
          <w:b/>
          <w:color w:val="000000"/>
          <w:sz w:val="28"/>
        </w:rPr>
        <w:t>История России. 1914–1945 гг.</w:t>
      </w:r>
    </w:p>
    <w:p w:rsidR="00B13A15" w:rsidRDefault="00FC1B8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Периодизация и общая характеристика истории России 1914–1945 гг.</w:t>
      </w:r>
    </w:p>
    <w:p w:rsidR="00B13A15" w:rsidRDefault="00FC1B89">
      <w:pPr>
        <w:spacing w:after="0" w:line="264" w:lineRule="auto"/>
        <w:ind w:firstLine="600"/>
        <w:jc w:val="both"/>
      </w:pPr>
      <w:r>
        <w:rPr>
          <w:rFonts w:ascii="Times New Roman" w:hAnsi="Times New Roman"/>
          <w:b/>
          <w:color w:val="000000"/>
          <w:sz w:val="28"/>
        </w:rPr>
        <w:t>Россия в годы Первой мировой войны и Великой российской революции</w:t>
      </w:r>
    </w:p>
    <w:p w:rsidR="00B13A15" w:rsidRDefault="00FC1B89">
      <w:pPr>
        <w:spacing w:after="0" w:line="264" w:lineRule="auto"/>
        <w:ind w:firstLine="600"/>
        <w:jc w:val="both"/>
      </w:pPr>
      <w:r>
        <w:rPr>
          <w:rFonts w:ascii="Times New Roman" w:hAnsi="Times New Roman"/>
          <w:b/>
          <w:color w:val="000000"/>
          <w:sz w:val="28"/>
        </w:rPr>
        <w:t>Россия в Первой мировой войне (1914–1918)</w:t>
      </w:r>
    </w:p>
    <w:p w:rsidR="00B13A15" w:rsidRDefault="00FC1B89">
      <w:pPr>
        <w:spacing w:after="0" w:line="264" w:lineRule="auto"/>
        <w:ind w:firstLine="600"/>
        <w:jc w:val="both"/>
      </w:pPr>
      <w:r>
        <w:rPr>
          <w:rFonts w:ascii="Times New Roman" w:hAnsi="Times New Roman"/>
          <w:color w:val="000000"/>
          <w:sz w:val="28"/>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B13A15" w:rsidRDefault="00FC1B89">
      <w:pPr>
        <w:spacing w:after="0" w:line="264" w:lineRule="auto"/>
        <w:ind w:firstLine="600"/>
        <w:jc w:val="both"/>
      </w:pPr>
      <w:r>
        <w:rPr>
          <w:rFonts w:ascii="Times New Roman" w:hAnsi="Times New Roman"/>
          <w:color w:val="000000"/>
          <w:sz w:val="28"/>
        </w:rPr>
        <w:t xml:space="preserve">Власть, экономика и общество в условиях войны. Милитаризация экономики. Формирование военно-промышленных комитетов. Пропаганда </w:t>
      </w:r>
      <w:r>
        <w:rPr>
          <w:rFonts w:ascii="Times New Roman" w:hAnsi="Times New Roman"/>
          <w:color w:val="000000"/>
          <w:sz w:val="28"/>
        </w:rPr>
        <w:lastRenderedPageBreak/>
        <w:t xml:space="preserve">патриотизма и восприятие войны обществом. Содействие гражданского населения армии и создание общественных организаций помощи фронту. </w:t>
      </w:r>
    </w:p>
    <w:p w:rsidR="00B13A15" w:rsidRDefault="00FC1B89">
      <w:pPr>
        <w:spacing w:after="0" w:line="264" w:lineRule="auto"/>
        <w:ind w:firstLine="600"/>
        <w:jc w:val="both"/>
      </w:pPr>
      <w:r>
        <w:rPr>
          <w:rFonts w:ascii="Times New Roman" w:hAnsi="Times New Roman"/>
          <w:color w:val="000000"/>
          <w:sz w:val="28"/>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B13A15" w:rsidRDefault="00FC1B89">
      <w:pPr>
        <w:spacing w:after="0" w:line="264" w:lineRule="auto"/>
        <w:ind w:firstLine="600"/>
        <w:jc w:val="both"/>
      </w:pPr>
      <w:r>
        <w:rPr>
          <w:rFonts w:ascii="Times New Roman" w:hAnsi="Times New Roman"/>
          <w:color w:val="000000"/>
          <w:sz w:val="28"/>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rFonts w:ascii="Times New Roman" w:hAnsi="Times New Roman"/>
          <w:color w:val="000000"/>
          <w:sz w:val="28"/>
        </w:rPr>
        <w:t>Распутинщина</w:t>
      </w:r>
      <w:proofErr w:type="spellEnd"/>
      <w:r>
        <w:rPr>
          <w:rFonts w:ascii="Times New Roman" w:hAnsi="Times New Roman"/>
          <w:color w:val="000000"/>
          <w:sz w:val="28"/>
        </w:rPr>
        <w:t xml:space="preserve"> и </w:t>
      </w:r>
      <w:proofErr w:type="spellStart"/>
      <w:r>
        <w:rPr>
          <w:rFonts w:ascii="Times New Roman" w:hAnsi="Times New Roman"/>
          <w:color w:val="000000"/>
          <w:sz w:val="28"/>
        </w:rPr>
        <w:t>десакрализация</w:t>
      </w:r>
      <w:proofErr w:type="spellEnd"/>
      <w:r>
        <w:rPr>
          <w:rFonts w:ascii="Times New Roman" w:hAnsi="Times New Roman"/>
          <w:color w:val="000000"/>
          <w:sz w:val="28"/>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13A15" w:rsidRDefault="00FC1B89">
      <w:pPr>
        <w:spacing w:after="0" w:line="264" w:lineRule="auto"/>
        <w:ind w:firstLine="600"/>
        <w:jc w:val="both"/>
      </w:pPr>
      <w:r>
        <w:rPr>
          <w:rFonts w:ascii="Times New Roman" w:hAnsi="Times New Roman"/>
          <w:b/>
          <w:color w:val="000000"/>
          <w:sz w:val="28"/>
        </w:rPr>
        <w:t>Великая российская революция 1917–1922 гг. 1917 год: от Февраля к Октябрю</w:t>
      </w:r>
    </w:p>
    <w:p w:rsidR="00B13A15" w:rsidRDefault="00FC1B89">
      <w:pPr>
        <w:spacing w:after="0" w:line="264" w:lineRule="auto"/>
        <w:ind w:firstLine="600"/>
        <w:jc w:val="both"/>
      </w:pPr>
      <w:r>
        <w:rPr>
          <w:rFonts w:ascii="Times New Roman" w:hAnsi="Times New Roman"/>
          <w:color w:val="000000"/>
          <w:sz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B13A15" w:rsidRDefault="00FC1B89">
      <w:pPr>
        <w:spacing w:after="0" w:line="264" w:lineRule="auto"/>
        <w:ind w:firstLine="600"/>
        <w:jc w:val="both"/>
      </w:pPr>
      <w:r>
        <w:rPr>
          <w:rFonts w:ascii="Times New Roman" w:hAnsi="Times New Roman"/>
          <w:color w:val="000000"/>
          <w:sz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B13A15" w:rsidRDefault="00FC1B89">
      <w:pPr>
        <w:spacing w:after="0" w:line="264" w:lineRule="auto"/>
        <w:ind w:firstLine="600"/>
        <w:jc w:val="both"/>
      </w:pPr>
      <w:r>
        <w:rPr>
          <w:rFonts w:ascii="Times New Roman" w:hAnsi="Times New Roman"/>
          <w:color w:val="000000"/>
          <w:sz w:val="28"/>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B13A15" w:rsidRDefault="00FC1B89">
      <w:pPr>
        <w:spacing w:after="0" w:line="264" w:lineRule="auto"/>
        <w:ind w:firstLine="600"/>
        <w:jc w:val="both"/>
      </w:pPr>
      <w:r>
        <w:rPr>
          <w:rFonts w:ascii="Times New Roman" w:hAnsi="Times New Roman"/>
          <w:b/>
          <w:color w:val="000000"/>
          <w:sz w:val="28"/>
        </w:rPr>
        <w:t>Первые революционные преобразования большевиков</w:t>
      </w:r>
    </w:p>
    <w:p w:rsidR="00B13A15" w:rsidRDefault="00FC1B89">
      <w:pPr>
        <w:spacing w:after="0" w:line="264" w:lineRule="auto"/>
        <w:ind w:firstLine="600"/>
        <w:jc w:val="both"/>
      </w:pPr>
      <w:r>
        <w:rPr>
          <w:rFonts w:ascii="Times New Roman" w:hAnsi="Times New Roman"/>
          <w:color w:val="000000"/>
          <w:sz w:val="28"/>
        </w:rPr>
        <w:lastRenderedPageBreak/>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B13A15" w:rsidRDefault="00FC1B89">
      <w:pPr>
        <w:spacing w:after="0" w:line="264" w:lineRule="auto"/>
        <w:ind w:firstLine="600"/>
        <w:jc w:val="both"/>
      </w:pPr>
      <w:r>
        <w:rPr>
          <w:rFonts w:ascii="Times New Roman" w:hAnsi="Times New Roman"/>
          <w:color w:val="000000"/>
          <w:sz w:val="28"/>
        </w:rPr>
        <w:t xml:space="preserve">Созыв и разгон Учредительного собрания. </w:t>
      </w:r>
    </w:p>
    <w:p w:rsidR="00B13A15" w:rsidRDefault="00FC1B89">
      <w:pPr>
        <w:spacing w:after="0" w:line="264" w:lineRule="auto"/>
        <w:ind w:firstLine="600"/>
        <w:jc w:val="both"/>
      </w:pPr>
      <w:r>
        <w:rPr>
          <w:rFonts w:ascii="Times New Roman" w:hAnsi="Times New Roman"/>
          <w:color w:val="000000"/>
          <w:sz w:val="28"/>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B13A15" w:rsidRDefault="00FC1B89">
      <w:pPr>
        <w:spacing w:after="0" w:line="264" w:lineRule="auto"/>
        <w:ind w:firstLine="600"/>
        <w:jc w:val="both"/>
      </w:pPr>
      <w:r>
        <w:rPr>
          <w:rFonts w:ascii="Times New Roman" w:hAnsi="Times New Roman"/>
          <w:color w:val="000000"/>
          <w:sz w:val="28"/>
        </w:rPr>
        <w:t xml:space="preserve">Первая Конституция РСФСР 1918 г. </w:t>
      </w:r>
    </w:p>
    <w:p w:rsidR="00B13A15" w:rsidRDefault="00FC1B89">
      <w:pPr>
        <w:spacing w:after="0" w:line="264" w:lineRule="auto"/>
        <w:ind w:firstLine="600"/>
        <w:jc w:val="both"/>
      </w:pPr>
      <w:r>
        <w:rPr>
          <w:rFonts w:ascii="Times New Roman" w:hAnsi="Times New Roman"/>
          <w:b/>
          <w:color w:val="000000"/>
          <w:sz w:val="28"/>
        </w:rPr>
        <w:t>Гражданская война и ее последствия</w:t>
      </w:r>
    </w:p>
    <w:p w:rsidR="00B13A15" w:rsidRDefault="00FC1B89">
      <w:pPr>
        <w:spacing w:after="0" w:line="264" w:lineRule="auto"/>
        <w:ind w:firstLine="600"/>
        <w:jc w:val="both"/>
      </w:pPr>
      <w:r>
        <w:rPr>
          <w:rFonts w:ascii="Times New Roman" w:hAnsi="Times New Roman"/>
          <w:color w:val="000000"/>
          <w:sz w:val="28"/>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B13A15" w:rsidRDefault="00FC1B89">
      <w:pPr>
        <w:spacing w:after="0" w:line="264" w:lineRule="auto"/>
        <w:ind w:firstLine="600"/>
        <w:jc w:val="both"/>
      </w:pPr>
      <w:r>
        <w:rPr>
          <w:rFonts w:ascii="Times New Roman" w:hAnsi="Times New Roman"/>
          <w:color w:val="000000"/>
          <w:sz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Pr>
          <w:rFonts w:ascii="Times New Roman" w:hAnsi="Times New Roman"/>
          <w:color w:val="000000"/>
          <w:sz w:val="28"/>
        </w:rPr>
        <w:t>Комуч</w:t>
      </w:r>
      <w:proofErr w:type="spellEnd"/>
      <w:r>
        <w:rPr>
          <w:rFonts w:ascii="Times New Roman" w:hAnsi="Times New Roman"/>
          <w:color w:val="000000"/>
          <w:sz w:val="28"/>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B13A15" w:rsidRDefault="00FC1B89">
      <w:pPr>
        <w:spacing w:after="0" w:line="264" w:lineRule="auto"/>
        <w:ind w:firstLine="600"/>
        <w:jc w:val="both"/>
      </w:pPr>
      <w:r>
        <w:rPr>
          <w:rFonts w:ascii="Times New Roman" w:hAnsi="Times New Roman"/>
          <w:color w:val="000000"/>
          <w:sz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Pr>
          <w:rFonts w:ascii="Times New Roman" w:hAnsi="Times New Roman"/>
          <w:color w:val="000000"/>
          <w:sz w:val="28"/>
        </w:rPr>
        <w:t>Главкизм</w:t>
      </w:r>
      <w:proofErr w:type="spellEnd"/>
      <w:r>
        <w:rPr>
          <w:rFonts w:ascii="Times New Roman" w:hAnsi="Times New Roman"/>
          <w:color w:val="000000"/>
          <w:sz w:val="28"/>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B13A15" w:rsidRDefault="00FC1B89">
      <w:pPr>
        <w:spacing w:after="0" w:line="264" w:lineRule="auto"/>
        <w:ind w:firstLine="600"/>
        <w:jc w:val="both"/>
      </w:pPr>
      <w:r>
        <w:rPr>
          <w:rFonts w:ascii="Times New Roman" w:hAnsi="Times New Roman"/>
          <w:color w:val="000000"/>
          <w:sz w:val="28"/>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B13A15" w:rsidRDefault="00FC1B89">
      <w:pPr>
        <w:spacing w:after="0" w:line="264" w:lineRule="auto"/>
        <w:ind w:firstLine="600"/>
        <w:jc w:val="both"/>
      </w:pPr>
      <w:r>
        <w:rPr>
          <w:rFonts w:ascii="Times New Roman" w:hAnsi="Times New Roman"/>
          <w:color w:val="000000"/>
          <w:sz w:val="28"/>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Pr>
          <w:rFonts w:ascii="Times New Roman" w:hAnsi="Times New Roman"/>
          <w:color w:val="000000"/>
          <w:sz w:val="28"/>
        </w:rPr>
        <w:t>ии и ее</w:t>
      </w:r>
      <w:proofErr w:type="gramEnd"/>
      <w:r>
        <w:rPr>
          <w:rFonts w:ascii="Times New Roman" w:hAnsi="Times New Roman"/>
          <w:color w:val="000000"/>
          <w:sz w:val="28"/>
        </w:rPr>
        <w:t xml:space="preserve"> значение. Эмиграция и формирование русского зарубежья. Последние отголоски Гражданской войны в регионах в конце 1921–1922 г. </w:t>
      </w:r>
    </w:p>
    <w:p w:rsidR="00B13A15" w:rsidRDefault="00FC1B89">
      <w:pPr>
        <w:spacing w:after="0" w:line="264" w:lineRule="auto"/>
        <w:ind w:firstLine="600"/>
        <w:jc w:val="both"/>
      </w:pPr>
      <w:r>
        <w:rPr>
          <w:rFonts w:ascii="Times New Roman" w:hAnsi="Times New Roman"/>
          <w:b/>
          <w:color w:val="000000"/>
          <w:sz w:val="28"/>
        </w:rPr>
        <w:lastRenderedPageBreak/>
        <w:t>Идеология и культура Советской России периода Гражданской войны</w:t>
      </w:r>
    </w:p>
    <w:p w:rsidR="00B13A15" w:rsidRDefault="00FC1B89">
      <w:pPr>
        <w:spacing w:after="0" w:line="264" w:lineRule="auto"/>
        <w:ind w:firstLine="600"/>
        <w:jc w:val="both"/>
      </w:pPr>
      <w:r>
        <w:rPr>
          <w:rFonts w:ascii="Times New Roman" w:hAnsi="Times New Roman"/>
          <w:color w:val="000000"/>
          <w:sz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B13A15" w:rsidRDefault="00FC1B89">
      <w:pPr>
        <w:spacing w:after="0" w:line="264" w:lineRule="auto"/>
        <w:ind w:firstLine="600"/>
        <w:jc w:val="both"/>
      </w:pPr>
      <w:r>
        <w:rPr>
          <w:rFonts w:ascii="Times New Roman" w:hAnsi="Times New Roman"/>
          <w:color w:val="000000"/>
          <w:sz w:val="28"/>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B13A15" w:rsidRDefault="00FC1B89">
      <w:pPr>
        <w:spacing w:after="0" w:line="264" w:lineRule="auto"/>
        <w:ind w:firstLine="600"/>
        <w:jc w:val="both"/>
      </w:pPr>
      <w:r>
        <w:rPr>
          <w:rFonts w:ascii="Times New Roman" w:hAnsi="Times New Roman"/>
          <w:color w:val="000000"/>
          <w:sz w:val="28"/>
        </w:rPr>
        <w:t>Проблема массовой детской беспризорности. Влияние военной обстановки на психологию населения.</w:t>
      </w:r>
    </w:p>
    <w:p w:rsidR="00B13A15" w:rsidRDefault="00FC1B89">
      <w:pPr>
        <w:spacing w:after="0" w:line="264" w:lineRule="auto"/>
        <w:ind w:firstLine="600"/>
        <w:jc w:val="both"/>
      </w:pPr>
      <w:r>
        <w:rPr>
          <w:rFonts w:ascii="Times New Roman" w:hAnsi="Times New Roman"/>
          <w:b/>
          <w:color w:val="000000"/>
          <w:sz w:val="28"/>
        </w:rPr>
        <w:t>Наш край в 1914–1922 гг.</w:t>
      </w:r>
    </w:p>
    <w:p w:rsidR="00B13A15" w:rsidRDefault="00FC1B89">
      <w:pPr>
        <w:spacing w:after="0" w:line="264" w:lineRule="auto"/>
        <w:ind w:firstLine="600"/>
        <w:jc w:val="both"/>
      </w:pPr>
      <w:r>
        <w:rPr>
          <w:rFonts w:ascii="Times New Roman" w:hAnsi="Times New Roman"/>
          <w:b/>
          <w:color w:val="000000"/>
          <w:sz w:val="28"/>
        </w:rPr>
        <w:t xml:space="preserve">Советский Союз в 1920–1930-е гг. </w:t>
      </w:r>
    </w:p>
    <w:p w:rsidR="00B13A15" w:rsidRDefault="00FC1B89">
      <w:pPr>
        <w:spacing w:after="0" w:line="264" w:lineRule="auto"/>
        <w:ind w:firstLine="600"/>
        <w:jc w:val="both"/>
      </w:pPr>
      <w:r>
        <w:rPr>
          <w:rFonts w:ascii="Times New Roman" w:hAnsi="Times New Roman"/>
          <w:b/>
          <w:color w:val="000000"/>
          <w:sz w:val="28"/>
        </w:rPr>
        <w:t>СССР в годы нэпа (1921–1928)</w:t>
      </w:r>
    </w:p>
    <w:p w:rsidR="00B13A15" w:rsidRDefault="00FC1B89">
      <w:pPr>
        <w:spacing w:after="0" w:line="264" w:lineRule="auto"/>
        <w:ind w:firstLine="600"/>
        <w:jc w:val="both"/>
      </w:pPr>
      <w:r>
        <w:rPr>
          <w:rFonts w:ascii="Times New Roman" w:hAnsi="Times New Roman"/>
          <w:color w:val="000000"/>
          <w:sz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Pr>
          <w:rFonts w:ascii="Times New Roman" w:hAnsi="Times New Roman"/>
          <w:color w:val="000000"/>
          <w:sz w:val="28"/>
        </w:rPr>
        <w:t>Тамбовщине</w:t>
      </w:r>
      <w:proofErr w:type="spellEnd"/>
      <w:r>
        <w:rPr>
          <w:rFonts w:ascii="Times New Roman" w:hAnsi="Times New Roman"/>
          <w:color w:val="000000"/>
          <w:sz w:val="28"/>
        </w:rPr>
        <w:t xml:space="preserve">, в Поволжье и другие. Кронштадтское восстание. </w:t>
      </w:r>
    </w:p>
    <w:p w:rsidR="00B13A15" w:rsidRDefault="00FC1B89">
      <w:pPr>
        <w:spacing w:after="0" w:line="264" w:lineRule="auto"/>
        <w:ind w:firstLine="600"/>
        <w:jc w:val="both"/>
      </w:pPr>
      <w:r>
        <w:rPr>
          <w:rFonts w:ascii="Times New Roman" w:hAnsi="Times New Roman"/>
          <w:color w:val="000000"/>
          <w:sz w:val="28"/>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B13A15" w:rsidRDefault="00FC1B89">
      <w:pPr>
        <w:spacing w:after="0" w:line="264" w:lineRule="auto"/>
        <w:ind w:firstLine="600"/>
        <w:jc w:val="both"/>
      </w:pPr>
      <w:r>
        <w:rPr>
          <w:rFonts w:ascii="Times New Roman" w:hAnsi="Times New Roman"/>
          <w:color w:val="000000"/>
          <w:sz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Pr>
          <w:rFonts w:ascii="Times New Roman" w:hAnsi="Times New Roman"/>
          <w:color w:val="000000"/>
          <w:sz w:val="28"/>
        </w:rPr>
        <w:t>коренизации</w:t>
      </w:r>
      <w:proofErr w:type="spellEnd"/>
      <w:r>
        <w:rPr>
          <w:rFonts w:ascii="Times New Roman" w:hAnsi="Times New Roman"/>
          <w:color w:val="000000"/>
          <w:sz w:val="28"/>
        </w:rPr>
        <w:t xml:space="preserve">» и борьба по вопросу о национальном строительстве. Административно-территориальные реформы 1920‑х гг. </w:t>
      </w:r>
    </w:p>
    <w:p w:rsidR="00B13A15" w:rsidRDefault="00FC1B89">
      <w:pPr>
        <w:spacing w:after="0" w:line="264" w:lineRule="auto"/>
        <w:ind w:firstLine="600"/>
        <w:jc w:val="both"/>
      </w:pPr>
      <w:r>
        <w:rPr>
          <w:rFonts w:ascii="Times New Roman" w:hAnsi="Times New Roman"/>
          <w:color w:val="000000"/>
          <w:sz w:val="28"/>
        </w:rPr>
        <w:lastRenderedPageBreak/>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Pr>
          <w:rFonts w:ascii="Times New Roman" w:hAnsi="Times New Roman"/>
          <w:color w:val="000000"/>
          <w:sz w:val="28"/>
        </w:rPr>
        <w:t>П(</w:t>
      </w:r>
      <w:proofErr w:type="gramEnd"/>
      <w:r>
        <w:rPr>
          <w:rFonts w:ascii="Times New Roman" w:hAnsi="Times New Roman"/>
          <w:color w:val="000000"/>
          <w:sz w:val="28"/>
        </w:rPr>
        <w:t xml:space="preserve">б) к концу 1920‑х гг. </w:t>
      </w:r>
    </w:p>
    <w:p w:rsidR="00B13A15" w:rsidRDefault="00FC1B89">
      <w:pPr>
        <w:spacing w:after="0" w:line="264" w:lineRule="auto"/>
        <w:ind w:firstLine="600"/>
        <w:jc w:val="both"/>
      </w:pPr>
      <w:r>
        <w:rPr>
          <w:rFonts w:ascii="Times New Roman" w:hAnsi="Times New Roman"/>
          <w:color w:val="000000"/>
          <w:sz w:val="28"/>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B13A15" w:rsidRDefault="00FC1B89">
      <w:pPr>
        <w:spacing w:after="0" w:line="264" w:lineRule="auto"/>
        <w:ind w:firstLine="600"/>
        <w:jc w:val="both"/>
      </w:pPr>
      <w:r>
        <w:rPr>
          <w:rFonts w:ascii="Times New Roman" w:hAnsi="Times New Roman"/>
          <w:color w:val="000000"/>
          <w:sz w:val="28"/>
        </w:rPr>
        <w:t xml:space="preserve">Деревенский социум: кулаки, середняки и бедняки. Сельскохозяйственные коммуны, артели и </w:t>
      </w:r>
      <w:proofErr w:type="spellStart"/>
      <w:r>
        <w:rPr>
          <w:rFonts w:ascii="Times New Roman" w:hAnsi="Times New Roman"/>
          <w:color w:val="000000"/>
          <w:sz w:val="28"/>
        </w:rPr>
        <w:t>ТОЗы</w:t>
      </w:r>
      <w:proofErr w:type="spellEnd"/>
      <w:r>
        <w:rPr>
          <w:rFonts w:ascii="Times New Roman" w:hAnsi="Times New Roman"/>
          <w:color w:val="000000"/>
          <w:sz w:val="28"/>
        </w:rPr>
        <w:t>. Отходничество. Сдача земли в аренду.</w:t>
      </w:r>
    </w:p>
    <w:p w:rsidR="00B13A15" w:rsidRDefault="00FC1B89">
      <w:pPr>
        <w:spacing w:after="0" w:line="264" w:lineRule="auto"/>
        <w:ind w:firstLine="600"/>
        <w:jc w:val="both"/>
      </w:pPr>
      <w:r>
        <w:rPr>
          <w:rFonts w:ascii="Times New Roman" w:hAnsi="Times New Roman"/>
          <w:b/>
          <w:color w:val="000000"/>
          <w:sz w:val="28"/>
        </w:rPr>
        <w:t xml:space="preserve">Советский Союз в 1929–1941 гг. </w:t>
      </w:r>
    </w:p>
    <w:p w:rsidR="00B13A15" w:rsidRDefault="00FC1B89">
      <w:pPr>
        <w:spacing w:after="0" w:line="264" w:lineRule="auto"/>
        <w:ind w:firstLine="600"/>
        <w:jc w:val="both"/>
      </w:pPr>
      <w:r>
        <w:rPr>
          <w:rFonts w:ascii="Times New Roman" w:hAnsi="Times New Roman"/>
          <w:color w:val="000000"/>
          <w:sz w:val="28"/>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13A15" w:rsidRDefault="00FC1B89">
      <w:pPr>
        <w:spacing w:after="0" w:line="264" w:lineRule="auto"/>
        <w:ind w:firstLine="600"/>
        <w:jc w:val="both"/>
      </w:pPr>
      <w:r>
        <w:rPr>
          <w:rFonts w:ascii="Times New Roman" w:hAnsi="Times New Roman"/>
          <w:color w:val="000000"/>
          <w:sz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w:t>
      </w:r>
      <w:proofErr w:type="gramStart"/>
      <w:r>
        <w:rPr>
          <w:rFonts w:ascii="Times New Roman" w:hAnsi="Times New Roman"/>
          <w:color w:val="000000"/>
          <w:sz w:val="28"/>
        </w:rPr>
        <w:t>д в СССР</w:t>
      </w:r>
      <w:proofErr w:type="gramEnd"/>
      <w:r>
        <w:rPr>
          <w:rFonts w:ascii="Times New Roman" w:hAnsi="Times New Roman"/>
          <w:color w:val="000000"/>
          <w:sz w:val="28"/>
        </w:rPr>
        <w:t xml:space="preserve"> в 1932–1933 гг. как следствие коллективизации.</w:t>
      </w:r>
    </w:p>
    <w:p w:rsidR="00B13A15" w:rsidRDefault="00FC1B89">
      <w:pPr>
        <w:spacing w:after="0" w:line="264" w:lineRule="auto"/>
        <w:ind w:firstLine="600"/>
        <w:jc w:val="both"/>
      </w:pPr>
      <w:r>
        <w:rPr>
          <w:rFonts w:ascii="Times New Roman" w:hAnsi="Times New Roman"/>
          <w:color w:val="000000"/>
          <w:sz w:val="28"/>
        </w:rPr>
        <w:t xml:space="preserve">Крупнейшие стройки первых пятилеток в центре и национальных республиках. </w:t>
      </w:r>
      <w:proofErr w:type="spellStart"/>
      <w:r>
        <w:rPr>
          <w:rFonts w:ascii="Times New Roman" w:hAnsi="Times New Roman"/>
          <w:color w:val="000000"/>
          <w:sz w:val="28"/>
        </w:rPr>
        <w:t>Днепрострой</w:t>
      </w:r>
      <w:proofErr w:type="spellEnd"/>
      <w:r>
        <w:rPr>
          <w:rFonts w:ascii="Times New Roman" w:hAnsi="Times New Roman"/>
          <w:color w:val="000000"/>
          <w:sz w:val="28"/>
        </w:rPr>
        <w:t xml:space="preserve">. Горьковский автозавод. Сталинградский и Харьковский тракторные заводы, </w:t>
      </w:r>
      <w:proofErr w:type="spellStart"/>
      <w:r>
        <w:rPr>
          <w:rFonts w:ascii="Times New Roman" w:hAnsi="Times New Roman"/>
          <w:color w:val="000000"/>
          <w:sz w:val="28"/>
        </w:rPr>
        <w:t>Турксиб</w:t>
      </w:r>
      <w:proofErr w:type="spellEnd"/>
      <w:r>
        <w:rPr>
          <w:rFonts w:ascii="Times New Roman" w:hAnsi="Times New Roman"/>
          <w:color w:val="000000"/>
          <w:sz w:val="28"/>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B13A15" w:rsidRDefault="00FC1B89">
      <w:pPr>
        <w:spacing w:after="0" w:line="264" w:lineRule="auto"/>
        <w:ind w:firstLine="600"/>
        <w:jc w:val="both"/>
      </w:pPr>
      <w:r>
        <w:rPr>
          <w:rFonts w:ascii="Times New Roman" w:hAnsi="Times New Roman"/>
          <w:color w:val="000000"/>
          <w:sz w:val="28"/>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B13A15" w:rsidRDefault="00FC1B89">
      <w:pPr>
        <w:spacing w:after="0" w:line="264" w:lineRule="auto"/>
        <w:ind w:firstLine="600"/>
        <w:jc w:val="both"/>
      </w:pPr>
      <w:r>
        <w:rPr>
          <w:rFonts w:ascii="Times New Roman" w:hAnsi="Times New Roman"/>
          <w:color w:val="000000"/>
          <w:sz w:val="28"/>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Pr>
          <w:rFonts w:ascii="Times New Roman" w:hAnsi="Times New Roman"/>
          <w:color w:val="000000"/>
          <w:sz w:val="28"/>
        </w:rPr>
        <w:t>П(</w:t>
      </w:r>
      <w:proofErr w:type="gramEnd"/>
      <w:r>
        <w:rPr>
          <w:rFonts w:ascii="Times New Roman" w:hAnsi="Times New Roman"/>
          <w:color w:val="000000"/>
          <w:sz w:val="28"/>
        </w:rPr>
        <w:t xml:space="preserve">б). Краткий </w:t>
      </w:r>
      <w:r>
        <w:rPr>
          <w:rFonts w:ascii="Times New Roman" w:hAnsi="Times New Roman"/>
          <w:color w:val="000000"/>
          <w:sz w:val="28"/>
        </w:rPr>
        <w:lastRenderedPageBreak/>
        <w:t>курс». Усиление идеологического контроля над обществом. Введение паспортной системы.</w:t>
      </w:r>
    </w:p>
    <w:p w:rsidR="00B13A15" w:rsidRDefault="00FC1B89">
      <w:pPr>
        <w:spacing w:after="0" w:line="264" w:lineRule="auto"/>
        <w:ind w:firstLine="600"/>
        <w:jc w:val="both"/>
      </w:pPr>
      <w:r>
        <w:rPr>
          <w:rFonts w:ascii="Times New Roman" w:hAnsi="Times New Roman"/>
          <w:color w:val="000000"/>
          <w:sz w:val="28"/>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B13A15" w:rsidRDefault="00FC1B89">
      <w:pPr>
        <w:spacing w:after="0" w:line="264" w:lineRule="auto"/>
        <w:ind w:firstLine="600"/>
        <w:jc w:val="both"/>
      </w:pPr>
      <w:r>
        <w:rPr>
          <w:rFonts w:ascii="Times New Roman" w:hAnsi="Times New Roman"/>
          <w:color w:val="000000"/>
          <w:sz w:val="28"/>
        </w:rPr>
        <w:t>Советская социальная и национальная политика 1930-х гг. Пропаганда и реальные достижения. Конституция СССР 1936 г.</w:t>
      </w:r>
    </w:p>
    <w:p w:rsidR="00B13A15" w:rsidRDefault="00FC1B89">
      <w:pPr>
        <w:spacing w:after="0" w:line="264" w:lineRule="auto"/>
        <w:ind w:firstLine="600"/>
        <w:jc w:val="both"/>
      </w:pPr>
      <w:r>
        <w:rPr>
          <w:rFonts w:ascii="Times New Roman" w:hAnsi="Times New Roman"/>
          <w:b/>
          <w:color w:val="000000"/>
          <w:sz w:val="28"/>
        </w:rPr>
        <w:t xml:space="preserve">Культурное пространство советского общества в 1920–1930-е гг. </w:t>
      </w:r>
    </w:p>
    <w:p w:rsidR="00B13A15" w:rsidRDefault="00FC1B89">
      <w:pPr>
        <w:spacing w:after="0" w:line="264" w:lineRule="auto"/>
        <w:ind w:firstLine="600"/>
        <w:jc w:val="both"/>
      </w:pPr>
      <w:r>
        <w:rPr>
          <w:rFonts w:ascii="Times New Roman" w:hAnsi="Times New Roman"/>
          <w:color w:val="000000"/>
          <w:sz w:val="28"/>
        </w:rPr>
        <w:t xml:space="preserve">Повседневная жизнь и общественные настроения в годы нэпа. Повышение общего уровня жизни. Нэпманы и отношение к ним в обществе. </w:t>
      </w:r>
    </w:p>
    <w:p w:rsidR="00B13A15" w:rsidRDefault="00FC1B89">
      <w:pPr>
        <w:spacing w:after="0" w:line="264" w:lineRule="auto"/>
        <w:ind w:firstLine="600"/>
        <w:jc w:val="both"/>
      </w:pPr>
      <w:r>
        <w:rPr>
          <w:rFonts w:ascii="Times New Roman" w:hAnsi="Times New Roman"/>
          <w:color w:val="000000"/>
          <w:sz w:val="28"/>
        </w:rPr>
        <w:t xml:space="preserve">«Коммунистическое </w:t>
      </w:r>
      <w:proofErr w:type="gramStart"/>
      <w:r>
        <w:rPr>
          <w:rFonts w:ascii="Times New Roman" w:hAnsi="Times New Roman"/>
          <w:color w:val="000000"/>
          <w:sz w:val="28"/>
        </w:rPr>
        <w:t>чванство</w:t>
      </w:r>
      <w:proofErr w:type="gramEnd"/>
      <w:r>
        <w:rPr>
          <w:rFonts w:ascii="Times New Roman" w:hAnsi="Times New Roman"/>
          <w:color w:val="000000"/>
          <w:sz w:val="28"/>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B13A15" w:rsidRDefault="00FC1B89">
      <w:pPr>
        <w:spacing w:after="0" w:line="264" w:lineRule="auto"/>
        <w:ind w:firstLine="600"/>
        <w:jc w:val="both"/>
      </w:pPr>
      <w:r>
        <w:rPr>
          <w:rFonts w:ascii="Times New Roman" w:hAnsi="Times New Roman"/>
          <w:color w:val="000000"/>
          <w:sz w:val="28"/>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Pr>
          <w:rFonts w:ascii="Times New Roman" w:hAnsi="Times New Roman"/>
          <w:color w:val="000000"/>
          <w:sz w:val="28"/>
        </w:rPr>
        <w:t>Наркомпроса</w:t>
      </w:r>
      <w:proofErr w:type="spellEnd"/>
      <w:r>
        <w:rPr>
          <w:rFonts w:ascii="Times New Roman" w:hAnsi="Times New Roman"/>
          <w:color w:val="000000"/>
          <w:sz w:val="28"/>
        </w:rPr>
        <w:t xml:space="preserve">. Рабфаки. Культура и идеология. Академия наук и Коммунистическая академия, Институты красной профессуры. </w:t>
      </w:r>
    </w:p>
    <w:p w:rsidR="00B13A15" w:rsidRDefault="00FC1B89">
      <w:pPr>
        <w:spacing w:after="0" w:line="264" w:lineRule="auto"/>
        <w:ind w:firstLine="600"/>
        <w:jc w:val="both"/>
      </w:pPr>
      <w:r>
        <w:rPr>
          <w:rFonts w:ascii="Times New Roman" w:hAnsi="Times New Roman"/>
          <w:color w:val="000000"/>
          <w:sz w:val="28"/>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B13A15" w:rsidRDefault="00FC1B89">
      <w:pPr>
        <w:spacing w:after="0" w:line="264" w:lineRule="auto"/>
        <w:ind w:firstLine="600"/>
        <w:jc w:val="both"/>
      </w:pPr>
      <w:r>
        <w:rPr>
          <w:rFonts w:ascii="Times New Roman" w:hAnsi="Times New Roman"/>
          <w:color w:val="000000"/>
          <w:sz w:val="28"/>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B13A15" w:rsidRDefault="00FC1B89">
      <w:pPr>
        <w:spacing w:after="0" w:line="264" w:lineRule="auto"/>
        <w:ind w:firstLine="600"/>
        <w:jc w:val="both"/>
      </w:pPr>
      <w:r>
        <w:rPr>
          <w:rFonts w:ascii="Times New Roman" w:hAnsi="Times New Roman"/>
          <w:color w:val="000000"/>
          <w:sz w:val="28"/>
        </w:rPr>
        <w:t xml:space="preserve">Литература и кинематограф 1930-х гг. Культура русского зарубежья. </w:t>
      </w:r>
    </w:p>
    <w:p w:rsidR="00B13A15" w:rsidRDefault="00FC1B89">
      <w:pPr>
        <w:spacing w:after="0" w:line="264" w:lineRule="auto"/>
        <w:ind w:firstLine="600"/>
        <w:jc w:val="both"/>
      </w:pPr>
      <w:r>
        <w:rPr>
          <w:rFonts w:ascii="Times New Roman" w:hAnsi="Times New Roman"/>
          <w:color w:val="000000"/>
          <w:sz w:val="28"/>
        </w:rPr>
        <w:lastRenderedPageBreak/>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B13A15" w:rsidRDefault="00FC1B89">
      <w:pPr>
        <w:spacing w:after="0" w:line="264" w:lineRule="auto"/>
        <w:ind w:firstLine="600"/>
        <w:jc w:val="both"/>
      </w:pPr>
      <w:r>
        <w:rPr>
          <w:rFonts w:ascii="Times New Roman" w:hAnsi="Times New Roman"/>
          <w:color w:val="000000"/>
          <w:sz w:val="28"/>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B13A15" w:rsidRDefault="00FC1B89">
      <w:pPr>
        <w:spacing w:after="0" w:line="264" w:lineRule="auto"/>
        <w:ind w:firstLine="600"/>
        <w:jc w:val="both"/>
      </w:pPr>
      <w:r>
        <w:rPr>
          <w:rFonts w:ascii="Times New Roman" w:hAnsi="Times New Roman"/>
          <w:color w:val="000000"/>
          <w:sz w:val="28"/>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B13A15" w:rsidRDefault="00FC1B89">
      <w:pPr>
        <w:spacing w:after="0" w:line="264" w:lineRule="auto"/>
        <w:ind w:firstLine="600"/>
        <w:jc w:val="both"/>
      </w:pPr>
      <w:r>
        <w:rPr>
          <w:rFonts w:ascii="Times New Roman" w:hAnsi="Times New Roman"/>
          <w:b/>
          <w:color w:val="000000"/>
          <w:sz w:val="28"/>
        </w:rPr>
        <w:t xml:space="preserve">Внешняя политика СССР в 1920–1930-е гг. </w:t>
      </w:r>
    </w:p>
    <w:p w:rsidR="00B13A15" w:rsidRDefault="00FC1B89">
      <w:pPr>
        <w:spacing w:after="0" w:line="264" w:lineRule="auto"/>
        <w:ind w:firstLine="600"/>
        <w:jc w:val="both"/>
      </w:pPr>
      <w:r>
        <w:rPr>
          <w:rFonts w:ascii="Times New Roman" w:hAnsi="Times New Roman"/>
          <w:color w:val="000000"/>
          <w:sz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B13A15" w:rsidRDefault="00FC1B89">
      <w:pPr>
        <w:spacing w:after="0" w:line="264" w:lineRule="auto"/>
        <w:ind w:firstLine="600"/>
        <w:jc w:val="both"/>
      </w:pPr>
      <w:r>
        <w:rPr>
          <w:rFonts w:ascii="Times New Roman" w:hAnsi="Times New Roman"/>
          <w:color w:val="000000"/>
          <w:sz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B13A15" w:rsidRDefault="00FC1B89">
      <w:pPr>
        <w:spacing w:after="0" w:line="264" w:lineRule="auto"/>
        <w:ind w:firstLine="600"/>
        <w:jc w:val="both"/>
      </w:pPr>
      <w:r>
        <w:rPr>
          <w:rFonts w:ascii="Times New Roman" w:hAnsi="Times New Roman"/>
          <w:color w:val="000000"/>
          <w:sz w:val="28"/>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Pr>
          <w:rFonts w:ascii="Times New Roman" w:hAnsi="Times New Roman"/>
          <w:color w:val="000000"/>
          <w:sz w:val="28"/>
        </w:rPr>
        <w:t>Буковины</w:t>
      </w:r>
      <w:proofErr w:type="spellEnd"/>
      <w:r>
        <w:rPr>
          <w:rFonts w:ascii="Times New Roman" w:hAnsi="Times New Roman"/>
          <w:color w:val="000000"/>
          <w:sz w:val="28"/>
        </w:rPr>
        <w:t>, Западной Украины и Западной Белоруссии. Катынская трагедия.</w:t>
      </w:r>
    </w:p>
    <w:p w:rsidR="00B13A15" w:rsidRDefault="00FC1B89">
      <w:pPr>
        <w:spacing w:after="0" w:line="264" w:lineRule="auto"/>
        <w:ind w:firstLine="600"/>
        <w:jc w:val="both"/>
      </w:pPr>
      <w:r>
        <w:rPr>
          <w:rFonts w:ascii="Times New Roman" w:hAnsi="Times New Roman"/>
          <w:b/>
          <w:color w:val="000000"/>
          <w:sz w:val="28"/>
        </w:rPr>
        <w:t xml:space="preserve">Наш край в 1920–1930-х гг. </w:t>
      </w:r>
    </w:p>
    <w:p w:rsidR="00B13A15" w:rsidRDefault="00FC1B89">
      <w:pPr>
        <w:spacing w:after="0" w:line="264" w:lineRule="auto"/>
        <w:ind w:firstLine="600"/>
        <w:jc w:val="both"/>
      </w:pPr>
      <w:r>
        <w:rPr>
          <w:rFonts w:ascii="Times New Roman" w:hAnsi="Times New Roman"/>
          <w:b/>
          <w:color w:val="000000"/>
          <w:sz w:val="28"/>
        </w:rPr>
        <w:t xml:space="preserve">Великая Отечественная война (1941–1945) </w:t>
      </w:r>
    </w:p>
    <w:p w:rsidR="00B13A15" w:rsidRDefault="00FC1B89">
      <w:pPr>
        <w:spacing w:after="0" w:line="264" w:lineRule="auto"/>
        <w:ind w:firstLine="600"/>
        <w:jc w:val="both"/>
      </w:pPr>
      <w:r>
        <w:rPr>
          <w:rFonts w:ascii="Times New Roman" w:hAnsi="Times New Roman"/>
          <w:b/>
          <w:color w:val="000000"/>
          <w:sz w:val="28"/>
        </w:rPr>
        <w:t>Первый период войны (июнь 1941 – осень 1942 г.)</w:t>
      </w:r>
    </w:p>
    <w:p w:rsidR="00B13A15" w:rsidRDefault="00FC1B89">
      <w:pPr>
        <w:spacing w:after="0" w:line="264" w:lineRule="auto"/>
        <w:ind w:firstLine="600"/>
        <w:jc w:val="both"/>
      </w:pPr>
      <w:r>
        <w:rPr>
          <w:rFonts w:ascii="Times New Roman" w:hAnsi="Times New Roman"/>
          <w:color w:val="000000"/>
          <w:sz w:val="28"/>
        </w:rPr>
        <w:t>План «Барбаросса». Соотношение сил противников на 22 июня 1941 г. Вторжение Герман</w:t>
      </w:r>
      <w:proofErr w:type="gramStart"/>
      <w:r>
        <w:rPr>
          <w:rFonts w:ascii="Times New Roman" w:hAnsi="Times New Roman"/>
          <w:color w:val="000000"/>
          <w:sz w:val="28"/>
        </w:rPr>
        <w:t>ии и ее</w:t>
      </w:r>
      <w:proofErr w:type="gramEnd"/>
      <w:r>
        <w:rPr>
          <w:rFonts w:ascii="Times New Roman" w:hAnsi="Times New Roman"/>
          <w:color w:val="000000"/>
          <w:sz w:val="28"/>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w:t>
      </w:r>
      <w:r>
        <w:rPr>
          <w:rFonts w:ascii="Times New Roman" w:hAnsi="Times New Roman"/>
          <w:color w:val="000000"/>
          <w:sz w:val="28"/>
        </w:rPr>
        <w:lastRenderedPageBreak/>
        <w:t>Одессы и Севастополя. Срыв гитлеровских планов молниеносной войны (блицкрига).</w:t>
      </w:r>
    </w:p>
    <w:p w:rsidR="00B13A15" w:rsidRDefault="00FC1B89">
      <w:pPr>
        <w:spacing w:after="0" w:line="264" w:lineRule="auto"/>
        <w:ind w:firstLine="600"/>
        <w:jc w:val="both"/>
      </w:pPr>
      <w:r>
        <w:rPr>
          <w:rFonts w:ascii="Times New Roman" w:hAnsi="Times New Roman"/>
          <w:color w:val="000000"/>
          <w:sz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B13A15" w:rsidRDefault="00FC1B89">
      <w:pPr>
        <w:spacing w:after="0" w:line="264" w:lineRule="auto"/>
        <w:ind w:firstLine="600"/>
        <w:jc w:val="both"/>
      </w:pPr>
      <w:r>
        <w:rPr>
          <w:rFonts w:ascii="Times New Roman" w:hAnsi="Times New Roman"/>
          <w:color w:val="000000"/>
          <w:sz w:val="28"/>
        </w:rPr>
        <w:t>Блокада Ленинграда. Героизм и трагедия гражданского населения. Эвакуация ленинградцев. Дорога жизни.</w:t>
      </w:r>
    </w:p>
    <w:p w:rsidR="00B13A15" w:rsidRDefault="00FC1B89">
      <w:pPr>
        <w:spacing w:after="0" w:line="264" w:lineRule="auto"/>
        <w:ind w:firstLine="600"/>
        <w:jc w:val="both"/>
      </w:pPr>
      <w:r>
        <w:rPr>
          <w:rFonts w:ascii="Times New Roman" w:hAnsi="Times New Roman"/>
          <w:color w:val="000000"/>
          <w:sz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13A15" w:rsidRDefault="00FC1B89">
      <w:pPr>
        <w:spacing w:after="0" w:line="264" w:lineRule="auto"/>
        <w:ind w:firstLine="600"/>
        <w:jc w:val="both"/>
      </w:pPr>
      <w:r>
        <w:rPr>
          <w:rFonts w:ascii="Times New Roman" w:hAnsi="Times New Roman"/>
          <w:color w:val="000000"/>
          <w:sz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13A15" w:rsidRDefault="00FC1B89">
      <w:pPr>
        <w:spacing w:after="0" w:line="264" w:lineRule="auto"/>
        <w:ind w:firstLine="600"/>
        <w:jc w:val="both"/>
      </w:pPr>
      <w:r>
        <w:rPr>
          <w:rFonts w:ascii="Times New Roman" w:hAnsi="Times New Roman"/>
          <w:color w:val="000000"/>
          <w:sz w:val="28"/>
        </w:rPr>
        <w:t>Начало массового сопротивления врагу. Праведники народов мира. Восстания в нацистских лагерях. Развертывание партизанского движения.</w:t>
      </w:r>
    </w:p>
    <w:p w:rsidR="00B13A15" w:rsidRDefault="00FC1B89">
      <w:pPr>
        <w:spacing w:after="0" w:line="264" w:lineRule="auto"/>
        <w:ind w:firstLine="600"/>
        <w:jc w:val="both"/>
      </w:pPr>
      <w:r>
        <w:rPr>
          <w:rFonts w:ascii="Times New Roman" w:hAnsi="Times New Roman"/>
          <w:b/>
          <w:color w:val="000000"/>
          <w:sz w:val="28"/>
        </w:rPr>
        <w:t>Коренной перелом в ходе войны (осень 1942 – 1943 г.)</w:t>
      </w:r>
    </w:p>
    <w:p w:rsidR="00B13A15" w:rsidRDefault="00FC1B89">
      <w:pPr>
        <w:spacing w:after="0" w:line="264" w:lineRule="auto"/>
        <w:ind w:firstLine="600"/>
        <w:jc w:val="both"/>
      </w:pPr>
      <w:r>
        <w:rPr>
          <w:rFonts w:ascii="Times New Roman" w:hAnsi="Times New Roman"/>
          <w:color w:val="000000"/>
          <w:sz w:val="28"/>
        </w:rPr>
        <w:t>Сталинградская битва. Германское наступление весной–летом 1942 г. Поражение советских вой</w:t>
      </w:r>
      <w:proofErr w:type="gramStart"/>
      <w:r>
        <w:rPr>
          <w:rFonts w:ascii="Times New Roman" w:hAnsi="Times New Roman"/>
          <w:color w:val="000000"/>
          <w:sz w:val="28"/>
        </w:rPr>
        <w:t>ск в Кр</w:t>
      </w:r>
      <w:proofErr w:type="gramEnd"/>
      <w:r>
        <w:rPr>
          <w:rFonts w:ascii="Times New Roman" w:hAnsi="Times New Roman"/>
          <w:color w:val="000000"/>
          <w:sz w:val="28"/>
        </w:rPr>
        <w:t>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B13A15" w:rsidRDefault="00FC1B89">
      <w:pPr>
        <w:spacing w:after="0" w:line="264" w:lineRule="auto"/>
        <w:ind w:firstLine="600"/>
        <w:jc w:val="both"/>
      </w:pPr>
      <w:r>
        <w:rPr>
          <w:rFonts w:ascii="Times New Roman" w:hAnsi="Times New Roman"/>
          <w:color w:val="000000"/>
          <w:sz w:val="28"/>
        </w:rPr>
        <w:t>Прорыв блокады Ленинграда в январе 1943 г. Значение героического сопротивления Ленинграда.</w:t>
      </w:r>
    </w:p>
    <w:p w:rsidR="00B13A15" w:rsidRDefault="00FC1B89">
      <w:pPr>
        <w:spacing w:after="0" w:line="264" w:lineRule="auto"/>
        <w:ind w:firstLine="600"/>
        <w:jc w:val="both"/>
      </w:pPr>
      <w:r>
        <w:rPr>
          <w:rFonts w:ascii="Times New Roman" w:hAnsi="Times New Roman"/>
          <w:color w:val="000000"/>
          <w:sz w:val="28"/>
        </w:rPr>
        <w:t xml:space="preserve">Битва на Курской дуге. Соотношение сил. Провал немецкого наступления. Танковые сражения под Прохоровкой и </w:t>
      </w:r>
      <w:proofErr w:type="spellStart"/>
      <w:r>
        <w:rPr>
          <w:rFonts w:ascii="Times New Roman" w:hAnsi="Times New Roman"/>
          <w:color w:val="000000"/>
          <w:sz w:val="28"/>
        </w:rPr>
        <w:t>Обоянью</w:t>
      </w:r>
      <w:proofErr w:type="spellEnd"/>
      <w:r>
        <w:rPr>
          <w:rFonts w:ascii="Times New Roman" w:hAnsi="Times New Roman"/>
          <w:color w:val="000000"/>
          <w:sz w:val="28"/>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B13A15" w:rsidRDefault="00FC1B89">
      <w:pPr>
        <w:spacing w:after="0" w:line="264" w:lineRule="auto"/>
        <w:ind w:firstLine="600"/>
        <w:jc w:val="both"/>
      </w:pPr>
      <w:r>
        <w:rPr>
          <w:rFonts w:ascii="Times New Roman" w:hAnsi="Times New Roman"/>
          <w:color w:val="000000"/>
          <w:sz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13A15" w:rsidRDefault="00FC1B89">
      <w:pPr>
        <w:spacing w:after="0" w:line="264" w:lineRule="auto"/>
        <w:ind w:firstLine="600"/>
        <w:jc w:val="both"/>
      </w:pPr>
      <w:r>
        <w:rPr>
          <w:rFonts w:ascii="Times New Roman" w:hAnsi="Times New Roman"/>
          <w:color w:val="000000"/>
          <w:sz w:val="28"/>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w:t>
      </w:r>
      <w:r>
        <w:rPr>
          <w:rFonts w:ascii="Times New Roman" w:hAnsi="Times New Roman"/>
          <w:color w:val="000000"/>
          <w:sz w:val="28"/>
        </w:rPr>
        <w:lastRenderedPageBreak/>
        <w:t xml:space="preserve">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B13A15" w:rsidRDefault="00FC1B89">
      <w:pPr>
        <w:spacing w:after="0" w:line="264" w:lineRule="auto"/>
        <w:ind w:firstLine="600"/>
        <w:jc w:val="both"/>
      </w:pPr>
      <w:r>
        <w:rPr>
          <w:rFonts w:ascii="Times New Roman" w:hAnsi="Times New Roman"/>
          <w:b/>
          <w:color w:val="000000"/>
          <w:sz w:val="28"/>
        </w:rPr>
        <w:t>Человек и война: единство фронта и тыла</w:t>
      </w:r>
    </w:p>
    <w:p w:rsidR="00B13A15" w:rsidRDefault="00FC1B89">
      <w:pPr>
        <w:spacing w:after="0" w:line="264" w:lineRule="auto"/>
        <w:ind w:firstLine="600"/>
        <w:jc w:val="both"/>
      </w:pPr>
      <w:r>
        <w:rPr>
          <w:rFonts w:ascii="Times New Roman" w:hAnsi="Times New Roman"/>
          <w:color w:val="000000"/>
          <w:sz w:val="28"/>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Pr>
          <w:rFonts w:ascii="Times New Roman" w:hAnsi="Times New Roman"/>
          <w:color w:val="000000"/>
          <w:sz w:val="28"/>
        </w:rPr>
        <w:t>эвакуированным</w:t>
      </w:r>
      <w:proofErr w:type="gramEnd"/>
      <w:r>
        <w:rPr>
          <w:rFonts w:ascii="Times New Roman" w:hAnsi="Times New Roman"/>
          <w:color w:val="000000"/>
          <w:sz w:val="28"/>
        </w:rPr>
        <w:t>.</w:t>
      </w:r>
    </w:p>
    <w:p w:rsidR="00B13A15" w:rsidRDefault="00FC1B89">
      <w:pPr>
        <w:spacing w:after="0" w:line="264" w:lineRule="auto"/>
        <w:ind w:firstLine="600"/>
        <w:jc w:val="both"/>
      </w:pPr>
      <w:r>
        <w:rPr>
          <w:rFonts w:ascii="Times New Roman" w:hAnsi="Times New Roman"/>
          <w:color w:val="000000"/>
          <w:sz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B13A15" w:rsidRDefault="00FC1B89">
      <w:pPr>
        <w:spacing w:after="0" w:line="264" w:lineRule="auto"/>
        <w:ind w:firstLine="600"/>
        <w:jc w:val="both"/>
      </w:pPr>
      <w:r>
        <w:rPr>
          <w:rFonts w:ascii="Times New Roman" w:hAnsi="Times New Roman"/>
          <w:color w:val="000000"/>
          <w:sz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Pr>
          <w:rFonts w:ascii="Times New Roman" w:hAnsi="Times New Roman"/>
          <w:color w:val="000000"/>
          <w:sz w:val="28"/>
        </w:rPr>
        <w:t>Страгородского</w:t>
      </w:r>
      <w:proofErr w:type="spellEnd"/>
      <w:r>
        <w:rPr>
          <w:rFonts w:ascii="Times New Roman" w:hAnsi="Times New Roman"/>
          <w:color w:val="000000"/>
          <w:sz w:val="28"/>
        </w:rPr>
        <w:t>) в 1943 г. Патриотическое служение представителей религиозных конфессий. Культурные и научные связи с союзниками.</w:t>
      </w:r>
    </w:p>
    <w:p w:rsidR="00B13A15" w:rsidRDefault="00FC1B89">
      <w:pPr>
        <w:spacing w:after="0" w:line="264" w:lineRule="auto"/>
        <w:ind w:firstLine="600"/>
        <w:jc w:val="both"/>
      </w:pPr>
      <w:r>
        <w:rPr>
          <w:rFonts w:ascii="Times New Roman" w:hAnsi="Times New Roman"/>
          <w:color w:val="000000"/>
          <w:sz w:val="28"/>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B13A15" w:rsidRDefault="00FC1B89">
      <w:pPr>
        <w:spacing w:after="0" w:line="264" w:lineRule="auto"/>
        <w:ind w:firstLine="600"/>
        <w:jc w:val="both"/>
      </w:pPr>
      <w:r>
        <w:rPr>
          <w:rFonts w:ascii="Times New Roman" w:hAnsi="Times New Roman"/>
          <w:b/>
          <w:color w:val="000000"/>
          <w:sz w:val="28"/>
        </w:rPr>
        <w:t>Победа СССР в Великой Отечественной войне</w:t>
      </w:r>
      <w:r>
        <w:rPr>
          <w:rFonts w:ascii="Times New Roman" w:hAnsi="Times New Roman"/>
          <w:color w:val="000000"/>
          <w:sz w:val="28"/>
        </w:rPr>
        <w:t>. Окончание Второй мировой войны (1944 – сентябрь 1945 г.).</w:t>
      </w:r>
    </w:p>
    <w:p w:rsidR="00B13A15" w:rsidRDefault="00FC1B89">
      <w:pPr>
        <w:spacing w:after="0" w:line="264" w:lineRule="auto"/>
        <w:ind w:firstLine="600"/>
        <w:jc w:val="both"/>
      </w:pPr>
      <w:r>
        <w:rPr>
          <w:rFonts w:ascii="Times New Roman" w:hAnsi="Times New Roman"/>
          <w:color w:val="000000"/>
          <w:sz w:val="28"/>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B13A15" w:rsidRDefault="00FC1B89">
      <w:pPr>
        <w:spacing w:after="0" w:line="264" w:lineRule="auto"/>
        <w:ind w:firstLine="600"/>
        <w:jc w:val="both"/>
      </w:pPr>
      <w:r>
        <w:rPr>
          <w:rFonts w:ascii="Times New Roman" w:hAnsi="Times New Roman"/>
          <w:color w:val="000000"/>
          <w:sz w:val="28"/>
        </w:rPr>
        <w:t>Боевые действия в Восточной и Центральной Европе и освободительная миссия Красной Армии. Боевое содружество Красной Армии и вой</w:t>
      </w:r>
      <w:proofErr w:type="gramStart"/>
      <w:r>
        <w:rPr>
          <w:rFonts w:ascii="Times New Roman" w:hAnsi="Times New Roman"/>
          <w:color w:val="000000"/>
          <w:sz w:val="28"/>
        </w:rPr>
        <w:t>ск стр</w:t>
      </w:r>
      <w:proofErr w:type="gramEnd"/>
      <w:r>
        <w:rPr>
          <w:rFonts w:ascii="Times New Roman" w:hAnsi="Times New Roman"/>
          <w:color w:val="000000"/>
          <w:sz w:val="28"/>
        </w:rPr>
        <w:t>ан Антигитлеровской коалиции. Встреча на Эльбе.</w:t>
      </w:r>
    </w:p>
    <w:p w:rsidR="00B13A15" w:rsidRDefault="00FC1B89">
      <w:pPr>
        <w:spacing w:after="0" w:line="264" w:lineRule="auto"/>
        <w:ind w:firstLine="600"/>
        <w:jc w:val="both"/>
      </w:pPr>
      <w:r>
        <w:rPr>
          <w:rFonts w:ascii="Times New Roman" w:hAnsi="Times New Roman"/>
          <w:color w:val="000000"/>
          <w:sz w:val="28"/>
        </w:rPr>
        <w:t xml:space="preserve">Битва за Берлин и окончание войны в Европе. </w:t>
      </w:r>
      <w:proofErr w:type="gramStart"/>
      <w:r>
        <w:rPr>
          <w:rFonts w:ascii="Times New Roman" w:hAnsi="Times New Roman"/>
          <w:color w:val="000000"/>
          <w:sz w:val="28"/>
        </w:rPr>
        <w:t>Висло-</w:t>
      </w:r>
      <w:proofErr w:type="spellStart"/>
      <w:r>
        <w:rPr>
          <w:rFonts w:ascii="Times New Roman" w:hAnsi="Times New Roman"/>
          <w:color w:val="000000"/>
          <w:sz w:val="28"/>
        </w:rPr>
        <w:t>Одерская</w:t>
      </w:r>
      <w:proofErr w:type="spellEnd"/>
      <w:proofErr w:type="gramEnd"/>
      <w:r>
        <w:rPr>
          <w:rFonts w:ascii="Times New Roman" w:hAnsi="Times New Roman"/>
          <w:color w:val="000000"/>
          <w:sz w:val="28"/>
        </w:rPr>
        <w:t xml:space="preserve"> операция. Капитуляция Германии. Репатриация советских граждан в ходе войны и после ее окончания.</w:t>
      </w:r>
    </w:p>
    <w:p w:rsidR="00B13A15" w:rsidRDefault="00FC1B89">
      <w:pPr>
        <w:spacing w:after="0" w:line="264" w:lineRule="auto"/>
        <w:ind w:firstLine="600"/>
        <w:jc w:val="both"/>
      </w:pPr>
      <w:r>
        <w:rPr>
          <w:rFonts w:ascii="Times New Roman" w:hAnsi="Times New Roman"/>
          <w:color w:val="000000"/>
          <w:sz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Pr>
          <w:rFonts w:ascii="Times New Roman" w:hAnsi="Times New Roman"/>
          <w:color w:val="000000"/>
          <w:sz w:val="28"/>
        </w:rPr>
        <w:lastRenderedPageBreak/>
        <w:t>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B13A15" w:rsidRDefault="00FC1B89">
      <w:pPr>
        <w:spacing w:after="0" w:line="264" w:lineRule="auto"/>
        <w:ind w:firstLine="600"/>
        <w:jc w:val="both"/>
      </w:pPr>
      <w:r>
        <w:rPr>
          <w:rFonts w:ascii="Times New Roman" w:hAnsi="Times New Roman"/>
          <w:color w:val="000000"/>
          <w:sz w:val="28"/>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B13A15" w:rsidRDefault="00FC1B89">
      <w:pPr>
        <w:spacing w:after="0" w:line="264" w:lineRule="auto"/>
        <w:ind w:firstLine="600"/>
        <w:jc w:val="both"/>
      </w:pPr>
      <w:r>
        <w:rPr>
          <w:rFonts w:ascii="Times New Roman" w:hAnsi="Times New Roman"/>
          <w:color w:val="000000"/>
          <w:sz w:val="28"/>
        </w:rPr>
        <w:t xml:space="preserve">Советско-японская война 1945 г. Разгром </w:t>
      </w:r>
      <w:proofErr w:type="spellStart"/>
      <w:r>
        <w:rPr>
          <w:rFonts w:ascii="Times New Roman" w:hAnsi="Times New Roman"/>
          <w:color w:val="000000"/>
          <w:sz w:val="28"/>
        </w:rPr>
        <w:t>Квантунской</w:t>
      </w:r>
      <w:proofErr w:type="spellEnd"/>
      <w:r>
        <w:rPr>
          <w:rFonts w:ascii="Times New Roman" w:hAnsi="Times New Roman"/>
          <w:color w:val="000000"/>
          <w:sz w:val="28"/>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B13A15" w:rsidRDefault="00FC1B89">
      <w:pPr>
        <w:spacing w:after="0" w:line="264" w:lineRule="auto"/>
        <w:ind w:firstLine="600"/>
        <w:jc w:val="both"/>
      </w:pPr>
      <w:r>
        <w:rPr>
          <w:rFonts w:ascii="Times New Roman" w:hAnsi="Times New Roman"/>
          <w:color w:val="000000"/>
          <w:sz w:val="28"/>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B13A15" w:rsidRDefault="00FC1B89">
      <w:pPr>
        <w:spacing w:after="0" w:line="264" w:lineRule="auto"/>
        <w:ind w:firstLine="600"/>
        <w:jc w:val="both"/>
      </w:pPr>
      <w:r>
        <w:rPr>
          <w:rFonts w:ascii="Times New Roman" w:hAnsi="Times New Roman"/>
          <w:color w:val="000000"/>
          <w:sz w:val="28"/>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B13A15" w:rsidRDefault="00FC1B89">
      <w:pPr>
        <w:spacing w:after="0" w:line="264" w:lineRule="auto"/>
        <w:ind w:firstLine="600"/>
        <w:jc w:val="both"/>
      </w:pPr>
      <w:r>
        <w:rPr>
          <w:rFonts w:ascii="Times New Roman" w:hAnsi="Times New Roman"/>
          <w:b/>
          <w:color w:val="000000"/>
          <w:sz w:val="28"/>
        </w:rPr>
        <w:t xml:space="preserve">Наш край в 1941–1945 гг. </w:t>
      </w:r>
    </w:p>
    <w:p w:rsidR="00B13A15" w:rsidRDefault="00FC1B89">
      <w:pPr>
        <w:spacing w:after="0" w:line="264" w:lineRule="auto"/>
        <w:ind w:firstLine="600"/>
        <w:jc w:val="both"/>
      </w:pPr>
      <w:r>
        <w:rPr>
          <w:rFonts w:ascii="Times New Roman" w:hAnsi="Times New Roman"/>
          <w:b/>
          <w:color w:val="000000"/>
          <w:sz w:val="28"/>
        </w:rPr>
        <w:t>Обобщение.</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11 КЛАСС</w:t>
      </w:r>
      <w:r>
        <w:rPr>
          <w:rFonts w:ascii="Times New Roman" w:hAnsi="Times New Roman"/>
          <w:color w:val="000000"/>
          <w:sz w:val="28"/>
        </w:rPr>
        <w:t xml:space="preserve"> </w:t>
      </w:r>
    </w:p>
    <w:p w:rsidR="00B13A15" w:rsidRDefault="00B13A15">
      <w:pPr>
        <w:spacing w:after="0" w:line="264" w:lineRule="auto"/>
        <w:ind w:left="120"/>
        <w:jc w:val="both"/>
      </w:pPr>
    </w:p>
    <w:p w:rsidR="00B13A15" w:rsidRDefault="00FC1B89">
      <w:pPr>
        <w:spacing w:after="0" w:line="264" w:lineRule="auto"/>
        <w:ind w:firstLine="600"/>
        <w:jc w:val="both"/>
      </w:pPr>
      <w:r>
        <w:rPr>
          <w:rFonts w:ascii="Times New Roman" w:hAnsi="Times New Roman"/>
          <w:b/>
          <w:color w:val="000000"/>
          <w:sz w:val="28"/>
        </w:rPr>
        <w:t>Всеобщая история. 1945–2022 гг.</w:t>
      </w:r>
    </w:p>
    <w:p w:rsidR="00B13A15" w:rsidRDefault="00FC1B89">
      <w:pPr>
        <w:spacing w:after="0" w:line="264" w:lineRule="auto"/>
        <w:ind w:firstLine="600"/>
        <w:jc w:val="both"/>
      </w:pPr>
      <w:r>
        <w:rPr>
          <w:rFonts w:ascii="Times New Roman" w:hAnsi="Times New Roman"/>
          <w:b/>
          <w:color w:val="000000"/>
          <w:sz w:val="28"/>
        </w:rPr>
        <w:t>Введение</w:t>
      </w:r>
    </w:p>
    <w:p w:rsidR="00B13A15" w:rsidRDefault="00FC1B89">
      <w:pPr>
        <w:spacing w:after="0" w:line="264" w:lineRule="auto"/>
        <w:ind w:firstLine="600"/>
        <w:jc w:val="both"/>
      </w:pPr>
      <w:r>
        <w:rPr>
          <w:rFonts w:ascii="Times New Roman" w:hAnsi="Times New Roman"/>
          <w:color w:val="000000"/>
          <w:sz w:val="28"/>
        </w:rPr>
        <w:t xml:space="preserve">Мир во второй половине ХХ – начале XXI в. Научно-технический прогресс. Переход от </w:t>
      </w:r>
      <w:proofErr w:type="gramStart"/>
      <w:r>
        <w:rPr>
          <w:rFonts w:ascii="Times New Roman" w:hAnsi="Times New Roman"/>
          <w:color w:val="000000"/>
          <w:sz w:val="28"/>
        </w:rPr>
        <w:t>индустриального</w:t>
      </w:r>
      <w:proofErr w:type="gramEnd"/>
      <w:r>
        <w:rPr>
          <w:rFonts w:ascii="Times New Roman" w:hAnsi="Times New Roman"/>
          <w:color w:val="000000"/>
          <w:sz w:val="28"/>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B13A15" w:rsidRDefault="00FC1B89">
      <w:pPr>
        <w:spacing w:after="0" w:line="264" w:lineRule="auto"/>
        <w:ind w:firstLine="600"/>
        <w:jc w:val="both"/>
      </w:pPr>
      <w:r>
        <w:rPr>
          <w:rFonts w:ascii="Times New Roman" w:hAnsi="Times New Roman"/>
          <w:color w:val="000000"/>
          <w:sz w:val="28"/>
        </w:rPr>
        <w:t xml:space="preserve">122.7.1.2. Страны Северной Америки и Европы во второй половине ХХ – начале XXI в. </w:t>
      </w:r>
    </w:p>
    <w:p w:rsidR="00B13A15" w:rsidRDefault="00FC1B89">
      <w:pPr>
        <w:spacing w:after="0" w:line="264" w:lineRule="auto"/>
        <w:ind w:firstLine="600"/>
        <w:jc w:val="both"/>
      </w:pPr>
      <w:r>
        <w:rPr>
          <w:rFonts w:ascii="Times New Roman" w:hAnsi="Times New Roman"/>
          <w:color w:val="000000"/>
          <w:sz w:val="28"/>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B13A15" w:rsidRDefault="00FC1B89">
      <w:pPr>
        <w:spacing w:after="0" w:line="264" w:lineRule="auto"/>
        <w:ind w:firstLine="600"/>
        <w:jc w:val="both"/>
      </w:pPr>
      <w:r>
        <w:rPr>
          <w:rFonts w:ascii="Times New Roman" w:hAnsi="Times New Roman"/>
          <w:color w:val="000000"/>
          <w:sz w:val="28"/>
        </w:rPr>
        <w:lastRenderedPageBreak/>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Pr>
          <w:rFonts w:ascii="Times New Roman" w:hAnsi="Times New Roman"/>
          <w:color w:val="000000"/>
          <w:sz w:val="28"/>
        </w:rPr>
        <w:t>повороты политического курса</w:t>
      </w:r>
      <w:proofErr w:type="gramEnd"/>
      <w:r>
        <w:rPr>
          <w:rFonts w:ascii="Times New Roman" w:hAnsi="Times New Roman"/>
          <w:color w:val="000000"/>
          <w:sz w:val="28"/>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w:t>
      </w:r>
    </w:p>
    <w:p w:rsidR="00B13A15" w:rsidRDefault="00FC1B89">
      <w:pPr>
        <w:spacing w:after="0" w:line="264" w:lineRule="auto"/>
        <w:ind w:firstLine="600"/>
        <w:jc w:val="both"/>
      </w:pPr>
      <w:r>
        <w:rPr>
          <w:rFonts w:ascii="Times New Roman" w:hAnsi="Times New Roman"/>
          <w:color w:val="000000"/>
          <w:sz w:val="28"/>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B13A15" w:rsidRDefault="00FC1B89">
      <w:pPr>
        <w:spacing w:after="0" w:line="264" w:lineRule="auto"/>
        <w:ind w:firstLine="600"/>
        <w:jc w:val="both"/>
      </w:pPr>
      <w:r>
        <w:rPr>
          <w:rFonts w:ascii="Times New Roman" w:hAnsi="Times New Roman"/>
          <w:color w:val="000000"/>
          <w:sz w:val="28"/>
        </w:rPr>
        <w:t xml:space="preserve">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B13A15" w:rsidRDefault="00FC1B89">
      <w:pPr>
        <w:spacing w:after="0" w:line="264" w:lineRule="auto"/>
        <w:ind w:firstLine="600"/>
        <w:jc w:val="both"/>
      </w:pPr>
      <w:r>
        <w:rPr>
          <w:rFonts w:ascii="Times New Roman" w:hAnsi="Times New Roman"/>
          <w:b/>
          <w:color w:val="000000"/>
          <w:sz w:val="28"/>
        </w:rPr>
        <w:t>Страны Азии, Африки во второй половине ХХ – начале XXI в.: проблемы и пути модернизации</w:t>
      </w:r>
    </w:p>
    <w:p w:rsidR="00B13A15" w:rsidRDefault="00FC1B89">
      <w:pPr>
        <w:spacing w:after="0" w:line="264" w:lineRule="auto"/>
        <w:ind w:firstLine="600"/>
        <w:jc w:val="both"/>
      </w:pPr>
      <w:r>
        <w:rPr>
          <w:rFonts w:ascii="Times New Roman" w:hAnsi="Times New Roman"/>
          <w:color w:val="000000"/>
          <w:sz w:val="28"/>
        </w:rPr>
        <w:t>Страны Восточной, Юго-Восточной и Южной Азии. Освободительная борьба и провозглашение национальных госуда</w:t>
      </w:r>
      <w:proofErr w:type="gramStart"/>
      <w:r>
        <w:rPr>
          <w:rFonts w:ascii="Times New Roman" w:hAnsi="Times New Roman"/>
          <w:color w:val="000000"/>
          <w:sz w:val="28"/>
        </w:rPr>
        <w:t>рств в р</w:t>
      </w:r>
      <w:proofErr w:type="gramEnd"/>
      <w:r>
        <w:rPr>
          <w:rFonts w:ascii="Times New Roman" w:hAnsi="Times New Roman"/>
          <w:color w:val="000000"/>
          <w:sz w:val="28"/>
        </w:rPr>
        <w:t>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w:t>
      </w:r>
      <w:r>
        <w:rPr>
          <w:rFonts w:ascii="Times New Roman" w:hAnsi="Times New Roman"/>
          <w:color w:val="000000"/>
          <w:sz w:val="28"/>
        </w:rPr>
        <w:lastRenderedPageBreak/>
        <w:t xml:space="preserve">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B13A15" w:rsidRDefault="00FC1B89">
      <w:pPr>
        <w:spacing w:after="0" w:line="264" w:lineRule="auto"/>
        <w:ind w:firstLine="600"/>
        <w:jc w:val="both"/>
      </w:pPr>
      <w:r>
        <w:rPr>
          <w:rFonts w:ascii="Times New Roman" w:hAnsi="Times New Roman"/>
          <w:color w:val="000000"/>
          <w:sz w:val="28"/>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B13A15" w:rsidRDefault="00FC1B89">
      <w:pPr>
        <w:spacing w:after="0" w:line="264" w:lineRule="auto"/>
        <w:ind w:firstLine="600"/>
        <w:jc w:val="both"/>
      </w:pPr>
      <w:r>
        <w:rPr>
          <w:rFonts w:ascii="Times New Roman" w:hAnsi="Times New Roman"/>
          <w:color w:val="000000"/>
          <w:sz w:val="28"/>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B13A15" w:rsidRDefault="00FC1B89">
      <w:pPr>
        <w:spacing w:after="0" w:line="264" w:lineRule="auto"/>
        <w:ind w:firstLine="600"/>
        <w:jc w:val="both"/>
      </w:pPr>
      <w:r>
        <w:rPr>
          <w:rFonts w:ascii="Times New Roman" w:hAnsi="Times New Roman"/>
          <w:color w:val="000000"/>
          <w:sz w:val="28"/>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w:t>
      </w:r>
      <w:proofErr w:type="gramStart"/>
      <w:r>
        <w:rPr>
          <w:rFonts w:ascii="Times New Roman" w:hAnsi="Times New Roman"/>
          <w:color w:val="000000"/>
          <w:sz w:val="28"/>
        </w:rPr>
        <w:t>в начале</w:t>
      </w:r>
      <w:proofErr w:type="gramEnd"/>
      <w:r>
        <w:rPr>
          <w:rFonts w:ascii="Times New Roman" w:hAnsi="Times New Roman"/>
          <w:color w:val="000000"/>
          <w:sz w:val="28"/>
        </w:rPr>
        <w:t xml:space="preserve"> 2010-х гг. Гражданская война в Сирии. </w:t>
      </w:r>
    </w:p>
    <w:p w:rsidR="00B13A15" w:rsidRDefault="00FC1B89">
      <w:pPr>
        <w:spacing w:after="0" w:line="264" w:lineRule="auto"/>
        <w:ind w:firstLine="600"/>
        <w:jc w:val="both"/>
      </w:pPr>
      <w:r>
        <w:rPr>
          <w:rFonts w:ascii="Times New Roman" w:hAnsi="Times New Roman"/>
          <w:color w:val="000000"/>
          <w:sz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B13A15" w:rsidRDefault="00FC1B89">
      <w:pPr>
        <w:spacing w:after="0" w:line="264" w:lineRule="auto"/>
        <w:ind w:firstLine="600"/>
        <w:jc w:val="both"/>
      </w:pPr>
      <w:r>
        <w:rPr>
          <w:rFonts w:ascii="Times New Roman" w:hAnsi="Times New Roman"/>
          <w:b/>
          <w:color w:val="000000"/>
          <w:sz w:val="28"/>
        </w:rPr>
        <w:t xml:space="preserve">Страны Латинской Америки во второй половине ХХ – начале XXI в. </w:t>
      </w:r>
    </w:p>
    <w:p w:rsidR="00B13A15" w:rsidRDefault="00FC1B89">
      <w:pPr>
        <w:spacing w:after="0" w:line="264" w:lineRule="auto"/>
        <w:ind w:firstLine="600"/>
        <w:jc w:val="both"/>
      </w:pPr>
      <w:r>
        <w:rPr>
          <w:rFonts w:ascii="Times New Roman" w:hAnsi="Times New Roman"/>
          <w:color w:val="000000"/>
          <w:sz w:val="28"/>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Pr>
          <w:rFonts w:ascii="Times New Roman" w:hAnsi="Times New Roman"/>
          <w:color w:val="000000"/>
          <w:sz w:val="28"/>
        </w:rPr>
        <w:t>Правоавторитарные</w:t>
      </w:r>
      <w:proofErr w:type="spellEnd"/>
      <w:r>
        <w:rPr>
          <w:rFonts w:ascii="Times New Roman" w:hAnsi="Times New Roman"/>
          <w:color w:val="000000"/>
          <w:sz w:val="28"/>
        </w:rPr>
        <w:t xml:space="preserve"> диктатуры. «Левый поворот» в конце ХХ – начале XXI в.</w:t>
      </w:r>
    </w:p>
    <w:p w:rsidR="00B13A15" w:rsidRDefault="00FC1B89">
      <w:pPr>
        <w:spacing w:after="0" w:line="264" w:lineRule="auto"/>
        <w:ind w:firstLine="600"/>
        <w:jc w:val="both"/>
      </w:pPr>
      <w:r>
        <w:rPr>
          <w:rFonts w:ascii="Times New Roman" w:hAnsi="Times New Roman"/>
          <w:b/>
          <w:color w:val="000000"/>
          <w:sz w:val="28"/>
        </w:rPr>
        <w:t xml:space="preserve">Международные отношения во второй половине ХХ – начале XXI в. </w:t>
      </w:r>
    </w:p>
    <w:p w:rsidR="00B13A15" w:rsidRDefault="00FC1B89">
      <w:pPr>
        <w:spacing w:after="0" w:line="264" w:lineRule="auto"/>
        <w:ind w:firstLine="600"/>
        <w:jc w:val="both"/>
      </w:pPr>
      <w:r>
        <w:rPr>
          <w:rFonts w:ascii="Times New Roman" w:hAnsi="Times New Roman"/>
          <w:color w:val="000000"/>
          <w:sz w:val="28"/>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B13A15" w:rsidRDefault="00FC1B89">
      <w:pPr>
        <w:spacing w:after="0" w:line="264" w:lineRule="auto"/>
        <w:ind w:firstLine="600"/>
        <w:jc w:val="both"/>
      </w:pPr>
      <w:r>
        <w:rPr>
          <w:rFonts w:ascii="Times New Roman" w:hAnsi="Times New Roman"/>
          <w:color w:val="000000"/>
          <w:sz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w:t>
      </w:r>
      <w:proofErr w:type="gramStart"/>
      <w:r>
        <w:rPr>
          <w:rFonts w:ascii="Times New Roman" w:hAnsi="Times New Roman"/>
          <w:color w:val="000000"/>
          <w:sz w:val="28"/>
        </w:rPr>
        <w:t>РГ с СССР</w:t>
      </w:r>
      <w:proofErr w:type="gramEnd"/>
      <w:r>
        <w:rPr>
          <w:rFonts w:ascii="Times New Roman" w:hAnsi="Times New Roman"/>
          <w:color w:val="000000"/>
          <w:sz w:val="28"/>
        </w:rPr>
        <w:t xml:space="preserve"> и Польшей, </w:t>
      </w:r>
      <w:r>
        <w:rPr>
          <w:rFonts w:ascii="Times New Roman" w:hAnsi="Times New Roman"/>
          <w:color w:val="000000"/>
          <w:sz w:val="28"/>
        </w:rPr>
        <w:lastRenderedPageBreak/>
        <w:t xml:space="preserve">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B13A15" w:rsidRDefault="00FC1B89">
      <w:pPr>
        <w:spacing w:after="0" w:line="264" w:lineRule="auto"/>
        <w:ind w:firstLine="600"/>
        <w:jc w:val="both"/>
      </w:pPr>
      <w:r>
        <w:rPr>
          <w:rFonts w:ascii="Times New Roman" w:hAnsi="Times New Roman"/>
          <w:color w:val="000000"/>
          <w:sz w:val="28"/>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B13A15" w:rsidRDefault="00FC1B89">
      <w:pPr>
        <w:spacing w:after="0" w:line="264" w:lineRule="auto"/>
        <w:ind w:firstLine="600"/>
        <w:jc w:val="both"/>
      </w:pPr>
      <w:r>
        <w:rPr>
          <w:rFonts w:ascii="Times New Roman" w:hAnsi="Times New Roman"/>
          <w:color w:val="000000"/>
          <w:sz w:val="28"/>
        </w:rPr>
        <w:t xml:space="preserve">Международные отношения в конце ХХ – начале XXI </w:t>
      </w:r>
      <w:proofErr w:type="gramStart"/>
      <w:r>
        <w:rPr>
          <w:rFonts w:ascii="Times New Roman" w:hAnsi="Times New Roman"/>
          <w:color w:val="000000"/>
          <w:sz w:val="28"/>
        </w:rPr>
        <w:t>в</w:t>
      </w:r>
      <w:proofErr w:type="gramEnd"/>
      <w:r>
        <w:rPr>
          <w:rFonts w:ascii="Times New Roman" w:hAnsi="Times New Roman"/>
          <w:color w:val="000000"/>
          <w:sz w:val="28"/>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B13A15" w:rsidRDefault="00FC1B89">
      <w:pPr>
        <w:spacing w:after="0" w:line="264" w:lineRule="auto"/>
        <w:ind w:firstLine="600"/>
        <w:jc w:val="both"/>
      </w:pPr>
      <w:r>
        <w:rPr>
          <w:rFonts w:ascii="Times New Roman" w:hAnsi="Times New Roman"/>
          <w:b/>
          <w:color w:val="000000"/>
          <w:sz w:val="28"/>
        </w:rPr>
        <w:t xml:space="preserve">Развитие науки и культуры во второй половине ХХ – начале XXI в. </w:t>
      </w:r>
    </w:p>
    <w:p w:rsidR="00B13A15" w:rsidRDefault="00FC1B89">
      <w:pPr>
        <w:spacing w:after="0" w:line="264" w:lineRule="auto"/>
        <w:ind w:firstLine="600"/>
        <w:jc w:val="both"/>
      </w:pPr>
      <w:proofErr w:type="gramStart"/>
      <w:r>
        <w:rPr>
          <w:rFonts w:ascii="Times New Roman" w:hAnsi="Times New Roman"/>
          <w:color w:val="000000"/>
          <w:sz w:val="28"/>
        </w:rPr>
        <w:t>Развитие науки во второй половине ХХ в. (ядерная физика, химия, биология, медицина).</w:t>
      </w:r>
      <w:proofErr w:type="gramEnd"/>
      <w:r>
        <w:rPr>
          <w:rFonts w:ascii="Times New Roman" w:hAnsi="Times New Roman"/>
          <w:color w:val="000000"/>
          <w:sz w:val="28"/>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B13A15" w:rsidRDefault="00FC1B89">
      <w:pPr>
        <w:spacing w:after="0" w:line="264" w:lineRule="auto"/>
        <w:ind w:firstLine="600"/>
        <w:jc w:val="both"/>
      </w:pPr>
      <w:r>
        <w:rPr>
          <w:rFonts w:ascii="Times New Roman" w:hAnsi="Times New Roman"/>
          <w:color w:val="000000"/>
          <w:sz w:val="28"/>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B13A15" w:rsidRDefault="00FC1B89">
      <w:pPr>
        <w:spacing w:after="0" w:line="264" w:lineRule="auto"/>
        <w:ind w:firstLine="600"/>
        <w:jc w:val="both"/>
      </w:pPr>
      <w:r>
        <w:rPr>
          <w:rFonts w:ascii="Times New Roman" w:hAnsi="Times New Roman"/>
          <w:color w:val="000000"/>
          <w:sz w:val="28"/>
        </w:rPr>
        <w:t xml:space="preserve">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Pr>
          <w:rFonts w:ascii="Times New Roman" w:hAnsi="Times New Roman"/>
          <w:color w:val="000000"/>
          <w:sz w:val="28"/>
        </w:rPr>
        <w:t>Глобальное</w:t>
      </w:r>
      <w:proofErr w:type="gramEnd"/>
      <w:r>
        <w:rPr>
          <w:rFonts w:ascii="Times New Roman" w:hAnsi="Times New Roman"/>
          <w:color w:val="000000"/>
          <w:sz w:val="28"/>
        </w:rPr>
        <w:t xml:space="preserve"> и национальное в современной культуре. </w:t>
      </w:r>
    </w:p>
    <w:p w:rsidR="00B13A15" w:rsidRDefault="00FC1B89">
      <w:pPr>
        <w:spacing w:after="0" w:line="264" w:lineRule="auto"/>
        <w:ind w:firstLine="600"/>
        <w:jc w:val="both"/>
      </w:pPr>
      <w:r>
        <w:rPr>
          <w:rFonts w:ascii="Times New Roman" w:hAnsi="Times New Roman"/>
          <w:b/>
          <w:color w:val="000000"/>
          <w:sz w:val="28"/>
        </w:rPr>
        <w:t>Современный мир</w:t>
      </w:r>
    </w:p>
    <w:p w:rsidR="00B13A15" w:rsidRDefault="00FC1B89">
      <w:pPr>
        <w:spacing w:after="0" w:line="264" w:lineRule="auto"/>
        <w:ind w:firstLine="600"/>
        <w:jc w:val="both"/>
      </w:pPr>
      <w:r>
        <w:rPr>
          <w:rFonts w:ascii="Times New Roman" w:hAnsi="Times New Roman"/>
          <w:color w:val="000000"/>
          <w:sz w:val="28"/>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B13A15" w:rsidRDefault="00FC1B89">
      <w:pPr>
        <w:spacing w:after="0" w:line="264" w:lineRule="auto"/>
        <w:ind w:firstLine="600"/>
        <w:jc w:val="both"/>
      </w:pPr>
      <w:r>
        <w:rPr>
          <w:rFonts w:ascii="Times New Roman" w:hAnsi="Times New Roman"/>
          <w:color w:val="000000"/>
          <w:sz w:val="28"/>
        </w:rPr>
        <w:t>Глобализация, интеграция и проблемы национальных интересов.</w:t>
      </w:r>
    </w:p>
    <w:p w:rsidR="00B13A15" w:rsidRDefault="00FC1B89">
      <w:pPr>
        <w:spacing w:after="0" w:line="264" w:lineRule="auto"/>
        <w:ind w:firstLine="600"/>
        <w:jc w:val="both"/>
      </w:pPr>
      <w:r>
        <w:rPr>
          <w:rFonts w:ascii="Times New Roman" w:hAnsi="Times New Roman"/>
          <w:b/>
          <w:color w:val="000000"/>
          <w:sz w:val="28"/>
        </w:rPr>
        <w:t>Обобщение.</w:t>
      </w:r>
    </w:p>
    <w:p w:rsidR="00B13A15" w:rsidRDefault="00FC1B89">
      <w:pPr>
        <w:spacing w:after="0" w:line="264" w:lineRule="auto"/>
        <w:ind w:firstLine="600"/>
        <w:jc w:val="both"/>
      </w:pPr>
      <w:r>
        <w:rPr>
          <w:rFonts w:ascii="Times New Roman" w:hAnsi="Times New Roman"/>
          <w:b/>
          <w:color w:val="000000"/>
          <w:sz w:val="28"/>
        </w:rPr>
        <w:t xml:space="preserve">История России. 1945–2022 гг. </w:t>
      </w:r>
    </w:p>
    <w:p w:rsidR="00B13A15" w:rsidRDefault="00FC1B89">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Периодизация и общая характеристика истории СССР, России 1945 – начала 2020-х гг. </w:t>
      </w:r>
    </w:p>
    <w:p w:rsidR="00B13A15" w:rsidRDefault="00FC1B89">
      <w:pPr>
        <w:spacing w:after="0" w:line="264" w:lineRule="auto"/>
        <w:ind w:firstLine="600"/>
        <w:jc w:val="both"/>
      </w:pPr>
      <w:r>
        <w:rPr>
          <w:rFonts w:ascii="Times New Roman" w:hAnsi="Times New Roman"/>
          <w:b/>
          <w:color w:val="000000"/>
          <w:sz w:val="28"/>
        </w:rPr>
        <w:t xml:space="preserve">СССР в 1945–1991 гг. </w:t>
      </w:r>
    </w:p>
    <w:p w:rsidR="00B13A15" w:rsidRDefault="00FC1B89">
      <w:pPr>
        <w:spacing w:after="0" w:line="264" w:lineRule="auto"/>
        <w:ind w:firstLine="600"/>
        <w:jc w:val="both"/>
      </w:pPr>
      <w:r>
        <w:rPr>
          <w:rFonts w:ascii="Times New Roman" w:hAnsi="Times New Roman"/>
          <w:b/>
          <w:color w:val="000000"/>
          <w:sz w:val="28"/>
        </w:rPr>
        <w:lastRenderedPageBreak/>
        <w:t xml:space="preserve">СССР в 1945–1953 гг. </w:t>
      </w:r>
    </w:p>
    <w:p w:rsidR="00B13A15" w:rsidRDefault="00FC1B89">
      <w:pPr>
        <w:spacing w:after="0" w:line="264" w:lineRule="auto"/>
        <w:ind w:firstLine="600"/>
        <w:jc w:val="both"/>
      </w:pPr>
      <w:r>
        <w:rPr>
          <w:rFonts w:ascii="Times New Roman" w:hAnsi="Times New Roman"/>
          <w:color w:val="000000"/>
          <w:sz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B13A15" w:rsidRDefault="00FC1B89">
      <w:pPr>
        <w:spacing w:after="0" w:line="264" w:lineRule="auto"/>
        <w:ind w:firstLine="600"/>
        <w:jc w:val="both"/>
      </w:pPr>
      <w:r>
        <w:rPr>
          <w:rFonts w:ascii="Times New Roman" w:hAnsi="Times New Roman"/>
          <w:color w:val="000000"/>
          <w:sz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B13A15" w:rsidRDefault="00FC1B89">
      <w:pPr>
        <w:spacing w:after="0" w:line="264" w:lineRule="auto"/>
        <w:ind w:firstLine="600"/>
        <w:jc w:val="both"/>
      </w:pPr>
      <w:r>
        <w:rPr>
          <w:rFonts w:ascii="Times New Roman" w:hAnsi="Times New Roman"/>
          <w:color w:val="000000"/>
          <w:sz w:val="28"/>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B13A15" w:rsidRDefault="00FC1B89">
      <w:pPr>
        <w:spacing w:after="0" w:line="264" w:lineRule="auto"/>
        <w:ind w:firstLine="600"/>
        <w:jc w:val="both"/>
      </w:pPr>
      <w:r>
        <w:rPr>
          <w:rFonts w:ascii="Times New Roman" w:hAnsi="Times New Roman"/>
          <w:color w:val="000000"/>
          <w:sz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Pr>
          <w:rFonts w:ascii="Times New Roman" w:hAnsi="Times New Roman"/>
          <w:color w:val="000000"/>
          <w:sz w:val="28"/>
        </w:rPr>
        <w:t>лысенковщина</w:t>
      </w:r>
      <w:proofErr w:type="spellEnd"/>
      <w:r>
        <w:rPr>
          <w:rFonts w:ascii="Times New Roman" w:hAnsi="Times New Roman"/>
          <w:color w:val="000000"/>
          <w:sz w:val="28"/>
        </w:rPr>
        <w:t xml:space="preserve">. </w:t>
      </w:r>
    </w:p>
    <w:p w:rsidR="00B13A15" w:rsidRDefault="00FC1B89">
      <w:pPr>
        <w:spacing w:after="0" w:line="264" w:lineRule="auto"/>
        <w:ind w:firstLine="600"/>
        <w:jc w:val="both"/>
      </w:pPr>
      <w:r>
        <w:rPr>
          <w:rFonts w:ascii="Times New Roman" w:hAnsi="Times New Roman"/>
          <w:color w:val="000000"/>
          <w:sz w:val="28"/>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B13A15" w:rsidRDefault="00FC1B89">
      <w:pPr>
        <w:spacing w:after="0" w:line="264" w:lineRule="auto"/>
        <w:ind w:firstLine="600"/>
        <w:jc w:val="both"/>
      </w:pPr>
      <w:r>
        <w:rPr>
          <w:rFonts w:ascii="Times New Roman" w:hAnsi="Times New Roman"/>
          <w:color w:val="000000"/>
          <w:sz w:val="28"/>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Pr>
          <w:rFonts w:ascii="Times New Roman" w:hAnsi="Times New Roman"/>
          <w:color w:val="000000"/>
          <w:sz w:val="28"/>
        </w:rPr>
        <w:t>Коминформбюро</w:t>
      </w:r>
      <w:proofErr w:type="spellEnd"/>
      <w:r>
        <w:rPr>
          <w:rFonts w:ascii="Times New Roman" w:hAnsi="Times New Roman"/>
          <w:color w:val="000000"/>
          <w:sz w:val="28"/>
        </w:rPr>
        <w:t>.</w:t>
      </w:r>
    </w:p>
    <w:p w:rsidR="00B13A15" w:rsidRDefault="00FC1B89">
      <w:pPr>
        <w:spacing w:after="0" w:line="264" w:lineRule="auto"/>
        <w:ind w:firstLine="600"/>
        <w:jc w:val="both"/>
      </w:pPr>
      <w:r>
        <w:rPr>
          <w:rFonts w:ascii="Times New Roman" w:hAnsi="Times New Roman"/>
          <w:color w:val="000000"/>
          <w:sz w:val="28"/>
        </w:rPr>
        <w:t xml:space="preserve">Организация Североатлантического договора (НАТО). Создание по инициативе СССР Организации Варшавского договора. Война в Корее. </w:t>
      </w:r>
    </w:p>
    <w:p w:rsidR="00B13A15" w:rsidRDefault="00FC1B89">
      <w:pPr>
        <w:spacing w:after="0" w:line="264" w:lineRule="auto"/>
        <w:ind w:firstLine="600"/>
        <w:jc w:val="both"/>
      </w:pPr>
      <w:r>
        <w:rPr>
          <w:rFonts w:ascii="Times New Roman" w:hAnsi="Times New Roman"/>
          <w:color w:val="000000"/>
          <w:sz w:val="28"/>
        </w:rPr>
        <w:t xml:space="preserve">Наш край в 1945 – начале 1950-х гг. </w:t>
      </w:r>
    </w:p>
    <w:p w:rsidR="00B13A15" w:rsidRDefault="00FC1B89">
      <w:pPr>
        <w:spacing w:after="0" w:line="264" w:lineRule="auto"/>
        <w:ind w:firstLine="600"/>
        <w:jc w:val="both"/>
      </w:pPr>
      <w:r>
        <w:rPr>
          <w:rFonts w:ascii="Times New Roman" w:hAnsi="Times New Roman"/>
          <w:b/>
          <w:color w:val="000000"/>
          <w:sz w:val="28"/>
        </w:rPr>
        <w:t xml:space="preserve">СССР в середине 1950-х – первой половине 1960-х гг. </w:t>
      </w:r>
    </w:p>
    <w:p w:rsidR="00B13A15" w:rsidRDefault="00FC1B89">
      <w:pPr>
        <w:spacing w:after="0" w:line="264" w:lineRule="auto"/>
        <w:ind w:firstLine="600"/>
        <w:jc w:val="both"/>
      </w:pPr>
      <w:r>
        <w:rPr>
          <w:rFonts w:ascii="Times New Roman" w:hAnsi="Times New Roman"/>
          <w:color w:val="000000"/>
          <w:sz w:val="28"/>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B13A15" w:rsidRDefault="00FC1B89">
      <w:pPr>
        <w:spacing w:after="0" w:line="264" w:lineRule="auto"/>
        <w:ind w:firstLine="600"/>
        <w:jc w:val="both"/>
      </w:pPr>
      <w:r>
        <w:rPr>
          <w:rFonts w:ascii="Times New Roman" w:hAnsi="Times New Roman"/>
          <w:color w:val="000000"/>
          <w:sz w:val="28"/>
        </w:rPr>
        <w:lastRenderedPageBreak/>
        <w:t xml:space="preserve">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B13A15" w:rsidRDefault="00FC1B89">
      <w:pPr>
        <w:spacing w:after="0" w:line="264" w:lineRule="auto"/>
        <w:ind w:firstLine="600"/>
        <w:jc w:val="both"/>
      </w:pPr>
      <w:r>
        <w:rPr>
          <w:rFonts w:ascii="Times New Roman" w:hAnsi="Times New Roman"/>
          <w:color w:val="000000"/>
          <w:sz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Pr>
          <w:rFonts w:ascii="Times New Roman" w:hAnsi="Times New Roman"/>
          <w:color w:val="000000"/>
          <w:sz w:val="28"/>
        </w:rPr>
        <w:t>Приоткрытие</w:t>
      </w:r>
      <w:proofErr w:type="spellEnd"/>
      <w:r>
        <w:rPr>
          <w:rFonts w:ascii="Times New Roman" w:hAnsi="Times New Roman"/>
          <w:color w:val="000000"/>
          <w:sz w:val="28"/>
        </w:rPr>
        <w:t xml:space="preserve">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w:t>
      </w:r>
      <w:proofErr w:type="spellStart"/>
      <w:r>
        <w:rPr>
          <w:rFonts w:ascii="Times New Roman" w:hAnsi="Times New Roman"/>
          <w:color w:val="000000"/>
          <w:sz w:val="28"/>
        </w:rPr>
        <w:t>тамиздат</w:t>
      </w:r>
      <w:proofErr w:type="spellEnd"/>
      <w:r>
        <w:rPr>
          <w:rFonts w:ascii="Times New Roman" w:hAnsi="Times New Roman"/>
          <w:color w:val="000000"/>
          <w:sz w:val="28"/>
        </w:rPr>
        <w:t xml:space="preserve">. </w:t>
      </w:r>
    </w:p>
    <w:p w:rsidR="00B13A15" w:rsidRDefault="00FC1B89">
      <w:pPr>
        <w:spacing w:after="0" w:line="264" w:lineRule="auto"/>
        <w:ind w:firstLine="600"/>
        <w:jc w:val="both"/>
      </w:pPr>
      <w:r>
        <w:rPr>
          <w:rFonts w:ascii="Times New Roman" w:hAnsi="Times New Roman"/>
          <w:color w:val="000000"/>
          <w:sz w:val="28"/>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B13A15" w:rsidRDefault="00FC1B89">
      <w:pPr>
        <w:spacing w:after="0" w:line="264" w:lineRule="auto"/>
        <w:ind w:firstLine="600"/>
        <w:jc w:val="both"/>
      </w:pPr>
      <w:r>
        <w:rPr>
          <w:rFonts w:ascii="Times New Roman" w:hAnsi="Times New Roman"/>
          <w:color w:val="000000"/>
          <w:sz w:val="28"/>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B13A15" w:rsidRDefault="00FC1B89">
      <w:pPr>
        <w:spacing w:after="0" w:line="264" w:lineRule="auto"/>
        <w:ind w:firstLine="600"/>
        <w:jc w:val="both"/>
      </w:pPr>
      <w:r>
        <w:rPr>
          <w:rFonts w:ascii="Times New Roman" w:hAnsi="Times New Roman"/>
          <w:color w:val="000000"/>
          <w:sz w:val="28"/>
        </w:rPr>
        <w:t xml:space="preserve">Реформы в промышленности. Переход от отраслевой системы управления к совнархозам. Расширение прав союзных республик. </w:t>
      </w:r>
    </w:p>
    <w:p w:rsidR="00B13A15" w:rsidRDefault="00FC1B89">
      <w:pPr>
        <w:spacing w:after="0" w:line="264" w:lineRule="auto"/>
        <w:ind w:firstLine="600"/>
        <w:jc w:val="both"/>
      </w:pPr>
      <w:r>
        <w:rPr>
          <w:rFonts w:ascii="Times New Roman" w:hAnsi="Times New Roman"/>
          <w:color w:val="000000"/>
          <w:sz w:val="28"/>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B13A15" w:rsidRDefault="00FC1B89">
      <w:pPr>
        <w:spacing w:after="0" w:line="264" w:lineRule="auto"/>
        <w:ind w:firstLine="600"/>
        <w:jc w:val="both"/>
      </w:pPr>
      <w:r>
        <w:rPr>
          <w:rFonts w:ascii="Times New Roman" w:hAnsi="Times New Roman"/>
          <w:color w:val="000000"/>
          <w:sz w:val="28"/>
        </w:rPr>
        <w:t>ХХ</w:t>
      </w:r>
      <w:proofErr w:type="gramStart"/>
      <w:r>
        <w:rPr>
          <w:rFonts w:ascii="Times New Roman" w:hAnsi="Times New Roman"/>
          <w:color w:val="000000"/>
          <w:sz w:val="28"/>
        </w:rPr>
        <w:t>II</w:t>
      </w:r>
      <w:proofErr w:type="gramEnd"/>
      <w:r>
        <w:rPr>
          <w:rFonts w:ascii="Times New Roman" w:hAnsi="Times New Roman"/>
          <w:color w:val="000000"/>
          <w:sz w:val="28"/>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B13A15" w:rsidRDefault="00FC1B89">
      <w:pPr>
        <w:spacing w:after="0" w:line="264" w:lineRule="auto"/>
        <w:ind w:firstLine="600"/>
        <w:jc w:val="both"/>
      </w:pPr>
      <w:r>
        <w:rPr>
          <w:rFonts w:ascii="Times New Roman" w:hAnsi="Times New Roman"/>
          <w:color w:val="000000"/>
          <w:sz w:val="28"/>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w:t>
      </w:r>
      <w:r>
        <w:rPr>
          <w:rFonts w:ascii="Times New Roman" w:hAnsi="Times New Roman"/>
          <w:color w:val="000000"/>
          <w:sz w:val="28"/>
        </w:rPr>
        <w:lastRenderedPageBreak/>
        <w:t xml:space="preserve">реформа. Массовое жилищное строительство, </w:t>
      </w:r>
      <w:proofErr w:type="spellStart"/>
      <w:r>
        <w:rPr>
          <w:rFonts w:ascii="Times New Roman" w:hAnsi="Times New Roman"/>
          <w:color w:val="000000"/>
          <w:sz w:val="28"/>
        </w:rPr>
        <w:t>хрущевки</w:t>
      </w:r>
      <w:proofErr w:type="spellEnd"/>
      <w:r>
        <w:rPr>
          <w:rFonts w:ascii="Times New Roman" w:hAnsi="Times New Roman"/>
          <w:color w:val="000000"/>
          <w:sz w:val="28"/>
        </w:rPr>
        <w:t xml:space="preserve">. Рост доходов населения и дефицит товаров народного потребления. </w:t>
      </w:r>
    </w:p>
    <w:p w:rsidR="00B13A15" w:rsidRDefault="00FC1B89">
      <w:pPr>
        <w:spacing w:after="0" w:line="264" w:lineRule="auto"/>
        <w:ind w:firstLine="600"/>
        <w:jc w:val="both"/>
      </w:pPr>
      <w:r>
        <w:rPr>
          <w:rFonts w:ascii="Times New Roman" w:hAnsi="Times New Roman"/>
          <w:color w:val="000000"/>
          <w:sz w:val="28"/>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B13A15" w:rsidRDefault="00FC1B89">
      <w:pPr>
        <w:spacing w:after="0" w:line="264" w:lineRule="auto"/>
        <w:ind w:firstLine="600"/>
        <w:jc w:val="both"/>
      </w:pPr>
      <w:r>
        <w:rPr>
          <w:rFonts w:ascii="Times New Roman" w:hAnsi="Times New Roman"/>
          <w:color w:val="000000"/>
          <w:sz w:val="28"/>
        </w:rPr>
        <w:t xml:space="preserve">Конец оттепели. Нарастание негативных тенденций в обществе. Кризис доверия власти. </w:t>
      </w:r>
      <w:proofErr w:type="spellStart"/>
      <w:r>
        <w:rPr>
          <w:rFonts w:ascii="Times New Roman" w:hAnsi="Times New Roman"/>
          <w:color w:val="000000"/>
          <w:sz w:val="28"/>
        </w:rPr>
        <w:t>Новочеркасские</w:t>
      </w:r>
      <w:proofErr w:type="spellEnd"/>
      <w:r>
        <w:rPr>
          <w:rFonts w:ascii="Times New Roman" w:hAnsi="Times New Roman"/>
          <w:color w:val="000000"/>
          <w:sz w:val="28"/>
        </w:rPr>
        <w:t xml:space="preserve"> события. Смещение Н.С. Хрущева. Оценка Хрущева и его реформ современниками и историками. </w:t>
      </w:r>
    </w:p>
    <w:p w:rsidR="00B13A15" w:rsidRDefault="00FC1B89">
      <w:pPr>
        <w:spacing w:after="0" w:line="264" w:lineRule="auto"/>
        <w:ind w:firstLine="600"/>
        <w:jc w:val="both"/>
      </w:pPr>
      <w:r>
        <w:rPr>
          <w:rFonts w:ascii="Times New Roman" w:hAnsi="Times New Roman"/>
          <w:color w:val="000000"/>
          <w:sz w:val="28"/>
        </w:rPr>
        <w:t xml:space="preserve">Наш край в 1953–1964 гг. </w:t>
      </w:r>
    </w:p>
    <w:p w:rsidR="00B13A15" w:rsidRDefault="00FC1B89">
      <w:pPr>
        <w:spacing w:after="0" w:line="264" w:lineRule="auto"/>
        <w:ind w:firstLine="600"/>
        <w:jc w:val="both"/>
      </w:pPr>
      <w:r>
        <w:rPr>
          <w:rFonts w:ascii="Times New Roman" w:hAnsi="Times New Roman"/>
          <w:b/>
          <w:color w:val="000000"/>
          <w:sz w:val="28"/>
        </w:rPr>
        <w:t xml:space="preserve">Советское государство и общество в середине 1960-х – начале 1980-х гг. </w:t>
      </w:r>
    </w:p>
    <w:p w:rsidR="00B13A15" w:rsidRDefault="00FC1B89">
      <w:pPr>
        <w:spacing w:after="0" w:line="264" w:lineRule="auto"/>
        <w:ind w:firstLine="600"/>
        <w:jc w:val="both"/>
      </w:pPr>
      <w:r>
        <w:rPr>
          <w:rFonts w:ascii="Times New Roman" w:hAnsi="Times New Roman"/>
          <w:color w:val="000000"/>
          <w:sz w:val="28"/>
        </w:rPr>
        <w:t xml:space="preserve">Приход к власти Л.И. Брежнева: его окружение и смена политического курса. Поиски идеологических ориентиров. </w:t>
      </w:r>
      <w:proofErr w:type="spellStart"/>
      <w:r>
        <w:rPr>
          <w:rFonts w:ascii="Times New Roman" w:hAnsi="Times New Roman"/>
          <w:color w:val="000000"/>
          <w:sz w:val="28"/>
        </w:rPr>
        <w:t>Десталинизация</w:t>
      </w:r>
      <w:proofErr w:type="spellEnd"/>
      <w:r>
        <w:rPr>
          <w:rFonts w:ascii="Times New Roman" w:hAnsi="Times New Roman"/>
          <w:color w:val="000000"/>
          <w:sz w:val="28"/>
        </w:rPr>
        <w:t xml:space="preserve"> и </w:t>
      </w:r>
      <w:proofErr w:type="spellStart"/>
      <w:r>
        <w:rPr>
          <w:rFonts w:ascii="Times New Roman" w:hAnsi="Times New Roman"/>
          <w:color w:val="000000"/>
          <w:sz w:val="28"/>
        </w:rPr>
        <w:t>ресталинизация</w:t>
      </w:r>
      <w:proofErr w:type="spellEnd"/>
      <w:r>
        <w:rPr>
          <w:rFonts w:ascii="Times New Roman" w:hAnsi="Times New Roman"/>
          <w:color w:val="000000"/>
          <w:sz w:val="28"/>
        </w:rPr>
        <w:t xml:space="preserve">. </w:t>
      </w:r>
    </w:p>
    <w:p w:rsidR="00B13A15" w:rsidRDefault="00FC1B89">
      <w:pPr>
        <w:spacing w:after="0" w:line="264" w:lineRule="auto"/>
        <w:ind w:firstLine="600"/>
        <w:jc w:val="both"/>
      </w:pPr>
      <w:r>
        <w:rPr>
          <w:rFonts w:ascii="Times New Roman" w:hAnsi="Times New Roman"/>
          <w:color w:val="000000"/>
          <w:sz w:val="28"/>
        </w:rPr>
        <w:t xml:space="preserve">Экономические реформы 1960-х гг. Новые ориентиры аграрной политики. </w:t>
      </w:r>
      <w:proofErr w:type="spellStart"/>
      <w:r>
        <w:rPr>
          <w:rFonts w:ascii="Times New Roman" w:hAnsi="Times New Roman"/>
          <w:color w:val="000000"/>
          <w:sz w:val="28"/>
        </w:rPr>
        <w:t>Косыгинская</w:t>
      </w:r>
      <w:proofErr w:type="spellEnd"/>
      <w:r>
        <w:rPr>
          <w:rFonts w:ascii="Times New Roman" w:hAnsi="Times New Roman"/>
          <w:color w:val="000000"/>
          <w:sz w:val="28"/>
        </w:rPr>
        <w:t xml:space="preserve"> реформа. Конституция СССР 1977 г. Концепция «развитого социализма». </w:t>
      </w:r>
    </w:p>
    <w:p w:rsidR="00B13A15" w:rsidRDefault="00FC1B89">
      <w:pPr>
        <w:spacing w:after="0" w:line="264" w:lineRule="auto"/>
        <w:ind w:firstLine="600"/>
        <w:jc w:val="both"/>
      </w:pPr>
      <w:r>
        <w:rPr>
          <w:rFonts w:ascii="Times New Roman" w:hAnsi="Times New Roman"/>
          <w:color w:val="000000"/>
          <w:sz w:val="28"/>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B13A15" w:rsidRDefault="00FC1B89">
      <w:pPr>
        <w:spacing w:after="0" w:line="264" w:lineRule="auto"/>
        <w:ind w:firstLine="600"/>
        <w:jc w:val="both"/>
      </w:pPr>
      <w:r>
        <w:rPr>
          <w:rFonts w:ascii="Times New Roman" w:hAnsi="Times New Roman"/>
          <w:color w:val="000000"/>
          <w:sz w:val="28"/>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B13A15" w:rsidRDefault="00FC1B89">
      <w:pPr>
        <w:spacing w:after="0" w:line="264" w:lineRule="auto"/>
        <w:ind w:firstLine="600"/>
        <w:jc w:val="both"/>
      </w:pPr>
      <w:r>
        <w:rPr>
          <w:rFonts w:ascii="Times New Roman" w:hAnsi="Times New Roman"/>
          <w:color w:val="000000"/>
          <w:sz w:val="28"/>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Pr>
          <w:rFonts w:ascii="Times New Roman" w:hAnsi="Times New Roman"/>
          <w:color w:val="000000"/>
          <w:sz w:val="28"/>
        </w:rPr>
        <w:t>Несуны</w:t>
      </w:r>
      <w:proofErr w:type="spellEnd"/>
      <w:r>
        <w:rPr>
          <w:rFonts w:ascii="Times New Roman" w:hAnsi="Times New Roman"/>
          <w:color w:val="000000"/>
          <w:sz w:val="28"/>
        </w:rPr>
        <w:t xml:space="preserve">». Потребительские тенденции в советском обществе. Дефициты и очереди. </w:t>
      </w:r>
    </w:p>
    <w:p w:rsidR="00B13A15" w:rsidRDefault="00FC1B89">
      <w:pPr>
        <w:spacing w:after="0" w:line="264" w:lineRule="auto"/>
        <w:ind w:firstLine="600"/>
        <w:jc w:val="both"/>
      </w:pPr>
      <w:r>
        <w:rPr>
          <w:rFonts w:ascii="Times New Roman" w:hAnsi="Times New Roman"/>
          <w:color w:val="000000"/>
          <w:sz w:val="28"/>
        </w:rPr>
        <w:lastRenderedPageBreak/>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B13A15" w:rsidRDefault="00FC1B89">
      <w:pPr>
        <w:spacing w:after="0" w:line="264" w:lineRule="auto"/>
        <w:ind w:firstLine="600"/>
        <w:jc w:val="both"/>
      </w:pPr>
      <w:r>
        <w:rPr>
          <w:rFonts w:ascii="Times New Roman" w:hAnsi="Times New Roman"/>
          <w:color w:val="000000"/>
          <w:sz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B13A15" w:rsidRDefault="00FC1B89">
      <w:pPr>
        <w:spacing w:after="0" w:line="264" w:lineRule="auto"/>
        <w:ind w:firstLine="600"/>
        <w:jc w:val="both"/>
      </w:pPr>
      <w:r>
        <w:rPr>
          <w:rFonts w:ascii="Times New Roman" w:hAnsi="Times New Roman"/>
          <w:color w:val="000000"/>
          <w:sz w:val="28"/>
        </w:rPr>
        <w:t xml:space="preserve">Л.И. Брежнев в оценках современников и историков. </w:t>
      </w:r>
    </w:p>
    <w:p w:rsidR="00B13A15" w:rsidRDefault="00FC1B89">
      <w:pPr>
        <w:spacing w:after="0" w:line="264" w:lineRule="auto"/>
        <w:ind w:firstLine="600"/>
        <w:jc w:val="both"/>
      </w:pPr>
      <w:r>
        <w:rPr>
          <w:rFonts w:ascii="Times New Roman" w:hAnsi="Times New Roman"/>
          <w:color w:val="000000"/>
          <w:sz w:val="28"/>
        </w:rPr>
        <w:t>Наш край в 1964–1985 гг. (1ч в рамках общего количества часов данной темы).</w:t>
      </w:r>
    </w:p>
    <w:p w:rsidR="00B13A15" w:rsidRDefault="00FC1B89">
      <w:pPr>
        <w:spacing w:after="0" w:line="264" w:lineRule="auto"/>
        <w:ind w:firstLine="600"/>
        <w:jc w:val="both"/>
      </w:pPr>
      <w:r>
        <w:rPr>
          <w:rFonts w:ascii="Times New Roman" w:hAnsi="Times New Roman"/>
          <w:b/>
          <w:color w:val="000000"/>
          <w:sz w:val="28"/>
        </w:rPr>
        <w:t>Политика перестройки. Распад СССР (1985–1991)</w:t>
      </w:r>
    </w:p>
    <w:p w:rsidR="00B13A15" w:rsidRDefault="00FC1B89">
      <w:pPr>
        <w:spacing w:after="0" w:line="264" w:lineRule="auto"/>
        <w:ind w:firstLine="600"/>
        <w:jc w:val="both"/>
      </w:pPr>
      <w:r>
        <w:rPr>
          <w:rFonts w:ascii="Times New Roman" w:hAnsi="Times New Roman"/>
          <w:color w:val="000000"/>
          <w:sz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B13A15" w:rsidRDefault="00FC1B89">
      <w:pPr>
        <w:spacing w:after="0" w:line="264" w:lineRule="auto"/>
        <w:ind w:firstLine="600"/>
        <w:jc w:val="both"/>
      </w:pPr>
      <w:r>
        <w:rPr>
          <w:rFonts w:ascii="Times New Roman" w:hAnsi="Times New Roman"/>
          <w:color w:val="000000"/>
          <w:sz w:val="28"/>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B13A15" w:rsidRDefault="00FC1B89">
      <w:pPr>
        <w:spacing w:after="0" w:line="264" w:lineRule="auto"/>
        <w:ind w:firstLine="600"/>
        <w:jc w:val="both"/>
      </w:pPr>
      <w:r>
        <w:rPr>
          <w:rFonts w:ascii="Times New Roman" w:hAnsi="Times New Roman"/>
          <w:color w:val="000000"/>
          <w:sz w:val="28"/>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Pr>
          <w:rFonts w:ascii="Times New Roman" w:hAnsi="Times New Roman"/>
          <w:color w:val="000000"/>
          <w:sz w:val="28"/>
        </w:rPr>
        <w:t>десталинизации</w:t>
      </w:r>
      <w:proofErr w:type="spellEnd"/>
      <w:r>
        <w:rPr>
          <w:rFonts w:ascii="Times New Roman" w:hAnsi="Times New Roman"/>
          <w:color w:val="000000"/>
          <w:sz w:val="28"/>
        </w:rPr>
        <w:t xml:space="preserve">. История страны как фактор политической жизни. Отношение к войне в Афганистане. Неформальные политические объединения. </w:t>
      </w:r>
    </w:p>
    <w:p w:rsidR="00B13A15" w:rsidRDefault="00FC1B89">
      <w:pPr>
        <w:spacing w:after="0" w:line="264" w:lineRule="auto"/>
        <w:ind w:firstLine="600"/>
        <w:jc w:val="both"/>
      </w:pPr>
      <w:r>
        <w:rPr>
          <w:rFonts w:ascii="Times New Roman" w:hAnsi="Times New Roman"/>
          <w:color w:val="000000"/>
          <w:sz w:val="28"/>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w:t>
      </w:r>
      <w:r>
        <w:rPr>
          <w:rFonts w:ascii="Times New Roman" w:hAnsi="Times New Roman"/>
          <w:color w:val="000000"/>
          <w:sz w:val="28"/>
        </w:rPr>
        <w:lastRenderedPageBreak/>
        <w:t xml:space="preserve">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B13A15" w:rsidRDefault="00FC1B89">
      <w:pPr>
        <w:spacing w:after="0" w:line="264" w:lineRule="auto"/>
        <w:ind w:firstLine="600"/>
        <w:jc w:val="both"/>
      </w:pPr>
      <w:r>
        <w:rPr>
          <w:rFonts w:ascii="Times New Roman" w:hAnsi="Times New Roman"/>
          <w:color w:val="000000"/>
          <w:sz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B13A15" w:rsidRDefault="00FC1B89">
      <w:pPr>
        <w:spacing w:after="0" w:line="264" w:lineRule="auto"/>
        <w:ind w:firstLine="600"/>
        <w:jc w:val="both"/>
      </w:pPr>
      <w:r>
        <w:rPr>
          <w:rFonts w:ascii="Times New Roman" w:hAnsi="Times New Roman"/>
          <w:color w:val="000000"/>
          <w:sz w:val="28"/>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B13A15" w:rsidRDefault="00FC1B89">
      <w:pPr>
        <w:spacing w:after="0" w:line="264" w:lineRule="auto"/>
        <w:ind w:firstLine="600"/>
        <w:jc w:val="both"/>
      </w:pPr>
      <w:r>
        <w:rPr>
          <w:rFonts w:ascii="Times New Roman" w:hAnsi="Times New Roman"/>
          <w:color w:val="000000"/>
          <w:sz w:val="28"/>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Pr>
          <w:rFonts w:ascii="Times New Roman" w:hAnsi="Times New Roman"/>
          <w:color w:val="000000"/>
          <w:sz w:val="28"/>
        </w:rPr>
        <w:t>с в КПСС</w:t>
      </w:r>
      <w:proofErr w:type="gramEnd"/>
      <w:r>
        <w:rPr>
          <w:rFonts w:ascii="Times New Roman" w:hAnsi="Times New Roman"/>
          <w:color w:val="000000"/>
          <w:sz w:val="28"/>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B13A15" w:rsidRDefault="00FC1B89">
      <w:pPr>
        <w:spacing w:after="0" w:line="264" w:lineRule="auto"/>
        <w:ind w:firstLine="600"/>
        <w:jc w:val="both"/>
      </w:pPr>
      <w:r>
        <w:rPr>
          <w:rFonts w:ascii="Times New Roman" w:hAnsi="Times New Roman"/>
          <w:color w:val="000000"/>
          <w:sz w:val="28"/>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B13A15" w:rsidRDefault="00FC1B89">
      <w:pPr>
        <w:spacing w:after="0" w:line="264" w:lineRule="auto"/>
        <w:ind w:firstLine="600"/>
        <w:jc w:val="both"/>
      </w:pPr>
      <w:r>
        <w:rPr>
          <w:rFonts w:ascii="Times New Roman" w:hAnsi="Times New Roman"/>
          <w:color w:val="000000"/>
          <w:sz w:val="28"/>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B13A15" w:rsidRDefault="00FC1B89">
      <w:pPr>
        <w:spacing w:after="0" w:line="264" w:lineRule="auto"/>
        <w:ind w:firstLine="600"/>
        <w:jc w:val="both"/>
      </w:pPr>
      <w:r>
        <w:rPr>
          <w:rFonts w:ascii="Times New Roman" w:hAnsi="Times New Roman"/>
          <w:color w:val="000000"/>
          <w:sz w:val="28"/>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B13A15" w:rsidRDefault="00FC1B89">
      <w:pPr>
        <w:spacing w:after="0" w:line="264" w:lineRule="auto"/>
        <w:ind w:firstLine="600"/>
        <w:jc w:val="both"/>
      </w:pPr>
      <w:r>
        <w:rPr>
          <w:rFonts w:ascii="Times New Roman" w:hAnsi="Times New Roman"/>
          <w:color w:val="000000"/>
          <w:sz w:val="28"/>
        </w:rPr>
        <w:lastRenderedPageBreak/>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Pr>
          <w:rFonts w:ascii="Times New Roman" w:hAnsi="Times New Roman"/>
          <w:color w:val="000000"/>
          <w:sz w:val="28"/>
        </w:rPr>
        <w:t>Радикализация</w:t>
      </w:r>
      <w:proofErr w:type="spellEnd"/>
      <w:r>
        <w:rPr>
          <w:rFonts w:ascii="Times New Roman" w:hAnsi="Times New Roman"/>
          <w:color w:val="000000"/>
          <w:sz w:val="28"/>
        </w:rPr>
        <w:t xml:space="preserve"> общественных настроений. Забастовочное движение. Новый этап в государственно-конфессиональных отношениях. </w:t>
      </w:r>
    </w:p>
    <w:p w:rsidR="00B13A15" w:rsidRDefault="00FC1B89">
      <w:pPr>
        <w:spacing w:after="0" w:line="264" w:lineRule="auto"/>
        <w:ind w:firstLine="600"/>
        <w:jc w:val="both"/>
      </w:pPr>
      <w:r>
        <w:rPr>
          <w:rFonts w:ascii="Times New Roman" w:hAnsi="Times New Roman"/>
          <w:color w:val="000000"/>
          <w:sz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B13A15" w:rsidRDefault="00FC1B89">
      <w:pPr>
        <w:spacing w:after="0" w:line="264" w:lineRule="auto"/>
        <w:ind w:firstLine="600"/>
        <w:jc w:val="both"/>
      </w:pPr>
      <w:r>
        <w:rPr>
          <w:rFonts w:ascii="Times New Roman" w:hAnsi="Times New Roman"/>
          <w:color w:val="000000"/>
          <w:sz w:val="28"/>
        </w:rPr>
        <w:t xml:space="preserve">Наш край в 1985–1991 гг. </w:t>
      </w:r>
    </w:p>
    <w:p w:rsidR="00B13A15" w:rsidRDefault="00FC1B89">
      <w:pPr>
        <w:spacing w:after="0" w:line="264" w:lineRule="auto"/>
        <w:ind w:firstLine="600"/>
        <w:jc w:val="both"/>
      </w:pPr>
      <w:r>
        <w:rPr>
          <w:rFonts w:ascii="Times New Roman" w:hAnsi="Times New Roman"/>
          <w:b/>
          <w:color w:val="000000"/>
          <w:sz w:val="28"/>
        </w:rPr>
        <w:t>Обобщение.</w:t>
      </w:r>
    </w:p>
    <w:p w:rsidR="00B13A15" w:rsidRDefault="00FC1B89">
      <w:pPr>
        <w:spacing w:after="0" w:line="264" w:lineRule="auto"/>
        <w:ind w:firstLine="600"/>
        <w:jc w:val="both"/>
      </w:pPr>
      <w:r>
        <w:rPr>
          <w:rFonts w:ascii="Times New Roman" w:hAnsi="Times New Roman"/>
          <w:b/>
          <w:color w:val="000000"/>
          <w:sz w:val="28"/>
        </w:rPr>
        <w:t xml:space="preserve">Российская Федерация в 1992–2022 гг. </w:t>
      </w:r>
    </w:p>
    <w:p w:rsidR="00B13A15" w:rsidRDefault="00FC1B89">
      <w:pPr>
        <w:spacing w:after="0" w:line="264" w:lineRule="auto"/>
        <w:ind w:firstLine="600"/>
        <w:jc w:val="both"/>
      </w:pPr>
      <w:r>
        <w:rPr>
          <w:rFonts w:ascii="Times New Roman" w:hAnsi="Times New Roman"/>
          <w:b/>
          <w:color w:val="000000"/>
          <w:sz w:val="28"/>
        </w:rPr>
        <w:t>Становление новой России (1992–1999)</w:t>
      </w:r>
    </w:p>
    <w:p w:rsidR="00B13A15" w:rsidRDefault="00FC1B89">
      <w:pPr>
        <w:spacing w:after="0" w:line="264" w:lineRule="auto"/>
        <w:ind w:firstLine="600"/>
        <w:jc w:val="both"/>
      </w:pPr>
      <w:r>
        <w:rPr>
          <w:rFonts w:ascii="Times New Roman" w:hAnsi="Times New Roman"/>
          <w:color w:val="000000"/>
          <w:sz w:val="28"/>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Pr>
          <w:rFonts w:ascii="Times New Roman" w:hAnsi="Times New Roman"/>
          <w:color w:val="000000"/>
          <w:sz w:val="28"/>
        </w:rPr>
        <w:t>Ваучерная</w:t>
      </w:r>
      <w:proofErr w:type="spellEnd"/>
      <w:r>
        <w:rPr>
          <w:rFonts w:ascii="Times New Roman" w:hAnsi="Times New Roman"/>
          <w:color w:val="000000"/>
          <w:sz w:val="28"/>
        </w:rPr>
        <w:t xml:space="preserve"> приватизация. </w:t>
      </w:r>
      <w:proofErr w:type="spellStart"/>
      <w:r>
        <w:rPr>
          <w:rFonts w:ascii="Times New Roman" w:hAnsi="Times New Roman"/>
          <w:color w:val="000000"/>
          <w:sz w:val="28"/>
        </w:rPr>
        <w:t>Долларизация</w:t>
      </w:r>
      <w:proofErr w:type="spellEnd"/>
      <w:r>
        <w:rPr>
          <w:rFonts w:ascii="Times New Roman" w:hAnsi="Times New Roman"/>
          <w:color w:val="000000"/>
          <w:sz w:val="28"/>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B13A15" w:rsidRDefault="00FC1B89">
      <w:pPr>
        <w:spacing w:after="0" w:line="264" w:lineRule="auto"/>
        <w:ind w:firstLine="600"/>
        <w:jc w:val="both"/>
      </w:pPr>
      <w:r>
        <w:rPr>
          <w:rFonts w:ascii="Times New Roman" w:hAnsi="Times New Roman"/>
          <w:color w:val="000000"/>
          <w:sz w:val="28"/>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B13A15" w:rsidRDefault="00FC1B89">
      <w:pPr>
        <w:spacing w:after="0" w:line="264" w:lineRule="auto"/>
        <w:ind w:firstLine="600"/>
        <w:jc w:val="both"/>
      </w:pPr>
      <w:r>
        <w:rPr>
          <w:rFonts w:ascii="Times New Roman" w:hAnsi="Times New Roman"/>
          <w:color w:val="000000"/>
          <w:sz w:val="28"/>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B13A15" w:rsidRDefault="00FC1B89">
      <w:pPr>
        <w:spacing w:after="0" w:line="264" w:lineRule="auto"/>
        <w:ind w:firstLine="600"/>
        <w:jc w:val="both"/>
      </w:pPr>
      <w:r>
        <w:rPr>
          <w:rFonts w:ascii="Times New Roman" w:hAnsi="Times New Roman"/>
          <w:color w:val="000000"/>
          <w:sz w:val="28"/>
        </w:rPr>
        <w:t xml:space="preserve">Обострение межнациональных и межконфессиональных отношений в 1990-е гг. Подписание Федеративного договора (1992) и отдельных соглашений </w:t>
      </w:r>
      <w:r>
        <w:rPr>
          <w:rFonts w:ascii="Times New Roman" w:hAnsi="Times New Roman"/>
          <w:color w:val="000000"/>
          <w:sz w:val="28"/>
        </w:rPr>
        <w:lastRenderedPageBreak/>
        <w:t xml:space="preserve">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B13A15" w:rsidRDefault="00FC1B89">
      <w:pPr>
        <w:spacing w:after="0" w:line="264" w:lineRule="auto"/>
        <w:ind w:firstLine="600"/>
        <w:jc w:val="both"/>
      </w:pPr>
      <w:r>
        <w:rPr>
          <w:rFonts w:ascii="Times New Roman" w:hAnsi="Times New Roman"/>
          <w:color w:val="000000"/>
          <w:sz w:val="28"/>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B13A15" w:rsidRDefault="00FC1B89">
      <w:pPr>
        <w:spacing w:after="0" w:line="264" w:lineRule="auto"/>
        <w:ind w:firstLine="600"/>
        <w:jc w:val="both"/>
      </w:pPr>
      <w:r>
        <w:rPr>
          <w:rFonts w:ascii="Times New Roman" w:hAnsi="Times New Roman"/>
          <w:color w:val="000000"/>
          <w:sz w:val="28"/>
        </w:rPr>
        <w:t xml:space="preserve">Тенденции </w:t>
      </w:r>
      <w:proofErr w:type="spellStart"/>
      <w:r>
        <w:rPr>
          <w:rFonts w:ascii="Times New Roman" w:hAnsi="Times New Roman"/>
          <w:color w:val="000000"/>
          <w:sz w:val="28"/>
        </w:rPr>
        <w:t>деиндустриализации</w:t>
      </w:r>
      <w:proofErr w:type="spellEnd"/>
      <w:r>
        <w:rPr>
          <w:rFonts w:ascii="Times New Roman" w:hAnsi="Times New Roman"/>
          <w:color w:val="000000"/>
          <w:sz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B13A15" w:rsidRDefault="00FC1B89">
      <w:pPr>
        <w:spacing w:after="0" w:line="264" w:lineRule="auto"/>
        <w:ind w:firstLine="600"/>
        <w:jc w:val="both"/>
      </w:pPr>
      <w:r>
        <w:rPr>
          <w:rFonts w:ascii="Times New Roman" w:hAnsi="Times New Roman"/>
          <w:color w:val="000000"/>
          <w:sz w:val="28"/>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B13A15" w:rsidRDefault="00FC1B89">
      <w:pPr>
        <w:spacing w:after="0" w:line="264" w:lineRule="auto"/>
        <w:ind w:firstLine="600"/>
        <w:jc w:val="both"/>
      </w:pPr>
      <w:r>
        <w:rPr>
          <w:rFonts w:ascii="Times New Roman" w:hAnsi="Times New Roman"/>
          <w:color w:val="000000"/>
          <w:sz w:val="28"/>
        </w:rPr>
        <w:t xml:space="preserve">Проблемы русскоязычного населения в бывших республиках СССР. </w:t>
      </w:r>
    </w:p>
    <w:p w:rsidR="00B13A15" w:rsidRDefault="00FC1B89">
      <w:pPr>
        <w:spacing w:after="0" w:line="264" w:lineRule="auto"/>
        <w:ind w:firstLine="600"/>
        <w:jc w:val="both"/>
      </w:pPr>
      <w:r>
        <w:rPr>
          <w:rFonts w:ascii="Times New Roman" w:hAnsi="Times New Roman"/>
          <w:color w:val="000000"/>
          <w:sz w:val="28"/>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B13A15" w:rsidRDefault="00FC1B89">
      <w:pPr>
        <w:spacing w:after="0" w:line="264" w:lineRule="auto"/>
        <w:ind w:firstLine="600"/>
        <w:jc w:val="both"/>
      </w:pPr>
      <w:r>
        <w:rPr>
          <w:rFonts w:ascii="Times New Roman" w:hAnsi="Times New Roman"/>
          <w:color w:val="000000"/>
          <w:sz w:val="28"/>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B13A15" w:rsidRDefault="00FC1B89">
      <w:pPr>
        <w:spacing w:after="0" w:line="264" w:lineRule="auto"/>
        <w:ind w:firstLine="600"/>
        <w:jc w:val="both"/>
      </w:pPr>
      <w:r>
        <w:rPr>
          <w:rFonts w:ascii="Times New Roman" w:hAnsi="Times New Roman"/>
          <w:color w:val="000000"/>
          <w:sz w:val="28"/>
        </w:rPr>
        <w:t xml:space="preserve">Наш край в 1992–1999 гг. </w:t>
      </w:r>
    </w:p>
    <w:p w:rsidR="00B13A15" w:rsidRDefault="00FC1B89">
      <w:pPr>
        <w:spacing w:after="0" w:line="264" w:lineRule="auto"/>
        <w:ind w:firstLine="600"/>
        <w:jc w:val="both"/>
      </w:pPr>
      <w:r>
        <w:rPr>
          <w:rFonts w:ascii="Times New Roman" w:hAnsi="Times New Roman"/>
          <w:b/>
          <w:color w:val="000000"/>
          <w:sz w:val="28"/>
        </w:rPr>
        <w:t>Россия в ХХ</w:t>
      </w:r>
      <w:proofErr w:type="gramStart"/>
      <w:r>
        <w:rPr>
          <w:rFonts w:ascii="Times New Roman" w:hAnsi="Times New Roman"/>
          <w:b/>
          <w:color w:val="000000"/>
          <w:sz w:val="28"/>
        </w:rPr>
        <w:t>I</w:t>
      </w:r>
      <w:proofErr w:type="gramEnd"/>
      <w:r>
        <w:rPr>
          <w:rFonts w:ascii="Times New Roman" w:hAnsi="Times New Roman"/>
          <w:b/>
          <w:color w:val="000000"/>
          <w:sz w:val="28"/>
        </w:rPr>
        <w:t xml:space="preserve"> в.: вызовы времени и задачи модернизации</w:t>
      </w:r>
    </w:p>
    <w:p w:rsidR="00B13A15" w:rsidRDefault="00FC1B89">
      <w:pPr>
        <w:spacing w:after="0" w:line="264" w:lineRule="auto"/>
        <w:ind w:firstLine="600"/>
        <w:jc w:val="both"/>
      </w:pPr>
      <w:r>
        <w:rPr>
          <w:rFonts w:ascii="Times New Roman" w:hAnsi="Times New Roman"/>
          <w:color w:val="000000"/>
          <w:sz w:val="28"/>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w:t>
      </w:r>
      <w:r>
        <w:rPr>
          <w:rFonts w:ascii="Times New Roman" w:hAnsi="Times New Roman"/>
          <w:color w:val="000000"/>
          <w:sz w:val="28"/>
        </w:rPr>
        <w:lastRenderedPageBreak/>
        <w:t xml:space="preserve">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B13A15" w:rsidRDefault="00FC1B89">
      <w:pPr>
        <w:spacing w:after="0" w:line="264" w:lineRule="auto"/>
        <w:ind w:firstLine="600"/>
        <w:jc w:val="both"/>
      </w:pPr>
      <w:r>
        <w:rPr>
          <w:rFonts w:ascii="Times New Roman" w:hAnsi="Times New Roman"/>
          <w:color w:val="000000"/>
          <w:sz w:val="28"/>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B13A15" w:rsidRDefault="00FC1B89">
      <w:pPr>
        <w:spacing w:after="0" w:line="264" w:lineRule="auto"/>
        <w:ind w:firstLine="600"/>
        <w:jc w:val="both"/>
      </w:pPr>
      <w:r>
        <w:rPr>
          <w:rFonts w:ascii="Times New Roman" w:hAnsi="Times New Roman"/>
          <w:color w:val="000000"/>
          <w:sz w:val="28"/>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B13A15" w:rsidRDefault="00FC1B89">
      <w:pPr>
        <w:spacing w:after="0" w:line="264" w:lineRule="auto"/>
        <w:ind w:firstLine="600"/>
        <w:jc w:val="both"/>
      </w:pPr>
      <w:r>
        <w:rPr>
          <w:rFonts w:ascii="Times New Roman" w:hAnsi="Times New Roman"/>
          <w:color w:val="000000"/>
          <w:sz w:val="28"/>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B13A15" w:rsidRDefault="00FC1B89">
      <w:pPr>
        <w:spacing w:after="0" w:line="264" w:lineRule="auto"/>
        <w:ind w:firstLine="600"/>
        <w:jc w:val="both"/>
      </w:pPr>
      <w:r>
        <w:rPr>
          <w:rFonts w:ascii="Times New Roman" w:hAnsi="Times New Roman"/>
          <w:color w:val="000000"/>
          <w:sz w:val="28"/>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w:t>
      </w:r>
      <w:proofErr w:type="spellStart"/>
      <w:r>
        <w:rPr>
          <w:rFonts w:ascii="Times New Roman" w:hAnsi="Times New Roman"/>
          <w:color w:val="000000"/>
          <w:sz w:val="28"/>
        </w:rPr>
        <w:t>Паралимпийские</w:t>
      </w:r>
      <w:proofErr w:type="spellEnd"/>
      <w:r>
        <w:rPr>
          <w:rFonts w:ascii="Times New Roman" w:hAnsi="Times New Roman"/>
          <w:color w:val="000000"/>
          <w:sz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B13A15" w:rsidRDefault="00FC1B89">
      <w:pPr>
        <w:spacing w:after="0" w:line="264" w:lineRule="auto"/>
        <w:ind w:firstLine="600"/>
        <w:jc w:val="both"/>
      </w:pPr>
      <w:r>
        <w:rPr>
          <w:rFonts w:ascii="Times New Roman" w:hAnsi="Times New Roman"/>
          <w:color w:val="000000"/>
          <w:sz w:val="28"/>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B13A15" w:rsidRDefault="00FC1B89">
      <w:pPr>
        <w:spacing w:after="0" w:line="264" w:lineRule="auto"/>
        <w:ind w:firstLine="600"/>
        <w:jc w:val="both"/>
      </w:pPr>
      <w:r>
        <w:rPr>
          <w:rFonts w:ascii="Times New Roman" w:hAnsi="Times New Roman"/>
          <w:color w:val="000000"/>
          <w:sz w:val="28"/>
        </w:rPr>
        <w:t xml:space="preserve">Модернизация бытовой сферы. Досуг. Россиянин в глобальном информационном пространстве: СМИ, компьютеризация, Интернет. Массовая </w:t>
      </w:r>
      <w:r>
        <w:rPr>
          <w:rFonts w:ascii="Times New Roman" w:hAnsi="Times New Roman"/>
          <w:color w:val="000000"/>
          <w:sz w:val="28"/>
        </w:rPr>
        <w:lastRenderedPageBreak/>
        <w:t xml:space="preserve">автомобилизация. Военно-патриотические движения. Марш «Бессмертный полк». Празднование 75-летия Победы в Великой Отечественной войне (2020). </w:t>
      </w:r>
    </w:p>
    <w:p w:rsidR="00B13A15" w:rsidRDefault="00FC1B89">
      <w:pPr>
        <w:spacing w:after="0" w:line="264" w:lineRule="auto"/>
        <w:ind w:firstLine="600"/>
        <w:jc w:val="both"/>
      </w:pPr>
      <w:r>
        <w:rPr>
          <w:rFonts w:ascii="Times New Roman" w:hAnsi="Times New Roman"/>
          <w:color w:val="000000"/>
          <w:sz w:val="28"/>
        </w:rPr>
        <w:t xml:space="preserve">Внешняя политика в конце XX – начале XXI в. </w:t>
      </w:r>
    </w:p>
    <w:p w:rsidR="00B13A15" w:rsidRDefault="00FC1B89">
      <w:pPr>
        <w:spacing w:after="0" w:line="264" w:lineRule="auto"/>
        <w:ind w:firstLine="600"/>
        <w:jc w:val="both"/>
      </w:pPr>
      <w:r>
        <w:rPr>
          <w:rFonts w:ascii="Times New Roman" w:hAnsi="Times New Roman"/>
          <w:color w:val="000000"/>
          <w:sz w:val="28"/>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B13A15" w:rsidRDefault="00FC1B89">
      <w:pPr>
        <w:spacing w:after="0" w:line="264" w:lineRule="auto"/>
        <w:ind w:firstLine="600"/>
        <w:jc w:val="both"/>
      </w:pPr>
      <w:r>
        <w:rPr>
          <w:rFonts w:ascii="Times New Roman" w:hAnsi="Times New Roman"/>
          <w:color w:val="000000"/>
          <w:sz w:val="28"/>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Pr>
          <w:rFonts w:ascii="Times New Roman" w:hAnsi="Times New Roman"/>
          <w:color w:val="000000"/>
          <w:sz w:val="28"/>
        </w:rPr>
        <w:t>ЕврАзЭС</w:t>
      </w:r>
      <w:proofErr w:type="spellEnd"/>
      <w:r>
        <w:rPr>
          <w:rFonts w:ascii="Times New Roman" w:hAnsi="Times New Roman"/>
          <w:color w:val="000000"/>
          <w:sz w:val="28"/>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B13A15" w:rsidRDefault="00FC1B89">
      <w:pPr>
        <w:spacing w:after="0" w:line="264" w:lineRule="auto"/>
        <w:ind w:firstLine="600"/>
        <w:jc w:val="both"/>
      </w:pPr>
      <w:r>
        <w:rPr>
          <w:rFonts w:ascii="Times New Roman" w:hAnsi="Times New Roman"/>
          <w:color w:val="000000"/>
          <w:sz w:val="28"/>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Pr>
          <w:rFonts w:ascii="Times New Roman" w:hAnsi="Times New Roman"/>
          <w:color w:val="000000"/>
          <w:sz w:val="28"/>
        </w:rPr>
        <w:t>Дальневосточное</w:t>
      </w:r>
      <w:proofErr w:type="gramEnd"/>
      <w:r>
        <w:rPr>
          <w:rFonts w:ascii="Times New Roman" w:hAnsi="Times New Roman"/>
          <w:color w:val="000000"/>
          <w:sz w:val="28"/>
        </w:rPr>
        <w:t xml:space="preserve"> и другие направления политики России. Сланцевая революция в США и борьба за передел мирового нефтегазового рынка. </w:t>
      </w:r>
    </w:p>
    <w:p w:rsidR="00B13A15" w:rsidRDefault="00FC1B89">
      <w:pPr>
        <w:spacing w:after="0" w:line="264" w:lineRule="auto"/>
        <w:ind w:firstLine="600"/>
        <w:jc w:val="both"/>
      </w:pPr>
      <w:r>
        <w:rPr>
          <w:rFonts w:ascii="Times New Roman" w:hAnsi="Times New Roman"/>
          <w:color w:val="000000"/>
          <w:sz w:val="28"/>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B13A15" w:rsidRDefault="00FC1B89">
      <w:pPr>
        <w:spacing w:after="0" w:line="264" w:lineRule="auto"/>
        <w:ind w:firstLine="600"/>
        <w:jc w:val="both"/>
      </w:pPr>
      <w:r>
        <w:rPr>
          <w:rFonts w:ascii="Times New Roman" w:hAnsi="Times New Roman"/>
          <w:color w:val="000000"/>
          <w:sz w:val="28"/>
        </w:rPr>
        <w:t xml:space="preserve">Россия в борьбе с </w:t>
      </w:r>
      <w:proofErr w:type="spellStart"/>
      <w:r>
        <w:rPr>
          <w:rFonts w:ascii="Times New Roman" w:hAnsi="Times New Roman"/>
          <w:color w:val="000000"/>
          <w:sz w:val="28"/>
        </w:rPr>
        <w:t>коронавирусной</w:t>
      </w:r>
      <w:proofErr w:type="spellEnd"/>
      <w:r>
        <w:rPr>
          <w:rFonts w:ascii="Times New Roman" w:hAnsi="Times New Roman"/>
          <w:color w:val="000000"/>
          <w:sz w:val="28"/>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B13A15" w:rsidRDefault="00FC1B89">
      <w:pPr>
        <w:spacing w:after="0" w:line="264" w:lineRule="auto"/>
        <w:ind w:firstLine="600"/>
        <w:jc w:val="both"/>
      </w:pPr>
      <w:r>
        <w:rPr>
          <w:rFonts w:ascii="Times New Roman" w:hAnsi="Times New Roman"/>
          <w:color w:val="000000"/>
          <w:sz w:val="28"/>
        </w:rPr>
        <w:t xml:space="preserve">Религия, наука и культура России в конце XX – начале XXI в. </w:t>
      </w:r>
    </w:p>
    <w:p w:rsidR="00B13A15" w:rsidRDefault="00FC1B89">
      <w:pPr>
        <w:spacing w:after="0" w:line="264" w:lineRule="auto"/>
        <w:ind w:firstLine="600"/>
        <w:jc w:val="both"/>
      </w:pPr>
      <w:r>
        <w:rPr>
          <w:rFonts w:ascii="Times New Roman" w:hAnsi="Times New Roman"/>
          <w:color w:val="000000"/>
          <w:sz w:val="28"/>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Pr>
          <w:rFonts w:ascii="Times New Roman" w:hAnsi="Times New Roman"/>
          <w:color w:val="000000"/>
          <w:sz w:val="28"/>
        </w:rPr>
        <w:t>недостаточная</w:t>
      </w:r>
      <w:proofErr w:type="gramEnd"/>
      <w:r>
        <w:rPr>
          <w:rFonts w:ascii="Times New Roman" w:hAnsi="Times New Roman"/>
          <w:color w:val="000000"/>
          <w:sz w:val="28"/>
        </w:rPr>
        <w:t xml:space="preserve"> востребованность результатов их научной деятельности. </w:t>
      </w:r>
    </w:p>
    <w:p w:rsidR="00B13A15" w:rsidRDefault="00FC1B89">
      <w:pPr>
        <w:spacing w:after="0" w:line="264" w:lineRule="auto"/>
        <w:ind w:firstLine="600"/>
        <w:jc w:val="both"/>
      </w:pPr>
      <w:r>
        <w:rPr>
          <w:rFonts w:ascii="Times New Roman" w:hAnsi="Times New Roman"/>
          <w:color w:val="000000"/>
          <w:sz w:val="28"/>
        </w:rPr>
        <w:lastRenderedPageBreak/>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B13A15" w:rsidRDefault="00FC1B89">
      <w:pPr>
        <w:spacing w:after="0" w:line="264" w:lineRule="auto"/>
        <w:ind w:firstLine="600"/>
        <w:jc w:val="both"/>
      </w:pPr>
      <w:r>
        <w:rPr>
          <w:rFonts w:ascii="Times New Roman" w:hAnsi="Times New Roman"/>
          <w:color w:val="000000"/>
          <w:sz w:val="28"/>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B13A15" w:rsidRDefault="00FC1B89">
      <w:pPr>
        <w:spacing w:after="0" w:line="264" w:lineRule="auto"/>
        <w:ind w:firstLine="600"/>
        <w:jc w:val="both"/>
        <w:rPr>
          <w:rFonts w:ascii="Times New Roman" w:hAnsi="Times New Roman"/>
          <w:color w:val="000000"/>
          <w:sz w:val="28"/>
        </w:rPr>
      </w:pPr>
      <w:r>
        <w:rPr>
          <w:rFonts w:ascii="Times New Roman" w:hAnsi="Times New Roman"/>
          <w:color w:val="000000"/>
          <w:sz w:val="28"/>
        </w:rPr>
        <w:t>Наш край в 2000 – начале 2020-х гг. (2 ч в рамках общего количества часов данной темы).</w:t>
      </w:r>
    </w:p>
    <w:p w:rsidR="00FC1B89" w:rsidRDefault="00FC1B89">
      <w:pPr>
        <w:spacing w:after="0" w:line="264" w:lineRule="auto"/>
        <w:ind w:firstLine="600"/>
        <w:jc w:val="both"/>
      </w:pPr>
    </w:p>
    <w:p w:rsidR="00B13A15" w:rsidRPr="00FC1B89" w:rsidRDefault="00FC1B89" w:rsidP="00FC1B89">
      <w:pPr>
        <w:spacing w:after="0" w:line="264" w:lineRule="auto"/>
        <w:ind w:firstLine="600"/>
        <w:jc w:val="both"/>
        <w:rPr>
          <w:b/>
        </w:rPr>
      </w:pPr>
      <w:r w:rsidRPr="00FC1B89">
        <w:rPr>
          <w:rFonts w:ascii="Times New Roman" w:hAnsi="Times New Roman"/>
          <w:b/>
          <w:color w:val="000000"/>
          <w:sz w:val="28"/>
        </w:rPr>
        <w:t>Обобщающее повторение по курсу «История России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 xml:space="preserve">Обобщающее повторение данного учебного курса предназначено для систематизации, обобщения и углубления </w:t>
      </w:r>
      <w:proofErr w:type="gramStart"/>
      <w:r>
        <w:rPr>
          <w:rFonts w:ascii="Times New Roman" w:hAnsi="Times New Roman"/>
          <w:color w:val="000000"/>
          <w:sz w:val="28"/>
        </w:rPr>
        <w:t>знаний</w:t>
      </w:r>
      <w:proofErr w:type="gramEnd"/>
      <w:r>
        <w:rPr>
          <w:rFonts w:ascii="Times New Roman" w:hAnsi="Times New Roman"/>
          <w:color w:val="000000"/>
          <w:sz w:val="28"/>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52647A" w:rsidRDefault="00FC1B89" w:rsidP="0052647A">
      <w:pPr>
        <w:spacing w:after="0" w:line="264" w:lineRule="auto"/>
        <w:ind w:firstLine="600"/>
        <w:jc w:val="both"/>
        <w:rPr>
          <w:rFonts w:ascii="Times New Roman" w:hAnsi="Times New Roman"/>
          <w:color w:val="000000"/>
          <w:sz w:val="28"/>
        </w:rPr>
      </w:pPr>
      <w:r>
        <w:rPr>
          <w:rFonts w:ascii="Times New Roman" w:hAnsi="Times New Roman"/>
          <w:color w:val="000000"/>
          <w:sz w:val="28"/>
        </w:rP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w:t>
      </w:r>
      <w:r w:rsidR="0052647A">
        <w:rPr>
          <w:rFonts w:ascii="Times New Roman" w:hAnsi="Times New Roman"/>
          <w:color w:val="000000"/>
          <w:sz w:val="28"/>
        </w:rPr>
        <w:t>.</w:t>
      </w:r>
    </w:p>
    <w:p w:rsidR="00B13A15" w:rsidRDefault="00FC1B89">
      <w:pPr>
        <w:spacing w:after="0" w:line="264" w:lineRule="auto"/>
        <w:ind w:firstLine="600"/>
        <w:jc w:val="both"/>
        <w:rPr>
          <w:rFonts w:ascii="Times New Roman" w:hAnsi="Times New Roman"/>
          <w:color w:val="000000"/>
          <w:sz w:val="28"/>
        </w:rPr>
      </w:pPr>
      <w:r>
        <w:rPr>
          <w:rFonts w:ascii="Times New Roman" w:hAnsi="Times New Roman"/>
          <w:color w:val="000000"/>
          <w:sz w:val="28"/>
        </w:rPr>
        <w:t xml:space="preserve"> Преподавание всеобщей истории в рамках обобщающего повторения в 11 классе осуществляется в контексте истории России. </w:t>
      </w:r>
      <w:proofErr w:type="gramStart"/>
      <w:r>
        <w:rPr>
          <w:rFonts w:ascii="Times New Roman" w:hAnsi="Times New Roman"/>
          <w:color w:val="000000"/>
          <w:sz w:val="28"/>
        </w:rPr>
        <w:t>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roofErr w:type="gramEnd"/>
    </w:p>
    <w:p w:rsidR="0052647A" w:rsidRDefault="0052647A">
      <w:pPr>
        <w:spacing w:after="0" w:line="264" w:lineRule="auto"/>
        <w:ind w:firstLine="600"/>
        <w:jc w:val="both"/>
      </w:pPr>
    </w:p>
    <w:p w:rsidR="00B13A15" w:rsidRDefault="00FC1B89">
      <w:pPr>
        <w:spacing w:after="0" w:line="264" w:lineRule="auto"/>
        <w:ind w:firstLine="600"/>
        <w:jc w:val="center"/>
        <w:rPr>
          <w:rFonts w:ascii="Times New Roman" w:hAnsi="Times New Roman"/>
          <w:color w:val="000000"/>
          <w:sz w:val="28"/>
        </w:rPr>
      </w:pPr>
      <w:r>
        <w:rPr>
          <w:rFonts w:ascii="Times New Roman" w:hAnsi="Times New Roman"/>
          <w:color w:val="000000"/>
          <w:sz w:val="28"/>
        </w:rPr>
        <w:t>Рекомендуемое распределение учебного времени для повторения учебного курса «История России с древнейших времен до 1914 г.»</w:t>
      </w:r>
    </w:p>
    <w:p w:rsidR="0052647A" w:rsidRDefault="0052647A">
      <w:pPr>
        <w:spacing w:after="0" w:line="264" w:lineRule="auto"/>
        <w:ind w:firstLine="600"/>
        <w:jc w:val="center"/>
      </w:pPr>
    </w:p>
    <w:tbl>
      <w:tblPr>
        <w:tblW w:w="1002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30"/>
        <w:gridCol w:w="2693"/>
      </w:tblGrid>
      <w:tr w:rsidR="00B13A15" w:rsidTr="00FC1B89">
        <w:trPr>
          <w:trHeight w:val="144"/>
        </w:trPr>
        <w:tc>
          <w:tcPr>
            <w:tcW w:w="7330"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Разделы</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Количество часов</w:t>
            </w:r>
          </w:p>
        </w:tc>
      </w:tr>
      <w:tr w:rsidR="00B13A15" w:rsidTr="00FC1B89">
        <w:trPr>
          <w:trHeight w:val="144"/>
        </w:trPr>
        <w:tc>
          <w:tcPr>
            <w:tcW w:w="7330" w:type="dxa"/>
            <w:tcMar>
              <w:top w:w="50" w:type="dxa"/>
              <w:left w:w="100" w:type="dxa"/>
            </w:tcMar>
            <w:vAlign w:val="center"/>
          </w:tcPr>
          <w:p w:rsidR="00B13A15" w:rsidRDefault="00FC1B89" w:rsidP="00FC1B89">
            <w:pPr>
              <w:spacing w:after="0" w:line="264" w:lineRule="auto"/>
              <w:ind w:left="228"/>
            </w:pPr>
            <w:r>
              <w:rPr>
                <w:rFonts w:ascii="Times New Roman" w:hAnsi="Times New Roman"/>
                <w:color w:val="000000"/>
                <w:sz w:val="24"/>
              </w:rPr>
              <w:t>I</w:t>
            </w:r>
            <w:proofErr w:type="gramStart"/>
            <w:r>
              <w:rPr>
                <w:rFonts w:ascii="Times New Roman" w:hAnsi="Times New Roman"/>
                <w:color w:val="000000"/>
                <w:sz w:val="24"/>
              </w:rPr>
              <w:t xml:space="preserve"> О</w:t>
            </w:r>
            <w:proofErr w:type="gramEnd"/>
            <w:r>
              <w:rPr>
                <w:rFonts w:ascii="Times New Roman" w:hAnsi="Times New Roman"/>
                <w:color w:val="000000"/>
                <w:sz w:val="24"/>
              </w:rPr>
              <w:t>т Руси к Российскому государству</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7</w:t>
            </w:r>
          </w:p>
        </w:tc>
      </w:tr>
      <w:tr w:rsidR="00B13A15" w:rsidTr="00FC1B89">
        <w:trPr>
          <w:trHeight w:val="144"/>
        </w:trPr>
        <w:tc>
          <w:tcPr>
            <w:tcW w:w="7330" w:type="dxa"/>
            <w:tcMar>
              <w:top w:w="50" w:type="dxa"/>
              <w:left w:w="100" w:type="dxa"/>
            </w:tcMar>
            <w:vAlign w:val="center"/>
          </w:tcPr>
          <w:p w:rsidR="00B13A15" w:rsidRDefault="00FC1B89" w:rsidP="00FC1B89">
            <w:pPr>
              <w:spacing w:after="0" w:line="264" w:lineRule="auto"/>
              <w:ind w:left="228"/>
            </w:pPr>
            <w:r>
              <w:rPr>
                <w:rFonts w:ascii="Times New Roman" w:hAnsi="Times New Roman"/>
                <w:color w:val="000000"/>
                <w:sz w:val="24"/>
              </w:rPr>
              <w:lastRenderedPageBreak/>
              <w:t>II Россия в XVI–XVII вв.: от великого княжества к царству</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8</w:t>
            </w:r>
          </w:p>
        </w:tc>
      </w:tr>
      <w:tr w:rsidR="00B13A15" w:rsidTr="00FC1B89">
        <w:trPr>
          <w:trHeight w:val="144"/>
        </w:trPr>
        <w:tc>
          <w:tcPr>
            <w:tcW w:w="7330" w:type="dxa"/>
            <w:tcMar>
              <w:top w:w="50" w:type="dxa"/>
              <w:left w:w="100" w:type="dxa"/>
            </w:tcMar>
            <w:vAlign w:val="center"/>
          </w:tcPr>
          <w:p w:rsidR="00B13A15" w:rsidRDefault="00FC1B89" w:rsidP="00FC1B89">
            <w:pPr>
              <w:spacing w:after="0" w:line="264" w:lineRule="auto"/>
              <w:ind w:left="228"/>
            </w:pPr>
            <w:r>
              <w:rPr>
                <w:rFonts w:ascii="Times New Roman" w:hAnsi="Times New Roman"/>
                <w:color w:val="000000"/>
                <w:sz w:val="24"/>
              </w:rPr>
              <w:t>III Россия в конце XVII–XVIII в.: от царства к империи</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9</w:t>
            </w:r>
          </w:p>
        </w:tc>
      </w:tr>
      <w:tr w:rsidR="00B13A15" w:rsidTr="00FC1B89">
        <w:trPr>
          <w:trHeight w:val="144"/>
        </w:trPr>
        <w:tc>
          <w:tcPr>
            <w:tcW w:w="7330" w:type="dxa"/>
            <w:tcMar>
              <w:top w:w="50" w:type="dxa"/>
              <w:left w:w="100" w:type="dxa"/>
            </w:tcMar>
            <w:vAlign w:val="center"/>
          </w:tcPr>
          <w:p w:rsidR="00B13A15" w:rsidRDefault="00FC1B89" w:rsidP="00FC1B89">
            <w:pPr>
              <w:spacing w:after="0" w:line="264" w:lineRule="auto"/>
              <w:ind w:left="228"/>
            </w:pPr>
            <w:r>
              <w:rPr>
                <w:rFonts w:ascii="Times New Roman" w:hAnsi="Times New Roman"/>
                <w:color w:val="000000"/>
                <w:sz w:val="24"/>
              </w:rPr>
              <w:t xml:space="preserve">IV Российская империя в XIX – начале ХХ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2693" w:type="dxa"/>
            <w:tcMar>
              <w:top w:w="50" w:type="dxa"/>
              <w:left w:w="100" w:type="dxa"/>
            </w:tcMar>
            <w:vAlign w:val="center"/>
          </w:tcPr>
          <w:p w:rsidR="00B13A15" w:rsidRDefault="00FC1B89">
            <w:pPr>
              <w:spacing w:after="0" w:line="264" w:lineRule="auto"/>
              <w:ind w:left="228"/>
              <w:jc w:val="center"/>
            </w:pPr>
            <w:r>
              <w:rPr>
                <w:rFonts w:ascii="Times New Roman" w:hAnsi="Times New Roman"/>
                <w:color w:val="000000"/>
                <w:sz w:val="24"/>
              </w:rPr>
              <w:t>10</w:t>
            </w:r>
          </w:p>
        </w:tc>
      </w:tr>
    </w:tbl>
    <w:p w:rsidR="00B13A15" w:rsidRDefault="00FC1B89">
      <w:pPr>
        <w:spacing w:after="0" w:line="264" w:lineRule="auto"/>
        <w:ind w:firstLine="600"/>
        <w:jc w:val="both"/>
      </w:pPr>
      <w:r>
        <w:rPr>
          <w:rFonts w:ascii="Times New Roman" w:hAnsi="Times New Roman"/>
          <w:color w:val="000000"/>
          <w:sz w:val="28"/>
        </w:rPr>
        <w:t>Систематизация.</w:t>
      </w:r>
    </w:p>
    <w:p w:rsidR="00B13A15" w:rsidRDefault="00FC1B89">
      <w:pPr>
        <w:spacing w:after="0" w:line="264" w:lineRule="auto"/>
        <w:ind w:firstLine="600"/>
        <w:jc w:val="both"/>
      </w:pPr>
      <w:r>
        <w:rPr>
          <w:rFonts w:ascii="Times New Roman" w:hAnsi="Times New Roman"/>
          <w:color w:val="000000"/>
          <w:sz w:val="28"/>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B13A15" w:rsidRDefault="00FC1B89">
      <w:pPr>
        <w:spacing w:after="0" w:line="264" w:lineRule="auto"/>
        <w:ind w:firstLine="600"/>
        <w:jc w:val="both"/>
      </w:pPr>
      <w:r>
        <w:rPr>
          <w:rFonts w:ascii="Times New Roman" w:hAnsi="Times New Roman"/>
          <w:color w:val="000000"/>
          <w:sz w:val="28"/>
        </w:rPr>
        <w:t xml:space="preserve">Русь и соседние племена, государства, народы: характер отношений, политика первых русских князей. </w:t>
      </w:r>
    </w:p>
    <w:p w:rsidR="00B13A15" w:rsidRDefault="00FC1B89">
      <w:pPr>
        <w:spacing w:after="0" w:line="264" w:lineRule="auto"/>
        <w:ind w:firstLine="600"/>
        <w:jc w:val="both"/>
      </w:pPr>
      <w:r>
        <w:rPr>
          <w:rFonts w:ascii="Times New Roman" w:hAnsi="Times New Roman"/>
          <w:color w:val="000000"/>
          <w:sz w:val="28"/>
        </w:rPr>
        <w:t>Внешние угрозы русским землям в XIII в., противостояние агрессии.</w:t>
      </w:r>
    </w:p>
    <w:p w:rsidR="00B13A15" w:rsidRDefault="00FC1B89">
      <w:pPr>
        <w:spacing w:after="0" w:line="264" w:lineRule="auto"/>
        <w:ind w:firstLine="600"/>
        <w:jc w:val="both"/>
      </w:pPr>
      <w:r>
        <w:rPr>
          <w:rFonts w:ascii="Times New Roman" w:hAnsi="Times New Roman"/>
          <w:color w:val="000000"/>
          <w:sz w:val="28"/>
        </w:rPr>
        <w:t>Борьба русских земель против зависимости от Орды (XIV–XV вв.).</w:t>
      </w:r>
    </w:p>
    <w:p w:rsidR="00B13A15" w:rsidRDefault="00FC1B89">
      <w:pPr>
        <w:spacing w:after="0" w:line="264" w:lineRule="auto"/>
        <w:ind w:firstLine="600"/>
        <w:jc w:val="both"/>
      </w:pPr>
      <w:r>
        <w:rPr>
          <w:rFonts w:ascii="Times New Roman" w:hAnsi="Times New Roman"/>
          <w:color w:val="000000"/>
          <w:sz w:val="28"/>
        </w:rPr>
        <w:t>Объединение русских земель вокруг Москвы (XV–XVI вв.).</w:t>
      </w:r>
    </w:p>
    <w:p w:rsidR="00B13A15" w:rsidRDefault="00FC1B89">
      <w:pPr>
        <w:spacing w:after="0" w:line="264" w:lineRule="auto"/>
        <w:ind w:firstLine="600"/>
        <w:jc w:val="both"/>
      </w:pPr>
      <w:r>
        <w:rPr>
          <w:rFonts w:ascii="Times New Roman" w:hAnsi="Times New Roman"/>
          <w:color w:val="000000"/>
          <w:sz w:val="28"/>
        </w:rPr>
        <w:t xml:space="preserve">Развитие законодательства в едином Русском (Российском) государстве (XV–XVII вв.). </w:t>
      </w:r>
    </w:p>
    <w:p w:rsidR="00B13A15" w:rsidRDefault="00FC1B89">
      <w:pPr>
        <w:spacing w:after="0" w:line="264" w:lineRule="auto"/>
        <w:ind w:firstLine="600"/>
        <w:jc w:val="both"/>
      </w:pPr>
      <w:r>
        <w:rPr>
          <w:rFonts w:ascii="Times New Roman" w:hAnsi="Times New Roman"/>
          <w:color w:val="000000"/>
          <w:sz w:val="28"/>
        </w:rPr>
        <w:t>Становление и укрепление российского самодержавия (XV–XVIII вв.).</w:t>
      </w:r>
    </w:p>
    <w:p w:rsidR="00B13A15" w:rsidRDefault="00FC1B89">
      <w:pPr>
        <w:spacing w:after="0" w:line="264" w:lineRule="auto"/>
        <w:ind w:firstLine="600"/>
        <w:jc w:val="both"/>
      </w:pPr>
      <w:r>
        <w:rPr>
          <w:rFonts w:ascii="Times New Roman" w:hAnsi="Times New Roman"/>
          <w:color w:val="000000"/>
          <w:sz w:val="28"/>
        </w:rPr>
        <w:t>Земские соборы, их роль в истории России (XVI–XVII вв.).</w:t>
      </w:r>
    </w:p>
    <w:p w:rsidR="00B13A15" w:rsidRDefault="00FC1B89">
      <w:pPr>
        <w:spacing w:after="0" w:line="264" w:lineRule="auto"/>
        <w:ind w:firstLine="600"/>
        <w:jc w:val="both"/>
      </w:pPr>
      <w:r>
        <w:rPr>
          <w:rFonts w:ascii="Times New Roman" w:hAnsi="Times New Roman"/>
          <w:color w:val="000000"/>
          <w:sz w:val="28"/>
        </w:rPr>
        <w:t xml:space="preserve">Процесс закрепощения крестьян (XV–XVII вв.). </w:t>
      </w:r>
    </w:p>
    <w:p w:rsidR="00B13A15" w:rsidRDefault="00FC1B89">
      <w:pPr>
        <w:spacing w:after="0" w:line="264" w:lineRule="auto"/>
        <w:ind w:firstLine="600"/>
        <w:jc w:val="both"/>
      </w:pPr>
      <w:r>
        <w:rPr>
          <w:rFonts w:ascii="Times New Roman" w:hAnsi="Times New Roman"/>
          <w:color w:val="000000"/>
          <w:sz w:val="28"/>
        </w:rPr>
        <w:t xml:space="preserve">Социальные выступления в России в XVII – начале </w:t>
      </w:r>
      <w:proofErr w:type="gramStart"/>
      <w:r>
        <w:rPr>
          <w:rFonts w:ascii="Times New Roman" w:hAnsi="Times New Roman"/>
          <w:color w:val="000000"/>
          <w:sz w:val="28"/>
        </w:rPr>
        <w:t>X</w:t>
      </w:r>
      <w:proofErr w:type="gramEnd"/>
      <w:r>
        <w:rPr>
          <w:rFonts w:ascii="Times New Roman" w:hAnsi="Times New Roman"/>
          <w:color w:val="000000"/>
          <w:sz w:val="28"/>
        </w:rPr>
        <w:t>Х в.</w:t>
      </w:r>
    </w:p>
    <w:p w:rsidR="00B13A15" w:rsidRDefault="00FC1B89">
      <w:pPr>
        <w:spacing w:after="0" w:line="264" w:lineRule="auto"/>
        <w:ind w:firstLine="600"/>
        <w:jc w:val="both"/>
      </w:pPr>
      <w:r>
        <w:rPr>
          <w:rFonts w:ascii="Times New Roman" w:hAnsi="Times New Roman"/>
          <w:color w:val="000000"/>
          <w:sz w:val="28"/>
        </w:rPr>
        <w:t xml:space="preserve">Черты Нового времени в экономическом развитии России в XVII–XVIII вв. </w:t>
      </w:r>
    </w:p>
    <w:p w:rsidR="00B13A15" w:rsidRDefault="00FC1B89">
      <w:pPr>
        <w:spacing w:after="0" w:line="264" w:lineRule="auto"/>
        <w:ind w:firstLine="600"/>
        <w:jc w:val="both"/>
      </w:pPr>
      <w:r>
        <w:rPr>
          <w:rFonts w:ascii="Times New Roman" w:hAnsi="Times New Roman"/>
          <w:color w:val="000000"/>
          <w:sz w:val="28"/>
        </w:rPr>
        <w:t>Внешняя политика России в XVIII–XIX вв. Борьба России за выход к Балтийскому и Черному морям. Русско-турецкие войны (XVIII–XIX вв.).</w:t>
      </w:r>
    </w:p>
    <w:p w:rsidR="00B13A15" w:rsidRDefault="00FC1B89">
      <w:pPr>
        <w:spacing w:after="0" w:line="264" w:lineRule="auto"/>
        <w:ind w:firstLine="600"/>
        <w:jc w:val="both"/>
      </w:pPr>
      <w:r>
        <w:rPr>
          <w:rFonts w:ascii="Times New Roman" w:hAnsi="Times New Roman"/>
          <w:color w:val="000000"/>
          <w:sz w:val="28"/>
        </w:rPr>
        <w:t>Крестьянский вопрос и попытки его решения в России в XIX в.</w:t>
      </w:r>
    </w:p>
    <w:p w:rsidR="00B13A15" w:rsidRDefault="00FC1B89">
      <w:pPr>
        <w:spacing w:after="0" w:line="264" w:lineRule="auto"/>
        <w:ind w:firstLine="600"/>
        <w:jc w:val="both"/>
      </w:pPr>
      <w:r>
        <w:rPr>
          <w:rFonts w:ascii="Times New Roman" w:hAnsi="Times New Roman"/>
          <w:color w:val="000000"/>
          <w:sz w:val="28"/>
        </w:rPr>
        <w:t xml:space="preserve">Власть и общество в России в XVIII – начале XX в.: самодержавная монархия, эволюция отношений. </w:t>
      </w:r>
    </w:p>
    <w:p w:rsidR="00B13A15" w:rsidRDefault="00FC1B89">
      <w:pPr>
        <w:spacing w:after="0" w:line="264" w:lineRule="auto"/>
        <w:ind w:firstLine="600"/>
        <w:jc w:val="both"/>
      </w:pPr>
      <w:r>
        <w:rPr>
          <w:rFonts w:ascii="Times New Roman" w:hAnsi="Times New Roman"/>
          <w:color w:val="000000"/>
          <w:sz w:val="28"/>
        </w:rPr>
        <w:t xml:space="preserve">Великие реформы 1860–1870-х гг.: новые перспективы. </w:t>
      </w:r>
    </w:p>
    <w:p w:rsidR="00B13A15" w:rsidRDefault="00FC1B89">
      <w:pPr>
        <w:spacing w:after="0" w:line="264" w:lineRule="auto"/>
        <w:ind w:firstLine="600"/>
        <w:jc w:val="both"/>
      </w:pPr>
      <w:r>
        <w:rPr>
          <w:rFonts w:ascii="Times New Roman" w:hAnsi="Times New Roman"/>
          <w:color w:val="000000"/>
          <w:sz w:val="28"/>
        </w:rPr>
        <w:t xml:space="preserve">Индустриальное развитие и </w:t>
      </w:r>
      <w:proofErr w:type="spellStart"/>
      <w:r>
        <w:rPr>
          <w:rFonts w:ascii="Times New Roman" w:hAnsi="Times New Roman"/>
          <w:color w:val="000000"/>
          <w:sz w:val="28"/>
        </w:rPr>
        <w:t>модернизационные</w:t>
      </w:r>
      <w:proofErr w:type="spellEnd"/>
      <w:r>
        <w:rPr>
          <w:rFonts w:ascii="Times New Roman" w:hAnsi="Times New Roman"/>
          <w:color w:val="000000"/>
          <w:sz w:val="28"/>
        </w:rPr>
        <w:t xml:space="preserve"> процессы и России в XIX – начале XX в. </w:t>
      </w:r>
    </w:p>
    <w:p w:rsidR="00B13A15" w:rsidRDefault="00FC1B89">
      <w:pPr>
        <w:spacing w:after="0" w:line="264" w:lineRule="auto"/>
        <w:ind w:firstLine="600"/>
        <w:jc w:val="both"/>
      </w:pPr>
      <w:r>
        <w:rPr>
          <w:rFonts w:ascii="Times New Roman" w:hAnsi="Times New Roman"/>
          <w:color w:val="000000"/>
          <w:sz w:val="28"/>
        </w:rPr>
        <w:t xml:space="preserve">Российские первооткрыватели, ученые, изобретатели XVII – начала ХХ в.: место в истории России и всемирной истории. </w:t>
      </w:r>
    </w:p>
    <w:p w:rsidR="00B13A15" w:rsidRDefault="00FC1B89">
      <w:pPr>
        <w:spacing w:after="0" w:line="264" w:lineRule="auto"/>
        <w:ind w:firstLine="600"/>
        <w:jc w:val="both"/>
      </w:pPr>
      <w:r>
        <w:rPr>
          <w:rFonts w:ascii="Times New Roman" w:hAnsi="Times New Roman"/>
          <w:color w:val="000000"/>
          <w:sz w:val="28"/>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rsidR="00B13A15" w:rsidRDefault="00B13A15">
      <w:pPr>
        <w:sectPr w:rsidR="00B13A15" w:rsidSect="00FC1B89">
          <w:pgSz w:w="11906" w:h="16383"/>
          <w:pgMar w:top="1134" w:right="850" w:bottom="1134" w:left="1276" w:header="720" w:footer="720" w:gutter="0"/>
          <w:cols w:space="720"/>
        </w:sectPr>
      </w:pPr>
    </w:p>
    <w:p w:rsidR="00B13A15" w:rsidRDefault="00FC1B89" w:rsidP="0052647A">
      <w:pPr>
        <w:spacing w:after="0" w:line="264" w:lineRule="auto"/>
        <w:jc w:val="both"/>
      </w:pPr>
      <w:bookmarkStart w:id="8" w:name="block-37289825"/>
      <w:bookmarkEnd w:id="7"/>
      <w:r>
        <w:rPr>
          <w:rFonts w:ascii="Times New Roman" w:hAnsi="Times New Roman"/>
          <w:color w:val="000000"/>
          <w:sz w:val="28"/>
        </w:rPr>
        <w:lastRenderedPageBreak/>
        <w:t>ПЛАНИРУЕМЫЕ РЕЗУЛЬТАТЫ ОСВОЕНИЯ ПРОГРАММЫ ПО ИСТОРИИ НА УГЛУБЛЕННОМ УРОВНЕ СРЕДНЕГО ОБЩЕГО ОБРАЗОВАНИЯ</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ЛИЧНОСТНЫЕ РЕЗУЛЬТАТЫ</w:t>
      </w:r>
    </w:p>
    <w:p w:rsidR="00B13A15" w:rsidRDefault="00B13A15">
      <w:pPr>
        <w:spacing w:after="0" w:line="264" w:lineRule="auto"/>
        <w:ind w:left="120"/>
        <w:jc w:val="both"/>
      </w:pPr>
    </w:p>
    <w:p w:rsidR="00B13A15" w:rsidRDefault="00FC1B89">
      <w:pPr>
        <w:spacing w:after="0" w:line="264" w:lineRule="auto"/>
        <w:ind w:firstLine="600"/>
        <w:jc w:val="both"/>
      </w:pPr>
      <w:r>
        <w:rPr>
          <w:rFonts w:ascii="Times New Roman" w:hAnsi="Times New Roman"/>
          <w:b/>
          <w:color w:val="000000"/>
          <w:sz w:val="28"/>
        </w:rPr>
        <w:t xml:space="preserve">1) гражданского воспитания: </w:t>
      </w:r>
    </w:p>
    <w:p w:rsidR="00B13A15" w:rsidRDefault="00FC1B89">
      <w:pPr>
        <w:spacing w:after="0" w:line="264" w:lineRule="auto"/>
        <w:ind w:firstLine="600"/>
        <w:jc w:val="both"/>
      </w:pPr>
      <w:r>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B13A15" w:rsidRDefault="00FC1B89">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B13A15" w:rsidRDefault="00FC1B89">
      <w:pPr>
        <w:spacing w:after="0" w:line="264" w:lineRule="auto"/>
        <w:ind w:firstLine="600"/>
        <w:jc w:val="both"/>
      </w:pPr>
      <w:r>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B13A15" w:rsidRDefault="00FC1B89">
      <w:pPr>
        <w:spacing w:after="0" w:line="264" w:lineRule="auto"/>
        <w:ind w:firstLine="600"/>
        <w:jc w:val="both"/>
      </w:pPr>
      <w:proofErr w:type="gramStart"/>
      <w:r>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B13A15" w:rsidRDefault="00FC1B89">
      <w:pPr>
        <w:spacing w:after="0" w:line="264" w:lineRule="auto"/>
        <w:ind w:firstLine="600"/>
        <w:jc w:val="both"/>
      </w:pPr>
      <w:r>
        <w:rPr>
          <w:rFonts w:ascii="Times New Roman" w:hAnsi="Times New Roman"/>
          <w:color w:val="000000"/>
          <w:sz w:val="28"/>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B13A15" w:rsidRDefault="00FC1B89">
      <w:pPr>
        <w:spacing w:after="0" w:line="264" w:lineRule="auto"/>
        <w:ind w:firstLine="600"/>
        <w:jc w:val="both"/>
      </w:pPr>
      <w:r>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B13A15" w:rsidRDefault="00FC1B89">
      <w:pPr>
        <w:spacing w:after="0" w:line="264" w:lineRule="auto"/>
        <w:ind w:firstLine="600"/>
        <w:jc w:val="both"/>
      </w:pPr>
      <w:r>
        <w:rPr>
          <w:rFonts w:ascii="Times New Roman" w:hAnsi="Times New Roman"/>
          <w:color w:val="000000"/>
          <w:sz w:val="28"/>
        </w:rPr>
        <w:t xml:space="preserve">готовность к гуманитарной и волонтерской деятельности; </w:t>
      </w:r>
    </w:p>
    <w:p w:rsidR="00B13A15" w:rsidRDefault="00FC1B89">
      <w:pPr>
        <w:spacing w:after="0" w:line="264" w:lineRule="auto"/>
        <w:ind w:firstLine="600"/>
        <w:jc w:val="both"/>
      </w:pPr>
      <w:r>
        <w:rPr>
          <w:rFonts w:ascii="Times New Roman" w:hAnsi="Times New Roman"/>
          <w:b/>
          <w:color w:val="000000"/>
          <w:sz w:val="28"/>
        </w:rPr>
        <w:t xml:space="preserve">2) патриотического воспитания: </w:t>
      </w:r>
    </w:p>
    <w:p w:rsidR="00B13A15" w:rsidRDefault="00FC1B89">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B13A15" w:rsidRDefault="00FC1B89">
      <w:pPr>
        <w:spacing w:after="0" w:line="264" w:lineRule="auto"/>
        <w:ind w:firstLine="600"/>
        <w:jc w:val="both"/>
      </w:pPr>
      <w:r>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B13A15" w:rsidRDefault="00FC1B89">
      <w:pPr>
        <w:spacing w:after="0" w:line="264" w:lineRule="auto"/>
        <w:ind w:firstLine="600"/>
        <w:jc w:val="both"/>
      </w:pPr>
      <w:r>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B13A15" w:rsidRDefault="00FC1B89">
      <w:pPr>
        <w:spacing w:after="0" w:line="264" w:lineRule="auto"/>
        <w:ind w:firstLine="600"/>
        <w:jc w:val="both"/>
      </w:pPr>
      <w:r>
        <w:rPr>
          <w:rFonts w:ascii="Times New Roman" w:hAnsi="Times New Roman"/>
          <w:b/>
          <w:color w:val="000000"/>
          <w:sz w:val="28"/>
        </w:rPr>
        <w:t xml:space="preserve">3) духовно-нравственного воспитания: </w:t>
      </w:r>
    </w:p>
    <w:p w:rsidR="00B13A15" w:rsidRDefault="00FC1B89">
      <w:pPr>
        <w:spacing w:after="0" w:line="264" w:lineRule="auto"/>
        <w:ind w:firstLine="600"/>
        <w:jc w:val="both"/>
      </w:pPr>
      <w:r>
        <w:rPr>
          <w:rFonts w:ascii="Times New Roman" w:hAnsi="Times New Roman"/>
          <w:color w:val="000000"/>
          <w:sz w:val="28"/>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B13A15" w:rsidRDefault="00FC1B89">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w:t>
      </w:r>
    </w:p>
    <w:p w:rsidR="00B13A15" w:rsidRDefault="00FC1B89">
      <w:pPr>
        <w:spacing w:after="0" w:line="264" w:lineRule="auto"/>
        <w:ind w:firstLine="600"/>
        <w:jc w:val="both"/>
      </w:pPr>
      <w:r>
        <w:rPr>
          <w:rFonts w:ascii="Times New Roman" w:hAnsi="Times New Roman"/>
          <w:color w:val="000000"/>
          <w:sz w:val="28"/>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B13A15" w:rsidRDefault="00FC1B89">
      <w:pPr>
        <w:spacing w:after="0" w:line="264" w:lineRule="auto"/>
        <w:ind w:firstLine="600"/>
        <w:jc w:val="both"/>
      </w:pPr>
      <w:r>
        <w:rPr>
          <w:rFonts w:ascii="Times New Roman" w:hAnsi="Times New Roman"/>
          <w:color w:val="000000"/>
          <w:sz w:val="28"/>
        </w:rPr>
        <w:lastRenderedPageBreak/>
        <w:t>понимание значения личного вклада в построение устойчивого будущего;</w:t>
      </w:r>
    </w:p>
    <w:p w:rsidR="00B13A15" w:rsidRDefault="00FC1B89">
      <w:pPr>
        <w:spacing w:after="0" w:line="264" w:lineRule="auto"/>
        <w:ind w:firstLine="600"/>
        <w:jc w:val="both"/>
      </w:pPr>
      <w:r>
        <w:rPr>
          <w:rFonts w:ascii="Times New Roman" w:hAnsi="Times New Roman"/>
          <w:color w:val="000000"/>
          <w:sz w:val="28"/>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B13A15" w:rsidRDefault="00FC1B89">
      <w:pPr>
        <w:spacing w:after="0" w:line="264" w:lineRule="auto"/>
        <w:ind w:firstLine="600"/>
        <w:jc w:val="both"/>
      </w:pPr>
      <w:r>
        <w:rPr>
          <w:rFonts w:ascii="Times New Roman" w:hAnsi="Times New Roman"/>
          <w:b/>
          <w:color w:val="000000"/>
          <w:sz w:val="28"/>
        </w:rPr>
        <w:t xml:space="preserve">4) эстетического воспитания: </w:t>
      </w:r>
    </w:p>
    <w:p w:rsidR="00B13A15" w:rsidRDefault="00FC1B89">
      <w:pPr>
        <w:spacing w:after="0" w:line="264" w:lineRule="auto"/>
        <w:ind w:firstLine="600"/>
        <w:jc w:val="both"/>
      </w:pPr>
      <w:r>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B13A15" w:rsidRDefault="00FC1B89">
      <w:pPr>
        <w:spacing w:after="0" w:line="264" w:lineRule="auto"/>
        <w:ind w:firstLine="60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13A15" w:rsidRDefault="00FC1B89">
      <w:pPr>
        <w:spacing w:after="0" w:line="264" w:lineRule="auto"/>
        <w:ind w:firstLine="600"/>
        <w:jc w:val="both"/>
      </w:pPr>
      <w:r>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B13A15" w:rsidRDefault="00FC1B89">
      <w:pPr>
        <w:spacing w:after="0" w:line="264" w:lineRule="auto"/>
        <w:ind w:firstLine="600"/>
        <w:jc w:val="both"/>
      </w:pPr>
      <w:r>
        <w:rPr>
          <w:rFonts w:ascii="Times New Roman" w:hAnsi="Times New Roman"/>
          <w:color w:val="000000"/>
          <w:sz w:val="28"/>
        </w:rPr>
        <w:t xml:space="preserve">способность выявлять в памятниках художественной культуры эстетические ценности эпох, к которым они принадлежат; </w:t>
      </w:r>
    </w:p>
    <w:p w:rsidR="00B13A15" w:rsidRDefault="00FC1B89">
      <w:pPr>
        <w:spacing w:after="0" w:line="264" w:lineRule="auto"/>
        <w:ind w:firstLine="600"/>
        <w:jc w:val="both"/>
      </w:pPr>
      <w:r>
        <w:rPr>
          <w:rFonts w:ascii="Times New Roman" w:hAnsi="Times New Roman"/>
          <w:color w:val="000000"/>
          <w:sz w:val="28"/>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B13A15" w:rsidRDefault="00FC1B89">
      <w:pPr>
        <w:spacing w:after="0" w:line="264" w:lineRule="auto"/>
        <w:ind w:firstLine="600"/>
        <w:jc w:val="both"/>
      </w:pPr>
      <w:r>
        <w:rPr>
          <w:rFonts w:ascii="Times New Roman" w:hAnsi="Times New Roman"/>
          <w:b/>
          <w:color w:val="000000"/>
          <w:sz w:val="28"/>
        </w:rPr>
        <w:t xml:space="preserve">5) физического воспитания: </w:t>
      </w:r>
    </w:p>
    <w:p w:rsidR="00B13A15" w:rsidRDefault="00FC1B89">
      <w:pPr>
        <w:spacing w:after="0" w:line="264" w:lineRule="auto"/>
        <w:ind w:firstLine="600"/>
        <w:jc w:val="both"/>
      </w:pPr>
      <w:r>
        <w:rPr>
          <w:rFonts w:ascii="Times New Roman" w:hAnsi="Times New Roman"/>
          <w:color w:val="000000"/>
          <w:sz w:val="28"/>
        </w:rPr>
        <w:t xml:space="preserve">формирование ценностного отношения к жизни и здоровью; </w:t>
      </w:r>
    </w:p>
    <w:p w:rsidR="00B13A15" w:rsidRDefault="00FC1B89">
      <w:pPr>
        <w:spacing w:after="0" w:line="264" w:lineRule="auto"/>
        <w:ind w:firstLine="600"/>
        <w:jc w:val="both"/>
      </w:pPr>
      <w:r>
        <w:rPr>
          <w:rFonts w:ascii="Times New Roman" w:hAnsi="Times New Roman"/>
          <w:color w:val="000000"/>
          <w:sz w:val="28"/>
        </w:rPr>
        <w:t xml:space="preserve">осознание ценности жизни и необходимости ее сохранения; </w:t>
      </w:r>
    </w:p>
    <w:p w:rsidR="00B13A15" w:rsidRDefault="00FC1B89">
      <w:pPr>
        <w:spacing w:after="0" w:line="264" w:lineRule="auto"/>
        <w:ind w:firstLine="600"/>
        <w:jc w:val="both"/>
      </w:pPr>
      <w:r>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B13A15" w:rsidRDefault="00FC1B89">
      <w:pPr>
        <w:spacing w:after="0" w:line="264" w:lineRule="auto"/>
        <w:ind w:firstLine="600"/>
        <w:jc w:val="both"/>
      </w:pPr>
      <w:r>
        <w:rPr>
          <w:rFonts w:ascii="Times New Roman" w:hAnsi="Times New Roman"/>
          <w:color w:val="000000"/>
          <w:sz w:val="28"/>
        </w:rPr>
        <w:t xml:space="preserve">ответственное отношение к своему здоровью и установка на здоровый образ жизни; </w:t>
      </w:r>
    </w:p>
    <w:p w:rsidR="00B13A15" w:rsidRDefault="00FC1B89">
      <w:pPr>
        <w:spacing w:after="0" w:line="264" w:lineRule="auto"/>
        <w:ind w:firstLine="600"/>
        <w:jc w:val="both"/>
      </w:pPr>
      <w:r>
        <w:rPr>
          <w:rFonts w:ascii="Times New Roman" w:hAnsi="Times New Roman"/>
          <w:b/>
          <w:color w:val="000000"/>
          <w:sz w:val="28"/>
        </w:rPr>
        <w:t xml:space="preserve">6) трудового воспитания: </w:t>
      </w:r>
    </w:p>
    <w:p w:rsidR="00B13A15" w:rsidRDefault="00FC1B89">
      <w:pPr>
        <w:spacing w:after="0" w:line="264" w:lineRule="auto"/>
        <w:ind w:firstLine="600"/>
        <w:jc w:val="both"/>
      </w:pPr>
      <w:r>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w:t>
      </w:r>
    </w:p>
    <w:p w:rsidR="00B13A15" w:rsidRDefault="00FC1B89">
      <w:pPr>
        <w:spacing w:after="0" w:line="264" w:lineRule="auto"/>
        <w:ind w:firstLine="600"/>
        <w:jc w:val="both"/>
      </w:pPr>
      <w:r>
        <w:rPr>
          <w:rFonts w:ascii="Times New Roman" w:hAnsi="Times New Roman"/>
          <w:color w:val="000000"/>
          <w:sz w:val="28"/>
        </w:rPr>
        <w:t>уважение к труду и результатам трудовой деятельности человека;</w:t>
      </w:r>
    </w:p>
    <w:p w:rsidR="00B13A15" w:rsidRDefault="00FC1B89">
      <w:pPr>
        <w:spacing w:after="0" w:line="264" w:lineRule="auto"/>
        <w:ind w:firstLine="600"/>
        <w:jc w:val="both"/>
      </w:pPr>
      <w:r>
        <w:rPr>
          <w:rFonts w:ascii="Times New Roman" w:hAnsi="Times New Roman"/>
          <w:color w:val="000000"/>
          <w:sz w:val="28"/>
        </w:rPr>
        <w:t xml:space="preserve">представление о разнообразии существовавших в прошлом и современных профессий; </w:t>
      </w:r>
    </w:p>
    <w:p w:rsidR="00B13A15" w:rsidRDefault="00FC1B89">
      <w:pPr>
        <w:spacing w:after="0" w:line="264" w:lineRule="auto"/>
        <w:ind w:firstLine="600"/>
        <w:jc w:val="both"/>
      </w:pPr>
      <w:r>
        <w:rPr>
          <w:rFonts w:ascii="Times New Roman" w:hAnsi="Times New Roman"/>
          <w:color w:val="000000"/>
          <w:sz w:val="28"/>
        </w:rPr>
        <w:t>формирование интереса к различным сферам профессиональной деятельности;</w:t>
      </w:r>
    </w:p>
    <w:p w:rsidR="00B13A15" w:rsidRDefault="00FC1B89">
      <w:pPr>
        <w:spacing w:after="0" w:line="264" w:lineRule="auto"/>
        <w:ind w:firstLine="600"/>
        <w:jc w:val="both"/>
      </w:pPr>
      <w:r>
        <w:rPr>
          <w:rFonts w:ascii="Times New Roman" w:hAnsi="Times New Roman"/>
          <w:color w:val="000000"/>
          <w:sz w:val="28"/>
        </w:rPr>
        <w:t xml:space="preserve">готовность совершать осознанный выбор будущей профессии и реализовывать собственные жизненные планы; </w:t>
      </w:r>
    </w:p>
    <w:p w:rsidR="00B13A15" w:rsidRDefault="00FC1B89">
      <w:pPr>
        <w:spacing w:after="0" w:line="264" w:lineRule="auto"/>
        <w:ind w:firstLine="600"/>
        <w:jc w:val="both"/>
      </w:pPr>
      <w:r>
        <w:rPr>
          <w:rFonts w:ascii="Times New Roman" w:hAnsi="Times New Roman"/>
          <w:color w:val="000000"/>
          <w:sz w:val="28"/>
        </w:rPr>
        <w:t xml:space="preserve">мотивация и способность к самообразованию на протяжении всей жизни; </w:t>
      </w:r>
    </w:p>
    <w:p w:rsidR="00B13A15" w:rsidRDefault="00FC1B89">
      <w:pPr>
        <w:spacing w:after="0" w:line="264" w:lineRule="auto"/>
        <w:ind w:firstLine="600"/>
        <w:jc w:val="both"/>
      </w:pPr>
      <w:r>
        <w:rPr>
          <w:rFonts w:ascii="Times New Roman" w:hAnsi="Times New Roman"/>
          <w:b/>
          <w:color w:val="000000"/>
          <w:sz w:val="28"/>
        </w:rPr>
        <w:t xml:space="preserve">7) экологического воспитания: </w:t>
      </w:r>
    </w:p>
    <w:p w:rsidR="00B13A15" w:rsidRDefault="00FC1B89">
      <w:pPr>
        <w:spacing w:after="0" w:line="264" w:lineRule="auto"/>
        <w:ind w:firstLine="600"/>
        <w:jc w:val="both"/>
      </w:pPr>
      <w:r>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w:t>
      </w:r>
    </w:p>
    <w:p w:rsidR="00B13A15" w:rsidRDefault="00FC1B89">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экологической культуры, понимание влияния </w:t>
      </w:r>
      <w:proofErr w:type="spellStart"/>
      <w:r>
        <w:rPr>
          <w:rFonts w:ascii="Times New Roman" w:hAnsi="Times New Roman"/>
          <w:color w:val="000000"/>
          <w:sz w:val="28"/>
        </w:rPr>
        <w:t>социальноэкономических</w:t>
      </w:r>
      <w:proofErr w:type="spellEnd"/>
      <w:r>
        <w:rPr>
          <w:rFonts w:ascii="Times New Roman" w:hAnsi="Times New Roman"/>
          <w:color w:val="000000"/>
          <w:sz w:val="28"/>
        </w:rPr>
        <w:t xml:space="preserve"> процессов на состояние природной и социальной среды, осознание глобального характера экологических проблем; </w:t>
      </w:r>
    </w:p>
    <w:p w:rsidR="00B13A15" w:rsidRDefault="00FC1B89">
      <w:pPr>
        <w:spacing w:after="0" w:line="264" w:lineRule="auto"/>
        <w:ind w:firstLine="600"/>
        <w:jc w:val="both"/>
      </w:pPr>
      <w:r>
        <w:rPr>
          <w:rFonts w:ascii="Times New Roman" w:hAnsi="Times New Roman"/>
          <w:color w:val="000000"/>
          <w:sz w:val="28"/>
        </w:rPr>
        <w:t xml:space="preserve">активное неприятие действий, приносящих вред окружающей природной и социальной среде; </w:t>
      </w:r>
    </w:p>
    <w:p w:rsidR="00B13A15" w:rsidRDefault="00FC1B89">
      <w:pPr>
        <w:spacing w:after="0" w:line="264" w:lineRule="auto"/>
        <w:ind w:firstLine="600"/>
        <w:jc w:val="both"/>
      </w:pPr>
      <w:r>
        <w:rPr>
          <w:rFonts w:ascii="Times New Roman" w:hAnsi="Times New Roman"/>
          <w:b/>
          <w:color w:val="000000"/>
          <w:sz w:val="28"/>
        </w:rPr>
        <w:t xml:space="preserve">8) ценности научного познания: </w:t>
      </w:r>
    </w:p>
    <w:p w:rsidR="00B13A15" w:rsidRDefault="00FC1B89">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исторической науки и общественной практики; </w:t>
      </w:r>
    </w:p>
    <w:p w:rsidR="00B13A15" w:rsidRDefault="00FC1B89">
      <w:pPr>
        <w:spacing w:after="0" w:line="264" w:lineRule="auto"/>
        <w:ind w:firstLine="600"/>
        <w:jc w:val="both"/>
      </w:pPr>
      <w:r>
        <w:rPr>
          <w:rFonts w:ascii="Times New Roman" w:hAnsi="Times New Roman"/>
          <w:color w:val="000000"/>
          <w:sz w:val="28"/>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B13A15" w:rsidRDefault="00FC1B89">
      <w:pPr>
        <w:spacing w:after="0" w:line="264" w:lineRule="auto"/>
        <w:ind w:firstLine="600"/>
        <w:jc w:val="both"/>
      </w:pPr>
      <w:r>
        <w:rPr>
          <w:rFonts w:ascii="Times New Roman" w:hAnsi="Times New Roman"/>
          <w:color w:val="000000"/>
          <w:sz w:val="28"/>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B13A15" w:rsidRDefault="00FC1B89">
      <w:pPr>
        <w:spacing w:after="0" w:line="264" w:lineRule="auto"/>
        <w:ind w:firstLine="600"/>
        <w:jc w:val="both"/>
      </w:pPr>
      <w:r>
        <w:rPr>
          <w:rFonts w:ascii="Times New Roman" w:hAnsi="Times New Roman"/>
          <w:color w:val="000000"/>
          <w:sz w:val="28"/>
        </w:rPr>
        <w:t>мотивация к дальнейшему, в том числе профессиональному, изучению истории.</w:t>
      </w:r>
    </w:p>
    <w:p w:rsidR="00B13A15" w:rsidRDefault="00FC1B89">
      <w:pPr>
        <w:spacing w:after="0" w:line="264" w:lineRule="auto"/>
        <w:ind w:firstLine="600"/>
        <w:jc w:val="both"/>
      </w:pPr>
      <w:proofErr w:type="gramStart"/>
      <w:r>
        <w:rPr>
          <w:rFonts w:ascii="Times New Roman" w:hAnsi="Times New Roman"/>
          <w:color w:val="000000"/>
          <w:sz w:val="28"/>
        </w:rPr>
        <w:t xml:space="preserve">Изучение истории способствует также развитию </w:t>
      </w:r>
      <w:r>
        <w:rPr>
          <w:rFonts w:ascii="Times New Roman" w:hAnsi="Times New Roman"/>
          <w:b/>
          <w:color w:val="000000"/>
          <w:sz w:val="28"/>
        </w:rPr>
        <w:t>эмоционального интеллекта</w:t>
      </w:r>
      <w:r>
        <w:rPr>
          <w:rFonts w:ascii="Times New Roman" w:hAnsi="Times New Roman"/>
          <w:color w:val="000000"/>
          <w:sz w:val="28"/>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Pr>
          <w:rFonts w:ascii="Times New Roman" w:hAnsi="Times New Roman"/>
          <w:color w:val="000000"/>
          <w:sz w:val="28"/>
        </w:rPr>
        <w:t>эмпатии</w:t>
      </w:r>
      <w:proofErr w:type="spellEnd"/>
      <w:r>
        <w:rPr>
          <w:rFonts w:ascii="Times New Roman" w:hAnsi="Times New Roman"/>
          <w:color w:val="000000"/>
          <w:sz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Pr>
          <w:rFonts w:ascii="Times New Roman" w:hAnsi="Times New Roman"/>
          <w:color w:val="000000"/>
          <w:sz w:val="28"/>
        </w:rPr>
        <w:t xml:space="preserve"> и эмоций с учетом позиций и мнений других участников общения). </w:t>
      </w:r>
    </w:p>
    <w:p w:rsidR="00FC1B89" w:rsidRDefault="00FC1B89">
      <w:pPr>
        <w:spacing w:after="0" w:line="264" w:lineRule="auto"/>
        <w:ind w:left="120"/>
        <w:jc w:val="both"/>
        <w:rPr>
          <w:rFonts w:ascii="Times New Roman" w:hAnsi="Times New Roman"/>
          <w:b/>
          <w:color w:val="000000"/>
          <w:sz w:val="28"/>
        </w:rPr>
      </w:pPr>
    </w:p>
    <w:p w:rsidR="00B13A15" w:rsidRDefault="00FC1B89">
      <w:pPr>
        <w:spacing w:after="0" w:line="264" w:lineRule="auto"/>
        <w:ind w:left="120"/>
        <w:jc w:val="both"/>
      </w:pPr>
      <w:r>
        <w:rPr>
          <w:rFonts w:ascii="Times New Roman" w:hAnsi="Times New Roman"/>
          <w:b/>
          <w:color w:val="000000"/>
          <w:sz w:val="28"/>
        </w:rPr>
        <w:t>МЕТАПРЕДМЕТНЫЕ РЕЗУЛЬТАТЫ</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B13A15" w:rsidRDefault="00FC1B89">
      <w:pPr>
        <w:spacing w:after="0" w:line="264" w:lineRule="auto"/>
        <w:ind w:left="120"/>
        <w:jc w:val="both"/>
      </w:pPr>
      <w:r>
        <w:rPr>
          <w:rFonts w:ascii="Times New Roman" w:hAnsi="Times New Roman"/>
          <w:b/>
          <w:color w:val="000000"/>
          <w:sz w:val="28"/>
        </w:rPr>
        <w:t>Базовые логические действия:</w:t>
      </w:r>
    </w:p>
    <w:p w:rsidR="00B13A15" w:rsidRDefault="00FC1B89">
      <w:pPr>
        <w:spacing w:after="0" w:line="264" w:lineRule="auto"/>
        <w:ind w:firstLine="600"/>
        <w:jc w:val="both"/>
      </w:pPr>
      <w:r>
        <w:rPr>
          <w:rFonts w:ascii="Times New Roman" w:hAnsi="Times New Roman"/>
          <w:color w:val="000000"/>
          <w:sz w:val="28"/>
        </w:rPr>
        <w:t xml:space="preserve">формулировать проблему, вопрос, требующий решения; </w:t>
      </w:r>
    </w:p>
    <w:p w:rsidR="00B13A15" w:rsidRDefault="00FC1B89">
      <w:pPr>
        <w:spacing w:after="0" w:line="264" w:lineRule="auto"/>
        <w:ind w:firstLine="600"/>
        <w:jc w:val="both"/>
      </w:pPr>
      <w:r>
        <w:rPr>
          <w:rFonts w:ascii="Times New Roman" w:hAnsi="Times New Roman"/>
          <w:color w:val="000000"/>
          <w:sz w:val="28"/>
        </w:rPr>
        <w:t xml:space="preserve">разрабатывать план решения проблемы с учетом анализа имеющихся материальных и нематериальных ресурсов; </w:t>
      </w:r>
    </w:p>
    <w:p w:rsidR="00B13A15" w:rsidRDefault="00FC1B89">
      <w:pPr>
        <w:spacing w:after="0" w:line="264" w:lineRule="auto"/>
        <w:ind w:firstLine="600"/>
        <w:jc w:val="both"/>
      </w:pPr>
      <w:r>
        <w:rPr>
          <w:rFonts w:ascii="Times New Roman" w:hAnsi="Times New Roman"/>
          <w:color w:val="000000"/>
          <w:sz w:val="28"/>
        </w:rPr>
        <w:t xml:space="preserve">систематизировать и обобщать исторические факты (в форме таблиц, схем, диаграмм и других); </w:t>
      </w:r>
    </w:p>
    <w:p w:rsidR="00B13A15" w:rsidRDefault="00FC1B89">
      <w:pPr>
        <w:spacing w:after="0" w:line="264" w:lineRule="auto"/>
        <w:ind w:firstLine="600"/>
        <w:jc w:val="both"/>
      </w:pPr>
      <w:r>
        <w:rPr>
          <w:rFonts w:ascii="Times New Roman" w:hAnsi="Times New Roman"/>
          <w:color w:val="000000"/>
          <w:sz w:val="28"/>
        </w:rPr>
        <w:t xml:space="preserve">выявлять характерные признаки исторических явлений; </w:t>
      </w:r>
    </w:p>
    <w:p w:rsidR="00B13A15" w:rsidRDefault="00FC1B89">
      <w:pPr>
        <w:spacing w:after="0" w:line="264" w:lineRule="auto"/>
        <w:ind w:firstLine="600"/>
        <w:jc w:val="both"/>
      </w:pPr>
      <w:r>
        <w:rPr>
          <w:rFonts w:ascii="Times New Roman" w:hAnsi="Times New Roman"/>
          <w:color w:val="000000"/>
          <w:sz w:val="28"/>
        </w:rPr>
        <w:t>раскрывать причинно-следственные связи событий прошлого и настоящего;</w:t>
      </w:r>
    </w:p>
    <w:p w:rsidR="00B13A15" w:rsidRDefault="00FC1B89">
      <w:pPr>
        <w:spacing w:after="0" w:line="264" w:lineRule="auto"/>
        <w:ind w:firstLine="600"/>
        <w:jc w:val="both"/>
      </w:pPr>
      <w:r>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B13A15" w:rsidRDefault="00FC1B89">
      <w:pPr>
        <w:spacing w:after="0" w:line="264" w:lineRule="auto"/>
        <w:ind w:firstLine="600"/>
        <w:jc w:val="both"/>
      </w:pPr>
      <w:r>
        <w:rPr>
          <w:rFonts w:ascii="Times New Roman" w:hAnsi="Times New Roman"/>
          <w:color w:val="000000"/>
          <w:sz w:val="28"/>
        </w:rPr>
        <w:t>формулировать и обосновывать выводы.</w:t>
      </w:r>
    </w:p>
    <w:p w:rsidR="00B13A15" w:rsidRDefault="00FC1B89">
      <w:pPr>
        <w:spacing w:after="0" w:line="264" w:lineRule="auto"/>
        <w:ind w:left="120"/>
        <w:jc w:val="both"/>
      </w:pPr>
      <w:r>
        <w:rPr>
          <w:rFonts w:ascii="Times New Roman" w:hAnsi="Times New Roman"/>
          <w:b/>
          <w:color w:val="000000"/>
          <w:sz w:val="28"/>
        </w:rPr>
        <w:lastRenderedPageBreak/>
        <w:t>Базовые исследовательские действия:</w:t>
      </w:r>
    </w:p>
    <w:p w:rsidR="00B13A15" w:rsidRDefault="00FC1B89">
      <w:pPr>
        <w:spacing w:after="0" w:line="264" w:lineRule="auto"/>
        <w:ind w:firstLine="600"/>
        <w:jc w:val="both"/>
      </w:pPr>
      <w:r>
        <w:rPr>
          <w:rFonts w:ascii="Times New Roman" w:hAnsi="Times New Roman"/>
          <w:color w:val="000000"/>
          <w:sz w:val="28"/>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B13A15" w:rsidRDefault="00FC1B89">
      <w:pPr>
        <w:spacing w:after="0" w:line="264" w:lineRule="auto"/>
        <w:ind w:firstLine="600"/>
        <w:jc w:val="both"/>
      </w:pPr>
      <w:r>
        <w:rPr>
          <w:rFonts w:ascii="Times New Roman" w:hAnsi="Times New Roman"/>
          <w:color w:val="000000"/>
          <w:sz w:val="28"/>
        </w:rPr>
        <w:t xml:space="preserve">владеть ключевыми научными понятиями и методами работы с исторической информацией; </w:t>
      </w:r>
    </w:p>
    <w:p w:rsidR="00B13A15" w:rsidRDefault="00FC1B89">
      <w:pPr>
        <w:spacing w:after="0" w:line="264" w:lineRule="auto"/>
        <w:ind w:firstLine="600"/>
        <w:jc w:val="both"/>
      </w:pPr>
      <w:r>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B13A15" w:rsidRDefault="00FC1B89">
      <w:pPr>
        <w:spacing w:after="0" w:line="264" w:lineRule="auto"/>
        <w:ind w:firstLine="600"/>
        <w:jc w:val="both"/>
      </w:pPr>
      <w:r>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B13A15" w:rsidRDefault="00FC1B89">
      <w:pPr>
        <w:spacing w:after="0" w:line="264" w:lineRule="auto"/>
        <w:ind w:firstLine="600"/>
        <w:jc w:val="both"/>
      </w:pPr>
      <w:r>
        <w:rPr>
          <w:rFonts w:ascii="Times New Roman" w:hAnsi="Times New Roman"/>
          <w:color w:val="000000"/>
          <w:sz w:val="28"/>
        </w:rPr>
        <w:t xml:space="preserve">создавать тексты в различных форматах с учетом назначения информации и целевой аудитории; </w:t>
      </w:r>
    </w:p>
    <w:p w:rsidR="00B13A15" w:rsidRDefault="00FC1B89">
      <w:pPr>
        <w:spacing w:after="0" w:line="264" w:lineRule="auto"/>
        <w:ind w:firstLine="600"/>
        <w:jc w:val="both"/>
      </w:pPr>
      <w:r>
        <w:rPr>
          <w:rFonts w:ascii="Times New Roman" w:hAnsi="Times New Roman"/>
          <w:color w:val="000000"/>
          <w:sz w:val="28"/>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B13A15" w:rsidRDefault="00FC1B89">
      <w:pPr>
        <w:spacing w:after="0" w:line="264" w:lineRule="auto"/>
        <w:ind w:firstLine="600"/>
        <w:jc w:val="both"/>
      </w:pPr>
      <w:r>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других); </w:t>
      </w:r>
    </w:p>
    <w:p w:rsidR="00B13A15" w:rsidRDefault="00FC1B89">
      <w:pPr>
        <w:spacing w:after="0" w:line="264" w:lineRule="auto"/>
        <w:ind w:firstLine="600"/>
        <w:jc w:val="both"/>
      </w:pPr>
      <w:r>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B13A15" w:rsidRDefault="00FC1B89">
      <w:pPr>
        <w:spacing w:after="0" w:line="264" w:lineRule="auto"/>
        <w:ind w:firstLine="600"/>
        <w:jc w:val="both"/>
      </w:pPr>
      <w:r>
        <w:rPr>
          <w:rFonts w:ascii="Times New Roman" w:hAnsi="Times New Roman"/>
          <w:color w:val="000000"/>
          <w:sz w:val="28"/>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B13A15" w:rsidRDefault="00FC1B89">
      <w:pPr>
        <w:spacing w:after="0" w:line="264" w:lineRule="auto"/>
        <w:ind w:left="120"/>
        <w:jc w:val="both"/>
      </w:pPr>
      <w:r>
        <w:rPr>
          <w:rFonts w:ascii="Times New Roman" w:hAnsi="Times New Roman"/>
          <w:b/>
          <w:color w:val="000000"/>
          <w:sz w:val="28"/>
        </w:rPr>
        <w:t>Работа с информацией:</w:t>
      </w:r>
    </w:p>
    <w:p w:rsidR="00B13A15" w:rsidRDefault="00FC1B89">
      <w:pPr>
        <w:spacing w:after="0" w:line="264" w:lineRule="auto"/>
        <w:ind w:firstLine="600"/>
        <w:jc w:val="both"/>
      </w:pPr>
      <w:r>
        <w:rPr>
          <w:rFonts w:ascii="Times New Roman" w:hAnsi="Times New Roman"/>
          <w:color w:val="000000"/>
          <w:sz w:val="28"/>
        </w:rPr>
        <w:t xml:space="preserve">осуществлять анализ учебной и </w:t>
      </w:r>
      <w:proofErr w:type="spellStart"/>
      <w:r>
        <w:rPr>
          <w:rFonts w:ascii="Times New Roman" w:hAnsi="Times New Roman"/>
          <w:color w:val="000000"/>
          <w:sz w:val="28"/>
        </w:rPr>
        <w:t>внеучебной</w:t>
      </w:r>
      <w:proofErr w:type="spellEnd"/>
      <w:r>
        <w:rPr>
          <w:rFonts w:ascii="Times New Roman" w:hAnsi="Times New Roman"/>
          <w:color w:val="000000"/>
          <w:sz w:val="28"/>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B13A15" w:rsidRDefault="00FC1B89">
      <w:pPr>
        <w:spacing w:after="0" w:line="264" w:lineRule="auto"/>
        <w:ind w:firstLine="600"/>
        <w:jc w:val="both"/>
      </w:pPr>
      <w:r>
        <w:rPr>
          <w:rFonts w:ascii="Times New Roman" w:hAnsi="Times New Roman"/>
          <w:color w:val="000000"/>
          <w:sz w:val="28"/>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B13A15" w:rsidRDefault="00FC1B89">
      <w:pPr>
        <w:spacing w:after="0" w:line="264" w:lineRule="auto"/>
        <w:ind w:firstLine="600"/>
        <w:jc w:val="both"/>
      </w:pPr>
      <w:r>
        <w:rPr>
          <w:rFonts w:ascii="Times New Roman" w:hAnsi="Times New Roman"/>
          <w:color w:val="000000"/>
          <w:sz w:val="28"/>
        </w:rPr>
        <w:t xml:space="preserve">рассматривать комплексы источников, выявляя совпадения и различия их свидетельств; </w:t>
      </w:r>
    </w:p>
    <w:p w:rsidR="00B13A15" w:rsidRDefault="00FC1B89">
      <w:pPr>
        <w:spacing w:after="0" w:line="264" w:lineRule="auto"/>
        <w:ind w:firstLine="600"/>
        <w:jc w:val="both"/>
      </w:pPr>
      <w:r>
        <w:rPr>
          <w:rFonts w:ascii="Times New Roman" w:hAnsi="Times New Roman"/>
          <w:color w:val="000000"/>
          <w:sz w:val="28"/>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B13A15" w:rsidRDefault="00FC1B89">
      <w:pPr>
        <w:spacing w:after="0" w:line="264" w:lineRule="auto"/>
        <w:ind w:firstLine="600"/>
        <w:jc w:val="both"/>
      </w:pPr>
      <w:r>
        <w:rPr>
          <w:rFonts w:ascii="Times New Roman" w:hAnsi="Times New Roman"/>
          <w:color w:val="000000"/>
          <w:sz w:val="28"/>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13A15" w:rsidRDefault="00FC1B89">
      <w:pPr>
        <w:spacing w:after="0" w:line="264" w:lineRule="auto"/>
        <w:ind w:left="120"/>
        <w:jc w:val="both"/>
      </w:pPr>
      <w:r>
        <w:rPr>
          <w:rFonts w:ascii="Times New Roman" w:hAnsi="Times New Roman"/>
          <w:b/>
          <w:color w:val="000000"/>
          <w:sz w:val="28"/>
        </w:rPr>
        <w:lastRenderedPageBreak/>
        <w:t>Общение:</w:t>
      </w:r>
    </w:p>
    <w:p w:rsidR="00B13A15" w:rsidRDefault="00FC1B89">
      <w:pPr>
        <w:spacing w:after="0" w:line="264" w:lineRule="auto"/>
        <w:ind w:firstLine="600"/>
        <w:jc w:val="both"/>
      </w:pPr>
      <w:r>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B13A15" w:rsidRDefault="00FC1B89">
      <w:pPr>
        <w:spacing w:after="0" w:line="264" w:lineRule="auto"/>
        <w:ind w:firstLine="600"/>
        <w:jc w:val="both"/>
      </w:pPr>
      <w:r>
        <w:rPr>
          <w:rFonts w:ascii="Times New Roman" w:hAnsi="Times New Roman"/>
          <w:color w:val="000000"/>
          <w:sz w:val="28"/>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B13A15" w:rsidRDefault="00FC1B89">
      <w:pPr>
        <w:spacing w:after="0" w:line="264" w:lineRule="auto"/>
        <w:ind w:firstLine="600"/>
        <w:jc w:val="both"/>
      </w:pPr>
      <w:r>
        <w:rPr>
          <w:rFonts w:ascii="Times New Roman" w:hAnsi="Times New Roman"/>
          <w:color w:val="000000"/>
          <w:sz w:val="28"/>
        </w:rPr>
        <w:t xml:space="preserve">выражать и аргументировать свою точку зрения в устном высказывании, письменном тексте; </w:t>
      </w:r>
    </w:p>
    <w:p w:rsidR="00B13A15" w:rsidRDefault="00FC1B89">
      <w:pPr>
        <w:spacing w:after="0" w:line="264" w:lineRule="auto"/>
        <w:ind w:firstLine="600"/>
        <w:jc w:val="both"/>
      </w:pPr>
      <w:r>
        <w:rPr>
          <w:rFonts w:ascii="Times New Roman" w:hAnsi="Times New Roman"/>
          <w:color w:val="000000"/>
          <w:sz w:val="28"/>
        </w:rPr>
        <w:t>владеть способами общения и конструктивного взаимодействия, в том числе межкультурного, в школе и социальном окружении.</w:t>
      </w:r>
    </w:p>
    <w:p w:rsidR="00B13A15" w:rsidRDefault="00FC1B89">
      <w:pPr>
        <w:spacing w:after="0" w:line="264" w:lineRule="auto"/>
        <w:ind w:left="120"/>
        <w:jc w:val="both"/>
      </w:pPr>
      <w:r>
        <w:rPr>
          <w:rFonts w:ascii="Times New Roman" w:hAnsi="Times New Roman"/>
          <w:b/>
          <w:color w:val="000000"/>
          <w:sz w:val="28"/>
        </w:rPr>
        <w:t>Совместная деятельность (сотрудничество):</w:t>
      </w:r>
    </w:p>
    <w:p w:rsidR="00B13A15" w:rsidRDefault="00FC1B89">
      <w:pPr>
        <w:spacing w:after="0" w:line="264" w:lineRule="auto"/>
        <w:ind w:firstLine="600"/>
        <w:jc w:val="both"/>
      </w:pPr>
      <w:r>
        <w:rPr>
          <w:rFonts w:ascii="Times New Roman" w:hAnsi="Times New Roman"/>
          <w:color w:val="000000"/>
          <w:sz w:val="28"/>
        </w:rPr>
        <w:t>осознавать на основе исторических примеров значение совместной деятельности как эффективного средства достижения поставленных целей;</w:t>
      </w:r>
    </w:p>
    <w:p w:rsidR="00B13A15" w:rsidRDefault="00FC1B89">
      <w:pPr>
        <w:spacing w:after="0" w:line="264" w:lineRule="auto"/>
        <w:ind w:firstLine="600"/>
        <w:jc w:val="both"/>
      </w:pPr>
      <w:r>
        <w:rPr>
          <w:rFonts w:ascii="Times New Roman" w:hAnsi="Times New Roman"/>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rsidR="00B13A15" w:rsidRDefault="00FC1B89">
      <w:pPr>
        <w:spacing w:after="0" w:line="264" w:lineRule="auto"/>
        <w:ind w:firstLine="600"/>
        <w:jc w:val="both"/>
      </w:pPr>
      <w:r>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B13A15" w:rsidRDefault="00FC1B89">
      <w:pPr>
        <w:spacing w:after="0" w:line="264" w:lineRule="auto"/>
        <w:ind w:firstLine="600"/>
        <w:jc w:val="both"/>
      </w:pPr>
      <w:r>
        <w:rPr>
          <w:rFonts w:ascii="Times New Roman" w:hAnsi="Times New Roman"/>
          <w:color w:val="000000"/>
          <w:sz w:val="28"/>
        </w:rPr>
        <w:t>оценивать полученные результаты и свой вклад в общую работу.</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B13A15" w:rsidRDefault="00FC1B89">
      <w:pPr>
        <w:spacing w:after="0" w:line="264" w:lineRule="auto"/>
        <w:ind w:left="120"/>
        <w:jc w:val="both"/>
      </w:pPr>
      <w:r>
        <w:rPr>
          <w:rFonts w:ascii="Times New Roman" w:hAnsi="Times New Roman"/>
          <w:b/>
          <w:color w:val="000000"/>
          <w:sz w:val="28"/>
        </w:rPr>
        <w:t>Самоорганизация:</w:t>
      </w:r>
    </w:p>
    <w:p w:rsidR="00B13A15" w:rsidRDefault="00FC1B89">
      <w:pPr>
        <w:spacing w:after="0" w:line="264" w:lineRule="auto"/>
        <w:ind w:firstLine="600"/>
        <w:jc w:val="both"/>
      </w:pPr>
      <w:r>
        <w:rPr>
          <w:rFonts w:ascii="Times New Roman" w:hAnsi="Times New Roman"/>
          <w:color w:val="000000"/>
          <w:sz w:val="28"/>
        </w:rPr>
        <w:t xml:space="preserve">выявлять проблему, задачи, требующие решения; </w:t>
      </w:r>
    </w:p>
    <w:p w:rsidR="00B13A15" w:rsidRDefault="00FC1B89">
      <w:pPr>
        <w:spacing w:after="0" w:line="264" w:lineRule="auto"/>
        <w:ind w:firstLine="600"/>
        <w:jc w:val="both"/>
      </w:pPr>
      <w:r>
        <w:rPr>
          <w:rFonts w:ascii="Times New Roman" w:hAnsi="Times New Roman"/>
          <w:color w:val="000000"/>
          <w:sz w:val="28"/>
        </w:rPr>
        <w:t xml:space="preserve">составлять план действий, определять способ решения; </w:t>
      </w:r>
    </w:p>
    <w:p w:rsidR="00B13A15" w:rsidRDefault="00FC1B89">
      <w:pPr>
        <w:spacing w:after="0" w:line="264" w:lineRule="auto"/>
        <w:ind w:firstLine="600"/>
        <w:jc w:val="both"/>
      </w:pPr>
      <w:r>
        <w:rPr>
          <w:rFonts w:ascii="Times New Roman" w:hAnsi="Times New Roman"/>
          <w:color w:val="000000"/>
          <w:sz w:val="28"/>
        </w:rPr>
        <w:t xml:space="preserve">последовательно реализовывать намеченный план действий. </w:t>
      </w:r>
    </w:p>
    <w:p w:rsidR="00B13A15" w:rsidRDefault="00FC1B89">
      <w:pPr>
        <w:spacing w:after="0" w:line="264" w:lineRule="auto"/>
        <w:ind w:left="120"/>
        <w:jc w:val="both"/>
      </w:pPr>
      <w:r>
        <w:rPr>
          <w:rFonts w:ascii="Times New Roman" w:hAnsi="Times New Roman"/>
          <w:b/>
          <w:color w:val="000000"/>
          <w:sz w:val="28"/>
        </w:rPr>
        <w:t>Самоконтроль (рефлексия):</w:t>
      </w:r>
    </w:p>
    <w:p w:rsidR="00B13A15" w:rsidRDefault="00FC1B89">
      <w:pPr>
        <w:spacing w:after="0" w:line="264" w:lineRule="auto"/>
        <w:ind w:firstLine="600"/>
        <w:jc w:val="both"/>
      </w:pPr>
      <w:r>
        <w:rPr>
          <w:rFonts w:ascii="Times New Roman" w:hAnsi="Times New Roman"/>
          <w:color w:val="000000"/>
          <w:sz w:val="28"/>
        </w:rPr>
        <w:t xml:space="preserve">осуществлять самоконтроль, рефлексию и самооценку полученных результатов; </w:t>
      </w:r>
    </w:p>
    <w:p w:rsidR="00B13A15" w:rsidRDefault="00FC1B89">
      <w:pPr>
        <w:spacing w:after="0" w:line="264" w:lineRule="auto"/>
        <w:ind w:firstLine="600"/>
        <w:jc w:val="both"/>
      </w:pPr>
      <w:r>
        <w:rPr>
          <w:rFonts w:ascii="Times New Roman" w:hAnsi="Times New Roman"/>
          <w:color w:val="000000"/>
          <w:sz w:val="28"/>
        </w:rPr>
        <w:t xml:space="preserve">вносить коррективы в свою работу с учетом установленных ошибок, возникших трудностей; </w:t>
      </w:r>
    </w:p>
    <w:p w:rsidR="00B13A15" w:rsidRDefault="00FC1B89">
      <w:pPr>
        <w:spacing w:after="0" w:line="264" w:lineRule="auto"/>
        <w:ind w:firstLine="600"/>
        <w:jc w:val="both"/>
      </w:pPr>
      <w:r>
        <w:rPr>
          <w:rFonts w:ascii="Times New Roman" w:hAnsi="Times New Roman"/>
          <w:color w:val="000000"/>
          <w:sz w:val="28"/>
        </w:rPr>
        <w:t xml:space="preserve">осознавать свои достижения и слабые стороны в учении, в общении, сотрудничестве со сверстниками и людьми старших поколений; </w:t>
      </w:r>
    </w:p>
    <w:p w:rsidR="00B13A15" w:rsidRDefault="00FC1B89">
      <w:pPr>
        <w:spacing w:after="0" w:line="264" w:lineRule="auto"/>
        <w:ind w:firstLine="600"/>
        <w:jc w:val="both"/>
      </w:pPr>
      <w:r>
        <w:rPr>
          <w:rFonts w:ascii="Times New Roman" w:hAnsi="Times New Roman"/>
          <w:color w:val="000000"/>
          <w:sz w:val="28"/>
        </w:rPr>
        <w:t xml:space="preserve">признавать свое право и право других на ошибки; </w:t>
      </w:r>
    </w:p>
    <w:p w:rsidR="00B13A15" w:rsidRDefault="00FC1B89">
      <w:pPr>
        <w:spacing w:after="0" w:line="264" w:lineRule="auto"/>
        <w:ind w:firstLine="600"/>
        <w:jc w:val="both"/>
      </w:pPr>
      <w:r>
        <w:rPr>
          <w:rFonts w:ascii="Times New Roman" w:hAnsi="Times New Roman"/>
          <w:color w:val="000000"/>
          <w:sz w:val="28"/>
        </w:rPr>
        <w:t xml:space="preserve">вносить конструктивные предложения для совместного решения учебных задач, проблем. </w:t>
      </w:r>
    </w:p>
    <w:p w:rsidR="00B13A15" w:rsidRDefault="00B13A15">
      <w:pPr>
        <w:spacing w:after="0" w:line="264" w:lineRule="auto"/>
        <w:ind w:left="120"/>
        <w:jc w:val="both"/>
      </w:pPr>
    </w:p>
    <w:p w:rsidR="00B13A15" w:rsidRDefault="00FC1B89">
      <w:pPr>
        <w:spacing w:after="0" w:line="264" w:lineRule="auto"/>
        <w:ind w:left="120"/>
        <w:jc w:val="both"/>
      </w:pPr>
      <w:r>
        <w:rPr>
          <w:rFonts w:ascii="Times New Roman" w:hAnsi="Times New Roman"/>
          <w:b/>
          <w:color w:val="000000"/>
          <w:sz w:val="28"/>
        </w:rPr>
        <w:t>ПРЕДМЕТНЫЕ РЕЗУЛЬТАТЫ</w:t>
      </w:r>
    </w:p>
    <w:p w:rsidR="00B13A15" w:rsidRDefault="00B13A15">
      <w:pPr>
        <w:spacing w:after="0" w:line="264" w:lineRule="auto"/>
        <w:ind w:left="120"/>
        <w:jc w:val="both"/>
      </w:pPr>
    </w:p>
    <w:p w:rsidR="00B13A15" w:rsidRDefault="00FC1B89">
      <w:pPr>
        <w:spacing w:after="0" w:line="264" w:lineRule="auto"/>
        <w:ind w:firstLine="600"/>
        <w:jc w:val="both"/>
      </w:pPr>
      <w:r>
        <w:rPr>
          <w:rFonts w:ascii="Times New Roman" w:hAnsi="Times New Roman"/>
          <w:b/>
          <w:color w:val="000000"/>
          <w:sz w:val="28"/>
        </w:rPr>
        <w:t>Требования к предметным результатам</w:t>
      </w:r>
      <w:r>
        <w:rPr>
          <w:rFonts w:ascii="Times New Roman" w:hAnsi="Times New Roman"/>
          <w:color w:val="000000"/>
          <w:sz w:val="28"/>
        </w:rPr>
        <w:t xml:space="preserve"> освоения базового курса истории:</w:t>
      </w:r>
    </w:p>
    <w:p w:rsidR="00B13A15" w:rsidRDefault="00FC1B89">
      <w:pPr>
        <w:spacing w:after="0" w:line="264" w:lineRule="auto"/>
        <w:ind w:firstLine="600"/>
        <w:jc w:val="both"/>
      </w:pPr>
      <w:proofErr w:type="gramStart"/>
      <w:r>
        <w:rPr>
          <w:rFonts w:ascii="Times New Roman" w:hAnsi="Times New Roman"/>
          <w:color w:val="000000"/>
          <w:sz w:val="28"/>
        </w:rPr>
        <w:lastRenderedPageBreak/>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Pr>
          <w:rFonts w:ascii="Times New Roman" w:hAnsi="Times New Roman"/>
          <w:color w:val="000000"/>
          <w:sz w:val="28"/>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B13A15" w:rsidRDefault="00FC1B89">
      <w:pPr>
        <w:spacing w:after="0" w:line="264" w:lineRule="auto"/>
        <w:ind w:firstLine="600"/>
        <w:jc w:val="both"/>
      </w:pPr>
      <w:r>
        <w:rPr>
          <w:rFonts w:ascii="Times New Roman" w:hAnsi="Times New Roman"/>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B13A15" w:rsidRDefault="00FC1B89">
      <w:pPr>
        <w:spacing w:after="0" w:line="264" w:lineRule="auto"/>
        <w:ind w:firstLine="600"/>
        <w:jc w:val="both"/>
      </w:pPr>
      <w:proofErr w:type="gramStart"/>
      <w:r>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13A15" w:rsidRDefault="00FC1B89">
      <w:pPr>
        <w:spacing w:after="0" w:line="264" w:lineRule="auto"/>
        <w:ind w:firstLine="600"/>
        <w:jc w:val="both"/>
      </w:pPr>
      <w:r>
        <w:rPr>
          <w:rFonts w:ascii="Times New Roman" w:hAnsi="Times New Roman"/>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13A15" w:rsidRDefault="00FC1B89">
      <w:pPr>
        <w:spacing w:after="0" w:line="264" w:lineRule="auto"/>
        <w:ind w:firstLine="600"/>
        <w:jc w:val="both"/>
      </w:pPr>
      <w:r>
        <w:rPr>
          <w:rFonts w:ascii="Times New Roman" w:hAnsi="Times New Roman"/>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B13A15" w:rsidRDefault="00FC1B89">
      <w:pPr>
        <w:spacing w:after="0" w:line="264" w:lineRule="auto"/>
        <w:ind w:firstLine="600"/>
        <w:jc w:val="both"/>
      </w:pPr>
      <w:r>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13A15" w:rsidRDefault="00FC1B89">
      <w:pPr>
        <w:spacing w:after="0" w:line="264" w:lineRule="auto"/>
        <w:ind w:firstLine="600"/>
        <w:jc w:val="both"/>
      </w:pPr>
      <w:r>
        <w:rPr>
          <w:rFonts w:ascii="Times New Roman" w:hAnsi="Times New Roman"/>
          <w:color w:val="000000"/>
          <w:sz w:val="28"/>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w:t>
      </w:r>
      <w:r>
        <w:rPr>
          <w:rFonts w:ascii="Times New Roman" w:hAnsi="Times New Roman"/>
          <w:color w:val="000000"/>
          <w:sz w:val="28"/>
        </w:rPr>
        <w:lastRenderedPageBreak/>
        <w:t>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13A15" w:rsidRDefault="00FC1B89">
      <w:pPr>
        <w:spacing w:after="0" w:line="264" w:lineRule="auto"/>
        <w:ind w:firstLine="600"/>
        <w:jc w:val="both"/>
      </w:pPr>
      <w:proofErr w:type="gramStart"/>
      <w:r>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w:t>
      </w:r>
      <w:proofErr w:type="gramEnd"/>
      <w:r>
        <w:rPr>
          <w:rFonts w:ascii="Times New Roman" w:hAnsi="Times New Roman"/>
          <w:color w:val="000000"/>
          <w:sz w:val="28"/>
        </w:rPr>
        <w:t xml:space="preserve"> использованием ресурсов библиотек, музеев). </w:t>
      </w:r>
    </w:p>
    <w:p w:rsidR="00B13A15" w:rsidRDefault="00FC1B89">
      <w:pPr>
        <w:spacing w:after="0" w:line="264" w:lineRule="auto"/>
        <w:ind w:firstLine="600"/>
        <w:jc w:val="both"/>
      </w:pPr>
      <w:r>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B13A15" w:rsidRDefault="00FC1B89">
      <w:pPr>
        <w:spacing w:after="0" w:line="264" w:lineRule="auto"/>
        <w:ind w:firstLine="600"/>
        <w:jc w:val="both"/>
      </w:pPr>
      <w:r>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13A15" w:rsidRDefault="00FC1B89">
      <w:pPr>
        <w:spacing w:after="0" w:line="264" w:lineRule="auto"/>
        <w:ind w:firstLine="600"/>
        <w:jc w:val="both"/>
      </w:pPr>
      <w:r>
        <w:rPr>
          <w:rFonts w:ascii="Times New Roman" w:hAnsi="Times New Roman"/>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B13A15" w:rsidRDefault="00FC1B89">
      <w:pPr>
        <w:spacing w:after="0" w:line="264" w:lineRule="auto"/>
        <w:ind w:firstLine="600"/>
        <w:jc w:val="both"/>
      </w:pPr>
      <w:r>
        <w:rPr>
          <w:rFonts w:ascii="Times New Roman" w:hAnsi="Times New Roman"/>
          <w:b/>
          <w:color w:val="000000"/>
          <w:sz w:val="28"/>
        </w:rPr>
        <w:t>1) по учебному курсу «История России»:</w:t>
      </w:r>
    </w:p>
    <w:p w:rsidR="00B13A15" w:rsidRDefault="00FC1B89">
      <w:pPr>
        <w:spacing w:after="0" w:line="264" w:lineRule="auto"/>
        <w:ind w:firstLine="600"/>
        <w:jc w:val="both"/>
      </w:pPr>
      <w:r>
        <w:rPr>
          <w:rFonts w:ascii="Times New Roman" w:hAnsi="Times New Roman"/>
          <w:color w:val="000000"/>
          <w:sz w:val="28"/>
        </w:rPr>
        <w:t>Россия накануне Первой мировой войны. Ход военных действий. Власть, общество, экономика, культура. Предпосылки революции.</w:t>
      </w:r>
    </w:p>
    <w:p w:rsidR="00B13A15" w:rsidRDefault="00FC1B89">
      <w:pPr>
        <w:spacing w:after="0" w:line="264" w:lineRule="auto"/>
        <w:ind w:firstLine="600"/>
        <w:jc w:val="both"/>
      </w:pPr>
      <w:r>
        <w:rPr>
          <w:rFonts w:ascii="Times New Roman" w:hAnsi="Times New Roman"/>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13A15" w:rsidRDefault="00FC1B89">
      <w:pPr>
        <w:spacing w:after="0" w:line="264" w:lineRule="auto"/>
        <w:ind w:firstLine="600"/>
        <w:jc w:val="both"/>
      </w:pPr>
      <w:r>
        <w:rPr>
          <w:rFonts w:ascii="Times New Roman" w:hAnsi="Times New Roman"/>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13A15" w:rsidRDefault="00FC1B89">
      <w:pPr>
        <w:spacing w:after="0" w:line="264" w:lineRule="auto"/>
        <w:ind w:firstLine="600"/>
        <w:jc w:val="both"/>
      </w:pPr>
      <w:r>
        <w:rPr>
          <w:rFonts w:ascii="Times New Roman" w:hAnsi="Times New Roman"/>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13A15" w:rsidRDefault="00FC1B89">
      <w:pPr>
        <w:spacing w:after="0" w:line="264" w:lineRule="auto"/>
        <w:ind w:firstLine="600"/>
        <w:jc w:val="both"/>
      </w:pPr>
      <w:r>
        <w:rPr>
          <w:rFonts w:ascii="Times New Roman" w:hAnsi="Times New Roman"/>
          <w:color w:val="000000"/>
          <w:sz w:val="28"/>
        </w:rPr>
        <w:lastRenderedPageBreak/>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13A15" w:rsidRDefault="00FC1B89">
      <w:pPr>
        <w:spacing w:after="0" w:line="264" w:lineRule="auto"/>
        <w:ind w:firstLine="600"/>
        <w:jc w:val="both"/>
      </w:pPr>
      <w:r>
        <w:rPr>
          <w:rFonts w:ascii="Times New Roman" w:hAnsi="Times New Roman"/>
          <w:color w:val="000000"/>
          <w:sz w:val="28"/>
        </w:rPr>
        <w:t xml:space="preserve">Российская Федерация в 1992–2022 гг. Становление новой России. Возрождение Российской Федерации как великой державы в ХХI </w:t>
      </w:r>
      <w:proofErr w:type="gramStart"/>
      <w:r>
        <w:rPr>
          <w:rFonts w:ascii="Times New Roman" w:hAnsi="Times New Roman"/>
          <w:color w:val="000000"/>
          <w:sz w:val="28"/>
        </w:rPr>
        <w:t>в</w:t>
      </w:r>
      <w:proofErr w:type="gramEnd"/>
      <w:r>
        <w:rPr>
          <w:rFonts w:ascii="Times New Roman" w:hAnsi="Times New Roman"/>
          <w:color w:val="000000"/>
          <w:sz w:val="28"/>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13A15" w:rsidRDefault="00FC1B89">
      <w:pPr>
        <w:spacing w:after="0" w:line="264" w:lineRule="auto"/>
        <w:ind w:firstLine="600"/>
        <w:jc w:val="both"/>
      </w:pPr>
      <w:r>
        <w:rPr>
          <w:rFonts w:ascii="Times New Roman" w:hAnsi="Times New Roman"/>
          <w:b/>
          <w:color w:val="000000"/>
          <w:sz w:val="28"/>
        </w:rPr>
        <w:t>2) по учебному курсу «Всеобщая история»:</w:t>
      </w:r>
    </w:p>
    <w:p w:rsidR="00B13A15" w:rsidRDefault="00FC1B89">
      <w:pPr>
        <w:spacing w:after="0" w:line="264" w:lineRule="auto"/>
        <w:ind w:firstLine="600"/>
        <w:jc w:val="both"/>
      </w:pPr>
      <w:r>
        <w:rPr>
          <w:rFonts w:ascii="Times New Roman" w:hAnsi="Times New Roman"/>
          <w:color w:val="000000"/>
          <w:sz w:val="28"/>
        </w:rPr>
        <w:t>Мир накануне Первой мировой войны. Первая мировая война: причины, участники, основные события, результаты. Власть и общество.</w:t>
      </w:r>
    </w:p>
    <w:p w:rsidR="00B13A15" w:rsidRDefault="00FC1B89">
      <w:pPr>
        <w:spacing w:after="0" w:line="264" w:lineRule="auto"/>
        <w:ind w:firstLine="600"/>
        <w:jc w:val="both"/>
      </w:pPr>
      <w:proofErr w:type="spellStart"/>
      <w:r>
        <w:rPr>
          <w:rFonts w:ascii="Times New Roman" w:hAnsi="Times New Roman"/>
          <w:color w:val="000000"/>
          <w:sz w:val="28"/>
        </w:rPr>
        <w:t>Межвоенный</w:t>
      </w:r>
      <w:proofErr w:type="spellEnd"/>
      <w:r>
        <w:rPr>
          <w:rFonts w:ascii="Times New Roman" w:hAnsi="Times New Roman"/>
          <w:color w:val="000000"/>
          <w:sz w:val="28"/>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B13A15" w:rsidRDefault="00FC1B89">
      <w:pPr>
        <w:spacing w:after="0" w:line="264" w:lineRule="auto"/>
        <w:ind w:firstLine="600"/>
        <w:jc w:val="both"/>
      </w:pPr>
      <w:r>
        <w:rPr>
          <w:rFonts w:ascii="Times New Roman" w:hAnsi="Times New Roman"/>
          <w:color w:val="000000"/>
          <w:sz w:val="28"/>
        </w:rPr>
        <w:t>Вторая мировая война: причины, участники, основные сражения, итоги.</w:t>
      </w:r>
    </w:p>
    <w:p w:rsidR="00B13A15" w:rsidRDefault="00FC1B89">
      <w:pPr>
        <w:spacing w:after="0" w:line="264" w:lineRule="auto"/>
        <w:ind w:firstLine="600"/>
        <w:jc w:val="both"/>
      </w:pPr>
      <w:r>
        <w:rPr>
          <w:rFonts w:ascii="Times New Roman" w:hAnsi="Times New Roman"/>
          <w:color w:val="000000"/>
          <w:sz w:val="28"/>
        </w:rPr>
        <w:t>Власть и общество в годы войны. Решающий вклад СССР в Победу.</w:t>
      </w:r>
    </w:p>
    <w:p w:rsidR="00B13A15" w:rsidRDefault="00FC1B89">
      <w:pPr>
        <w:spacing w:after="0" w:line="264" w:lineRule="auto"/>
        <w:ind w:firstLine="600"/>
        <w:jc w:val="both"/>
      </w:pPr>
      <w:r>
        <w:rPr>
          <w:rFonts w:ascii="Times New Roman" w:hAnsi="Times New Roman"/>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B13A15" w:rsidRDefault="00FC1B89">
      <w:pPr>
        <w:spacing w:after="0" w:line="264" w:lineRule="auto"/>
        <w:ind w:firstLine="600"/>
        <w:jc w:val="both"/>
      </w:pPr>
      <w:r>
        <w:rPr>
          <w:rFonts w:ascii="Times New Roman" w:hAnsi="Times New Roman"/>
          <w:color w:val="000000"/>
          <w:sz w:val="28"/>
        </w:rPr>
        <w:t xml:space="preserve">Современный мир: глобализация и </w:t>
      </w:r>
      <w:proofErr w:type="spellStart"/>
      <w:r>
        <w:rPr>
          <w:rFonts w:ascii="Times New Roman" w:hAnsi="Times New Roman"/>
          <w:color w:val="000000"/>
          <w:sz w:val="28"/>
        </w:rPr>
        <w:t>деглобализация</w:t>
      </w:r>
      <w:proofErr w:type="spellEnd"/>
      <w:r>
        <w:rPr>
          <w:rFonts w:ascii="Times New Roman" w:hAnsi="Times New Roman"/>
          <w:color w:val="000000"/>
          <w:sz w:val="28"/>
        </w:rPr>
        <w:t>. Геополитический кризис 2022 г. и его влияние на мировую систему.</w:t>
      </w:r>
    </w:p>
    <w:p w:rsidR="00B13A15" w:rsidRDefault="00FC1B89">
      <w:pPr>
        <w:spacing w:after="0" w:line="264" w:lineRule="auto"/>
        <w:ind w:firstLine="600"/>
        <w:jc w:val="both"/>
      </w:pPr>
      <w:r>
        <w:rPr>
          <w:rFonts w:ascii="Times New Roman" w:hAnsi="Times New Roman"/>
          <w:b/>
          <w:color w:val="000000"/>
          <w:sz w:val="28"/>
        </w:rPr>
        <w:t xml:space="preserve">Требования к предметным результатам освоения углубленного курса: </w:t>
      </w:r>
    </w:p>
    <w:p w:rsidR="00B13A15" w:rsidRDefault="00FC1B89">
      <w:pPr>
        <w:spacing w:after="0" w:line="264" w:lineRule="auto"/>
        <w:ind w:firstLine="600"/>
        <w:jc w:val="both"/>
      </w:pPr>
      <w:r>
        <w:rPr>
          <w:rFonts w:ascii="Times New Roman" w:hAnsi="Times New Roman"/>
          <w:color w:val="000000"/>
          <w:sz w:val="28"/>
        </w:rPr>
        <w:t>Понимание значимости роли России в мировых политических и социально-экономических процессах с древнейших времен до настоящего времени.</w:t>
      </w:r>
    </w:p>
    <w:p w:rsidR="00B13A15" w:rsidRDefault="00FC1B89">
      <w:pPr>
        <w:spacing w:after="0" w:line="264" w:lineRule="auto"/>
        <w:ind w:firstLine="600"/>
        <w:jc w:val="both"/>
      </w:pPr>
      <w:r>
        <w:rPr>
          <w:rFonts w:ascii="Times New Roman" w:hAnsi="Times New Roman"/>
          <w:color w:val="000000"/>
          <w:sz w:val="28"/>
        </w:rPr>
        <w:t>Умение характеризовать вклад российской культуры в мировую культуру.</w:t>
      </w:r>
    </w:p>
    <w:p w:rsidR="00B13A15" w:rsidRDefault="00FC1B89">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предмете, научных и социальных функциях исторического знания, методах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13A15" w:rsidRDefault="00FC1B89">
      <w:pPr>
        <w:spacing w:after="0" w:line="264" w:lineRule="auto"/>
        <w:ind w:firstLine="600"/>
        <w:jc w:val="both"/>
      </w:pPr>
      <w:r>
        <w:rPr>
          <w:rFonts w:ascii="Times New Roman" w:hAnsi="Times New Roman"/>
          <w:color w:val="000000"/>
          <w:sz w:val="28"/>
        </w:rPr>
        <w:t>Умение анализировать, характеризовать и сравнивать исторические события, явления, процессы с древнейших времен до настоящего времени.</w:t>
      </w:r>
    </w:p>
    <w:p w:rsidR="00B13A15" w:rsidRDefault="00FC1B89">
      <w:pPr>
        <w:spacing w:after="0" w:line="264" w:lineRule="auto"/>
        <w:ind w:firstLine="600"/>
        <w:jc w:val="both"/>
      </w:pPr>
      <w:r>
        <w:rPr>
          <w:rFonts w:ascii="Times New Roman" w:hAnsi="Times New Roman"/>
          <w:color w:val="000000"/>
          <w:sz w:val="28"/>
        </w:rPr>
        <w:t xml:space="preserve">Умение объяснять критерии поиска исторических источников и находить их, учитывать при работе специфику современных источников социальной и </w:t>
      </w:r>
      <w:r>
        <w:rPr>
          <w:rFonts w:ascii="Times New Roman" w:hAnsi="Times New Roman"/>
          <w:color w:val="000000"/>
          <w:sz w:val="28"/>
        </w:rPr>
        <w:lastRenderedPageBreak/>
        <w:t>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13A15" w:rsidRDefault="00FC1B89">
      <w:pPr>
        <w:spacing w:after="0" w:line="264" w:lineRule="auto"/>
        <w:ind w:firstLine="600"/>
        <w:jc w:val="both"/>
      </w:pPr>
      <w:r>
        <w:rPr>
          <w:rFonts w:ascii="Times New Roman" w:hAnsi="Times New Roman"/>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13A15" w:rsidRDefault="00FC1B89">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10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истории:</w:t>
      </w:r>
    </w:p>
    <w:p w:rsidR="00B13A15" w:rsidRDefault="00FC1B89">
      <w:pPr>
        <w:spacing w:after="0" w:line="264" w:lineRule="auto"/>
        <w:ind w:firstLine="600"/>
        <w:jc w:val="both"/>
      </w:pPr>
      <w:r>
        <w:rPr>
          <w:rFonts w:ascii="Times New Roman" w:hAnsi="Times New Roman"/>
          <w:b/>
          <w:color w:val="000000"/>
          <w:sz w:val="28"/>
        </w:rPr>
        <w:t>Понимание значимости роли России в мировых политических и социально-экономических процессах 1914–1945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13A15" w:rsidRDefault="00FC1B89">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1914–1945 гг., составлять развернутое описание памятников культуры России;</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мировой культуры 1914–1945 гг., составлять описание наиболее известных памятников культуры;</w:t>
      </w:r>
    </w:p>
    <w:p w:rsidR="00B13A15" w:rsidRDefault="00FC1B89">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13A15" w:rsidRDefault="00FC1B89">
      <w:pPr>
        <w:spacing w:after="0" w:line="264" w:lineRule="auto"/>
        <w:ind w:firstLine="600"/>
        <w:jc w:val="both"/>
      </w:pPr>
      <w:proofErr w:type="spellStart"/>
      <w:r>
        <w:rPr>
          <w:rFonts w:ascii="Times New Roman" w:hAnsi="Times New Roman"/>
          <w:b/>
          <w:color w:val="000000"/>
          <w:sz w:val="28"/>
        </w:rPr>
        <w:t>Сформированность</w:t>
      </w:r>
      <w:proofErr w:type="spellEnd"/>
      <w:r>
        <w:rPr>
          <w:rFonts w:ascii="Times New Roman" w:hAnsi="Times New Roman"/>
          <w:b/>
          <w:color w:val="000000"/>
          <w:sz w:val="28"/>
        </w:rPr>
        <w:t xml:space="preserve"> представлений о предмете, научных и социальных функциях исторического знания, методах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lastRenderedPageBreak/>
        <w:t>объяснять, в чем состоят научные и социальные функции исторического знания;</w:t>
      </w:r>
    </w:p>
    <w:p w:rsidR="00B13A15" w:rsidRDefault="00FC1B89">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B13A15" w:rsidRDefault="00FC1B89">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и зарубежных стран 1914–1945 гг.</w:t>
      </w:r>
    </w:p>
    <w:p w:rsidR="00B13A15" w:rsidRDefault="00FC1B89">
      <w:pPr>
        <w:spacing w:after="0" w:line="264" w:lineRule="auto"/>
        <w:ind w:firstLine="600"/>
        <w:jc w:val="both"/>
      </w:pPr>
      <w:r>
        <w:rPr>
          <w:rFonts w:ascii="Times New Roman" w:hAnsi="Times New Roman"/>
          <w:b/>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объяснять основания периодизации истории России и всеобщей истории 1914–1945 гг., используемые учеными-историками;</w:t>
      </w:r>
    </w:p>
    <w:p w:rsidR="00B13A15" w:rsidRDefault="00FC1B89">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13A15" w:rsidRDefault="00FC1B89">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B13A15" w:rsidRDefault="00FC1B89">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1914–1945 гг.</w:t>
      </w:r>
    </w:p>
    <w:p w:rsidR="00B13A15" w:rsidRDefault="00FC1B89">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1914–1945 гг.</w:t>
      </w:r>
    </w:p>
    <w:p w:rsidR="00B13A15" w:rsidRDefault="00FC1B89">
      <w:pPr>
        <w:spacing w:after="0" w:line="264" w:lineRule="auto"/>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различать в исторической информации по истории России и всеобщей истории 1914–1945 гг. события, явления, процессы, факты и мнения;</w:t>
      </w:r>
    </w:p>
    <w:p w:rsidR="00B13A15" w:rsidRDefault="00FC1B89">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и всеобщей истории 1914–1945 гг. по самостоятельно определяемому признаку;</w:t>
      </w:r>
    </w:p>
    <w:p w:rsidR="00B13A15" w:rsidRDefault="00FC1B89">
      <w:pPr>
        <w:spacing w:after="0" w:line="264" w:lineRule="auto"/>
        <w:ind w:firstLine="600"/>
        <w:jc w:val="both"/>
      </w:pPr>
      <w:r>
        <w:rPr>
          <w:rFonts w:ascii="Times New Roman" w:hAnsi="Times New Roman"/>
          <w:color w:val="000000"/>
          <w:sz w:val="28"/>
        </w:rPr>
        <w:t>обобщать историческую информацию по истории России и всеобщей истории 1914–1945 гг.;</w:t>
      </w:r>
    </w:p>
    <w:p w:rsidR="00B13A15" w:rsidRDefault="00FC1B89">
      <w:pPr>
        <w:spacing w:after="0" w:line="264" w:lineRule="auto"/>
        <w:ind w:firstLine="600"/>
        <w:jc w:val="both"/>
      </w:pPr>
      <w:proofErr w:type="gramStart"/>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B13A15" w:rsidRDefault="00FC1B89">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B13A15" w:rsidRDefault="00FC1B89">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B13A15" w:rsidRDefault="00FC1B89">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B13A15" w:rsidRDefault="00FC1B89">
      <w:pPr>
        <w:spacing w:after="0" w:line="264" w:lineRule="auto"/>
        <w:ind w:firstLine="600"/>
        <w:jc w:val="both"/>
      </w:pPr>
      <w:r>
        <w:rPr>
          <w:rFonts w:ascii="Times New Roman" w:hAnsi="Times New Roman"/>
          <w:color w:val="000000"/>
          <w:sz w:val="28"/>
        </w:rPr>
        <w:t>на основе изучения исторического материала 1914–1945 гг. устанавливать исторические аналогии.</w:t>
      </w:r>
    </w:p>
    <w:p w:rsidR="00B13A15" w:rsidRDefault="00FC1B89">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proofErr w:type="gramStart"/>
      <w:r>
        <w:rPr>
          <w:rFonts w:ascii="Times New Roman" w:hAnsi="Times New Roman"/>
          <w:color w:val="000000"/>
          <w:sz w:val="28"/>
        </w:rPr>
        <w:t xml:space="preserve">анализировать аутентичные исторические источники и источники исторической информации разных типов по истории России и всеобщей истории </w:t>
      </w:r>
      <w:r>
        <w:rPr>
          <w:rFonts w:ascii="Times New Roman" w:hAnsi="Times New Roman"/>
          <w:color w:val="000000"/>
          <w:sz w:val="28"/>
        </w:rPr>
        <w:lastRenderedPageBreak/>
        <w:t>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B13A15" w:rsidRDefault="00FC1B89">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B13A15" w:rsidRDefault="00FC1B89">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B13A15" w:rsidRDefault="00FC1B89">
      <w:pPr>
        <w:spacing w:after="0" w:line="264" w:lineRule="auto"/>
        <w:ind w:firstLine="600"/>
        <w:jc w:val="both"/>
      </w:pPr>
      <w:r>
        <w:rPr>
          <w:rFonts w:ascii="Times New Roman" w:hAnsi="Times New Roman"/>
          <w:color w:val="000000"/>
          <w:sz w:val="28"/>
        </w:rPr>
        <w:t>характеризовать специфику современных источников социальной и личной информации;</w:t>
      </w:r>
    </w:p>
    <w:p w:rsidR="00B13A15" w:rsidRDefault="00FC1B89">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B13A15" w:rsidRDefault="00FC1B89">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13A15" w:rsidRDefault="00FC1B89">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B13A15" w:rsidRDefault="00FC1B89">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rsidR="00B13A15" w:rsidRDefault="00FC1B89">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 основе знаний по истории России и всеобщей истории 1914–1945 гг. критически оценивать полученную извне социальную информацию;</w:t>
      </w:r>
    </w:p>
    <w:p w:rsidR="00B13A15" w:rsidRDefault="00FC1B89">
      <w:pPr>
        <w:spacing w:after="0" w:line="264" w:lineRule="auto"/>
        <w:ind w:firstLine="600"/>
        <w:jc w:val="both"/>
      </w:pPr>
      <w:r>
        <w:rPr>
          <w:rFonts w:ascii="Times New Roman" w:hAnsi="Times New Roman"/>
          <w:color w:val="000000"/>
          <w:sz w:val="28"/>
        </w:rPr>
        <w:lastRenderedPageBreak/>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13A15" w:rsidRDefault="00FC1B89">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1914–1945 гг.;</w:t>
      </w:r>
    </w:p>
    <w:p w:rsidR="00B13A15" w:rsidRDefault="00FC1B89">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B13A15" w:rsidRDefault="00FC1B89">
      <w:pPr>
        <w:spacing w:after="0" w:line="264" w:lineRule="auto"/>
        <w:ind w:firstLine="600"/>
        <w:jc w:val="both"/>
      </w:pPr>
      <w:r>
        <w:rPr>
          <w:rFonts w:ascii="Times New Roman" w:hAnsi="Times New Roman"/>
          <w:color w:val="000000"/>
          <w:sz w:val="28"/>
        </w:rPr>
        <w:t xml:space="preserve">К концу обучения в </w:t>
      </w:r>
      <w:r>
        <w:rPr>
          <w:rFonts w:ascii="Times New Roman" w:hAnsi="Times New Roman"/>
          <w:b/>
          <w:i/>
          <w:color w:val="000000"/>
          <w:sz w:val="28"/>
        </w:rPr>
        <w:t>11 классе</w:t>
      </w:r>
      <w:r>
        <w:rPr>
          <w:rFonts w:ascii="Times New Roman" w:hAnsi="Times New Roman"/>
          <w:i/>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истории:</w:t>
      </w:r>
    </w:p>
    <w:p w:rsidR="00B13A15" w:rsidRDefault="00FC1B89">
      <w:pPr>
        <w:spacing w:after="0" w:line="264" w:lineRule="auto"/>
        <w:ind w:firstLine="600"/>
        <w:jc w:val="both"/>
      </w:pPr>
      <w:r>
        <w:rPr>
          <w:rFonts w:ascii="Times New Roman" w:hAnsi="Times New Roman"/>
          <w:b/>
          <w:color w:val="000000"/>
          <w:sz w:val="28"/>
        </w:rPr>
        <w:t>Понимание значимости роли России в мировых политических и социально-экономических процессах 1945–2022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13A15" w:rsidRDefault="00FC1B89">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1945–2022 гг., составлять развернутое описание памятников культуры России;</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мировой культуры 1945–2022 гг., составлять описание наиболее известных памятников культуры;</w:t>
      </w:r>
    </w:p>
    <w:p w:rsidR="00B13A15" w:rsidRDefault="00FC1B89">
      <w:pPr>
        <w:spacing w:after="0" w:line="264" w:lineRule="auto"/>
        <w:ind w:firstLine="600"/>
        <w:jc w:val="both"/>
      </w:pPr>
      <w:r>
        <w:rPr>
          <w:rFonts w:ascii="Times New Roman" w:hAnsi="Times New Roman"/>
          <w:color w:val="000000"/>
          <w:sz w:val="28"/>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13A15" w:rsidRDefault="00FC1B89">
      <w:pPr>
        <w:spacing w:after="0" w:line="264" w:lineRule="auto"/>
        <w:ind w:firstLine="600"/>
        <w:jc w:val="both"/>
      </w:pPr>
      <w:proofErr w:type="spellStart"/>
      <w:r>
        <w:rPr>
          <w:rFonts w:ascii="Times New Roman" w:hAnsi="Times New Roman"/>
          <w:b/>
          <w:color w:val="000000"/>
          <w:sz w:val="28"/>
        </w:rPr>
        <w:t>Сформированность</w:t>
      </w:r>
      <w:proofErr w:type="spellEnd"/>
      <w:r>
        <w:rPr>
          <w:rFonts w:ascii="Times New Roman" w:hAnsi="Times New Roman"/>
          <w:b/>
          <w:color w:val="000000"/>
          <w:sz w:val="28"/>
        </w:rPr>
        <w:t xml:space="preserve"> представлений о предмете, научных и социальных функциях исторического знания, методах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объяснять, в чем состоят научные и социальные функции исторического знания;</w:t>
      </w:r>
    </w:p>
    <w:p w:rsidR="00B13A15" w:rsidRDefault="00FC1B89">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B13A15" w:rsidRDefault="00FC1B89">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и зарубежных стран 1945–2022 гг.</w:t>
      </w:r>
    </w:p>
    <w:p w:rsidR="00B13A15" w:rsidRDefault="00FC1B89">
      <w:pPr>
        <w:spacing w:after="0" w:line="264" w:lineRule="auto"/>
        <w:ind w:firstLine="600"/>
        <w:jc w:val="both"/>
      </w:pPr>
      <w:r>
        <w:rPr>
          <w:rFonts w:ascii="Times New Roman" w:hAnsi="Times New Roman"/>
          <w:b/>
          <w:color w:val="000000"/>
          <w:sz w:val="28"/>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объяснять основания периодизации истории России и всеобщей истории 1945–2022 гг., используемые учеными-историками;</w:t>
      </w:r>
    </w:p>
    <w:p w:rsidR="00B13A15" w:rsidRDefault="00FC1B89">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B13A15" w:rsidRDefault="00FC1B89">
      <w:pPr>
        <w:spacing w:after="0" w:line="264" w:lineRule="auto"/>
        <w:ind w:firstLine="60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B13A15" w:rsidRDefault="00FC1B89">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1945–2022 гг.</w:t>
      </w:r>
    </w:p>
    <w:p w:rsidR="00B13A15" w:rsidRDefault="00FC1B89">
      <w:pPr>
        <w:spacing w:after="0" w:line="264" w:lineRule="auto"/>
        <w:ind w:firstLine="600"/>
        <w:jc w:val="both"/>
      </w:pPr>
      <w:r>
        <w:rPr>
          <w:rFonts w:ascii="Times New Roman" w:hAnsi="Times New Roman"/>
          <w:b/>
          <w:color w:val="000000"/>
          <w:sz w:val="28"/>
        </w:rPr>
        <w:lastRenderedPageBreak/>
        <w:t>Умение анализировать, характеризовать и сравнивать исторические события, явления, процессы 1945–2022 гг.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различать в исторической информации по истории России и всеобщей истории 1945–2022 гг. события, явления, процессы, факты и мнения;</w:t>
      </w:r>
    </w:p>
    <w:p w:rsidR="00B13A15" w:rsidRDefault="00FC1B89">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и всеобщей истории 1945–2022 гг. по самостоятельно определяемому признаку;</w:t>
      </w:r>
    </w:p>
    <w:p w:rsidR="00B13A15" w:rsidRDefault="00FC1B89">
      <w:pPr>
        <w:spacing w:after="0" w:line="264" w:lineRule="auto"/>
        <w:ind w:firstLine="600"/>
        <w:jc w:val="both"/>
      </w:pPr>
      <w:r>
        <w:rPr>
          <w:rFonts w:ascii="Times New Roman" w:hAnsi="Times New Roman"/>
          <w:color w:val="000000"/>
          <w:sz w:val="28"/>
        </w:rPr>
        <w:t>обобщать историческую информацию по истории России и всеобщей истории 1945–2022 гг.;</w:t>
      </w:r>
    </w:p>
    <w:p w:rsidR="00B13A15" w:rsidRDefault="00FC1B89">
      <w:pPr>
        <w:spacing w:after="0" w:line="264" w:lineRule="auto"/>
        <w:ind w:firstLine="600"/>
        <w:jc w:val="both"/>
      </w:pPr>
      <w:proofErr w:type="gramStart"/>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B13A15" w:rsidRDefault="00FC1B89">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B13A15" w:rsidRDefault="00FC1B89">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B13A15" w:rsidRDefault="00FC1B89">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B13A15" w:rsidRDefault="00FC1B89">
      <w:pPr>
        <w:spacing w:after="0" w:line="264" w:lineRule="auto"/>
        <w:ind w:firstLine="600"/>
        <w:jc w:val="both"/>
      </w:pPr>
      <w:r>
        <w:rPr>
          <w:rFonts w:ascii="Times New Roman" w:hAnsi="Times New Roman"/>
          <w:color w:val="000000"/>
          <w:sz w:val="28"/>
        </w:rPr>
        <w:t>на основе изучения исторического материала 1945–2022 гг. устанавливать исторические аналогии.</w:t>
      </w:r>
    </w:p>
    <w:p w:rsidR="00B13A15" w:rsidRDefault="00FC1B89">
      <w:pPr>
        <w:spacing w:after="0" w:line="264" w:lineRule="auto"/>
        <w:ind w:firstLine="600"/>
        <w:jc w:val="both"/>
      </w:pPr>
      <w:r>
        <w:rPr>
          <w:rFonts w:ascii="Times New Roman" w:hAnsi="Times New Roman"/>
          <w:b/>
          <w:color w:val="000000"/>
          <w:sz w:val="28"/>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proofErr w:type="gramStart"/>
      <w:r>
        <w:rPr>
          <w:rFonts w:ascii="Times New Roman" w:hAnsi="Times New Roman"/>
          <w:color w:val="000000"/>
          <w:sz w:val="28"/>
        </w:rPr>
        <w:lastRenderedPageBreak/>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B13A15" w:rsidRDefault="00FC1B89">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B13A15" w:rsidRDefault="00FC1B89">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B13A15" w:rsidRDefault="00FC1B89">
      <w:pPr>
        <w:spacing w:after="0" w:line="264" w:lineRule="auto"/>
        <w:ind w:firstLine="600"/>
        <w:jc w:val="both"/>
      </w:pPr>
      <w:r>
        <w:rPr>
          <w:rFonts w:ascii="Times New Roman" w:hAnsi="Times New Roman"/>
          <w:color w:val="000000"/>
          <w:sz w:val="28"/>
        </w:rPr>
        <w:t>характеризовать специфику современных источников социальной и личной информации;</w:t>
      </w:r>
    </w:p>
    <w:p w:rsidR="00B13A15" w:rsidRDefault="00FC1B89">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B13A15" w:rsidRDefault="00FC1B89">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13A15" w:rsidRDefault="00FC1B89">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B13A15" w:rsidRDefault="00FC1B89">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rsidR="00B13A15" w:rsidRDefault="00FC1B89">
      <w:pPr>
        <w:spacing w:after="0" w:line="264" w:lineRule="auto"/>
        <w:ind w:firstLine="600"/>
        <w:jc w:val="both"/>
      </w:pPr>
      <w:r>
        <w:rPr>
          <w:rFonts w:ascii="Times New Roman" w:hAnsi="Times New Roman"/>
          <w:b/>
          <w:color w:val="000000"/>
          <w:sz w:val="28"/>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 основе знаний по истории России и всеобщей истории 1945–2022 гг. критически оценивать полученную извне социальную информацию;</w:t>
      </w:r>
    </w:p>
    <w:p w:rsidR="00B13A15" w:rsidRDefault="00FC1B89">
      <w:pPr>
        <w:spacing w:after="0" w:line="264" w:lineRule="auto"/>
        <w:ind w:firstLine="600"/>
        <w:jc w:val="both"/>
      </w:pPr>
      <w:r>
        <w:rPr>
          <w:rFonts w:ascii="Times New Roman" w:hAnsi="Times New Roman"/>
          <w:color w:val="000000"/>
          <w:sz w:val="28"/>
        </w:rPr>
        <w:lastRenderedPageBreak/>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13A15" w:rsidRDefault="00FC1B89">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и всеобщей истории 1945–2022 гг.;</w:t>
      </w:r>
    </w:p>
    <w:p w:rsidR="00B13A15" w:rsidRDefault="00FC1B89">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B13A15" w:rsidRDefault="00FC1B89">
      <w:pPr>
        <w:spacing w:after="0" w:line="264" w:lineRule="auto"/>
        <w:ind w:firstLine="600"/>
        <w:jc w:val="both"/>
      </w:pPr>
      <w:proofErr w:type="gramStart"/>
      <w:r>
        <w:rPr>
          <w:rFonts w:ascii="Times New Roman" w:hAnsi="Times New Roman"/>
          <w:color w:val="000000"/>
          <w:sz w:val="28"/>
        </w:rPr>
        <w:t>К концу обучения в</w:t>
      </w:r>
      <w:r>
        <w:rPr>
          <w:rFonts w:ascii="Times New Roman" w:hAnsi="Times New Roman"/>
          <w:b/>
          <w:color w:val="000000"/>
          <w:sz w:val="28"/>
        </w:rPr>
        <w:t xml:space="preserve"> 11 классе</w:t>
      </w:r>
      <w:r>
        <w:rPr>
          <w:rFonts w:ascii="Times New Roman" w:hAnsi="Times New Roman"/>
          <w:color w:val="000000"/>
          <w:sz w:val="28"/>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B13A15" w:rsidRDefault="00FC1B89">
      <w:pPr>
        <w:spacing w:after="0" w:line="264" w:lineRule="auto"/>
        <w:ind w:firstLine="600"/>
        <w:jc w:val="both"/>
      </w:pPr>
      <w:r>
        <w:rPr>
          <w:rFonts w:ascii="Times New Roman" w:hAnsi="Times New Roman"/>
          <w:b/>
          <w:color w:val="000000"/>
          <w:sz w:val="28"/>
        </w:rPr>
        <w:t xml:space="preserve">Понимание значимости роли России в мировых политических и социально-экономических процессах с древнейших времен до 1914 г. </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B13A15" w:rsidRDefault="00FC1B89">
      <w:pPr>
        <w:spacing w:after="0" w:line="264" w:lineRule="auto"/>
        <w:ind w:firstLine="600"/>
        <w:jc w:val="both"/>
      </w:pPr>
      <w:r>
        <w:rPr>
          <w:rFonts w:ascii="Times New Roman" w:hAnsi="Times New Roman"/>
          <w:b/>
          <w:color w:val="000000"/>
          <w:sz w:val="28"/>
        </w:rPr>
        <w:t>Умение характеризовать вклад российской культуры в мировую культуру.</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B13A15" w:rsidRDefault="00FC1B89">
      <w:pPr>
        <w:spacing w:after="0" w:line="264" w:lineRule="auto"/>
        <w:ind w:firstLine="600"/>
        <w:jc w:val="both"/>
      </w:pPr>
      <w:r>
        <w:rPr>
          <w:rFonts w:ascii="Times New Roman" w:hAnsi="Times New Roman"/>
          <w:color w:val="000000"/>
          <w:sz w:val="28"/>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B13A15" w:rsidRDefault="00FC1B89">
      <w:pPr>
        <w:spacing w:after="0" w:line="264" w:lineRule="auto"/>
        <w:ind w:firstLine="600"/>
        <w:jc w:val="both"/>
      </w:pPr>
      <w:r>
        <w:rPr>
          <w:rFonts w:ascii="Times New Roman" w:hAnsi="Times New Roman"/>
          <w:color w:val="000000"/>
          <w:sz w:val="28"/>
        </w:rPr>
        <w:lastRenderedPageBreak/>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B13A15" w:rsidRDefault="00FC1B89">
      <w:pPr>
        <w:spacing w:after="0" w:line="264" w:lineRule="auto"/>
        <w:ind w:firstLine="600"/>
        <w:jc w:val="both"/>
      </w:pPr>
      <w:proofErr w:type="spellStart"/>
      <w:r>
        <w:rPr>
          <w:rFonts w:ascii="Times New Roman" w:hAnsi="Times New Roman"/>
          <w:b/>
          <w:color w:val="000000"/>
          <w:sz w:val="28"/>
        </w:rPr>
        <w:t>Сформированность</w:t>
      </w:r>
      <w:proofErr w:type="spellEnd"/>
      <w:r>
        <w:rPr>
          <w:rFonts w:ascii="Times New Roman" w:hAnsi="Times New Roman"/>
          <w:b/>
          <w:color w:val="000000"/>
          <w:sz w:val="28"/>
        </w:rPr>
        <w:t xml:space="preserve"> представлений о предмете, научных и социальных функциях исторического знания, методах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объяснять, в чем состоят научные и социальные функции исторического знания;</w:t>
      </w:r>
    </w:p>
    <w:p w:rsidR="00B13A15" w:rsidRDefault="00FC1B89">
      <w:pPr>
        <w:spacing w:after="0" w:line="264" w:lineRule="auto"/>
        <w:ind w:firstLine="600"/>
        <w:jc w:val="both"/>
      </w:pPr>
      <w:r>
        <w:rPr>
          <w:rFonts w:ascii="Times New Roman" w:hAnsi="Times New Roman"/>
          <w:color w:val="000000"/>
          <w:sz w:val="28"/>
        </w:rPr>
        <w:t>характеризовать и применять основные приемы изучения исторических источников;</w:t>
      </w:r>
    </w:p>
    <w:p w:rsidR="00B13A15" w:rsidRDefault="00FC1B89">
      <w:pPr>
        <w:spacing w:after="0" w:line="264" w:lineRule="auto"/>
        <w:ind w:firstLine="600"/>
        <w:jc w:val="both"/>
      </w:pPr>
      <w:r>
        <w:rPr>
          <w:rFonts w:ascii="Times New Roman" w:hAnsi="Times New Roman"/>
          <w:color w:val="000000"/>
          <w:sz w:val="28"/>
        </w:rPr>
        <w:t>приводить примеры использования исторической аргументации в социально-политическом контексте;</w:t>
      </w:r>
    </w:p>
    <w:p w:rsidR="00B13A15" w:rsidRDefault="00FC1B89">
      <w:pPr>
        <w:spacing w:after="0" w:line="264" w:lineRule="auto"/>
        <w:ind w:firstLine="600"/>
        <w:jc w:val="both"/>
      </w:pPr>
      <w:r>
        <w:rPr>
          <w:rFonts w:ascii="Times New Roman" w:hAnsi="Times New Roman"/>
          <w:color w:val="000000"/>
          <w:sz w:val="28"/>
        </w:rPr>
        <w:t>характеризовать роль исторической науки в политическом развитии России с древнейших времен до 1914 г.</w:t>
      </w:r>
    </w:p>
    <w:p w:rsidR="00B13A15" w:rsidRDefault="00FC1B89">
      <w:pPr>
        <w:spacing w:after="0" w:line="264" w:lineRule="auto"/>
        <w:ind w:firstLine="600"/>
        <w:jc w:val="both"/>
      </w:pPr>
      <w:r>
        <w:rPr>
          <w:rFonts w:ascii="Times New Roman" w:hAnsi="Times New Roman"/>
          <w:b/>
          <w:color w:val="000000"/>
          <w:sz w:val="28"/>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даты важнейших событий и выделять этапы в развитии процессов истории России и всеобщей истории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указывать хронологические рамки периодов истории России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объяснять основания периодизации истории России с древнейших времен до 1914 г., используемые учеными-историками;</w:t>
      </w:r>
    </w:p>
    <w:p w:rsidR="00B13A15" w:rsidRDefault="00FC1B89">
      <w:pPr>
        <w:spacing w:after="0" w:line="264" w:lineRule="auto"/>
        <w:ind w:firstLine="600"/>
        <w:jc w:val="both"/>
      </w:pPr>
      <w:r>
        <w:rPr>
          <w:rFonts w:ascii="Times New Roman" w:hAnsi="Times New Roman"/>
          <w:color w:val="000000"/>
          <w:sz w:val="28"/>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B13A15" w:rsidRDefault="00FC1B89">
      <w:pPr>
        <w:spacing w:after="0" w:line="264" w:lineRule="auto"/>
        <w:ind w:firstLine="60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B13A15" w:rsidRDefault="00FC1B89">
      <w:pPr>
        <w:spacing w:after="0" w:line="264" w:lineRule="auto"/>
        <w:ind w:firstLine="600"/>
        <w:jc w:val="both"/>
      </w:pPr>
      <w:r>
        <w:rPr>
          <w:rFonts w:ascii="Times New Roman" w:hAnsi="Times New Roman"/>
          <w:color w:val="000000"/>
          <w:sz w:val="28"/>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w:t>
      </w:r>
      <w:r>
        <w:rPr>
          <w:rFonts w:ascii="Times New Roman" w:hAnsi="Times New Roman"/>
          <w:color w:val="000000"/>
          <w:sz w:val="28"/>
        </w:rPr>
        <w:lastRenderedPageBreak/>
        <w:t>и дополнительные источники исторической информации, устанавливать верность/неверность выдвинутых гипотез;</w:t>
      </w:r>
    </w:p>
    <w:p w:rsidR="00B13A15" w:rsidRDefault="00FC1B89">
      <w:pPr>
        <w:spacing w:after="0" w:line="264" w:lineRule="auto"/>
        <w:ind w:firstLine="60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определять современников исторических событий, явлений, процессов истории России и всеобщей истории с древнейших времен до 1914 г.</w:t>
      </w:r>
    </w:p>
    <w:p w:rsidR="00B13A15" w:rsidRDefault="00FC1B89">
      <w:pPr>
        <w:spacing w:after="0" w:line="264" w:lineRule="auto"/>
        <w:ind w:firstLine="600"/>
        <w:jc w:val="both"/>
      </w:pPr>
      <w:r>
        <w:rPr>
          <w:rFonts w:ascii="Times New Roman" w:hAnsi="Times New Roman"/>
          <w:b/>
          <w:color w:val="000000"/>
          <w:sz w:val="28"/>
        </w:rPr>
        <w:t>Умение анализировать, характеризовать и сравнивать исторические события, явления, процессы с древнейших времен до 1914 г.</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называть характерные, существенные признаки событий, процессов, явлений истории России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различать в исторической информации по истории с древнейших времен до 1914 г. события, явления, процессы, факты и мнения;</w:t>
      </w:r>
    </w:p>
    <w:p w:rsidR="00B13A15" w:rsidRDefault="00FC1B89">
      <w:pPr>
        <w:spacing w:after="0" w:line="264" w:lineRule="auto"/>
        <w:ind w:firstLine="600"/>
        <w:jc w:val="both"/>
      </w:pPr>
      <w:r>
        <w:rPr>
          <w:rFonts w:ascii="Times New Roman" w:hAnsi="Times New Roman"/>
          <w:color w:val="000000"/>
          <w:sz w:val="28"/>
        </w:rPr>
        <w:t>группировать, систематизировать исторические факты истории России с древнейших времен до 1914 г. по самостоятельно определяемому признаку;</w:t>
      </w:r>
    </w:p>
    <w:p w:rsidR="00B13A15" w:rsidRDefault="00FC1B89">
      <w:pPr>
        <w:spacing w:after="0" w:line="264" w:lineRule="auto"/>
        <w:ind w:firstLine="600"/>
        <w:jc w:val="both"/>
      </w:pPr>
      <w:r>
        <w:rPr>
          <w:rFonts w:ascii="Times New Roman" w:hAnsi="Times New Roman"/>
          <w:color w:val="000000"/>
          <w:sz w:val="28"/>
        </w:rPr>
        <w:t>обобщать историческую информацию по истории России с древнейших времен до 1914 г.;</w:t>
      </w:r>
    </w:p>
    <w:p w:rsidR="00B13A15" w:rsidRDefault="00FC1B89">
      <w:pPr>
        <w:spacing w:after="0" w:line="264" w:lineRule="auto"/>
        <w:ind w:firstLine="600"/>
        <w:jc w:val="both"/>
      </w:pPr>
      <w:proofErr w:type="gramStart"/>
      <w:r>
        <w:rPr>
          <w:rFonts w:ascii="Times New Roman" w:hAnsi="Times New Roman"/>
          <w:color w:val="000000"/>
          <w:sz w:val="28"/>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B13A15" w:rsidRDefault="00FC1B89">
      <w:pPr>
        <w:spacing w:after="0" w:line="264" w:lineRule="auto"/>
        <w:ind w:firstLine="600"/>
        <w:jc w:val="both"/>
      </w:pPr>
      <w:r>
        <w:rPr>
          <w:rFonts w:ascii="Times New Roman" w:hAnsi="Times New Roman"/>
          <w:color w:val="000000"/>
          <w:sz w:val="28"/>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B13A15" w:rsidRDefault="00FC1B89">
      <w:pPr>
        <w:spacing w:after="0" w:line="264" w:lineRule="auto"/>
        <w:ind w:firstLine="60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B13A15" w:rsidRDefault="00FC1B89">
      <w:pPr>
        <w:spacing w:after="0" w:line="264" w:lineRule="auto"/>
        <w:ind w:firstLine="60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B13A15" w:rsidRDefault="00FC1B89">
      <w:pPr>
        <w:spacing w:after="0" w:line="264" w:lineRule="auto"/>
        <w:ind w:firstLine="600"/>
        <w:jc w:val="both"/>
      </w:pPr>
      <w:r>
        <w:rPr>
          <w:rFonts w:ascii="Times New Roman" w:hAnsi="Times New Roman"/>
          <w:color w:val="000000"/>
          <w:sz w:val="28"/>
        </w:rPr>
        <w:t>на основе изучения исторического материала с древнейших времен до 1914 г. устанавливать исторические аналогии.</w:t>
      </w:r>
    </w:p>
    <w:p w:rsidR="00B13A15" w:rsidRDefault="00FC1B89">
      <w:pPr>
        <w:spacing w:after="0" w:line="264" w:lineRule="auto"/>
        <w:ind w:firstLine="600"/>
        <w:jc w:val="both"/>
      </w:pPr>
      <w:r>
        <w:rPr>
          <w:rFonts w:ascii="Times New Roman" w:hAnsi="Times New Roman"/>
          <w:b/>
          <w:color w:val="000000"/>
          <w:sz w:val="28"/>
        </w:rPr>
        <w:lastRenderedPageBreak/>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proofErr w:type="gramStart"/>
      <w:r>
        <w:rPr>
          <w:rFonts w:ascii="Times New Roman" w:hAnsi="Times New Roman"/>
          <w:color w:val="000000"/>
          <w:sz w:val="28"/>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B13A15" w:rsidRDefault="00FC1B89">
      <w:pPr>
        <w:spacing w:after="0" w:line="264" w:lineRule="auto"/>
        <w:ind w:firstLine="600"/>
        <w:jc w:val="both"/>
      </w:pPr>
      <w:r>
        <w:rPr>
          <w:rFonts w:ascii="Times New Roman" w:hAnsi="Times New Roman"/>
          <w:color w:val="000000"/>
          <w:sz w:val="28"/>
        </w:rPr>
        <w:t>самостоятельно определять критерии подбора исторических источников для решения учебной задачи;</w:t>
      </w:r>
    </w:p>
    <w:p w:rsidR="00B13A15" w:rsidRDefault="00FC1B89">
      <w:pPr>
        <w:spacing w:after="0" w:line="264" w:lineRule="auto"/>
        <w:ind w:firstLine="600"/>
        <w:jc w:val="both"/>
      </w:pPr>
      <w:r>
        <w:rPr>
          <w:rFonts w:ascii="Times New Roman" w:hAnsi="Times New Roman"/>
          <w:color w:val="000000"/>
          <w:sz w:val="28"/>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B13A15" w:rsidRDefault="00FC1B89">
      <w:pPr>
        <w:spacing w:after="0" w:line="264" w:lineRule="auto"/>
        <w:ind w:firstLine="600"/>
        <w:jc w:val="both"/>
      </w:pPr>
      <w:r>
        <w:rPr>
          <w:rFonts w:ascii="Times New Roman" w:hAnsi="Times New Roman"/>
          <w:color w:val="000000"/>
          <w:sz w:val="28"/>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B13A15" w:rsidRDefault="00FC1B89">
      <w:pPr>
        <w:spacing w:after="0" w:line="264" w:lineRule="auto"/>
        <w:ind w:firstLine="600"/>
        <w:jc w:val="both"/>
      </w:pPr>
      <w:r>
        <w:rPr>
          <w:rFonts w:ascii="Times New Roman" w:hAnsi="Times New Roman"/>
          <w:color w:val="000000"/>
          <w:sz w:val="28"/>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B13A15" w:rsidRDefault="00FC1B89">
      <w:pPr>
        <w:spacing w:after="0" w:line="264" w:lineRule="auto"/>
        <w:ind w:firstLine="600"/>
        <w:jc w:val="both"/>
      </w:pPr>
      <w:r>
        <w:rPr>
          <w:rFonts w:ascii="Times New Roman" w:hAnsi="Times New Roman"/>
          <w:color w:val="000000"/>
          <w:sz w:val="28"/>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B13A15" w:rsidRDefault="00FC1B89">
      <w:pPr>
        <w:spacing w:after="0" w:line="264" w:lineRule="auto"/>
        <w:ind w:firstLine="600"/>
        <w:jc w:val="both"/>
      </w:pPr>
      <w:r>
        <w:rPr>
          <w:rFonts w:ascii="Times New Roman" w:hAnsi="Times New Roman"/>
          <w:color w:val="000000"/>
          <w:sz w:val="28"/>
        </w:rPr>
        <w:t>публично представлять результаты проектной и учебно-исследовательской деятельности.</w:t>
      </w:r>
    </w:p>
    <w:p w:rsidR="00B13A15" w:rsidRDefault="00FC1B89">
      <w:pPr>
        <w:spacing w:after="0" w:line="264" w:lineRule="auto"/>
        <w:ind w:firstLine="600"/>
        <w:jc w:val="both"/>
      </w:pPr>
      <w:r>
        <w:rPr>
          <w:rFonts w:ascii="Times New Roman" w:hAnsi="Times New Roman"/>
          <w:b/>
          <w:color w:val="000000"/>
          <w:sz w:val="28"/>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w:t>
      </w:r>
      <w:r>
        <w:rPr>
          <w:rFonts w:ascii="Times New Roman" w:hAnsi="Times New Roman"/>
          <w:b/>
          <w:color w:val="000000"/>
          <w:sz w:val="28"/>
        </w:rPr>
        <w:lastRenderedPageBreak/>
        <w:t>подвигах народа при защите Отечества, разоблачать фальсификации отечественной истории.</w:t>
      </w:r>
    </w:p>
    <w:p w:rsidR="00B13A15" w:rsidRDefault="00FC1B89">
      <w:pPr>
        <w:spacing w:after="0" w:line="264" w:lineRule="auto"/>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B13A15" w:rsidRDefault="00FC1B89">
      <w:pPr>
        <w:spacing w:after="0" w:line="264" w:lineRule="auto"/>
        <w:ind w:firstLine="600"/>
        <w:jc w:val="both"/>
      </w:pPr>
      <w:r>
        <w:rPr>
          <w:rFonts w:ascii="Times New Roman" w:hAnsi="Times New Roman"/>
          <w:color w:val="000000"/>
          <w:sz w:val="28"/>
        </w:rPr>
        <w:t>на основе знаний по истории России с древнейших времен до 1914 г. критически оценивать полученную извне социальную информацию;</w:t>
      </w:r>
    </w:p>
    <w:p w:rsidR="00B13A15" w:rsidRDefault="00FC1B89">
      <w:pPr>
        <w:spacing w:after="0" w:line="264" w:lineRule="auto"/>
        <w:ind w:firstLine="600"/>
        <w:jc w:val="both"/>
      </w:pPr>
      <w:r>
        <w:rPr>
          <w:rFonts w:ascii="Times New Roman" w:hAnsi="Times New Roman"/>
          <w:color w:val="000000"/>
          <w:sz w:val="28"/>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B13A15" w:rsidRDefault="00FC1B89">
      <w:pPr>
        <w:spacing w:after="0" w:line="264" w:lineRule="auto"/>
        <w:ind w:firstLine="600"/>
        <w:jc w:val="both"/>
      </w:pPr>
      <w:r>
        <w:rPr>
          <w:rFonts w:ascii="Times New Roman" w:hAnsi="Times New Roman"/>
          <w:color w:val="000000"/>
          <w:sz w:val="28"/>
        </w:rPr>
        <w:t>определять и аргументировать свое отношение к наиболее значительным событиям и личностям из истории России с древнейших времен до 1914 г.;</w:t>
      </w:r>
    </w:p>
    <w:p w:rsidR="00B13A15" w:rsidRDefault="00FC1B89">
      <w:pPr>
        <w:spacing w:after="0" w:line="264" w:lineRule="auto"/>
        <w:ind w:firstLine="600"/>
        <w:jc w:val="both"/>
      </w:pPr>
      <w:r>
        <w:rPr>
          <w:rFonts w:ascii="Times New Roman" w:hAnsi="Times New Roman"/>
          <w:color w:val="000000"/>
          <w:sz w:val="28"/>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B13A15" w:rsidRDefault="00FC1B89">
      <w:pPr>
        <w:spacing w:after="0" w:line="264" w:lineRule="auto"/>
        <w:ind w:firstLine="60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B13A15" w:rsidRDefault="00B13A15">
      <w:pPr>
        <w:sectPr w:rsidR="00B13A15" w:rsidSect="0052647A">
          <w:pgSz w:w="11906" w:h="16383"/>
          <w:pgMar w:top="1134" w:right="850" w:bottom="1134" w:left="1276" w:header="720" w:footer="720" w:gutter="0"/>
          <w:cols w:space="720"/>
        </w:sectPr>
      </w:pPr>
    </w:p>
    <w:p w:rsidR="00B13A15" w:rsidRDefault="00FC1B89">
      <w:pPr>
        <w:spacing w:after="0"/>
        <w:ind w:left="120"/>
      </w:pPr>
      <w:bookmarkStart w:id="9" w:name="block-37289828"/>
      <w:bookmarkEnd w:id="8"/>
      <w:r>
        <w:rPr>
          <w:rFonts w:ascii="Times New Roman" w:hAnsi="Times New Roman"/>
          <w:b/>
          <w:color w:val="000000"/>
          <w:sz w:val="28"/>
        </w:rPr>
        <w:lastRenderedPageBreak/>
        <w:t xml:space="preserve"> ТЕМАТИЧЕСКОЕ ПЛАНИРОВАНИЕ </w:t>
      </w:r>
    </w:p>
    <w:p w:rsidR="00B13A15" w:rsidRDefault="00FC1B89">
      <w:pPr>
        <w:spacing w:after="0"/>
        <w:ind w:left="120"/>
      </w:pPr>
      <w:r>
        <w:rPr>
          <w:rFonts w:ascii="Times New Roman" w:hAnsi="Times New Roman"/>
          <w:b/>
          <w:color w:val="000000"/>
          <w:sz w:val="28"/>
        </w:rPr>
        <w:t xml:space="preserve"> 10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5"/>
        <w:gridCol w:w="5158"/>
        <w:gridCol w:w="1340"/>
        <w:gridCol w:w="1841"/>
        <w:gridCol w:w="1910"/>
        <w:gridCol w:w="2873"/>
      </w:tblGrid>
      <w:tr w:rsidR="00B13A15" w:rsidTr="0052647A">
        <w:trPr>
          <w:trHeight w:val="144"/>
          <w:tblCellSpacing w:w="20" w:type="nil"/>
        </w:trPr>
        <w:tc>
          <w:tcPr>
            <w:tcW w:w="1270" w:type="dxa"/>
            <w:vMerge w:val="restart"/>
            <w:tcMar>
              <w:top w:w="50" w:type="dxa"/>
              <w:left w:w="100" w:type="dxa"/>
            </w:tcMar>
            <w:vAlign w:val="center"/>
          </w:tcPr>
          <w:p w:rsidR="00B13A15" w:rsidRDefault="00FC1B89" w:rsidP="0052647A">
            <w:pPr>
              <w:spacing w:after="0"/>
              <w:ind w:firstLine="2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13A15" w:rsidRDefault="00B13A15">
            <w:pPr>
              <w:spacing w:after="0"/>
              <w:ind w:left="135"/>
            </w:pPr>
          </w:p>
        </w:tc>
        <w:tc>
          <w:tcPr>
            <w:tcW w:w="472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Наименование разделов и тем программы </w:t>
            </w:r>
          </w:p>
          <w:p w:rsidR="00B13A15" w:rsidRDefault="00B13A15">
            <w:pPr>
              <w:spacing w:after="0"/>
              <w:ind w:left="135"/>
            </w:pPr>
          </w:p>
        </w:tc>
        <w:tc>
          <w:tcPr>
            <w:tcW w:w="0" w:type="auto"/>
            <w:gridSpan w:val="3"/>
            <w:tcMar>
              <w:top w:w="50" w:type="dxa"/>
              <w:left w:w="100" w:type="dxa"/>
            </w:tcMar>
            <w:vAlign w:val="center"/>
          </w:tcPr>
          <w:p w:rsidR="00B13A15" w:rsidRDefault="00FC1B8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Электронные (цифровые) образовательные ресурсы </w:t>
            </w:r>
          </w:p>
          <w:p w:rsidR="00B13A15" w:rsidRDefault="00B13A15">
            <w:pPr>
              <w:spacing w:after="0"/>
              <w:ind w:left="135"/>
            </w:pPr>
          </w:p>
        </w:tc>
      </w:tr>
      <w:tr w:rsidR="00B13A15" w:rsidTr="0052647A">
        <w:trPr>
          <w:trHeight w:val="144"/>
          <w:tblCellSpacing w:w="20" w:type="nil"/>
        </w:trPr>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c>
          <w:tcPr>
            <w:tcW w:w="1419"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Всего </w:t>
            </w:r>
          </w:p>
          <w:p w:rsidR="00B13A15" w:rsidRDefault="00B13A15">
            <w:pPr>
              <w:spacing w:after="0"/>
              <w:ind w:left="135"/>
            </w:pPr>
          </w:p>
        </w:tc>
        <w:tc>
          <w:tcPr>
            <w:tcW w:w="1841"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Контрольные работы </w:t>
            </w:r>
          </w:p>
          <w:p w:rsidR="00B13A15" w:rsidRDefault="00B13A15">
            <w:pPr>
              <w:spacing w:after="0"/>
              <w:ind w:left="135"/>
            </w:pPr>
          </w:p>
        </w:tc>
        <w:tc>
          <w:tcPr>
            <w:tcW w:w="1910"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Практические работы </w:t>
            </w:r>
          </w:p>
          <w:p w:rsidR="00B13A15" w:rsidRDefault="00B13A15">
            <w:pPr>
              <w:spacing w:after="0"/>
              <w:ind w:left="135"/>
            </w:pPr>
          </w:p>
        </w:tc>
        <w:tc>
          <w:tcPr>
            <w:tcW w:w="0" w:type="auto"/>
            <w:vMerge/>
            <w:tcBorders>
              <w:top w:val="nil"/>
            </w:tcBorders>
            <w:tcMar>
              <w:top w:w="50" w:type="dxa"/>
              <w:left w:w="100" w:type="dxa"/>
            </w:tcMa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Введение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накануне и в годы Первой мировой войны</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Мир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Первая мировая война (1914–1918)</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1918-1939 гг.</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От войны к миру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Страны Европы и Северной Америки в 1920–1930-е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Страны Азии в 1918 –1930-х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Страны Латинской Америки в первой трети </w:t>
            </w:r>
            <w:r>
              <w:rPr>
                <w:rFonts w:ascii="Times New Roman" w:hAnsi="Times New Roman"/>
                <w:color w:val="000000"/>
                <w:sz w:val="24"/>
              </w:rPr>
              <w:lastRenderedPageBreak/>
              <w:t>XX в.</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lastRenderedPageBreak/>
              <w:t>3.5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Международные отношения в 1920 –1930-х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3.6</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Развитие культуры в 1914-1930-х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Начало Второй мировой войны</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1941 год. Начало Великой Отечественной войны и войны на Тихом океане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Положение в оккупированных странах</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Коренной перелом в войне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Разгром Германии, Японии и их союзников</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Обобщение</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5.1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Обобщение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История России. 1914–1945 гг.</w:t>
            </w:r>
          </w:p>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Введение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lastRenderedPageBreak/>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Россия в годы Первой мировой войны и Великой Российской революции</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Первой мировой войне (1914 –1918)</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Великая российская революция 1917– 922 гг.1917 год: от Февраля к Октябрю</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Первые революционные преобразования большевиков</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Гражданская война и её последствия</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2.6</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Наш край в 1914–1922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B13A15" w:rsidRDefault="00B13A15"/>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Советский Союз в 1920-1930-е гг.</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СССР в годы нэпа (1921-1928)</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Советский Союз в 1929-1941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Культурное пространство советского общества в 1920-1930-е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Внешняя политика СССР в 1920-1930-е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3.5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Наш край в 1920-1930-х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lastRenderedPageBreak/>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35 </w:t>
            </w:r>
          </w:p>
        </w:tc>
        <w:tc>
          <w:tcPr>
            <w:tcW w:w="1841" w:type="dxa"/>
            <w:tcMar>
              <w:top w:w="50" w:type="dxa"/>
              <w:left w:w="100" w:type="dxa"/>
            </w:tcMar>
            <w:vAlign w:val="center"/>
          </w:tcPr>
          <w:p w:rsidR="00B13A15" w:rsidRDefault="00B13A15"/>
        </w:tc>
        <w:tc>
          <w:tcPr>
            <w:tcW w:w="1910" w:type="dxa"/>
            <w:tcMar>
              <w:top w:w="50" w:type="dxa"/>
              <w:left w:w="100" w:type="dxa"/>
            </w:tcMar>
            <w:vAlign w:val="center"/>
          </w:tcPr>
          <w:p w:rsidR="00B13A15" w:rsidRDefault="00B13A15"/>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4.1</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Великая Отечественная война (1941–1945). Первый период войны (июнь 1941– осень 1942 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4.2</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Коренной перелом в ходе войны (осень 1942–1943 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4.3</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Человек и война: единство фронта и тыла</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4.4</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Победа СССР в Великой Отечественной войне. Окончание Второй мировой войны (1944–сентябрь 1945 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https://m.edsoo.ru/408b6398</w:t>
              </w:r>
            </w:hyperlink>
          </w:p>
        </w:tc>
      </w:tr>
      <w:tr w:rsidR="00B13A15" w:rsidTr="0052647A">
        <w:trPr>
          <w:trHeight w:val="144"/>
          <w:tblCellSpacing w:w="20" w:type="nil"/>
        </w:trPr>
        <w:tc>
          <w:tcPr>
            <w:tcW w:w="1270" w:type="dxa"/>
            <w:tcMar>
              <w:top w:w="50" w:type="dxa"/>
              <w:left w:w="100" w:type="dxa"/>
            </w:tcMar>
            <w:vAlign w:val="center"/>
          </w:tcPr>
          <w:p w:rsidR="00B13A15" w:rsidRDefault="00FC1B89">
            <w:pPr>
              <w:spacing w:after="0"/>
            </w:pPr>
            <w:r>
              <w:rPr>
                <w:rFonts w:ascii="Times New Roman" w:hAnsi="Times New Roman"/>
                <w:color w:val="000000"/>
                <w:sz w:val="24"/>
              </w:rPr>
              <w:t>4.5</w:t>
            </w:r>
          </w:p>
        </w:tc>
        <w:tc>
          <w:tcPr>
            <w:tcW w:w="4727" w:type="dxa"/>
            <w:tcMar>
              <w:top w:w="50" w:type="dxa"/>
              <w:left w:w="100" w:type="dxa"/>
            </w:tcMar>
            <w:vAlign w:val="center"/>
          </w:tcPr>
          <w:p w:rsidR="00B13A15" w:rsidRDefault="00FC1B89">
            <w:pPr>
              <w:spacing w:after="0"/>
              <w:ind w:left="135"/>
            </w:pPr>
            <w:r>
              <w:rPr>
                <w:rFonts w:ascii="Times New Roman" w:hAnsi="Times New Roman"/>
                <w:color w:val="000000"/>
                <w:sz w:val="24"/>
              </w:rPr>
              <w:t>Наш край в 1941–1945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33 </w:t>
            </w:r>
          </w:p>
        </w:tc>
        <w:tc>
          <w:tcPr>
            <w:tcW w:w="1841" w:type="dxa"/>
            <w:tcMar>
              <w:top w:w="50" w:type="dxa"/>
              <w:left w:w="100" w:type="dxa"/>
            </w:tcMar>
            <w:vAlign w:val="center"/>
          </w:tcPr>
          <w:p w:rsidR="00B13A15" w:rsidRDefault="00B13A15"/>
        </w:tc>
        <w:tc>
          <w:tcPr>
            <w:tcW w:w="1910" w:type="dxa"/>
            <w:tcMar>
              <w:top w:w="50" w:type="dxa"/>
              <w:left w:w="100" w:type="dxa"/>
            </w:tcMar>
            <w:vAlign w:val="center"/>
          </w:tcPr>
          <w:p w:rsidR="00B13A15" w:rsidRDefault="00B13A15"/>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Повторение и обо</w:t>
            </w:r>
            <w:r w:rsidR="009A0B17">
              <w:rPr>
                <w:rFonts w:ascii="Times New Roman" w:hAnsi="Times New Roman"/>
                <w:color w:val="000000"/>
                <w:sz w:val="24"/>
              </w:rPr>
              <w:t>бщение по теме «История России в 1914-1945 гг.»</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13A15" w:rsidRDefault="003943BE">
            <w:pPr>
              <w:spacing w:after="0"/>
              <w:ind w:left="135"/>
              <w:jc w:val="center"/>
            </w:pPr>
            <w:r>
              <w:t>1</w:t>
            </w:r>
          </w:p>
        </w:tc>
        <w:tc>
          <w:tcPr>
            <w:tcW w:w="1910" w:type="dxa"/>
            <w:tcMar>
              <w:top w:w="50" w:type="dxa"/>
              <w:left w:w="100" w:type="dxa"/>
            </w:tcMar>
            <w:vAlign w:val="center"/>
          </w:tcPr>
          <w:p w:rsidR="00B13A15" w:rsidRDefault="003943BE">
            <w:pPr>
              <w:spacing w:after="0"/>
              <w:ind w:left="135"/>
              <w:jc w:val="center"/>
            </w:pPr>
            <w:r>
              <w:t>1</w:t>
            </w:r>
          </w:p>
        </w:tc>
        <w:tc>
          <w:tcPr>
            <w:tcW w:w="2873"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https://m.edsoo.ru/408b6398</w:t>
              </w:r>
            </w:hyperlink>
          </w:p>
        </w:tc>
      </w:tr>
      <w:tr w:rsidR="00B13A15" w:rsidTr="0052647A">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ОБЩЕЕ КОЛИЧЕСТВО ЧАСОВ ПО ПРОГРАММЕ</w:t>
            </w:r>
          </w:p>
        </w:tc>
        <w:tc>
          <w:tcPr>
            <w:tcW w:w="141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136 </w:t>
            </w:r>
          </w:p>
        </w:tc>
        <w:tc>
          <w:tcPr>
            <w:tcW w:w="1841" w:type="dxa"/>
            <w:tcMar>
              <w:top w:w="50" w:type="dxa"/>
              <w:left w:w="100" w:type="dxa"/>
            </w:tcMar>
            <w:vAlign w:val="center"/>
          </w:tcPr>
          <w:p w:rsidR="00B13A15" w:rsidRDefault="003943BE">
            <w:pPr>
              <w:spacing w:after="0"/>
              <w:ind w:left="135"/>
              <w:jc w:val="center"/>
            </w:pPr>
            <w:r>
              <w:rPr>
                <w:rFonts w:ascii="Times New Roman" w:hAnsi="Times New Roman"/>
                <w:color w:val="000000"/>
                <w:sz w:val="24"/>
              </w:rPr>
              <w:t>1</w:t>
            </w:r>
            <w:r w:rsidR="00FC1B89">
              <w:rPr>
                <w:rFonts w:ascii="Times New Roman" w:hAnsi="Times New Roman"/>
                <w:color w:val="000000"/>
                <w:sz w:val="24"/>
              </w:rPr>
              <w:t xml:space="preserve"> </w:t>
            </w:r>
          </w:p>
        </w:tc>
        <w:tc>
          <w:tcPr>
            <w:tcW w:w="1910" w:type="dxa"/>
            <w:tcMar>
              <w:top w:w="50" w:type="dxa"/>
              <w:left w:w="100" w:type="dxa"/>
            </w:tcMar>
            <w:vAlign w:val="center"/>
          </w:tcPr>
          <w:p w:rsidR="00B13A15" w:rsidRDefault="003943BE">
            <w:pPr>
              <w:spacing w:after="0"/>
              <w:ind w:left="135"/>
              <w:jc w:val="center"/>
            </w:pPr>
            <w:r>
              <w:rPr>
                <w:rFonts w:ascii="Times New Roman" w:hAnsi="Times New Roman"/>
                <w:color w:val="000000"/>
                <w:sz w:val="24"/>
              </w:rPr>
              <w:t>9</w:t>
            </w:r>
          </w:p>
        </w:tc>
        <w:tc>
          <w:tcPr>
            <w:tcW w:w="2873" w:type="dxa"/>
            <w:tcMar>
              <w:top w:w="50" w:type="dxa"/>
              <w:left w:w="100" w:type="dxa"/>
            </w:tcMar>
            <w:vAlign w:val="center"/>
          </w:tcPr>
          <w:p w:rsidR="00B13A15" w:rsidRDefault="00B13A15"/>
        </w:tc>
      </w:tr>
    </w:tbl>
    <w:p w:rsidR="00B13A15" w:rsidRDefault="00B13A15">
      <w:pPr>
        <w:sectPr w:rsidR="00B13A15">
          <w:pgSz w:w="16383" w:h="11906" w:orient="landscape"/>
          <w:pgMar w:top="1134" w:right="850" w:bottom="1134" w:left="1701" w:header="720" w:footer="720" w:gutter="0"/>
          <w:cols w:space="720"/>
        </w:sectPr>
      </w:pPr>
    </w:p>
    <w:p w:rsidR="00B13A15" w:rsidRDefault="00FC1B8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69"/>
        <w:gridCol w:w="1841"/>
        <w:gridCol w:w="1910"/>
        <w:gridCol w:w="2861"/>
      </w:tblGrid>
      <w:tr w:rsidR="00B13A15">
        <w:trPr>
          <w:trHeight w:val="144"/>
          <w:tblCellSpacing w:w="20" w:type="nil"/>
        </w:trPr>
        <w:tc>
          <w:tcPr>
            <w:tcW w:w="59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13A15" w:rsidRDefault="00B13A15">
            <w:pPr>
              <w:spacing w:after="0"/>
              <w:ind w:left="135"/>
            </w:pPr>
          </w:p>
        </w:tc>
        <w:tc>
          <w:tcPr>
            <w:tcW w:w="2640"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Наименование разделов и тем программы </w:t>
            </w:r>
          </w:p>
          <w:p w:rsidR="00B13A15" w:rsidRDefault="00B13A15">
            <w:pPr>
              <w:spacing w:after="0"/>
              <w:ind w:left="135"/>
            </w:pPr>
          </w:p>
        </w:tc>
        <w:tc>
          <w:tcPr>
            <w:tcW w:w="0" w:type="auto"/>
            <w:gridSpan w:val="3"/>
            <w:tcMar>
              <w:top w:w="50" w:type="dxa"/>
              <w:left w:w="100" w:type="dxa"/>
            </w:tcMar>
            <w:vAlign w:val="center"/>
          </w:tcPr>
          <w:p w:rsidR="00B13A15" w:rsidRDefault="00FC1B89">
            <w:pPr>
              <w:spacing w:after="0"/>
            </w:pPr>
            <w:r>
              <w:rPr>
                <w:rFonts w:ascii="Times New Roman" w:hAnsi="Times New Roman"/>
                <w:b/>
                <w:color w:val="000000"/>
                <w:sz w:val="24"/>
              </w:rPr>
              <w:t>Количество часов</w:t>
            </w:r>
          </w:p>
        </w:tc>
        <w:tc>
          <w:tcPr>
            <w:tcW w:w="2705"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Электронные (цифровые) образовательные ресурсы </w:t>
            </w:r>
          </w:p>
          <w:p w:rsidR="00B13A15" w:rsidRDefault="00B13A15">
            <w:pPr>
              <w:spacing w:after="0"/>
              <w:ind w:left="135"/>
            </w:pPr>
          </w:p>
        </w:tc>
      </w:tr>
      <w:tr w:rsidR="00B13A15">
        <w:trPr>
          <w:trHeight w:val="144"/>
          <w:tblCellSpacing w:w="20" w:type="nil"/>
        </w:trPr>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c>
          <w:tcPr>
            <w:tcW w:w="998"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Всего </w:t>
            </w:r>
          </w:p>
          <w:p w:rsidR="00B13A15" w:rsidRDefault="00B13A15">
            <w:pPr>
              <w:spacing w:after="0"/>
              <w:ind w:left="135"/>
            </w:pPr>
          </w:p>
        </w:tc>
        <w:tc>
          <w:tcPr>
            <w:tcW w:w="1724"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Контрольные работы </w:t>
            </w:r>
          </w:p>
          <w:p w:rsidR="00B13A15" w:rsidRDefault="00B13A15">
            <w:pPr>
              <w:spacing w:after="0"/>
              <w:ind w:left="135"/>
            </w:pPr>
          </w:p>
        </w:tc>
        <w:tc>
          <w:tcPr>
            <w:tcW w:w="1809"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Практические работы </w:t>
            </w:r>
          </w:p>
          <w:p w:rsidR="00B13A15" w:rsidRDefault="00B13A15">
            <w:pPr>
              <w:spacing w:after="0"/>
              <w:ind w:left="135"/>
            </w:pPr>
          </w:p>
        </w:tc>
        <w:tc>
          <w:tcPr>
            <w:tcW w:w="0" w:type="auto"/>
            <w:vMerge/>
            <w:tcBorders>
              <w:top w:val="nil"/>
            </w:tcBorders>
            <w:tcMar>
              <w:top w:w="50" w:type="dxa"/>
              <w:left w:w="100" w:type="dxa"/>
            </w:tcMa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Всеобщая история. 1945–2022 гг.</w:t>
            </w:r>
          </w:p>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Страны Северной Америки и Европы во второй половине XX – начале XXI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Страны Азии, Африки во второй половине XX – начале XXI в.: проблемы и пути модернизации</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5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Страны Латинской Америки во второй половине XX – начале XXI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Международные отношения во второй половине XX – начале XXI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1.6</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Развитие науки и культуры во второй половине XX – начале XXI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1.7</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Современный мир</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1.8</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История России. 1945–2022 гг.</w:t>
            </w:r>
          </w:p>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https://m.edsoo.ru/c66251b0</w:t>
              </w:r>
            </w:hyperlink>
          </w:p>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СССР в 1945-1953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СССР в середине 1950-х </w:t>
            </w:r>
            <w:proofErr w:type="gramStart"/>
            <w:r>
              <w:rPr>
                <w:rFonts w:ascii="Times New Roman" w:hAnsi="Times New Roman"/>
                <w:color w:val="000000"/>
                <w:sz w:val="24"/>
              </w:rPr>
              <w:t>-п</w:t>
            </w:r>
            <w:proofErr w:type="gramEnd"/>
            <w:r>
              <w:rPr>
                <w:rFonts w:ascii="Times New Roman" w:hAnsi="Times New Roman"/>
                <w:color w:val="000000"/>
                <w:sz w:val="24"/>
              </w:rPr>
              <w:t>ервой половине 1960-х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Советское государство и общество в середине 1960-х-начале 1980-х</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Российская Федерация в 1992-2022 гг.</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Становление новой России (1992–1999)</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XXI в.</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вызовы времени и задачи модернизации</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24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AE3ACA">
            <w:pPr>
              <w:spacing w:after="0"/>
              <w:ind w:left="135"/>
              <w:jc w:val="center"/>
            </w:pPr>
            <w:r>
              <w:t>1</w:t>
            </w: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Обобщающее повторение по курсу «История России с древнейших времен до 1914 г.»</w:t>
            </w:r>
          </w:p>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От Руси к Российскому государству</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Введение. Народы и государства на </w:t>
            </w:r>
            <w:r>
              <w:rPr>
                <w:rFonts w:ascii="Times New Roman" w:hAnsi="Times New Roman"/>
                <w:color w:val="000000"/>
                <w:sz w:val="24"/>
              </w:rPr>
              <w:lastRenderedPageBreak/>
              <w:t>территории нашей страны в древности</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lastRenderedPageBreak/>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lastRenderedPageBreak/>
              <w:t>1.2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Образование государства Русь. Русь в конце Х – начале XII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Русь в середине XII – начале XIII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Русские земли и их соседи в середине XIII – XIV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Народы и государства степной зоны Восточной Европы и Сибири в XII – XV вв.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1.6</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Формирование единого Русского (Российского) государства в XV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1.7</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Культура Руси с древности до конца XV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Россия в XVI - XVII вв.: от великого княжества к царству</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XVI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Смута в России</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XVII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2.4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Культурное пространство России в XVI–XVII вв.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Россия в конце XVII - XVIII вв.: от царства к империи</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эпоху преобразований Петра I</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1725–1762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AE3ACA">
            <w:pPr>
              <w:spacing w:after="0"/>
              <w:ind w:left="135"/>
              <w:jc w:val="center"/>
            </w:pPr>
            <w:r>
              <w:t>1</w:t>
            </w: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1762–1801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при Павле I</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3.5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Культура народов России в XVIII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Российская империя в XIX - начале XX в.</w:t>
            </w:r>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4.1</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1801–1825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4.2</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Россия в 1825–1855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4.3</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Культура России в первой половине XIX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4.4</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Великие реформы и пореформенная Россия</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4.5</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Внутренняя политика Александра III. Идейные течения и общественные движения в России в 1880–1890-х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4.6</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Внешняя политика России во второй половине XIX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4.7</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Культура России во второй половине XIX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lastRenderedPageBreak/>
              <w:t>4.8</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Россия в начале XX в. Российская империя на пороге нового века. Россия в системе международных отношений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4.9</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Общественное движение в России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 Общественное и политическое развитие России в 1907– 914 гг.</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B13A15">
            <w:pPr>
              <w:spacing w:after="0"/>
              <w:ind w:left="135"/>
              <w:jc w:val="center"/>
            </w:pP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https://m.edsoo.ru/c66251b0</w:t>
              </w:r>
            </w:hyperlink>
          </w:p>
        </w:tc>
      </w:tr>
      <w:tr w:rsidR="00B13A15">
        <w:trPr>
          <w:trHeight w:val="144"/>
          <w:tblCellSpacing w:w="20" w:type="nil"/>
        </w:trPr>
        <w:tc>
          <w:tcPr>
            <w:tcW w:w="597" w:type="dxa"/>
            <w:tcMar>
              <w:top w:w="50" w:type="dxa"/>
              <w:left w:w="100" w:type="dxa"/>
            </w:tcMar>
            <w:vAlign w:val="center"/>
          </w:tcPr>
          <w:p w:rsidR="00B13A15" w:rsidRDefault="00FC1B89">
            <w:pPr>
              <w:spacing w:after="0"/>
            </w:pPr>
            <w:r>
              <w:rPr>
                <w:rFonts w:ascii="Times New Roman" w:hAnsi="Times New Roman"/>
                <w:color w:val="000000"/>
                <w:sz w:val="24"/>
              </w:rPr>
              <w:t>4.10</w:t>
            </w:r>
          </w:p>
        </w:tc>
        <w:tc>
          <w:tcPr>
            <w:tcW w:w="2640" w:type="dxa"/>
            <w:tcMar>
              <w:top w:w="50" w:type="dxa"/>
              <w:left w:w="100" w:type="dxa"/>
            </w:tcMar>
            <w:vAlign w:val="center"/>
          </w:tcPr>
          <w:p w:rsidR="00B13A15" w:rsidRDefault="00FC1B89">
            <w:pPr>
              <w:spacing w:after="0"/>
              <w:ind w:left="135"/>
            </w:pPr>
            <w:r>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B13A15" w:rsidRDefault="00AE3ACA">
            <w:pPr>
              <w:spacing w:after="0"/>
              <w:ind w:left="135"/>
              <w:jc w:val="center"/>
            </w:pPr>
            <w:r>
              <w:t>1</w:t>
            </w:r>
          </w:p>
        </w:tc>
        <w:tc>
          <w:tcPr>
            <w:tcW w:w="1809" w:type="dxa"/>
            <w:tcMar>
              <w:top w:w="50" w:type="dxa"/>
              <w:left w:w="100" w:type="dxa"/>
            </w:tcMar>
            <w:vAlign w:val="center"/>
          </w:tcPr>
          <w:p w:rsidR="00B13A15" w:rsidRDefault="00B13A15">
            <w:pPr>
              <w:spacing w:after="0"/>
              <w:ind w:left="135"/>
              <w:jc w:val="center"/>
            </w:pPr>
          </w:p>
        </w:tc>
        <w:tc>
          <w:tcPr>
            <w:tcW w:w="2705"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https://m.edsoo.ru/c66251b0</w:t>
              </w:r>
            </w:hyperlink>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13A15" w:rsidRDefault="00B13A15"/>
        </w:tc>
      </w:tr>
      <w:tr w:rsidR="00B13A15">
        <w:trPr>
          <w:trHeight w:val="144"/>
          <w:tblCellSpacing w:w="20" w:type="nil"/>
        </w:trPr>
        <w:tc>
          <w:tcPr>
            <w:tcW w:w="0" w:type="auto"/>
            <w:gridSpan w:val="6"/>
            <w:tcMar>
              <w:top w:w="50" w:type="dxa"/>
              <w:left w:w="100" w:type="dxa"/>
            </w:tcMar>
            <w:vAlign w:val="center"/>
          </w:tcPr>
          <w:p w:rsidR="00B13A15" w:rsidRDefault="00FC1B89">
            <w:pPr>
              <w:spacing w:after="0"/>
              <w:ind w:left="135"/>
            </w:pPr>
            <w:r>
              <w:rPr>
                <w:rFonts w:ascii="Times New Roman" w:hAnsi="Times New Roman"/>
                <w:b/>
                <w:color w:val="000000"/>
                <w:sz w:val="24"/>
              </w:rPr>
              <w:t>Название модуля</w:t>
            </w:r>
          </w:p>
        </w:tc>
      </w:tr>
      <w:tr w:rsidR="00B13A15">
        <w:trPr>
          <w:trHeight w:val="144"/>
          <w:tblCellSpacing w:w="20" w:type="nil"/>
        </w:trPr>
        <w:tc>
          <w:tcPr>
            <w:tcW w:w="0" w:type="auto"/>
            <w:gridSpan w:val="2"/>
            <w:tcMar>
              <w:top w:w="50" w:type="dxa"/>
              <w:left w:w="100" w:type="dxa"/>
            </w:tcMar>
            <w:vAlign w:val="center"/>
          </w:tcPr>
          <w:p w:rsidR="00B13A15" w:rsidRDefault="00FC1B89">
            <w:pPr>
              <w:spacing w:after="0"/>
              <w:ind w:left="135"/>
            </w:pPr>
            <w:r>
              <w:rPr>
                <w:rFonts w:ascii="Times New Roman" w:hAnsi="Times New Roman"/>
                <w:color w:val="000000"/>
                <w:sz w:val="24"/>
              </w:rPr>
              <w:t>ОБЩЕЕ КОЛИЧЕСТВО ЧАСОВ ПО ПРОГРАММЕ</w:t>
            </w:r>
          </w:p>
        </w:tc>
        <w:tc>
          <w:tcPr>
            <w:tcW w:w="1569"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136 </w:t>
            </w:r>
          </w:p>
        </w:tc>
        <w:tc>
          <w:tcPr>
            <w:tcW w:w="1724" w:type="dxa"/>
            <w:tcMar>
              <w:top w:w="50" w:type="dxa"/>
              <w:left w:w="100" w:type="dxa"/>
            </w:tcMar>
            <w:vAlign w:val="center"/>
          </w:tcPr>
          <w:p w:rsidR="00B13A15" w:rsidRDefault="00AE3ACA">
            <w:pPr>
              <w:spacing w:after="0"/>
              <w:ind w:left="135"/>
              <w:jc w:val="center"/>
            </w:pPr>
            <w:r>
              <w:rPr>
                <w:rFonts w:ascii="Times New Roman" w:hAnsi="Times New Roman"/>
                <w:color w:val="000000"/>
                <w:sz w:val="24"/>
              </w:rPr>
              <w:t>2</w:t>
            </w:r>
          </w:p>
        </w:tc>
        <w:tc>
          <w:tcPr>
            <w:tcW w:w="1809" w:type="dxa"/>
            <w:tcMar>
              <w:top w:w="50" w:type="dxa"/>
              <w:left w:w="100" w:type="dxa"/>
            </w:tcMar>
            <w:vAlign w:val="center"/>
          </w:tcPr>
          <w:p w:rsidR="00B13A15" w:rsidRDefault="00AE3ACA" w:rsidP="00AE3ACA">
            <w:pPr>
              <w:spacing w:after="0"/>
              <w:ind w:left="135"/>
              <w:jc w:val="center"/>
            </w:pPr>
            <w:r>
              <w:rPr>
                <w:rFonts w:ascii="Times New Roman" w:hAnsi="Times New Roman"/>
                <w:color w:val="000000"/>
                <w:sz w:val="24"/>
              </w:rPr>
              <w:t>1</w:t>
            </w:r>
            <w:r w:rsidR="00FC1B89">
              <w:rPr>
                <w:rFonts w:ascii="Times New Roman" w:hAnsi="Times New Roman"/>
                <w:color w:val="000000"/>
                <w:sz w:val="24"/>
              </w:rPr>
              <w:t xml:space="preserve">0 </w:t>
            </w:r>
          </w:p>
        </w:tc>
        <w:tc>
          <w:tcPr>
            <w:tcW w:w="2705" w:type="dxa"/>
            <w:tcMar>
              <w:top w:w="50" w:type="dxa"/>
              <w:left w:w="100" w:type="dxa"/>
            </w:tcMar>
            <w:vAlign w:val="center"/>
          </w:tcPr>
          <w:p w:rsidR="00B13A15" w:rsidRDefault="00B13A15"/>
        </w:tc>
      </w:tr>
    </w:tbl>
    <w:p w:rsidR="009A0B17" w:rsidRDefault="009A0B17">
      <w:pPr>
        <w:spacing w:after="0"/>
        <w:ind w:left="120"/>
        <w:rPr>
          <w:rFonts w:ascii="Times New Roman" w:hAnsi="Times New Roman"/>
          <w:b/>
          <w:color w:val="000000"/>
          <w:sz w:val="28"/>
        </w:rPr>
      </w:pPr>
      <w:bookmarkStart w:id="10" w:name="block-37289823"/>
      <w:bookmarkEnd w:id="9"/>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9A0B17" w:rsidRDefault="009A0B17">
      <w:pPr>
        <w:spacing w:after="0"/>
        <w:ind w:left="120"/>
        <w:rPr>
          <w:rFonts w:ascii="Times New Roman" w:hAnsi="Times New Roman"/>
          <w:b/>
          <w:color w:val="000000"/>
          <w:sz w:val="28"/>
        </w:rPr>
      </w:pPr>
    </w:p>
    <w:p w:rsidR="00B13A15" w:rsidRDefault="00FC1B89">
      <w:pPr>
        <w:spacing w:after="0"/>
        <w:ind w:left="120"/>
      </w:pPr>
      <w:r>
        <w:rPr>
          <w:rFonts w:ascii="Times New Roman" w:hAnsi="Times New Roman"/>
          <w:b/>
          <w:color w:val="000000"/>
          <w:sz w:val="28"/>
        </w:rPr>
        <w:lastRenderedPageBreak/>
        <w:t xml:space="preserve"> ПОУРОЧНОЕ </w:t>
      </w:r>
      <w:r w:rsidR="009A0B17">
        <w:rPr>
          <w:rFonts w:ascii="Times New Roman" w:hAnsi="Times New Roman"/>
          <w:b/>
          <w:color w:val="000000"/>
          <w:sz w:val="28"/>
        </w:rPr>
        <w:t xml:space="preserve">(КАЛЕНДАРНО-ТЕМАТИЧЕСКОЕ) </w:t>
      </w:r>
      <w:r>
        <w:rPr>
          <w:rFonts w:ascii="Times New Roman" w:hAnsi="Times New Roman"/>
          <w:b/>
          <w:color w:val="000000"/>
          <w:sz w:val="28"/>
        </w:rPr>
        <w:t xml:space="preserve">ПЛАНИРОВАНИЕ </w:t>
      </w:r>
    </w:p>
    <w:p w:rsidR="00B13A15" w:rsidRDefault="00FC1B8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4006"/>
        <w:gridCol w:w="947"/>
        <w:gridCol w:w="1841"/>
        <w:gridCol w:w="1910"/>
        <w:gridCol w:w="1347"/>
        <w:gridCol w:w="2929"/>
      </w:tblGrid>
      <w:tr w:rsidR="00B13A15" w:rsidTr="00BA13E5">
        <w:trPr>
          <w:trHeight w:val="144"/>
          <w:tblCellSpacing w:w="20" w:type="nil"/>
        </w:trPr>
        <w:tc>
          <w:tcPr>
            <w:tcW w:w="1058"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13A15" w:rsidRDefault="00B13A15">
            <w:pPr>
              <w:spacing w:after="0"/>
              <w:ind w:left="135"/>
            </w:pPr>
          </w:p>
        </w:tc>
        <w:tc>
          <w:tcPr>
            <w:tcW w:w="400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Тема урока </w:t>
            </w:r>
          </w:p>
          <w:p w:rsidR="00B13A15" w:rsidRDefault="00B13A15">
            <w:pPr>
              <w:spacing w:after="0"/>
              <w:ind w:left="135"/>
            </w:pPr>
          </w:p>
        </w:tc>
        <w:tc>
          <w:tcPr>
            <w:tcW w:w="0" w:type="auto"/>
            <w:gridSpan w:val="3"/>
            <w:tcMar>
              <w:top w:w="50" w:type="dxa"/>
              <w:left w:w="100" w:type="dxa"/>
            </w:tcMar>
            <w:vAlign w:val="center"/>
          </w:tcPr>
          <w:p w:rsidR="00B13A15" w:rsidRDefault="00FC1B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Дата изучения </w:t>
            </w:r>
          </w:p>
          <w:p w:rsidR="00B13A15" w:rsidRDefault="00B13A15">
            <w:pPr>
              <w:spacing w:after="0"/>
              <w:ind w:left="135"/>
            </w:pPr>
          </w:p>
        </w:tc>
        <w:tc>
          <w:tcPr>
            <w:tcW w:w="2929"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Электронные цифровые образовательные ресурсы </w:t>
            </w:r>
          </w:p>
          <w:p w:rsidR="00B13A15" w:rsidRDefault="00B13A15">
            <w:pPr>
              <w:spacing w:after="0"/>
              <w:ind w:left="135"/>
            </w:pPr>
          </w:p>
        </w:tc>
      </w:tr>
      <w:tr w:rsidR="00B13A15" w:rsidTr="00BA13E5">
        <w:trPr>
          <w:trHeight w:val="144"/>
          <w:tblCellSpacing w:w="20" w:type="nil"/>
        </w:trPr>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c>
          <w:tcPr>
            <w:tcW w:w="948"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Всего </w:t>
            </w:r>
          </w:p>
          <w:p w:rsidR="00B13A15" w:rsidRDefault="00B13A15">
            <w:pPr>
              <w:spacing w:after="0"/>
              <w:ind w:left="135"/>
            </w:pPr>
          </w:p>
        </w:tc>
        <w:tc>
          <w:tcPr>
            <w:tcW w:w="1841"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Контрольные работы </w:t>
            </w:r>
          </w:p>
          <w:p w:rsidR="00B13A15" w:rsidRDefault="00B13A15">
            <w:pPr>
              <w:spacing w:after="0"/>
              <w:ind w:left="135"/>
            </w:pPr>
          </w:p>
        </w:tc>
        <w:tc>
          <w:tcPr>
            <w:tcW w:w="1910"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Практические работы </w:t>
            </w:r>
          </w:p>
          <w:p w:rsidR="00B13A15" w:rsidRDefault="00B13A15">
            <w:pPr>
              <w:spacing w:after="0"/>
              <w:ind w:left="135"/>
            </w:pPr>
          </w:p>
        </w:tc>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1</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Понятие "Новейшее время". Хронологические рамки и периодизация Новейшей истории</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https://m.edsoo.ru/048e4ad1</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2</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 xml:space="preserve">Мир </w:t>
            </w:r>
            <w:proofErr w:type="gramStart"/>
            <w:r w:rsidRPr="009A0B17">
              <w:rPr>
                <w:rFonts w:ascii="Times New Roman" w:hAnsi="Times New Roman"/>
                <w:i/>
                <w:color w:val="000000"/>
                <w:sz w:val="24"/>
              </w:rPr>
              <w:t>в начале</w:t>
            </w:r>
            <w:proofErr w:type="gramEnd"/>
            <w:r w:rsidRPr="009A0B17">
              <w:rPr>
                <w:rFonts w:ascii="Times New Roman" w:hAnsi="Times New Roman"/>
                <w:i/>
                <w:color w:val="000000"/>
                <w:sz w:val="24"/>
              </w:rPr>
              <w:t xml:space="preserve"> XX в.: особенности социально-экономического и политического развития</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https://m.edsoo.ru/2a25058e</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3</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 xml:space="preserve">Мир </w:t>
            </w:r>
            <w:proofErr w:type="gramStart"/>
            <w:r w:rsidRPr="009A0B17">
              <w:rPr>
                <w:rFonts w:ascii="Times New Roman" w:hAnsi="Times New Roman"/>
                <w:i/>
                <w:color w:val="000000"/>
                <w:sz w:val="24"/>
              </w:rPr>
              <w:t>в начале</w:t>
            </w:r>
            <w:proofErr w:type="gramEnd"/>
            <w:r w:rsidRPr="009A0B17">
              <w:rPr>
                <w:rFonts w:ascii="Times New Roman" w:hAnsi="Times New Roman"/>
                <w:i/>
                <w:color w:val="000000"/>
                <w:sz w:val="24"/>
              </w:rPr>
              <w:t xml:space="preserve"> XX в.: особенности внешнеполитической жизни</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https://m.edsoo.ru/0a844a96</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4</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Первая мировая война (1914–1918): причины, основные события, итоги, последствия</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https://m.edsoo.ru/47fa81b1</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5</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Первая мировая война (1914–1918): люди на фронтах и в тылу</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https://m.edsoo.ru/f81dc271</w:t>
              </w:r>
            </w:hyperlink>
          </w:p>
        </w:tc>
      </w:tr>
      <w:tr w:rsidR="00BA13E5" w:rsidTr="00BA13E5">
        <w:trPr>
          <w:trHeight w:val="144"/>
          <w:tblCellSpacing w:w="20" w:type="nil"/>
        </w:trPr>
        <w:tc>
          <w:tcPr>
            <w:tcW w:w="1058" w:type="dxa"/>
            <w:tcMar>
              <w:top w:w="50" w:type="dxa"/>
              <w:left w:w="100" w:type="dxa"/>
            </w:tcMar>
            <w:vAlign w:val="center"/>
          </w:tcPr>
          <w:p w:rsidR="00B13A15" w:rsidRDefault="00FC1B89">
            <w:pPr>
              <w:spacing w:after="0"/>
            </w:pPr>
            <w:r>
              <w:rPr>
                <w:rFonts w:ascii="Times New Roman" w:hAnsi="Times New Roman"/>
                <w:color w:val="000000"/>
                <w:sz w:val="24"/>
              </w:rPr>
              <w:t>6</w:t>
            </w:r>
          </w:p>
        </w:tc>
        <w:tc>
          <w:tcPr>
            <w:tcW w:w="4007" w:type="dxa"/>
            <w:tcMar>
              <w:top w:w="50" w:type="dxa"/>
              <w:left w:w="100" w:type="dxa"/>
            </w:tcMar>
            <w:vAlign w:val="center"/>
          </w:tcPr>
          <w:p w:rsidR="00B13A15" w:rsidRPr="009A0B17" w:rsidRDefault="00FC1B89">
            <w:pPr>
              <w:spacing w:after="0"/>
              <w:ind w:left="135"/>
              <w:rPr>
                <w:i/>
              </w:rPr>
            </w:pPr>
            <w:r w:rsidRPr="009A0B17">
              <w:rPr>
                <w:rFonts w:ascii="Times New Roman" w:hAnsi="Times New Roman"/>
                <w:i/>
                <w:color w:val="000000"/>
                <w:sz w:val="24"/>
              </w:rPr>
              <w:t>Планы послевоенного устройства мира</w:t>
            </w:r>
          </w:p>
        </w:tc>
        <w:tc>
          <w:tcPr>
            <w:tcW w:w="948"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A13E5">
            <w:pPr>
              <w:spacing w:after="0"/>
              <w:ind w:left="135"/>
              <w:jc w:val="center"/>
            </w:pPr>
            <w:r>
              <w:t>1</w:t>
            </w:r>
          </w:p>
        </w:tc>
        <w:tc>
          <w:tcPr>
            <w:tcW w:w="1347" w:type="dxa"/>
            <w:tcMar>
              <w:top w:w="50" w:type="dxa"/>
              <w:left w:w="100" w:type="dxa"/>
            </w:tcMar>
            <w:vAlign w:val="center"/>
          </w:tcPr>
          <w:p w:rsidR="00B13A15" w:rsidRDefault="00B13A15">
            <w:pPr>
              <w:spacing w:after="0"/>
              <w:ind w:left="135"/>
            </w:pPr>
          </w:p>
        </w:tc>
        <w:tc>
          <w:tcPr>
            <w:tcW w:w="2929"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https://m.edsoo.ru/c0a7d495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7</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Периодизация и общая характеристика истории России в 1914–1945 гг.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https://m.edsoo.ru/796eaa03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8</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Россия и мир накануне Первой мировой войны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https://m.edsoo.ru/26560155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9</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Участие России в военных </w:t>
            </w:r>
            <w:r>
              <w:rPr>
                <w:rFonts w:ascii="Times New Roman" w:hAnsi="Times New Roman"/>
                <w:color w:val="000000"/>
                <w:sz w:val="24"/>
              </w:rPr>
              <w:lastRenderedPageBreak/>
              <w:t>действиях 1914–1917 гг.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https://m.edsoo.ru/59092154</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lastRenderedPageBreak/>
              <w:t>10</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Власть, экономика и общество в условиях войны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https://m.edsoo.ru/cbfc75f6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11</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Нарастание экономического кризиса и смена общественных настроений</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https://m.edsoo.ru/f9ca7000</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12</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Великая российская революция 1917–1922 гг.: основные этапы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https://m.edsoo.ru/cd2b9858</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13</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социальные слои, политические партии и их лидеры накануне революции</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https://m.edsoo.ru/2f79db26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14</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этапы и хронология революционных событий 1917 г.: февраль – март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https://m.edsoo.ru/4b310f0a</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15</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этапы и хронология революционных событий 1917 г.: февраль – март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https://m.edsoo.ru/23b20c10</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16</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этапы и хронология революционных событий 1917 г.: весна – лето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https://m.edsoo.ru/13743663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17</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Основные этапы и хронология революционных событий 1917 г.: весна – лето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https://m.edsoo.ru/ed20b27c</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18</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Свержение Временного правительства и взятие власти большевиками 25 октября (7 ноября)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https://m.edsoo.ru/3005473c</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19</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Свержение Временного </w:t>
            </w:r>
            <w:r>
              <w:rPr>
                <w:rFonts w:ascii="Times New Roman" w:hAnsi="Times New Roman"/>
                <w:color w:val="000000"/>
                <w:sz w:val="24"/>
              </w:rPr>
              <w:lastRenderedPageBreak/>
              <w:t>правительства и взятие власти большевиками 25 октября (7 ноября) 1917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BA13E5" w:rsidP="00F43205">
            <w:pPr>
              <w:spacing w:after="0"/>
              <w:ind w:left="135"/>
              <w:jc w:val="center"/>
            </w:pPr>
            <w:r>
              <w:t>1</w:t>
            </w: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https://m.edsoo.ru/0a1950e2</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lastRenderedPageBreak/>
              <w:t>20</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Первые мероприятия большевиков в политической сфере</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https://m.edsoo.ru/95edee41</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21</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Первые революционные преобразования большевиков в социальной и экономической сферах</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https://m.edsoo.ru/b40feee3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22</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Созыв и разгон Учредительного собрания</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https://m.edsoo.ru/7fa3b0f8</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23</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Создание новой системы государственного управления</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https://m.edsoo.ru/b7181dec</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24</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Первая Конституция РСФСР 1918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https://m.edsoo.ru/5ef32887</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25</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Установление советской власти в центре и на местах осенью 1917 – весной 1918 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https://m.edsoo.ru/48ebe6d6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26</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Гражданская война как общенациональная катастрофа</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https://m.edsoo.ru/fd3a389b</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27</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Палитра антибольшевистских сил: их характеристика и взаимоотношения</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https://m.edsoo.ru/6ad6b325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28</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Повстанчество в Гражданской войне</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https://m.edsoo.ru/1a137a6f</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29</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Политика «военного коммунизма»</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https://m.edsoo.ru/decb064b</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30</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Красный и белый террор, их </w:t>
            </w:r>
            <w:r>
              <w:rPr>
                <w:rFonts w:ascii="Times New Roman" w:hAnsi="Times New Roman"/>
                <w:color w:val="000000"/>
                <w:sz w:val="24"/>
              </w:rPr>
              <w:lastRenderedPageBreak/>
              <w:t>масштабы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https://m.edsoo.ru/c43bccd1</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lastRenderedPageBreak/>
              <w:t>31</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Особенности Гражданской войны на Украине, в Закавказье и Средней Азии, в Сибири и на Дальнем Востоке</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https://m.edsoo.ru/fbad98fb</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32</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Причины победы Красной Армии в Гражданской войне</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https://m.edsoo.ru/33eadaf7</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33</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https://m.edsoo.ru/272a7992</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34</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Идеология и культура Советской России периода Гражданской войны</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https://m.edsoo.ru/c2f6fa3b</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35</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Повседневная жизнь и общественные настроения</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https://m.edsoo.ru/ae456cc6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36</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Проблема массовой детской беспризорности</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https://m.edsoo.ru/1af6b3c6</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37</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Наш край в 1914–1922 гг.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https://m.edsoo.ru/4a743263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38</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Наш край в 1914–1922 гг.</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9A0B17" w:rsidP="00F43205">
            <w:pPr>
              <w:spacing w:after="0"/>
              <w:ind w:left="135"/>
              <w:jc w:val="center"/>
            </w:pP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https://m.edsoo.ru/acca24bc</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39</w:t>
            </w:r>
          </w:p>
        </w:tc>
        <w:tc>
          <w:tcPr>
            <w:tcW w:w="4007"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Последствия Первой мировой и Гражданской войн</w:t>
            </w:r>
          </w:p>
        </w:tc>
        <w:tc>
          <w:tcPr>
            <w:tcW w:w="948" w:type="dxa"/>
            <w:tcMar>
              <w:top w:w="50" w:type="dxa"/>
              <w:left w:w="100" w:type="dxa"/>
            </w:tcMar>
            <w:vAlign w:val="center"/>
          </w:tcPr>
          <w:p w:rsidR="009A0B17" w:rsidRDefault="009A0B17"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rsidP="00F43205">
            <w:pPr>
              <w:spacing w:after="0"/>
              <w:ind w:left="135"/>
              <w:jc w:val="center"/>
            </w:pPr>
          </w:p>
        </w:tc>
        <w:tc>
          <w:tcPr>
            <w:tcW w:w="1910" w:type="dxa"/>
            <w:tcMar>
              <w:top w:w="50" w:type="dxa"/>
              <w:left w:w="100" w:type="dxa"/>
            </w:tcMar>
            <w:vAlign w:val="center"/>
          </w:tcPr>
          <w:p w:rsidR="009A0B17" w:rsidRDefault="00BA13E5" w:rsidP="00F43205">
            <w:pPr>
              <w:spacing w:after="0"/>
              <w:ind w:left="135"/>
              <w:jc w:val="center"/>
            </w:pPr>
            <w:r>
              <w:t>1</w:t>
            </w:r>
          </w:p>
        </w:tc>
        <w:tc>
          <w:tcPr>
            <w:tcW w:w="1347" w:type="dxa"/>
            <w:tcMar>
              <w:top w:w="50" w:type="dxa"/>
              <w:left w:w="100" w:type="dxa"/>
            </w:tcMar>
            <w:vAlign w:val="center"/>
          </w:tcPr>
          <w:p w:rsidR="009A0B17" w:rsidRDefault="009A0B17" w:rsidP="00F43205">
            <w:pPr>
              <w:spacing w:after="0"/>
              <w:ind w:left="135"/>
            </w:pPr>
          </w:p>
        </w:tc>
        <w:tc>
          <w:tcPr>
            <w:tcW w:w="2929" w:type="dxa"/>
            <w:tcMar>
              <w:top w:w="50" w:type="dxa"/>
              <w:left w:w="100" w:type="dxa"/>
            </w:tcMar>
            <w:vAlign w:val="center"/>
          </w:tcPr>
          <w:p w:rsidR="009A0B17" w:rsidRDefault="009A0B17" w:rsidP="00F4320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https://m.edsoo.ru/8f0fc5ae</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40</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Распад империй и революционные события 1918 – начала 1920-х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https://m.edsoo.ru/c73a058e</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41</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Революционная волна 1918–1919 гг. в Европе</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https://m.edsoo.ru/344d41a7</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42</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 xml:space="preserve">Политическое развитие </w:t>
            </w:r>
            <w:r w:rsidRPr="009A0B17">
              <w:rPr>
                <w:rFonts w:ascii="Times New Roman" w:hAnsi="Times New Roman"/>
                <w:i/>
                <w:color w:val="000000"/>
                <w:sz w:val="24"/>
              </w:rPr>
              <w:lastRenderedPageBreak/>
              <w:t>европейских стран в 1920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https://m.edsoo.ru/db521178</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lastRenderedPageBreak/>
              <w:t>43</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Великобритания в 1920–1930-е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https://m.edsoo.ru/70cbf021</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44</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Италия в 1920–1930-е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https://m.edsoo.ru/fa60a022</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45</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США в 1920-е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https://m.edsoo.ru/88127323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46</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Социально-экономическое развитие США в 1930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https://m.edsoo.ru/4ad980a7</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47</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Политическое развитие США в 1920–1930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https://m.edsoo.ru/145f2573</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48</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Развитие Германии в 1920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https://m.edsoo.ru/76bb7be5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49</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Германия в 1930 гг.</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https://m.edsoo.ru/159a6082</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50</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Авторитарные режимы в Европе</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https://m.edsoo.ru/3da2cf75</w:t>
              </w:r>
            </w:hyperlink>
          </w:p>
        </w:tc>
      </w:tr>
      <w:tr w:rsidR="00BA13E5" w:rsidTr="00BA13E5">
        <w:trPr>
          <w:trHeight w:val="144"/>
          <w:tblCellSpacing w:w="20" w:type="nil"/>
        </w:trPr>
        <w:tc>
          <w:tcPr>
            <w:tcW w:w="1058" w:type="dxa"/>
            <w:tcMar>
              <w:top w:w="50" w:type="dxa"/>
              <w:left w:w="100" w:type="dxa"/>
            </w:tcMar>
            <w:vAlign w:val="center"/>
          </w:tcPr>
          <w:p w:rsidR="009A0B17" w:rsidRDefault="009A0B17" w:rsidP="00F43205">
            <w:pPr>
              <w:spacing w:after="0"/>
            </w:pPr>
            <w:r>
              <w:rPr>
                <w:rFonts w:ascii="Times New Roman" w:hAnsi="Times New Roman"/>
                <w:color w:val="000000"/>
                <w:sz w:val="24"/>
              </w:rPr>
              <w:t>51</w:t>
            </w:r>
          </w:p>
        </w:tc>
        <w:tc>
          <w:tcPr>
            <w:tcW w:w="4007" w:type="dxa"/>
            <w:tcMar>
              <w:top w:w="50" w:type="dxa"/>
              <w:left w:w="100" w:type="dxa"/>
            </w:tcMar>
            <w:vAlign w:val="center"/>
          </w:tcPr>
          <w:p w:rsidR="009A0B17" w:rsidRPr="009A0B17" w:rsidRDefault="009A0B17">
            <w:pPr>
              <w:spacing w:after="0"/>
              <w:ind w:left="135"/>
              <w:rPr>
                <w:i/>
              </w:rPr>
            </w:pPr>
            <w:r w:rsidRPr="009A0B17">
              <w:rPr>
                <w:rFonts w:ascii="Times New Roman" w:hAnsi="Times New Roman"/>
                <w:i/>
                <w:color w:val="000000"/>
                <w:sz w:val="24"/>
              </w:rPr>
              <w:t>Борьба против угрозы фашизма</w:t>
            </w:r>
          </w:p>
        </w:tc>
        <w:tc>
          <w:tcPr>
            <w:tcW w:w="948" w:type="dxa"/>
            <w:tcMar>
              <w:top w:w="50" w:type="dxa"/>
              <w:left w:w="100" w:type="dxa"/>
            </w:tcMar>
            <w:vAlign w:val="center"/>
          </w:tcPr>
          <w:p w:rsidR="009A0B17" w:rsidRDefault="009A0B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0B17" w:rsidRDefault="009A0B17">
            <w:pPr>
              <w:spacing w:after="0"/>
              <w:ind w:left="135"/>
              <w:jc w:val="center"/>
            </w:pPr>
          </w:p>
        </w:tc>
        <w:tc>
          <w:tcPr>
            <w:tcW w:w="1910" w:type="dxa"/>
            <w:tcMar>
              <w:top w:w="50" w:type="dxa"/>
              <w:left w:w="100" w:type="dxa"/>
            </w:tcMar>
            <w:vAlign w:val="center"/>
          </w:tcPr>
          <w:p w:rsidR="009A0B17" w:rsidRDefault="009A0B17">
            <w:pPr>
              <w:spacing w:after="0"/>
              <w:ind w:left="135"/>
              <w:jc w:val="center"/>
            </w:pPr>
          </w:p>
        </w:tc>
        <w:tc>
          <w:tcPr>
            <w:tcW w:w="1347" w:type="dxa"/>
            <w:tcMar>
              <w:top w:w="50" w:type="dxa"/>
              <w:left w:w="100" w:type="dxa"/>
            </w:tcMar>
            <w:vAlign w:val="center"/>
          </w:tcPr>
          <w:p w:rsidR="009A0B17" w:rsidRDefault="009A0B17">
            <w:pPr>
              <w:spacing w:after="0"/>
              <w:ind w:left="135"/>
            </w:pPr>
          </w:p>
        </w:tc>
        <w:tc>
          <w:tcPr>
            <w:tcW w:w="2929" w:type="dxa"/>
            <w:tcMar>
              <w:top w:w="50" w:type="dxa"/>
              <w:left w:w="100" w:type="dxa"/>
            </w:tcMar>
            <w:vAlign w:val="center"/>
          </w:tcPr>
          <w:p w:rsidR="009A0B17" w:rsidRDefault="009A0B17">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https://m.edsoo.ru/1291910a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Власть и общество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1920-х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https://m.edsoo.ru/d149d9fd</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Переход к новой экономической политике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https://m.edsoo.ru/37a97469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Экономические мероприятия 1920-х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https://m.edsoo.ru/c569ae41</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Предпосылки и значение образования СССР</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https://m.edsoo.ru/8a232e53</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56</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Установление в СССР </w:t>
            </w:r>
            <w:r>
              <w:rPr>
                <w:rFonts w:ascii="Times New Roman" w:hAnsi="Times New Roman"/>
                <w:color w:val="000000"/>
                <w:sz w:val="24"/>
              </w:rPr>
              <w:lastRenderedPageBreak/>
              <w:t>однопартийной политической системы</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https://m.edsoo.ru/1694c8db</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57</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Социальная политика большевиков</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https://m.edsoo.ru/8bd7d13c</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Итоги и значение нэпа (1921–1928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https://m.edsoo.ru/c3172a05</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59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"Великий перелом". Перестройка экономики на основе командного администрирования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https://m.edsoo.ru/9dac0036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Индустриализация в СССР</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https://m.edsoo.ru/06cb6963</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61</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Индустриализация в СССР</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https://m.edsoo.ru/3dd33309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Коллективизация сельского хозяйства и её трагические последствия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https://m.edsoo.ru/5ee4bb46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Коллективизация сельского хозяйства и её трагические последствия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BA13E5" w:rsidP="00F43205">
            <w:pPr>
              <w:spacing w:after="0"/>
              <w:ind w:left="135"/>
              <w:jc w:val="center"/>
            </w:pPr>
            <w:r>
              <w:t>1</w:t>
            </w: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https://m.edsoo.ru/87484a5a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Крупнейшие стройки первых пятилеток в центре и национальных республиках</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https://m.edsoo.ru/cee18b7a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Крупнейшие стройки первых пятилеток в центре и национальных республиках</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https://m.edsoo.ru/8b12619a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66</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Результаты, цена и издержки модернизации</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https://m.edsoo.ru/3a0f72aa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67</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Утверждение культа личности </w:t>
            </w:r>
            <w:r>
              <w:rPr>
                <w:rFonts w:ascii="Times New Roman" w:hAnsi="Times New Roman"/>
                <w:color w:val="000000"/>
                <w:sz w:val="24"/>
              </w:rPr>
              <w:lastRenderedPageBreak/>
              <w:t>Сталина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https://m.edsoo.ru/12022362</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68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Партийные и государственные органы как инструмент сталинской политики</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https://m.edsoo.ru/e3fcc066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69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Массовые политические репрессии 1937–1938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https://m.edsoo.ru/6e667012</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Советская социальная и национальная политика 1930-х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https://m.edsoo.ru/a2c2548b</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71</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Повседневная жизнь и общественные настроения в годы нэпа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https://m.edsoo.ru/10e1958f</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Культура периода нэпа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https://m.edsoo.ru/f6f1f621</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Создание «нового человека»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https://m.edsoo.ru/e36522af</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Культурная революция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https://m.edsoo.ru/57957c48</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Становление советской культуры и её основные характеристики</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https://m.edsoo.ru/433d9b8f</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76</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Наука в 1930-е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https://m.edsoo.ru/9e751a45</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77</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Повседневность 1930-х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https://m.edsoo.ru/df874802</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Внешняя политика: от курса на мировую революцию к концепции построения социализма в одной стране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https://m.edsoo.ru/a7296549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79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Изменение международного </w:t>
            </w:r>
            <w:r>
              <w:rPr>
                <w:rFonts w:ascii="Times New Roman" w:hAnsi="Times New Roman"/>
                <w:color w:val="000000"/>
                <w:sz w:val="24"/>
              </w:rPr>
              <w:lastRenderedPageBreak/>
              <w:t>положения СССР в 1920–1930-е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https://m.edsoo.ru/cf4f9612</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80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Внешняя политика СССР в 1930-е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https://m.edsoo.ru/bc3f6949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81</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СССР накануне Великой Отечественной войны</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https://m.edsoo.ru/3f9eb8b9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Внешнеполитические шаги Советского Союза в конце 1930-х гг. и их последствия</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https://m.edsoo.ru/69889fe3</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Основные события внешней политики СССР 1940–1941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https://m.edsoo.ru/3faa6817</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Наш край в 1920–1930-х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https://m.edsoo.ru/09165d84</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Наш край в 1920–1930-х гг.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BA13E5" w:rsidP="00F43205">
            <w:pPr>
              <w:spacing w:after="0"/>
              <w:ind w:left="135"/>
              <w:jc w:val="center"/>
            </w:pPr>
            <w:r>
              <w:t>1</w:t>
            </w: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https://m.edsoo.ru/c8ff9a8a</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86</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Османская империя в 1918–1930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https://m.edsoo.ru/9a5da126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87</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Китай в 1918–1930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https://m.edsoo.ru/cbdf3de1</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88</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Япония в 1918–1930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https://m.edsoo.ru/c95f8809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89</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Индия в 1918–1930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https://m.edsoo.ru/934e8383</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90</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Страны Латинской Америки в первой трети XX в.</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https://m.edsoo.ru/85ecd239</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91</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Версальская система и реалии 1920-х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https://m.edsoo.ru/2000fa0e</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92</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Нарастание агрессии в мире в 1930-х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https://m.edsoo.ru/0ef7af7e</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93</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Развитие науки в 1914–1930-х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https://m.edsoo.ru/22d4d836</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94</w:t>
            </w:r>
          </w:p>
        </w:tc>
        <w:tc>
          <w:tcPr>
            <w:tcW w:w="4007" w:type="dxa"/>
            <w:tcMar>
              <w:top w:w="50" w:type="dxa"/>
              <w:left w:w="100" w:type="dxa"/>
            </w:tcMar>
            <w:vAlign w:val="center"/>
          </w:tcPr>
          <w:p w:rsidR="00216C24" w:rsidRPr="009A0B17" w:rsidRDefault="00216C24">
            <w:pPr>
              <w:spacing w:after="0"/>
              <w:ind w:left="135"/>
              <w:rPr>
                <w:i/>
              </w:rPr>
            </w:pPr>
            <w:r w:rsidRPr="009A0B17">
              <w:rPr>
                <w:rFonts w:ascii="Times New Roman" w:hAnsi="Times New Roman"/>
                <w:i/>
                <w:color w:val="000000"/>
                <w:sz w:val="24"/>
              </w:rPr>
              <w:t>Развитие культуры в 1914–1930-х гг.</w:t>
            </w:r>
          </w:p>
        </w:tc>
        <w:tc>
          <w:tcPr>
            <w:tcW w:w="948" w:type="dxa"/>
            <w:tcMar>
              <w:top w:w="50" w:type="dxa"/>
              <w:left w:w="100" w:type="dxa"/>
            </w:tcMar>
            <w:vAlign w:val="center"/>
          </w:tcPr>
          <w:p w:rsidR="00216C24" w:rsidRDefault="00216C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pPr>
              <w:spacing w:after="0"/>
              <w:ind w:left="135"/>
              <w:jc w:val="center"/>
            </w:pPr>
          </w:p>
        </w:tc>
        <w:tc>
          <w:tcPr>
            <w:tcW w:w="1910" w:type="dxa"/>
            <w:tcMar>
              <w:top w:w="50" w:type="dxa"/>
              <w:left w:w="100" w:type="dxa"/>
            </w:tcMar>
            <w:vAlign w:val="center"/>
          </w:tcPr>
          <w:p w:rsidR="00216C24" w:rsidRDefault="00216C24">
            <w:pPr>
              <w:spacing w:after="0"/>
              <w:ind w:left="135"/>
              <w:jc w:val="center"/>
            </w:pPr>
          </w:p>
        </w:tc>
        <w:tc>
          <w:tcPr>
            <w:tcW w:w="1347" w:type="dxa"/>
            <w:tcMar>
              <w:top w:w="50" w:type="dxa"/>
              <w:left w:w="100" w:type="dxa"/>
            </w:tcMar>
            <w:vAlign w:val="center"/>
          </w:tcPr>
          <w:p w:rsidR="00216C24" w:rsidRDefault="00216C24">
            <w:pPr>
              <w:spacing w:after="0"/>
              <w:ind w:left="135"/>
            </w:pPr>
          </w:p>
        </w:tc>
        <w:tc>
          <w:tcPr>
            <w:tcW w:w="2929" w:type="dxa"/>
            <w:tcMar>
              <w:top w:w="50" w:type="dxa"/>
              <w:left w:w="100" w:type="dxa"/>
            </w:tcMar>
            <w:vAlign w:val="center"/>
          </w:tcPr>
          <w:p w:rsidR="00216C24" w:rsidRDefault="00216C24">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https://m.edsoo.ru/79c773e1</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95</w:t>
            </w:r>
          </w:p>
        </w:tc>
        <w:tc>
          <w:tcPr>
            <w:tcW w:w="4007" w:type="dxa"/>
            <w:tcMar>
              <w:top w:w="50" w:type="dxa"/>
              <w:left w:w="100" w:type="dxa"/>
            </w:tcMar>
            <w:vAlign w:val="center"/>
          </w:tcPr>
          <w:p w:rsidR="00216C24" w:rsidRPr="009A0B17" w:rsidRDefault="00216C24" w:rsidP="00F43205">
            <w:pPr>
              <w:spacing w:after="0"/>
              <w:ind w:left="135"/>
              <w:rPr>
                <w:i/>
              </w:rPr>
            </w:pPr>
            <w:r w:rsidRPr="009A0B17">
              <w:rPr>
                <w:rFonts w:ascii="Times New Roman" w:hAnsi="Times New Roman"/>
                <w:i/>
                <w:color w:val="000000"/>
                <w:sz w:val="24"/>
              </w:rPr>
              <w:t>Начало Второй мировой войны</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https://m.edsoo.ru/66155717</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96</w:t>
            </w:r>
          </w:p>
        </w:tc>
        <w:tc>
          <w:tcPr>
            <w:tcW w:w="4007" w:type="dxa"/>
            <w:tcMar>
              <w:top w:w="50" w:type="dxa"/>
              <w:left w:w="100" w:type="dxa"/>
            </w:tcMar>
            <w:vAlign w:val="center"/>
          </w:tcPr>
          <w:p w:rsidR="00216C24" w:rsidRPr="009A0B17" w:rsidRDefault="00216C24" w:rsidP="00F43205">
            <w:pPr>
              <w:spacing w:after="0"/>
              <w:ind w:left="135"/>
              <w:rPr>
                <w:i/>
              </w:rPr>
            </w:pPr>
            <w:r w:rsidRPr="009A0B17">
              <w:rPr>
                <w:rFonts w:ascii="Times New Roman" w:hAnsi="Times New Roman"/>
                <w:i/>
                <w:color w:val="000000"/>
                <w:sz w:val="24"/>
              </w:rPr>
              <w:t>1941 год. Начало Великой Отечественной войны и войны на Тихом океане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https://m.edsoo.ru/6fe7646c</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97</w:t>
            </w:r>
          </w:p>
        </w:tc>
        <w:tc>
          <w:tcPr>
            <w:tcW w:w="4007" w:type="dxa"/>
            <w:tcMar>
              <w:top w:w="50" w:type="dxa"/>
              <w:left w:w="100" w:type="dxa"/>
            </w:tcMar>
            <w:vAlign w:val="center"/>
          </w:tcPr>
          <w:p w:rsidR="00216C24" w:rsidRPr="009A0B17" w:rsidRDefault="00216C24" w:rsidP="00F43205">
            <w:pPr>
              <w:spacing w:after="0"/>
              <w:ind w:left="135"/>
              <w:rPr>
                <w:i/>
              </w:rPr>
            </w:pPr>
            <w:r w:rsidRPr="009A0B17">
              <w:rPr>
                <w:rFonts w:ascii="Times New Roman" w:hAnsi="Times New Roman"/>
                <w:i/>
                <w:color w:val="000000"/>
                <w:sz w:val="24"/>
              </w:rPr>
              <w:t>Положение в оккупированных странах</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https://m.edsoo.ru/0a169682</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Первый период Великой отечественной войны (июнь 1941 – осень 1942 г.</w:t>
            </w:r>
            <w:proofErr w:type="gramStart"/>
            <w:r>
              <w:rPr>
                <w:rFonts w:ascii="Times New Roman" w:hAnsi="Times New Roman"/>
                <w:color w:val="000000"/>
                <w:sz w:val="24"/>
              </w:rPr>
              <w:t xml:space="preserve"> )</w:t>
            </w:r>
            <w:proofErr w:type="gramEnd"/>
            <w:r>
              <w:rPr>
                <w:rFonts w:ascii="Times New Roman" w:hAnsi="Times New Roman"/>
                <w:color w:val="000000"/>
                <w:sz w:val="24"/>
              </w:rPr>
              <w:t>: первые месяцы</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https://m.edsoo.ru/f3732804</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99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Битва за Москву</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https://m.edsoo.ru/56755473</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Наступательные операции Красной Армии зимой – весной 1942 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https://m.edsoo.ru/328def45</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101</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Блокада Ленинграда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https://m.edsoo.ru/e5a51bf5</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102</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Перестройка экономики на военный лад</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https://m.edsoo.ru/c30304d1</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103</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Нацистский оккупационный режим</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https://m.edsoo.ru/7258a63c</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104</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Нацистский оккупационный режим</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https://m.edsoo.ru/62510b84</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105</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Начало массового сопротивления врагу</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https://m.edsoo.ru/32b4de8e</w:t>
              </w:r>
            </w:hyperlink>
          </w:p>
        </w:tc>
      </w:tr>
      <w:tr w:rsidR="00216C24"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lastRenderedPageBreak/>
              <w:t>106</w:t>
            </w:r>
          </w:p>
        </w:tc>
        <w:tc>
          <w:tcPr>
            <w:tcW w:w="4007" w:type="dxa"/>
            <w:tcMar>
              <w:top w:w="50" w:type="dxa"/>
              <w:left w:w="100" w:type="dxa"/>
            </w:tcMar>
            <w:vAlign w:val="center"/>
          </w:tcPr>
          <w:p w:rsidR="00216C24" w:rsidRPr="009A0B17" w:rsidRDefault="00216C24" w:rsidP="00F43205">
            <w:pPr>
              <w:spacing w:after="0"/>
              <w:ind w:left="135"/>
              <w:rPr>
                <w:i/>
              </w:rPr>
            </w:pPr>
            <w:r w:rsidRPr="009A0B17">
              <w:rPr>
                <w:rFonts w:ascii="Times New Roman" w:hAnsi="Times New Roman"/>
                <w:i/>
                <w:color w:val="000000"/>
                <w:sz w:val="24"/>
              </w:rPr>
              <w:t>Коренной перелом в войне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BA13E5" w:rsidP="00F43205">
            <w:pPr>
              <w:spacing w:after="0"/>
              <w:ind w:left="135"/>
              <w:jc w:val="center"/>
            </w:pPr>
            <w:r>
              <w:t>1</w:t>
            </w: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https://m.edsoo.ru/417a6b9d</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107</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Коренной перелом в ходе войны (осень 1942–1943 г.</w:t>
            </w:r>
            <w:proofErr w:type="gramStart"/>
            <w:r>
              <w:rPr>
                <w:rFonts w:ascii="Times New Roman" w:hAnsi="Times New Roman"/>
                <w:color w:val="000000"/>
                <w:sz w:val="24"/>
              </w:rPr>
              <w:t xml:space="preserve"> )</w:t>
            </w:r>
            <w:proofErr w:type="gramEnd"/>
            <w:r>
              <w:rPr>
                <w:rFonts w:ascii="Times New Roman" w:hAnsi="Times New Roman"/>
                <w:color w:val="000000"/>
                <w:sz w:val="24"/>
              </w:rPr>
              <w:t>. Сталинградская битва</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https://m.edsoo.ru/84f88578</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108</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Прорыв блокады Ленинграда в январе 1943 г.</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https://m.edsoo.ru/2e270b1c</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109</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Битва на Курской дуге</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https://m.edsoo.ru/ceafc10e</w:t>
              </w:r>
            </w:hyperlink>
          </w:p>
        </w:tc>
      </w:tr>
      <w:tr w:rsidR="00BA13E5" w:rsidTr="00BA13E5">
        <w:trPr>
          <w:trHeight w:val="144"/>
          <w:tblCellSpacing w:w="20" w:type="nil"/>
        </w:trPr>
        <w:tc>
          <w:tcPr>
            <w:tcW w:w="1058" w:type="dxa"/>
            <w:tcMar>
              <w:top w:w="50" w:type="dxa"/>
              <w:left w:w="100" w:type="dxa"/>
            </w:tcMar>
            <w:vAlign w:val="center"/>
          </w:tcPr>
          <w:p w:rsidR="00216C24" w:rsidRDefault="00216C24" w:rsidP="00F43205">
            <w:pPr>
              <w:spacing w:after="0"/>
            </w:pPr>
            <w:r>
              <w:rPr>
                <w:rFonts w:ascii="Times New Roman" w:hAnsi="Times New Roman"/>
                <w:color w:val="000000"/>
                <w:sz w:val="24"/>
              </w:rPr>
              <w:t>110</w:t>
            </w:r>
          </w:p>
        </w:tc>
        <w:tc>
          <w:tcPr>
            <w:tcW w:w="4007"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Битва за Днепр</w:t>
            </w:r>
          </w:p>
        </w:tc>
        <w:tc>
          <w:tcPr>
            <w:tcW w:w="948" w:type="dxa"/>
            <w:tcMar>
              <w:top w:w="50" w:type="dxa"/>
              <w:left w:w="100" w:type="dxa"/>
            </w:tcMar>
            <w:vAlign w:val="center"/>
          </w:tcPr>
          <w:p w:rsidR="00216C24" w:rsidRDefault="00216C24"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6C24" w:rsidRDefault="00216C24" w:rsidP="00F43205">
            <w:pPr>
              <w:spacing w:after="0"/>
              <w:ind w:left="135"/>
              <w:jc w:val="center"/>
            </w:pPr>
          </w:p>
        </w:tc>
        <w:tc>
          <w:tcPr>
            <w:tcW w:w="1910" w:type="dxa"/>
            <w:tcMar>
              <w:top w:w="50" w:type="dxa"/>
              <w:left w:w="100" w:type="dxa"/>
            </w:tcMar>
            <w:vAlign w:val="center"/>
          </w:tcPr>
          <w:p w:rsidR="00216C24" w:rsidRDefault="00216C24" w:rsidP="00F43205">
            <w:pPr>
              <w:spacing w:after="0"/>
              <w:ind w:left="135"/>
              <w:jc w:val="center"/>
            </w:pPr>
          </w:p>
        </w:tc>
        <w:tc>
          <w:tcPr>
            <w:tcW w:w="1347" w:type="dxa"/>
            <w:tcMar>
              <w:top w:w="50" w:type="dxa"/>
              <w:left w:w="100" w:type="dxa"/>
            </w:tcMar>
            <w:vAlign w:val="center"/>
          </w:tcPr>
          <w:p w:rsidR="00216C24" w:rsidRDefault="00216C24" w:rsidP="00F43205">
            <w:pPr>
              <w:spacing w:after="0"/>
              <w:ind w:left="135"/>
            </w:pPr>
          </w:p>
        </w:tc>
        <w:tc>
          <w:tcPr>
            <w:tcW w:w="2929" w:type="dxa"/>
            <w:tcMar>
              <w:top w:w="50" w:type="dxa"/>
              <w:left w:w="100" w:type="dxa"/>
            </w:tcMar>
            <w:vAlign w:val="center"/>
          </w:tcPr>
          <w:p w:rsidR="00216C24" w:rsidRDefault="00216C24" w:rsidP="00F4320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https://m.edsoo.ru/87b22ce7</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111</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За линией фронта. Партизанская и подпольная борьба с врагом</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https://m.edsoo.ru/38038b1f</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112</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За линией фронта. Партизанская и подпольная борьба с врагом</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https://m.edsoo.ru/88ec5aa0</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113</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Судебные процессы на территории СССР над военными преступниками и пособниками оккупантов в 1943-1946 гг.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https://m.edsoo.ru/3356399e</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114</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«Все для фронта, все для победы!». Трудовой подвиг народа</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https://m.edsoo.ru/e476fcc0</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115</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Фронтовая повседневность</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https://m.edsoo.ru/4dd20c3d</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116</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Повседневность в советском тылу</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https://m.edsoo.ru/5fb4612c</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117</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Культурное пространство в годы войны</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https://m.edsoo.ru/bf23d42c</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118</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Государство и Церковь в годы </w:t>
            </w:r>
            <w:r>
              <w:rPr>
                <w:rFonts w:ascii="Times New Roman" w:hAnsi="Times New Roman"/>
                <w:color w:val="000000"/>
                <w:sz w:val="24"/>
              </w:rPr>
              <w:lastRenderedPageBreak/>
              <w:t>войны</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https://m.edsoo.ru/606e5a12</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lastRenderedPageBreak/>
              <w:t>119</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СССР и союзники</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https://m.edsoo.ru/28be310b</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120</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Тегеранская конференция 1943 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https://m.edsoo.ru/39fbb7be</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121</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Завершение освобождения территории СССР</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https://m.edsoo.ru/007895d5</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122</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Боевые действия в Восточной и Центральной Европе и освободительная миссия Красной Армии</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https://m.edsoo.ru/b85f943b</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123</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Битва за Берлин и окончание войны в Европе</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F43205" w:rsidP="00F43205">
            <w:pPr>
              <w:spacing w:after="0"/>
              <w:ind w:left="135"/>
              <w:jc w:val="center"/>
            </w:pPr>
            <w:r>
              <w:t>1</w:t>
            </w: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https://m.edsoo.ru/a2ac7574</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124</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Война и общество</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https://m.edsoo.ru/1003e8cb</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125</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Открытие второго фронта в Европе</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https://m.edsoo.ru/1d8b92b2</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126</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Ялтинская и Потсдамская конференции</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https://m.edsoo.ru/93c482c3</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127</w:t>
            </w:r>
          </w:p>
        </w:tc>
        <w:tc>
          <w:tcPr>
            <w:tcW w:w="4007" w:type="dxa"/>
            <w:tcMar>
              <w:top w:w="50" w:type="dxa"/>
              <w:left w:w="100" w:type="dxa"/>
            </w:tcMar>
            <w:vAlign w:val="center"/>
          </w:tcPr>
          <w:p w:rsidR="00BA13E5" w:rsidRPr="009A0B17" w:rsidRDefault="00BA13E5">
            <w:pPr>
              <w:spacing w:after="0"/>
              <w:ind w:left="135"/>
              <w:rPr>
                <w:i/>
              </w:rPr>
            </w:pPr>
            <w:r w:rsidRPr="009A0B17">
              <w:rPr>
                <w:rFonts w:ascii="Times New Roman" w:hAnsi="Times New Roman"/>
                <w:i/>
                <w:color w:val="000000"/>
                <w:sz w:val="24"/>
              </w:rPr>
              <w:t>Разгром Германии, Японии и их союзников</w:t>
            </w:r>
          </w:p>
        </w:tc>
        <w:tc>
          <w:tcPr>
            <w:tcW w:w="948"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pPr>
              <w:spacing w:after="0"/>
              <w:ind w:left="135"/>
              <w:jc w:val="center"/>
            </w:pPr>
          </w:p>
        </w:tc>
        <w:tc>
          <w:tcPr>
            <w:tcW w:w="1910" w:type="dxa"/>
            <w:tcMar>
              <w:top w:w="50" w:type="dxa"/>
              <w:left w:w="100" w:type="dxa"/>
            </w:tcMar>
            <w:vAlign w:val="center"/>
          </w:tcPr>
          <w:p w:rsidR="00BA13E5" w:rsidRDefault="00BA13E5">
            <w:pPr>
              <w:spacing w:after="0"/>
              <w:ind w:left="135"/>
              <w:jc w:val="center"/>
            </w:pPr>
          </w:p>
        </w:tc>
        <w:tc>
          <w:tcPr>
            <w:tcW w:w="1347" w:type="dxa"/>
            <w:tcMar>
              <w:top w:w="50" w:type="dxa"/>
              <w:left w:w="100" w:type="dxa"/>
            </w:tcMar>
            <w:vAlign w:val="center"/>
          </w:tcPr>
          <w:p w:rsidR="00BA13E5" w:rsidRDefault="00BA13E5">
            <w:pPr>
              <w:spacing w:after="0"/>
              <w:ind w:left="135"/>
            </w:pPr>
          </w:p>
        </w:tc>
        <w:tc>
          <w:tcPr>
            <w:tcW w:w="2929" w:type="dxa"/>
            <w:tcMar>
              <w:top w:w="50" w:type="dxa"/>
              <w:left w:w="100" w:type="dxa"/>
            </w:tcMar>
            <w:vAlign w:val="center"/>
          </w:tcPr>
          <w:p w:rsidR="00BA13E5" w:rsidRDefault="00BA13E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https://m.edsoo.ru/fe45aa60</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128</w:t>
            </w:r>
          </w:p>
        </w:tc>
        <w:tc>
          <w:tcPr>
            <w:tcW w:w="4007" w:type="dxa"/>
            <w:tcMar>
              <w:top w:w="50" w:type="dxa"/>
              <w:left w:w="100" w:type="dxa"/>
            </w:tcMar>
            <w:vAlign w:val="center"/>
          </w:tcPr>
          <w:p w:rsidR="00BA13E5" w:rsidRPr="009A0B17" w:rsidRDefault="00BA13E5">
            <w:pPr>
              <w:spacing w:after="0"/>
              <w:ind w:left="135"/>
              <w:rPr>
                <w:i/>
              </w:rPr>
            </w:pPr>
            <w:r w:rsidRPr="009A0B17">
              <w:rPr>
                <w:rFonts w:ascii="Times New Roman" w:hAnsi="Times New Roman"/>
                <w:i/>
                <w:color w:val="000000"/>
                <w:sz w:val="24"/>
              </w:rPr>
              <w:t>Повторительно-обобщающий урок по теме "История зарубежных стран в 1914–1920 гг. "</w:t>
            </w:r>
          </w:p>
        </w:tc>
        <w:tc>
          <w:tcPr>
            <w:tcW w:w="948"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pPr>
              <w:spacing w:after="0"/>
              <w:ind w:left="135"/>
              <w:jc w:val="center"/>
            </w:pPr>
          </w:p>
        </w:tc>
        <w:tc>
          <w:tcPr>
            <w:tcW w:w="1910" w:type="dxa"/>
            <w:tcMar>
              <w:top w:w="50" w:type="dxa"/>
              <w:left w:w="100" w:type="dxa"/>
            </w:tcMar>
            <w:vAlign w:val="center"/>
          </w:tcPr>
          <w:p w:rsidR="00BA13E5" w:rsidRDefault="00BA13E5">
            <w:pPr>
              <w:spacing w:after="0"/>
              <w:ind w:left="135"/>
              <w:jc w:val="center"/>
            </w:pPr>
            <w:r>
              <w:t>1</w:t>
            </w:r>
          </w:p>
        </w:tc>
        <w:tc>
          <w:tcPr>
            <w:tcW w:w="1347" w:type="dxa"/>
            <w:tcMar>
              <w:top w:w="50" w:type="dxa"/>
              <w:left w:w="100" w:type="dxa"/>
            </w:tcMar>
            <w:vAlign w:val="center"/>
          </w:tcPr>
          <w:p w:rsidR="00BA13E5" w:rsidRDefault="00BA13E5">
            <w:pPr>
              <w:spacing w:after="0"/>
              <w:ind w:left="135"/>
            </w:pPr>
          </w:p>
        </w:tc>
        <w:tc>
          <w:tcPr>
            <w:tcW w:w="2929" w:type="dxa"/>
            <w:tcMar>
              <w:top w:w="50" w:type="dxa"/>
              <w:left w:w="100" w:type="dxa"/>
            </w:tcMar>
            <w:vAlign w:val="center"/>
          </w:tcPr>
          <w:p w:rsidR="00BA13E5" w:rsidRDefault="00BA13E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https://m.edsoo.ru/c5581699</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129</w:t>
            </w:r>
          </w:p>
        </w:tc>
        <w:tc>
          <w:tcPr>
            <w:tcW w:w="4007" w:type="dxa"/>
            <w:tcMar>
              <w:top w:w="50" w:type="dxa"/>
              <w:left w:w="100" w:type="dxa"/>
            </w:tcMar>
            <w:vAlign w:val="center"/>
          </w:tcPr>
          <w:p w:rsidR="00BA13E5" w:rsidRPr="009A0B17" w:rsidRDefault="00BA13E5" w:rsidP="00BA13E5">
            <w:pPr>
              <w:spacing w:after="0"/>
              <w:ind w:left="135"/>
              <w:rPr>
                <w:i/>
              </w:rPr>
            </w:pPr>
            <w:r>
              <w:rPr>
                <w:rFonts w:ascii="Times New Roman" w:hAnsi="Times New Roman"/>
                <w:i/>
                <w:color w:val="000000"/>
                <w:sz w:val="24"/>
              </w:rPr>
              <w:t xml:space="preserve">Урок контроля знаний по теме </w:t>
            </w:r>
            <w:r w:rsidRPr="009A0B17">
              <w:rPr>
                <w:rFonts w:ascii="Times New Roman" w:hAnsi="Times New Roman"/>
                <w:i/>
                <w:color w:val="000000"/>
                <w:sz w:val="24"/>
              </w:rPr>
              <w:t xml:space="preserve"> "</w:t>
            </w:r>
            <w:r>
              <w:rPr>
                <w:rFonts w:ascii="Times New Roman" w:hAnsi="Times New Roman"/>
                <w:i/>
                <w:color w:val="000000"/>
                <w:sz w:val="24"/>
              </w:rPr>
              <w:t>СССР и страны мира в 1914 – 1945</w:t>
            </w:r>
            <w:r w:rsidRPr="009A0B17">
              <w:rPr>
                <w:rFonts w:ascii="Times New Roman" w:hAnsi="Times New Roman"/>
                <w:i/>
                <w:color w:val="000000"/>
                <w:sz w:val="24"/>
              </w:rPr>
              <w:t xml:space="preserve"> гг. "</w:t>
            </w:r>
          </w:p>
        </w:tc>
        <w:tc>
          <w:tcPr>
            <w:tcW w:w="948"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pPr>
              <w:spacing w:after="0"/>
              <w:ind w:left="135"/>
              <w:jc w:val="center"/>
            </w:pPr>
            <w:r>
              <w:t>1</w:t>
            </w:r>
          </w:p>
        </w:tc>
        <w:tc>
          <w:tcPr>
            <w:tcW w:w="1910" w:type="dxa"/>
            <w:tcMar>
              <w:top w:w="50" w:type="dxa"/>
              <w:left w:w="100" w:type="dxa"/>
            </w:tcMar>
            <w:vAlign w:val="center"/>
          </w:tcPr>
          <w:p w:rsidR="00BA13E5" w:rsidRDefault="00BA13E5">
            <w:pPr>
              <w:spacing w:after="0"/>
              <w:ind w:left="135"/>
              <w:jc w:val="center"/>
            </w:pPr>
          </w:p>
        </w:tc>
        <w:tc>
          <w:tcPr>
            <w:tcW w:w="1347" w:type="dxa"/>
            <w:tcMar>
              <w:top w:w="50" w:type="dxa"/>
              <w:left w:w="100" w:type="dxa"/>
            </w:tcMar>
            <w:vAlign w:val="center"/>
          </w:tcPr>
          <w:p w:rsidR="00BA13E5" w:rsidRDefault="00BA13E5">
            <w:pPr>
              <w:spacing w:after="0"/>
              <w:ind w:left="135"/>
            </w:pPr>
          </w:p>
        </w:tc>
        <w:tc>
          <w:tcPr>
            <w:tcW w:w="2929" w:type="dxa"/>
            <w:tcMar>
              <w:top w:w="50" w:type="dxa"/>
              <w:left w:w="100" w:type="dxa"/>
            </w:tcMar>
            <w:vAlign w:val="center"/>
          </w:tcPr>
          <w:p w:rsidR="00BA13E5" w:rsidRDefault="00BA13E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https://m.edsoo.ru/0ad1aa53</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130</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Советско-японская война 1945 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https://m.edsoo.ru/5bf69560</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lastRenderedPageBreak/>
              <w:t>131</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СССР и мировые державы в 1945 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https://m.edsoo.ru/470a5384</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132</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Итоги Великой Отечественной и Второй мировой войн</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https://m.edsoo.ru/d00a5ac1</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133</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Наш край в 1941–1945 гг.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https://m.edsoo.ru/b773bec1</w:t>
              </w:r>
            </w:hyperlink>
            <w:r>
              <w:rPr>
                <w:rFonts w:ascii="Times New Roman" w:hAnsi="Times New Roman"/>
                <w:color w:val="000000"/>
                <w:sz w:val="24"/>
              </w:rPr>
              <w:t>]</w:t>
            </w:r>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134</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Наш край в 1941–1945 гг.</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https://m.edsoo.ru/79c6989e</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135</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Повторительно-обобщающий урок по теме "История России в 1914 – 1920-е гг. "</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r>
              <w:t>1</w:t>
            </w: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https://m.edsoo.ru/2fc3f42d</w:t>
              </w:r>
            </w:hyperlink>
          </w:p>
        </w:tc>
      </w:tr>
      <w:tr w:rsidR="00BA13E5" w:rsidTr="00BA13E5">
        <w:trPr>
          <w:trHeight w:val="144"/>
          <w:tblCellSpacing w:w="20" w:type="nil"/>
        </w:trPr>
        <w:tc>
          <w:tcPr>
            <w:tcW w:w="1058" w:type="dxa"/>
            <w:tcMar>
              <w:top w:w="50" w:type="dxa"/>
              <w:left w:w="100" w:type="dxa"/>
            </w:tcMar>
            <w:vAlign w:val="center"/>
          </w:tcPr>
          <w:p w:rsidR="00BA13E5" w:rsidRDefault="00BA13E5" w:rsidP="00F43205">
            <w:pPr>
              <w:spacing w:after="0"/>
            </w:pPr>
            <w:r>
              <w:rPr>
                <w:rFonts w:ascii="Times New Roman" w:hAnsi="Times New Roman"/>
                <w:color w:val="000000"/>
                <w:sz w:val="24"/>
              </w:rPr>
              <w:t>136</w:t>
            </w:r>
          </w:p>
        </w:tc>
        <w:tc>
          <w:tcPr>
            <w:tcW w:w="4007"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Повторительно-обобщающий урок по теме "СССР в 1930–1945 гг. "</w:t>
            </w:r>
          </w:p>
        </w:tc>
        <w:tc>
          <w:tcPr>
            <w:tcW w:w="948" w:type="dxa"/>
            <w:tcMar>
              <w:top w:w="50" w:type="dxa"/>
              <w:left w:w="100" w:type="dxa"/>
            </w:tcMar>
            <w:vAlign w:val="center"/>
          </w:tcPr>
          <w:p w:rsidR="00BA13E5" w:rsidRDefault="00BA13E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A13E5" w:rsidRDefault="00BA13E5" w:rsidP="00F43205">
            <w:pPr>
              <w:spacing w:after="0"/>
              <w:ind w:left="135"/>
              <w:jc w:val="center"/>
            </w:pPr>
          </w:p>
        </w:tc>
        <w:tc>
          <w:tcPr>
            <w:tcW w:w="1910" w:type="dxa"/>
            <w:tcMar>
              <w:top w:w="50" w:type="dxa"/>
              <w:left w:w="100" w:type="dxa"/>
            </w:tcMar>
            <w:vAlign w:val="center"/>
          </w:tcPr>
          <w:p w:rsidR="00BA13E5" w:rsidRDefault="00BA13E5" w:rsidP="00F43205">
            <w:pPr>
              <w:spacing w:after="0"/>
              <w:ind w:left="135"/>
              <w:jc w:val="center"/>
            </w:pPr>
          </w:p>
        </w:tc>
        <w:tc>
          <w:tcPr>
            <w:tcW w:w="1347" w:type="dxa"/>
            <w:tcMar>
              <w:top w:w="50" w:type="dxa"/>
              <w:left w:w="100" w:type="dxa"/>
            </w:tcMar>
            <w:vAlign w:val="center"/>
          </w:tcPr>
          <w:p w:rsidR="00BA13E5" w:rsidRDefault="00BA13E5" w:rsidP="00F43205">
            <w:pPr>
              <w:spacing w:after="0"/>
              <w:ind w:left="135"/>
            </w:pPr>
          </w:p>
        </w:tc>
        <w:tc>
          <w:tcPr>
            <w:tcW w:w="2929" w:type="dxa"/>
            <w:tcMar>
              <w:top w:w="50" w:type="dxa"/>
              <w:left w:w="100" w:type="dxa"/>
            </w:tcMar>
            <w:vAlign w:val="center"/>
          </w:tcPr>
          <w:p w:rsidR="00BA13E5" w:rsidRDefault="00BA13E5" w:rsidP="00F4320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https://m.edsoo.ru/0073f6f3</w:t>
              </w:r>
            </w:hyperlink>
          </w:p>
        </w:tc>
      </w:tr>
      <w:tr w:rsidR="00BA13E5" w:rsidTr="00BA13E5">
        <w:trPr>
          <w:trHeight w:val="144"/>
          <w:tblCellSpacing w:w="20" w:type="nil"/>
        </w:trPr>
        <w:tc>
          <w:tcPr>
            <w:tcW w:w="0" w:type="auto"/>
            <w:gridSpan w:val="2"/>
            <w:tcMar>
              <w:top w:w="50" w:type="dxa"/>
              <w:left w:w="100" w:type="dxa"/>
            </w:tcMar>
            <w:vAlign w:val="center"/>
          </w:tcPr>
          <w:p w:rsidR="00BA13E5" w:rsidRDefault="00BA13E5">
            <w:pPr>
              <w:spacing w:after="0"/>
              <w:ind w:left="135"/>
            </w:pPr>
            <w:r>
              <w:rPr>
                <w:rFonts w:ascii="Times New Roman" w:hAnsi="Times New Roman"/>
                <w:color w:val="000000"/>
                <w:sz w:val="24"/>
              </w:rPr>
              <w:t>ОБЩЕЕ КОЛИЧЕСТВО ЧАСОВ ПО ПРОГРАММЕ</w:t>
            </w:r>
          </w:p>
        </w:tc>
        <w:tc>
          <w:tcPr>
            <w:tcW w:w="948"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 136 </w:t>
            </w:r>
          </w:p>
        </w:tc>
        <w:tc>
          <w:tcPr>
            <w:tcW w:w="1841" w:type="dxa"/>
            <w:tcMar>
              <w:top w:w="50" w:type="dxa"/>
              <w:left w:w="100" w:type="dxa"/>
            </w:tcMar>
            <w:vAlign w:val="center"/>
          </w:tcPr>
          <w:p w:rsidR="00BA13E5" w:rsidRDefault="00BA13E5">
            <w:pPr>
              <w:spacing w:after="0"/>
              <w:ind w:left="135"/>
              <w:jc w:val="center"/>
            </w:pPr>
            <w:r>
              <w:rPr>
                <w:rFonts w:ascii="Times New Roman" w:hAnsi="Times New Roman"/>
                <w:color w:val="000000"/>
                <w:sz w:val="24"/>
              </w:rPr>
              <w:t xml:space="preserve">1 </w:t>
            </w:r>
          </w:p>
        </w:tc>
        <w:tc>
          <w:tcPr>
            <w:tcW w:w="1910" w:type="dxa"/>
            <w:tcMar>
              <w:top w:w="50" w:type="dxa"/>
              <w:left w:w="100" w:type="dxa"/>
            </w:tcMar>
            <w:vAlign w:val="center"/>
          </w:tcPr>
          <w:p w:rsidR="00BA13E5" w:rsidRDefault="00F43205">
            <w:pPr>
              <w:spacing w:after="0"/>
              <w:ind w:left="135"/>
              <w:jc w:val="center"/>
            </w:pPr>
            <w:r>
              <w:rPr>
                <w:rFonts w:ascii="Times New Roman" w:hAnsi="Times New Roman"/>
                <w:color w:val="000000"/>
                <w:sz w:val="24"/>
              </w:rPr>
              <w:t>9</w:t>
            </w:r>
            <w:r w:rsidR="00BA13E5">
              <w:rPr>
                <w:rFonts w:ascii="Times New Roman" w:hAnsi="Times New Roman"/>
                <w:color w:val="000000"/>
                <w:sz w:val="24"/>
              </w:rPr>
              <w:t xml:space="preserve"> </w:t>
            </w:r>
          </w:p>
        </w:tc>
        <w:tc>
          <w:tcPr>
            <w:tcW w:w="0" w:type="auto"/>
            <w:gridSpan w:val="2"/>
            <w:tcMar>
              <w:top w:w="50" w:type="dxa"/>
              <w:left w:w="100" w:type="dxa"/>
            </w:tcMar>
            <w:vAlign w:val="center"/>
          </w:tcPr>
          <w:p w:rsidR="00BA13E5" w:rsidRDefault="00BA13E5"/>
        </w:tc>
      </w:tr>
    </w:tbl>
    <w:p w:rsidR="00B13A15" w:rsidRDefault="00B13A15">
      <w:pPr>
        <w:sectPr w:rsidR="00B13A15">
          <w:pgSz w:w="16383" w:h="11906" w:orient="landscape"/>
          <w:pgMar w:top="1134" w:right="850" w:bottom="1134" w:left="1701" w:header="720" w:footer="720" w:gutter="0"/>
          <w:cols w:space="720"/>
        </w:sectPr>
      </w:pPr>
    </w:p>
    <w:p w:rsidR="00B13A15" w:rsidRDefault="00FC1B89">
      <w:pPr>
        <w:spacing w:after="0"/>
        <w:ind w:left="120"/>
      </w:pPr>
      <w:r>
        <w:rPr>
          <w:rFonts w:ascii="Times New Roman" w:hAnsi="Times New Roman"/>
          <w:b/>
          <w:color w:val="000000"/>
          <w:sz w:val="28"/>
        </w:rPr>
        <w:lastRenderedPageBreak/>
        <w:t xml:space="preserve"> 11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8"/>
        <w:gridCol w:w="4291"/>
        <w:gridCol w:w="947"/>
        <w:gridCol w:w="1841"/>
        <w:gridCol w:w="1910"/>
        <w:gridCol w:w="1347"/>
        <w:gridCol w:w="2952"/>
      </w:tblGrid>
      <w:tr w:rsidR="00B13A15" w:rsidTr="00680A46">
        <w:trPr>
          <w:trHeight w:val="144"/>
          <w:tblCellSpacing w:w="20" w:type="nil"/>
        </w:trPr>
        <w:tc>
          <w:tcPr>
            <w:tcW w:w="1013"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13A15" w:rsidRDefault="00B13A15">
            <w:pPr>
              <w:spacing w:after="0"/>
              <w:ind w:left="135"/>
            </w:pPr>
          </w:p>
        </w:tc>
        <w:tc>
          <w:tcPr>
            <w:tcW w:w="4030"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Тема урока </w:t>
            </w:r>
          </w:p>
          <w:p w:rsidR="00B13A15" w:rsidRDefault="00B13A15">
            <w:pPr>
              <w:spacing w:after="0"/>
              <w:ind w:left="135"/>
            </w:pPr>
          </w:p>
        </w:tc>
        <w:tc>
          <w:tcPr>
            <w:tcW w:w="0" w:type="auto"/>
            <w:gridSpan w:val="3"/>
            <w:tcMar>
              <w:top w:w="50" w:type="dxa"/>
              <w:left w:w="100" w:type="dxa"/>
            </w:tcMar>
            <w:vAlign w:val="center"/>
          </w:tcPr>
          <w:p w:rsidR="00B13A15" w:rsidRDefault="00FC1B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Дата изучения </w:t>
            </w:r>
          </w:p>
          <w:p w:rsidR="00B13A15" w:rsidRDefault="00B13A15">
            <w:pPr>
              <w:spacing w:after="0"/>
              <w:ind w:left="135"/>
            </w:pPr>
          </w:p>
        </w:tc>
        <w:tc>
          <w:tcPr>
            <w:tcW w:w="2952" w:type="dxa"/>
            <w:vMerge w:val="restart"/>
            <w:tcMar>
              <w:top w:w="50" w:type="dxa"/>
              <w:left w:w="100" w:type="dxa"/>
            </w:tcMar>
            <w:vAlign w:val="center"/>
          </w:tcPr>
          <w:p w:rsidR="00B13A15" w:rsidRDefault="00FC1B89">
            <w:pPr>
              <w:spacing w:after="0"/>
              <w:ind w:left="135"/>
            </w:pPr>
            <w:r>
              <w:rPr>
                <w:rFonts w:ascii="Times New Roman" w:hAnsi="Times New Roman"/>
                <w:b/>
                <w:color w:val="000000"/>
                <w:sz w:val="24"/>
              </w:rPr>
              <w:t xml:space="preserve">Электронные цифровые образовательные ресурсы </w:t>
            </w:r>
          </w:p>
          <w:p w:rsidR="00B13A15" w:rsidRDefault="00B13A15">
            <w:pPr>
              <w:spacing w:after="0"/>
              <w:ind w:left="135"/>
            </w:pPr>
          </w:p>
        </w:tc>
      </w:tr>
      <w:tr w:rsidR="00B13A15" w:rsidTr="00680A46">
        <w:trPr>
          <w:trHeight w:val="144"/>
          <w:tblCellSpacing w:w="20" w:type="nil"/>
        </w:trPr>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c>
          <w:tcPr>
            <w:tcW w:w="947"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Всего </w:t>
            </w:r>
          </w:p>
          <w:p w:rsidR="00B13A15" w:rsidRDefault="00B13A15">
            <w:pPr>
              <w:spacing w:after="0"/>
              <w:ind w:left="135"/>
            </w:pPr>
          </w:p>
        </w:tc>
        <w:tc>
          <w:tcPr>
            <w:tcW w:w="1841"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Контрольные работы </w:t>
            </w:r>
          </w:p>
          <w:p w:rsidR="00B13A15" w:rsidRDefault="00B13A15">
            <w:pPr>
              <w:spacing w:after="0"/>
              <w:ind w:left="135"/>
            </w:pPr>
          </w:p>
        </w:tc>
        <w:tc>
          <w:tcPr>
            <w:tcW w:w="1910" w:type="dxa"/>
            <w:tcMar>
              <w:top w:w="50" w:type="dxa"/>
              <w:left w:w="100" w:type="dxa"/>
            </w:tcMar>
            <w:vAlign w:val="center"/>
          </w:tcPr>
          <w:p w:rsidR="00B13A15" w:rsidRDefault="00FC1B89">
            <w:pPr>
              <w:spacing w:after="0"/>
              <w:ind w:left="135"/>
            </w:pPr>
            <w:r>
              <w:rPr>
                <w:rFonts w:ascii="Times New Roman" w:hAnsi="Times New Roman"/>
                <w:b/>
                <w:color w:val="000000"/>
                <w:sz w:val="24"/>
              </w:rPr>
              <w:t xml:space="preserve">Практические работы </w:t>
            </w:r>
          </w:p>
          <w:p w:rsidR="00B13A15" w:rsidRDefault="00B13A15">
            <w:pPr>
              <w:spacing w:after="0"/>
              <w:ind w:left="135"/>
            </w:pPr>
          </w:p>
        </w:tc>
        <w:tc>
          <w:tcPr>
            <w:tcW w:w="0" w:type="auto"/>
            <w:vMerge/>
            <w:tcBorders>
              <w:top w:val="nil"/>
            </w:tcBorders>
            <w:tcMar>
              <w:top w:w="50" w:type="dxa"/>
              <w:left w:w="100" w:type="dxa"/>
            </w:tcMar>
          </w:tcPr>
          <w:p w:rsidR="00B13A15" w:rsidRDefault="00B13A15"/>
        </w:tc>
        <w:tc>
          <w:tcPr>
            <w:tcW w:w="0" w:type="auto"/>
            <w:vMerge/>
            <w:tcBorders>
              <w:top w:val="nil"/>
            </w:tcBorders>
            <w:tcMar>
              <w:top w:w="50" w:type="dxa"/>
              <w:left w:w="100" w:type="dxa"/>
            </w:tcMar>
          </w:tcPr>
          <w:p w:rsidR="00B13A15" w:rsidRDefault="00B13A15"/>
        </w:tc>
      </w:tr>
      <w:tr w:rsidR="00B13A15" w:rsidTr="00680A46">
        <w:trPr>
          <w:trHeight w:val="144"/>
          <w:tblCellSpacing w:w="20" w:type="nil"/>
        </w:trPr>
        <w:tc>
          <w:tcPr>
            <w:tcW w:w="1013" w:type="dxa"/>
            <w:tcMar>
              <w:top w:w="50" w:type="dxa"/>
              <w:left w:w="100" w:type="dxa"/>
            </w:tcMar>
            <w:vAlign w:val="center"/>
          </w:tcPr>
          <w:p w:rsidR="00B13A15" w:rsidRDefault="00FC1B89">
            <w:pPr>
              <w:spacing w:after="0"/>
            </w:pPr>
            <w:r>
              <w:rPr>
                <w:rFonts w:ascii="Times New Roman" w:hAnsi="Times New Roman"/>
                <w:color w:val="000000"/>
                <w:sz w:val="24"/>
              </w:rPr>
              <w:t>1</w:t>
            </w:r>
          </w:p>
        </w:tc>
        <w:tc>
          <w:tcPr>
            <w:tcW w:w="4030" w:type="dxa"/>
            <w:tcMar>
              <w:top w:w="50" w:type="dxa"/>
              <w:left w:w="100" w:type="dxa"/>
            </w:tcMar>
            <w:vAlign w:val="center"/>
          </w:tcPr>
          <w:p w:rsidR="00B13A15" w:rsidRPr="00F43205" w:rsidRDefault="00FC1B89">
            <w:pPr>
              <w:spacing w:after="0"/>
              <w:ind w:left="135"/>
              <w:rPr>
                <w:i/>
              </w:rPr>
            </w:pPr>
            <w:r w:rsidRPr="00F43205">
              <w:rPr>
                <w:rFonts w:ascii="Times New Roman" w:hAnsi="Times New Roman"/>
                <w:i/>
                <w:color w:val="000000"/>
                <w:sz w:val="24"/>
              </w:rPr>
              <w:t>Введение. Всеобщая история. 1945–2022 гг.</w:t>
            </w:r>
          </w:p>
        </w:tc>
        <w:tc>
          <w:tcPr>
            <w:tcW w:w="947"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52"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https://m.edsoo.ru/c6dbea90</w:t>
              </w:r>
            </w:hyperlink>
          </w:p>
        </w:tc>
      </w:tr>
      <w:tr w:rsidR="00B13A15" w:rsidTr="00680A46">
        <w:trPr>
          <w:trHeight w:val="144"/>
          <w:tblCellSpacing w:w="20" w:type="nil"/>
        </w:trPr>
        <w:tc>
          <w:tcPr>
            <w:tcW w:w="1013" w:type="dxa"/>
            <w:tcMar>
              <w:top w:w="50" w:type="dxa"/>
              <w:left w:w="100" w:type="dxa"/>
            </w:tcMar>
            <w:vAlign w:val="center"/>
          </w:tcPr>
          <w:p w:rsidR="00B13A15" w:rsidRDefault="00FC1B89">
            <w:pPr>
              <w:spacing w:after="0"/>
            </w:pPr>
            <w:r>
              <w:rPr>
                <w:rFonts w:ascii="Times New Roman" w:hAnsi="Times New Roman"/>
                <w:color w:val="000000"/>
                <w:sz w:val="24"/>
              </w:rPr>
              <w:t>2</w:t>
            </w:r>
          </w:p>
        </w:tc>
        <w:tc>
          <w:tcPr>
            <w:tcW w:w="4030" w:type="dxa"/>
            <w:tcMar>
              <w:top w:w="50" w:type="dxa"/>
              <w:left w:w="100" w:type="dxa"/>
            </w:tcMar>
            <w:vAlign w:val="center"/>
          </w:tcPr>
          <w:p w:rsidR="00B13A15" w:rsidRPr="00F43205" w:rsidRDefault="00FC1B89">
            <w:pPr>
              <w:spacing w:after="0"/>
              <w:ind w:left="135"/>
              <w:rPr>
                <w:i/>
              </w:rPr>
            </w:pPr>
            <w:r w:rsidRPr="00F43205">
              <w:rPr>
                <w:rFonts w:ascii="Times New Roman" w:hAnsi="Times New Roman"/>
                <w:i/>
                <w:color w:val="000000"/>
                <w:sz w:val="24"/>
              </w:rPr>
              <w:t>От мира к холодной войне</w:t>
            </w:r>
          </w:p>
        </w:tc>
        <w:tc>
          <w:tcPr>
            <w:tcW w:w="947" w:type="dxa"/>
            <w:tcMar>
              <w:top w:w="50" w:type="dxa"/>
              <w:left w:w="100" w:type="dxa"/>
            </w:tcMar>
            <w:vAlign w:val="center"/>
          </w:tcPr>
          <w:p w:rsidR="00B13A15" w:rsidRDefault="00FC1B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13A15" w:rsidRDefault="00B13A15">
            <w:pPr>
              <w:spacing w:after="0"/>
              <w:ind w:left="135"/>
              <w:jc w:val="center"/>
            </w:pPr>
          </w:p>
        </w:tc>
        <w:tc>
          <w:tcPr>
            <w:tcW w:w="1910" w:type="dxa"/>
            <w:tcMar>
              <w:top w:w="50" w:type="dxa"/>
              <w:left w:w="100" w:type="dxa"/>
            </w:tcMar>
            <w:vAlign w:val="center"/>
          </w:tcPr>
          <w:p w:rsidR="00B13A15" w:rsidRDefault="00B13A15">
            <w:pPr>
              <w:spacing w:after="0"/>
              <w:ind w:left="135"/>
              <w:jc w:val="center"/>
            </w:pPr>
          </w:p>
        </w:tc>
        <w:tc>
          <w:tcPr>
            <w:tcW w:w="1347" w:type="dxa"/>
            <w:tcMar>
              <w:top w:w="50" w:type="dxa"/>
              <w:left w:w="100" w:type="dxa"/>
            </w:tcMar>
            <w:vAlign w:val="center"/>
          </w:tcPr>
          <w:p w:rsidR="00B13A15" w:rsidRDefault="00B13A15">
            <w:pPr>
              <w:spacing w:after="0"/>
              <w:ind w:left="135"/>
            </w:pPr>
          </w:p>
        </w:tc>
        <w:tc>
          <w:tcPr>
            <w:tcW w:w="2952" w:type="dxa"/>
            <w:tcMar>
              <w:top w:w="50" w:type="dxa"/>
              <w:left w:w="100" w:type="dxa"/>
            </w:tcMar>
            <w:vAlign w:val="center"/>
          </w:tcPr>
          <w:p w:rsidR="00B13A15" w:rsidRDefault="00FC1B89">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https://m.edsoo.ru/a58c8763</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Введение. История России. 1945–2022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https://m.edsoo.ru/3fc939dd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4</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Влияние последствий войны на советскую систему и общество</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https://m.edsoo.ru/8f77dc40</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5</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Восстановление экономики страны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https://m.edsoo.ru/65d9a332</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6</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Положение на послевоенном потребительском рынке</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https://m.edsoo.ru/74ff0162</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7</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Ужесточение административно-командной системы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https://m.edsoo.ru/232c07cd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8</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Национальная политика СССР в послевоенное время</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https://m.edsoo.ru/e452b4ba</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9</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Международное положение СССР после окончания Второй мировой войны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https://m.edsoo.ru/350233cd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10</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Наш край в 1945 – начале 1950-х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680A46" w:rsidP="00F43205">
            <w:pPr>
              <w:spacing w:after="0"/>
              <w:ind w:left="135"/>
              <w:jc w:val="center"/>
            </w:pPr>
            <w:r>
              <w:t>1</w:t>
            </w: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https://m.edsoo.ru/e5380383</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11</w:t>
            </w:r>
          </w:p>
        </w:tc>
        <w:tc>
          <w:tcPr>
            <w:tcW w:w="4030" w:type="dxa"/>
            <w:tcMar>
              <w:top w:w="50" w:type="dxa"/>
              <w:left w:w="100" w:type="dxa"/>
            </w:tcMar>
            <w:vAlign w:val="center"/>
          </w:tcPr>
          <w:p w:rsidR="00F43205" w:rsidRPr="00F43205" w:rsidRDefault="00F43205" w:rsidP="00F43205">
            <w:pPr>
              <w:spacing w:after="0"/>
              <w:ind w:left="135"/>
              <w:rPr>
                <w:i/>
              </w:rPr>
            </w:pPr>
            <w:r w:rsidRPr="00F43205">
              <w:rPr>
                <w:rFonts w:ascii="Times New Roman" w:hAnsi="Times New Roman"/>
                <w:i/>
                <w:color w:val="000000"/>
                <w:sz w:val="24"/>
              </w:rPr>
              <w:t xml:space="preserve">Социально-экономическое развитие </w:t>
            </w:r>
            <w:r w:rsidRPr="00F43205">
              <w:rPr>
                <w:rFonts w:ascii="Times New Roman" w:hAnsi="Times New Roman"/>
                <w:i/>
                <w:color w:val="000000"/>
                <w:sz w:val="24"/>
              </w:rPr>
              <w:lastRenderedPageBreak/>
              <w:t>Соединенных Штатов Америки во второй половине XX – начале XXI в.</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https://m.edsoo.ru/c03e0981</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lastRenderedPageBreak/>
              <w:t>12</w:t>
            </w:r>
          </w:p>
        </w:tc>
        <w:tc>
          <w:tcPr>
            <w:tcW w:w="4030" w:type="dxa"/>
            <w:tcMar>
              <w:top w:w="50" w:type="dxa"/>
              <w:left w:w="100" w:type="dxa"/>
            </w:tcMar>
            <w:vAlign w:val="center"/>
          </w:tcPr>
          <w:p w:rsidR="00F43205" w:rsidRPr="00F43205" w:rsidRDefault="00F43205" w:rsidP="00F43205">
            <w:pPr>
              <w:spacing w:after="0"/>
              <w:ind w:left="135"/>
              <w:rPr>
                <w:i/>
              </w:rPr>
            </w:pPr>
            <w:r w:rsidRPr="00F43205">
              <w:rPr>
                <w:rFonts w:ascii="Times New Roman" w:hAnsi="Times New Roman"/>
                <w:i/>
                <w:color w:val="000000"/>
                <w:sz w:val="24"/>
              </w:rPr>
              <w:t>Политическое развитие Соединенных Штатов Америки во второй половине XX – начале XXI в.</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https://m.edsoo.ru/29d16738</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13</w:t>
            </w:r>
          </w:p>
        </w:tc>
        <w:tc>
          <w:tcPr>
            <w:tcW w:w="4030" w:type="dxa"/>
            <w:tcMar>
              <w:top w:w="50" w:type="dxa"/>
              <w:left w:w="100" w:type="dxa"/>
            </w:tcMar>
            <w:vAlign w:val="center"/>
          </w:tcPr>
          <w:p w:rsidR="00F43205" w:rsidRPr="00F43205" w:rsidRDefault="00F43205" w:rsidP="00F43205">
            <w:pPr>
              <w:spacing w:after="0"/>
              <w:ind w:left="135"/>
              <w:rPr>
                <w:i/>
              </w:rPr>
            </w:pPr>
            <w:r w:rsidRPr="00F43205">
              <w:rPr>
                <w:rFonts w:ascii="Times New Roman" w:hAnsi="Times New Roman"/>
                <w:i/>
                <w:color w:val="000000"/>
                <w:sz w:val="24"/>
              </w:rPr>
              <w:t>Внешняя политика США во второй половине XX – начале XXI в.</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https://m.edsoo.ru/0363cae5</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14</w:t>
            </w:r>
          </w:p>
        </w:tc>
        <w:tc>
          <w:tcPr>
            <w:tcW w:w="4030" w:type="dxa"/>
            <w:tcMar>
              <w:top w:w="50" w:type="dxa"/>
              <w:left w:w="100" w:type="dxa"/>
            </w:tcMar>
            <w:vAlign w:val="center"/>
          </w:tcPr>
          <w:p w:rsidR="00F43205" w:rsidRPr="00F43205" w:rsidRDefault="00F43205" w:rsidP="00F43205">
            <w:pPr>
              <w:spacing w:after="0"/>
              <w:ind w:left="135"/>
              <w:rPr>
                <w:i/>
              </w:rPr>
            </w:pPr>
            <w:r w:rsidRPr="00F43205">
              <w:rPr>
                <w:rFonts w:ascii="Times New Roman" w:hAnsi="Times New Roman"/>
                <w:i/>
                <w:color w:val="000000"/>
                <w:sz w:val="24"/>
              </w:rPr>
              <w:t>Экономическая и политическая ситуация в странах Западной Европы в первые послевоенные годы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680A46" w:rsidP="00F43205">
            <w:pPr>
              <w:spacing w:after="0"/>
              <w:ind w:left="135"/>
              <w:jc w:val="center"/>
            </w:pPr>
            <w:r>
              <w:t>1</w:t>
            </w: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https://m.edsoo.ru/e1661243</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15</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Политическое развитие СССР в середине 1950-х – первой половине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https://m.edsoo.ru/41962797</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16</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Социально-экономическое развитие СССР в середине 1950-х – первой половине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https://m.edsoo.ru/bdeae05e</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17</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Культурное пространство и повседневная жизнь</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https://m.edsoo.ru/c49d375f</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18</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Научно-техническая революция в СССР</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https://m.edsoo.ru/c6df471b</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19</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Реформы в промышленности</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https://m.edsoo.ru/e60a45c1</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20</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Изменения в социальной и профессиональной структуре советского общества к началу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https://m.edsoo.ru/a8d49a7f</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21</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Социальные программы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https://m.edsoo.ru/b207efb3</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lastRenderedPageBreak/>
              <w:t>22</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Внешняя политика СССР в середине 1950-х – первой половине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https://m.edsoo.ru/818852ed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23</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Конец оттепели. Оценка Хрущева и его реформ современниками и историками</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https://m.edsoo.ru/8b4bcacc</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24</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Наш край в 1953–1964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https://m.edsoo.ru/d2dbf39d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25</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Приход к власти Л. И. Брежнева: его окружение и смена политического курса</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https://m.edsoo.ru/b1028d1b</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26</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Политическое развитие СССР в середине 1960- х – начале 1980-х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https://m.edsoo.ru/3009a1c2</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27</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Экономические реформы 1960-х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https://m.edsoo.ru/6e632a74</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28</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Попытки изменения вектора социальной политики</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https://m.edsoo.ru/2c11f127</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29</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Советские научные и технические приоритеты</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https://m.edsoo.ru/0867a5ac</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30</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Культурное пространство и повседневная жизнь</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https://m.edsoo.ru/42841dcc</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31</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Идейная и духовная жизнь советского общества</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https://m.edsoo.ru/2908cbda</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32</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Социальное и экономическое развитие союзных республик в середине 1960-х – начале 1980-х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https://m.edsoo.ru/026f1a3d</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33</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Внешнеполитический курс СССР в период обострения международной напряженности</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https://m.edsoo.ru/09871c09</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lastRenderedPageBreak/>
              <w:t>34</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Внешняя политика СССР: между разрядкой и конфронтацией</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https://m.edsoo.ru/9592da86</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35</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Л. И. Брежнев в оценках современников и историков</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680A46" w:rsidP="00F43205">
            <w:pPr>
              <w:spacing w:after="0"/>
              <w:ind w:left="135"/>
              <w:jc w:val="center"/>
            </w:pPr>
            <w:r>
              <w:t>1</w:t>
            </w: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https://m.edsoo.ru/f62fc2b5</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36</w:t>
            </w:r>
          </w:p>
        </w:tc>
        <w:tc>
          <w:tcPr>
            <w:tcW w:w="4030"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Наш край в 1964–1985 гг.</w:t>
            </w:r>
          </w:p>
        </w:tc>
        <w:tc>
          <w:tcPr>
            <w:tcW w:w="947" w:type="dxa"/>
            <w:tcMar>
              <w:top w:w="50" w:type="dxa"/>
              <w:left w:w="100" w:type="dxa"/>
            </w:tcMar>
            <w:vAlign w:val="center"/>
          </w:tcPr>
          <w:p w:rsidR="00F43205" w:rsidRDefault="00F43205" w:rsidP="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rsidP="00F43205">
            <w:pPr>
              <w:spacing w:after="0"/>
              <w:ind w:left="135"/>
              <w:jc w:val="center"/>
            </w:pPr>
          </w:p>
        </w:tc>
        <w:tc>
          <w:tcPr>
            <w:tcW w:w="1910" w:type="dxa"/>
            <w:tcMar>
              <w:top w:w="50" w:type="dxa"/>
              <w:left w:w="100" w:type="dxa"/>
            </w:tcMar>
            <w:vAlign w:val="center"/>
          </w:tcPr>
          <w:p w:rsidR="00F43205" w:rsidRDefault="00F43205" w:rsidP="00F43205">
            <w:pPr>
              <w:spacing w:after="0"/>
              <w:ind w:left="135"/>
              <w:jc w:val="center"/>
            </w:pPr>
          </w:p>
        </w:tc>
        <w:tc>
          <w:tcPr>
            <w:tcW w:w="1347" w:type="dxa"/>
            <w:tcMar>
              <w:top w:w="50" w:type="dxa"/>
              <w:left w:w="100" w:type="dxa"/>
            </w:tcMar>
            <w:vAlign w:val="center"/>
          </w:tcPr>
          <w:p w:rsidR="00F43205" w:rsidRDefault="00F43205" w:rsidP="00F43205">
            <w:pPr>
              <w:spacing w:after="0"/>
              <w:ind w:left="135"/>
            </w:pPr>
          </w:p>
        </w:tc>
        <w:tc>
          <w:tcPr>
            <w:tcW w:w="2952" w:type="dxa"/>
            <w:tcMar>
              <w:top w:w="50" w:type="dxa"/>
              <w:left w:w="100" w:type="dxa"/>
            </w:tcMar>
            <w:vAlign w:val="center"/>
          </w:tcPr>
          <w:p w:rsidR="00F43205" w:rsidRDefault="00F43205" w:rsidP="00F4320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https://m.edsoo.ru/46b5cca4</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37</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Политические системы и лидеры европейских стран во второй половине XX – начале XXI в.</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https://m.edsoo.ru/3d6b39c8</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38</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Европейский союз</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https://m.edsoo.ru/e211c392</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39</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Политическое развитие стран Центральной и Восточной Европы во второй половине XX – начале XXI в. Образование новых государств на постсоветском пространстве</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https://m.edsoo.ru/3dae835b</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40</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Образование новых государств на постсоветском пространстве</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https://m.edsoo.ru/fabc020b</w:t>
              </w:r>
            </w:hyperlink>
          </w:p>
        </w:tc>
      </w:tr>
      <w:tr w:rsidR="00F43205" w:rsidTr="00680A46">
        <w:trPr>
          <w:trHeight w:val="144"/>
          <w:tblCellSpacing w:w="20" w:type="nil"/>
        </w:trPr>
        <w:tc>
          <w:tcPr>
            <w:tcW w:w="1013" w:type="dxa"/>
            <w:tcMar>
              <w:top w:w="50" w:type="dxa"/>
              <w:left w:w="100" w:type="dxa"/>
            </w:tcMar>
            <w:vAlign w:val="center"/>
          </w:tcPr>
          <w:p w:rsidR="00F43205" w:rsidRDefault="00F43205" w:rsidP="00F43205">
            <w:pPr>
              <w:spacing w:after="0"/>
            </w:pPr>
            <w:r>
              <w:rPr>
                <w:rFonts w:ascii="Times New Roman" w:hAnsi="Times New Roman"/>
                <w:color w:val="000000"/>
                <w:sz w:val="24"/>
              </w:rPr>
              <w:t>41</w:t>
            </w:r>
          </w:p>
        </w:tc>
        <w:tc>
          <w:tcPr>
            <w:tcW w:w="4030" w:type="dxa"/>
            <w:tcMar>
              <w:top w:w="50" w:type="dxa"/>
              <w:left w:w="100" w:type="dxa"/>
            </w:tcMar>
            <w:vAlign w:val="center"/>
          </w:tcPr>
          <w:p w:rsidR="00F43205" w:rsidRPr="00F43205" w:rsidRDefault="00F43205">
            <w:pPr>
              <w:spacing w:after="0"/>
              <w:ind w:left="135"/>
              <w:rPr>
                <w:i/>
              </w:rPr>
            </w:pPr>
            <w:r w:rsidRPr="00F43205">
              <w:rPr>
                <w:rFonts w:ascii="Times New Roman" w:hAnsi="Times New Roman"/>
                <w:i/>
                <w:color w:val="000000"/>
                <w:sz w:val="24"/>
              </w:rPr>
              <w:t>Развитие восточноевропейских государств в XXI в.: экономика, политика, внешнеполитическая ориентация, участие в интеграционных процессах</w:t>
            </w:r>
          </w:p>
        </w:tc>
        <w:tc>
          <w:tcPr>
            <w:tcW w:w="947" w:type="dxa"/>
            <w:tcMar>
              <w:top w:w="50" w:type="dxa"/>
              <w:left w:w="100" w:type="dxa"/>
            </w:tcMar>
            <w:vAlign w:val="center"/>
          </w:tcPr>
          <w:p w:rsidR="00F43205" w:rsidRDefault="00F432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43205" w:rsidRDefault="00F43205">
            <w:pPr>
              <w:spacing w:after="0"/>
              <w:ind w:left="135"/>
              <w:jc w:val="center"/>
            </w:pPr>
          </w:p>
        </w:tc>
        <w:tc>
          <w:tcPr>
            <w:tcW w:w="1910" w:type="dxa"/>
            <w:tcMar>
              <w:top w:w="50" w:type="dxa"/>
              <w:left w:w="100" w:type="dxa"/>
            </w:tcMar>
            <w:vAlign w:val="center"/>
          </w:tcPr>
          <w:p w:rsidR="00F43205" w:rsidRDefault="00F43205">
            <w:pPr>
              <w:spacing w:after="0"/>
              <w:ind w:left="135"/>
              <w:jc w:val="center"/>
            </w:pPr>
          </w:p>
        </w:tc>
        <w:tc>
          <w:tcPr>
            <w:tcW w:w="1347" w:type="dxa"/>
            <w:tcMar>
              <w:top w:w="50" w:type="dxa"/>
              <w:left w:w="100" w:type="dxa"/>
            </w:tcMar>
            <w:vAlign w:val="center"/>
          </w:tcPr>
          <w:p w:rsidR="00F43205" w:rsidRDefault="00F43205">
            <w:pPr>
              <w:spacing w:after="0"/>
              <w:ind w:left="135"/>
            </w:pPr>
          </w:p>
        </w:tc>
        <w:tc>
          <w:tcPr>
            <w:tcW w:w="2952" w:type="dxa"/>
            <w:tcMar>
              <w:top w:w="50" w:type="dxa"/>
              <w:left w:w="100" w:type="dxa"/>
            </w:tcMar>
            <w:vAlign w:val="center"/>
          </w:tcPr>
          <w:p w:rsidR="00F43205" w:rsidRDefault="00F4320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https://m.edsoo.ru/82652231</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42</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Нарастание кризисных явлений в социально-экономической и идейно-политической сферах</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https://m.edsoo.ru/9a489b82</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43</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М. С. Горбачев и его окружение: курс на реформы</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https://m.edsoo.ru/eb7955be</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lastRenderedPageBreak/>
              <w:t>44</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Гласность и плюрализм</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https://m.edsoo.ru/c9d8ac1e</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45</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«Новое мышление» Горбачева</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https://m.edsoo.ru/727f4ba3</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46</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Демократизация советской политической системы</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https://m.edsoo.ru/bbeb4cb2</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47</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Последний этап перестройки: 1990–1991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https://m.edsoo.ru/e5805149</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9853D0">
            <w:pPr>
              <w:spacing w:after="0"/>
            </w:pPr>
            <w:r>
              <w:rPr>
                <w:rFonts w:ascii="Times New Roman" w:hAnsi="Times New Roman"/>
                <w:color w:val="000000"/>
                <w:sz w:val="24"/>
              </w:rPr>
              <w:t>48</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Усиление центробежных тенденций и угрозы распада СССР</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https://m.edsoo.ru/7af6f200</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49</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Превращение экономического кризиса в стране в ведущий политический фактор</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https://m.edsoo.ru/1a5fda63</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50</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Попытка государственного переворота в августе 1991 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https://m.edsoo.ru/8979f58a</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51</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Наш край в 1985–1991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https://m.edsoo.ru/edaa6975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52</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Повторительно-обобщающий урок по теме "История России. 1945–1991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r>
              <w:t>1</w:t>
            </w: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https://m.edsoo.ru/417088c5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53</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Восточной Азии во второй половине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https://m.edsoo.ru/2c9e9057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54</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Юго-Восточной и Южной Азии во второй половине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https://m.edsoo.ru/333cdc12</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55</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Ближнего Востока и Северной Африки во второй половине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https://m.edsoo.ru/d2d761b5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56</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 xml:space="preserve">Страны Ближнего Востока и </w:t>
            </w:r>
            <w:r w:rsidRPr="00F43205">
              <w:rPr>
                <w:rFonts w:ascii="Times New Roman" w:hAnsi="Times New Roman"/>
                <w:i/>
                <w:color w:val="000000"/>
                <w:sz w:val="24"/>
              </w:rPr>
              <w:lastRenderedPageBreak/>
              <w:t>Северной Африки в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https://m.edsoo.ru/11e19f57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lastRenderedPageBreak/>
              <w:t>57</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Тропической и Южной Африки во второй половине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https://m.edsoo.ru/f2a84d7a</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58</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Страны Латинской Америки во второй половине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Библиотека ЦОК э</w:t>
            </w:r>
            <w:hyperlink r:id="rId280">
              <w:r>
                <w:rPr>
                  <w:rFonts w:ascii="Times New Roman" w:hAnsi="Times New Roman"/>
                  <w:color w:val="0000FF"/>
                  <w:u w:val="single"/>
                </w:rPr>
                <w:t>https://m.edsoo.ru/a234e657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59</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 xml:space="preserve">Страны Латинской Америки </w:t>
            </w:r>
            <w:proofErr w:type="gramStart"/>
            <w:r w:rsidRPr="00F43205">
              <w:rPr>
                <w:rFonts w:ascii="Times New Roman" w:hAnsi="Times New Roman"/>
                <w:i/>
                <w:color w:val="000000"/>
                <w:sz w:val="24"/>
              </w:rPr>
              <w:t>в начале</w:t>
            </w:r>
            <w:proofErr w:type="gramEnd"/>
            <w:r w:rsidRPr="00F43205">
              <w:rPr>
                <w:rFonts w:ascii="Times New Roman" w:hAnsi="Times New Roman"/>
                <w:i/>
                <w:color w:val="000000"/>
                <w:sz w:val="24"/>
              </w:rPr>
              <w:t xml:space="preserve">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https://m.edsoo.ru/f9c08ee4</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60</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Б. Н. Ельцин и его окружение</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https://m.edsoo.ru/0377f196</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61</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Экономические реформы Ельцина и их результаты</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https://m.edsoo.ru/d5ebcfeb</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62</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Нарастание политико-конституционного кризиса в условиях ухудшения экономической ситуации</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https://m.edsoo.ru/a72f472a</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63</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Конституция 1993 г. и её значение</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https://m.edsoo.ru/b74140e7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64</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Обострение межнациональных и межконфессиональных отношений в 1990-е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https://m.edsoo.ru/65830c41</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65</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Корректировка курса реформ и попытки стабилизации экономики</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https://m.edsoo.ru/ad0b93d5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66</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Тенденции </w:t>
            </w:r>
            <w:proofErr w:type="spellStart"/>
            <w:r>
              <w:rPr>
                <w:rFonts w:ascii="Times New Roman" w:hAnsi="Times New Roman"/>
                <w:color w:val="000000"/>
                <w:sz w:val="24"/>
              </w:rPr>
              <w:t>деиндустриализации</w:t>
            </w:r>
            <w:proofErr w:type="spellEnd"/>
            <w:r>
              <w:rPr>
                <w:rFonts w:ascii="Times New Roman" w:hAnsi="Times New Roman"/>
                <w:color w:val="000000"/>
                <w:sz w:val="24"/>
              </w:rPr>
              <w:t xml:space="preserve"> и увеличения зависимости экономики от мировых цен на энергоносители</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https://m.edsoo.ru/1e262137</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67</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Повседневная жизнь россиян в условиях реформ</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https://m.edsoo.ru/030fddfe</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68</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Новые приоритеты внешней </w:t>
            </w:r>
            <w:r>
              <w:rPr>
                <w:rFonts w:ascii="Times New Roman" w:hAnsi="Times New Roman"/>
                <w:color w:val="000000"/>
                <w:sz w:val="24"/>
              </w:rPr>
              <w:lastRenderedPageBreak/>
              <w:t>политики</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https://m.edsoo.ru/847148</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lastRenderedPageBreak/>
              <w:t>69</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Россия на постсоветском пространстве</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https://m.edsoo.ru/6e919da5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70</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Российская многопартийность и строительство гражданского общества</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https://m.edsoo.ru/7625a042</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71</w:t>
            </w:r>
          </w:p>
        </w:tc>
        <w:tc>
          <w:tcPr>
            <w:tcW w:w="4030"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Наш край в 1992–1999 гг.</w:t>
            </w:r>
          </w:p>
        </w:tc>
        <w:tc>
          <w:tcPr>
            <w:tcW w:w="947" w:type="dxa"/>
            <w:tcMar>
              <w:top w:w="50" w:type="dxa"/>
              <w:left w:w="100" w:type="dxa"/>
            </w:tcMar>
            <w:vAlign w:val="center"/>
          </w:tcPr>
          <w:p w:rsidR="00680A46" w:rsidRDefault="00680A46" w:rsidP="00F309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rsidP="00F30919">
            <w:pPr>
              <w:spacing w:after="0"/>
              <w:ind w:left="135"/>
              <w:jc w:val="center"/>
            </w:pPr>
          </w:p>
        </w:tc>
        <w:tc>
          <w:tcPr>
            <w:tcW w:w="1910" w:type="dxa"/>
            <w:tcMar>
              <w:top w:w="50" w:type="dxa"/>
              <w:left w:w="100" w:type="dxa"/>
            </w:tcMar>
            <w:vAlign w:val="center"/>
          </w:tcPr>
          <w:p w:rsidR="00680A46" w:rsidRDefault="00680A46" w:rsidP="00F30919">
            <w:pPr>
              <w:spacing w:after="0"/>
              <w:ind w:left="135"/>
              <w:jc w:val="center"/>
            </w:pPr>
            <w:r>
              <w:t>1</w:t>
            </w:r>
          </w:p>
        </w:tc>
        <w:tc>
          <w:tcPr>
            <w:tcW w:w="1347" w:type="dxa"/>
            <w:tcMar>
              <w:top w:w="50" w:type="dxa"/>
              <w:left w:w="100" w:type="dxa"/>
            </w:tcMar>
            <w:vAlign w:val="center"/>
          </w:tcPr>
          <w:p w:rsidR="00680A46" w:rsidRDefault="00680A46" w:rsidP="00F30919">
            <w:pPr>
              <w:spacing w:after="0"/>
              <w:ind w:left="135"/>
            </w:pPr>
          </w:p>
        </w:tc>
        <w:tc>
          <w:tcPr>
            <w:tcW w:w="2952" w:type="dxa"/>
            <w:tcMar>
              <w:top w:w="50" w:type="dxa"/>
              <w:left w:w="100" w:type="dxa"/>
            </w:tcMar>
            <w:vAlign w:val="center"/>
          </w:tcPr>
          <w:p w:rsidR="00680A46" w:rsidRDefault="00680A46" w:rsidP="00F30919">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https://m.edsoo.ru/fff148e9</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72</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Международные кризисы и региональные конфликты во второй половине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https://m.edsoo.ru/1eb03b7e</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73</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Международные отношения в конце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https://m.edsoo.ru/99e3bb79</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74</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Развитие науки во второй половине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https://m.edsoo.ru/222f4535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75</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Художественная культура и быт второй половины XX – начала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https://m.edsoo.ru/6341cb76</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76</w:t>
            </w:r>
          </w:p>
        </w:tc>
        <w:tc>
          <w:tcPr>
            <w:tcW w:w="4030" w:type="dxa"/>
            <w:tcMar>
              <w:top w:w="50" w:type="dxa"/>
              <w:left w:w="100" w:type="dxa"/>
            </w:tcMar>
            <w:vAlign w:val="center"/>
          </w:tcPr>
          <w:p w:rsidR="00680A46" w:rsidRPr="00F43205" w:rsidRDefault="00680A46">
            <w:pPr>
              <w:spacing w:after="0"/>
              <w:ind w:left="135"/>
              <w:rPr>
                <w:i/>
              </w:rPr>
            </w:pPr>
            <w:r w:rsidRPr="00F43205">
              <w:rPr>
                <w:rFonts w:ascii="Times New Roman" w:hAnsi="Times New Roman"/>
                <w:i/>
                <w:color w:val="000000"/>
                <w:sz w:val="24"/>
              </w:rPr>
              <w:t>Глобализация, интеграция и проблемы национальных интересов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https://m.edsoo.ru/2c461b35</w:t>
              </w:r>
            </w:hyperlink>
          </w:p>
        </w:tc>
      </w:tr>
      <w:tr w:rsidR="00680A46" w:rsidTr="00680A46">
        <w:trPr>
          <w:trHeight w:val="144"/>
          <w:tblCellSpacing w:w="20" w:type="nil"/>
        </w:trPr>
        <w:tc>
          <w:tcPr>
            <w:tcW w:w="1013" w:type="dxa"/>
            <w:tcMar>
              <w:top w:w="50" w:type="dxa"/>
              <w:left w:w="100" w:type="dxa"/>
            </w:tcMar>
            <w:vAlign w:val="center"/>
          </w:tcPr>
          <w:p w:rsidR="00680A46" w:rsidRDefault="00680A46" w:rsidP="008E347C">
            <w:pPr>
              <w:spacing w:after="0"/>
            </w:pPr>
            <w:r>
              <w:rPr>
                <w:rFonts w:ascii="Times New Roman" w:hAnsi="Times New Roman"/>
                <w:color w:val="000000"/>
                <w:sz w:val="24"/>
              </w:rPr>
              <w:t>77</w:t>
            </w:r>
          </w:p>
        </w:tc>
        <w:tc>
          <w:tcPr>
            <w:tcW w:w="4030" w:type="dxa"/>
            <w:tcMar>
              <w:top w:w="50" w:type="dxa"/>
              <w:left w:w="100" w:type="dxa"/>
            </w:tcMar>
            <w:vAlign w:val="center"/>
          </w:tcPr>
          <w:p w:rsidR="00680A46" w:rsidRPr="00F43205" w:rsidRDefault="00680A46" w:rsidP="00680A46">
            <w:pPr>
              <w:spacing w:after="0"/>
              <w:ind w:left="135"/>
              <w:rPr>
                <w:i/>
              </w:rPr>
            </w:pPr>
            <w:r>
              <w:rPr>
                <w:rFonts w:ascii="Times New Roman" w:hAnsi="Times New Roman"/>
                <w:i/>
                <w:color w:val="000000"/>
                <w:sz w:val="24"/>
              </w:rPr>
              <w:t>Урок контроля знаний по теме</w:t>
            </w:r>
            <w:r w:rsidRPr="00F43205">
              <w:rPr>
                <w:rFonts w:ascii="Times New Roman" w:hAnsi="Times New Roman"/>
                <w:i/>
                <w:color w:val="000000"/>
                <w:sz w:val="24"/>
              </w:rPr>
              <w:t xml:space="preserve"> "</w:t>
            </w:r>
            <w:r>
              <w:rPr>
                <w:rFonts w:ascii="Times New Roman" w:hAnsi="Times New Roman"/>
                <w:i/>
                <w:color w:val="000000"/>
                <w:sz w:val="24"/>
              </w:rPr>
              <w:t>СССР и мир в</w:t>
            </w:r>
            <w:r w:rsidRPr="00F43205">
              <w:rPr>
                <w:rFonts w:ascii="Times New Roman" w:hAnsi="Times New Roman"/>
                <w:i/>
                <w:color w:val="000000"/>
                <w:sz w:val="24"/>
              </w:rPr>
              <w:t xml:space="preserve"> 1945–2022 гг. "</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r>
              <w:t>1</w:t>
            </w: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https://m.edsoo.ru/13e19bf2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78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Политические и экономические приоритеты России в XXI веке</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https://m.edsoo.ru/f201d2ba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79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Основные направления внутренней и внешней политики в период президентства В. В. Путина 2000–2008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https://m.edsoo.ru/4852c2c1</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Экономическое развитие в 2000-е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https://m.edsoo.ru/c9df7bd7</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81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Крупнейшие инфраструктурные проекты</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https://m.edsoo.ru/ac1439e2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Основные направления внутренней и внешней политики России 2008–2012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https://m.edsoo.ru/739010d2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Модернизация России в период </w:t>
            </w:r>
            <w:proofErr w:type="spellStart"/>
            <w:r>
              <w:rPr>
                <w:rFonts w:ascii="Times New Roman" w:hAnsi="Times New Roman"/>
                <w:color w:val="000000"/>
                <w:sz w:val="24"/>
              </w:rPr>
              <w:t>президенства</w:t>
            </w:r>
            <w:proofErr w:type="spellEnd"/>
            <w:r>
              <w:rPr>
                <w:rFonts w:ascii="Times New Roman" w:hAnsi="Times New Roman"/>
                <w:color w:val="000000"/>
                <w:sz w:val="24"/>
              </w:rPr>
              <w:t xml:space="preserve"> В. В. Путина 2012–2018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https://m.edsoo.ru/056ac102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Вхождение Крыма в состав России с 2014 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https://m.edsoo.ru/264e11cd</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Человек и общество в конце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https://m.edsoo.ru/21db4ad8</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Основные принципы и направления государственной социальной политики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https://m.edsoo.ru/99a1b44f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Реформирование образования, культуры, науки и его результаты</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https://m.edsoo.ru/2197a7f2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Государственные программы демографического возрождения России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https://m.edsoo.ru/96b0bff6</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89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Пропаганда спорта и здорового образа жизни и её результаты</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https://m.edsoo.ru/9e5f37ac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Общественные представления и ожидания в зеркале социологии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https://m.edsoo.ru/b1a6cc4b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Россия в глобальном информационном пространстве</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https://m.edsoo.ru/f90951db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Внешняя политика в конце XX – </w:t>
            </w:r>
            <w:r>
              <w:rPr>
                <w:rFonts w:ascii="Times New Roman" w:hAnsi="Times New Roman"/>
                <w:color w:val="000000"/>
                <w:sz w:val="24"/>
              </w:rPr>
              <w:lastRenderedPageBreak/>
              <w:t>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https://m.edsoo.ru/d252251b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93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Современная концепция российской внешней политики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https://m.edsoo.ru/f428a8a8</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Участие в международной борьбе с терроризмом и в урегулировании локальных конфликтов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https://m.edsoo.ru/489b7c7a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Центробежные и партнерские тенденции в СНГ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https://m.edsoo.ru/0a3e2cec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Миротворческие миссии России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https://m.edsoo.ru/56e4bb6f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Отношения с США и Евросоюзом</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https://m.edsoo.ru/464c28d8</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Мир и процессы глобализации в новых условиях</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https://m.edsoo.ru/51022013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99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Религия, наука и культура России в конце XX – начале XXI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https://m.edsoo.ru/6bbb27ac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Наш край в 2000 – начале 2020-х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https://m.edsoo.ru/81d7b7d7</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Наш край в 2000 – начале 2020-х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https://m.edsoo.ru/a96fdcf7</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Повторительно-обобщающий урок по теме "Российская Федерация в 1992–2022 гг. "</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https://m.edsoo.ru/ddf94d9f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Введение: История России с древнейших времен до 1914 г. Народы и государства на территории нашей страны в древности</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https://m.edsoo.ru/879757c7</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Образование государства Русь. Русь в </w:t>
            </w:r>
            <w:r>
              <w:rPr>
                <w:rFonts w:ascii="Times New Roman" w:hAnsi="Times New Roman"/>
                <w:color w:val="000000"/>
                <w:sz w:val="24"/>
              </w:rPr>
              <w:lastRenderedPageBreak/>
              <w:t xml:space="preserve">конце Х – начале </w:t>
            </w:r>
            <w:proofErr w:type="gramStart"/>
            <w:r>
              <w:rPr>
                <w:rFonts w:ascii="Times New Roman" w:hAnsi="Times New Roman"/>
                <w:color w:val="000000"/>
                <w:sz w:val="24"/>
              </w:rPr>
              <w:t>Х</w:t>
            </w:r>
            <w:proofErr w:type="gramEnd"/>
            <w:r>
              <w:rPr>
                <w:rFonts w:ascii="Times New Roman" w:hAnsi="Times New Roman"/>
                <w:color w:val="000000"/>
                <w:sz w:val="24"/>
              </w:rPr>
              <w:t>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https://m.edsoo.ru/a0b625fa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105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Русь в середине XII – начале XIII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https://m.edsoo.ru/ade849fb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Русские земли и их соседи в середине XIII–XIV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https://m.edsoo.ru/e55d16a3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Народы и государства степной зоны Восточной Европы и Сибири в XIII–XV вв.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https://m.edsoo.ru/ea40a23a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Формирование единого Русского (Российского) государства в XV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https://m.edsoo.ru/ea63caf3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109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Культура Руси с древности до конца ХV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https://m.edsoo.ru/c92295e2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Россия в XVI в.: социально-экономическое и политическое развитие</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https://m.edsoo.ru/bf00115a</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Россия в XVI в.: внешняя политика</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https://m.edsoo.ru/19ab8ebe</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Смута в России: причины, ход, итоги и последствия</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https://m.edsoo.ru/7056865d</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Подъем национально-освободительного движения</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https://m.edsoo.ru/dd812c73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Первые Романовы: внутренняя политика</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https://m.edsoo.ru/e60233d2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Первые Романовы: внешняя политика</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https://m.edsoo.ru/f918f903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Быт России XVI–XVII вв.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https://m.edsoo.ru/c44c8f5c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Образование и художественная </w:t>
            </w:r>
            <w:r>
              <w:rPr>
                <w:rFonts w:ascii="Times New Roman" w:hAnsi="Times New Roman"/>
                <w:color w:val="000000"/>
                <w:sz w:val="24"/>
              </w:rPr>
              <w:lastRenderedPageBreak/>
              <w:t>культура XVI–XVII вв.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https://m.edsoo.ru/e27177b2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118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Петра 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https://m.edsoo.ru/489bb4e0</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119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Российское общество в Петровскую эпоху</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https://m.edsoo.ru/0028f43c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Дворцовые перевороты: причины, сущность, последствия</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https://m.edsoo.ru/cba9fc7e</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России в 1725–1762 гг.</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Библиотека ЦОК \</w:t>
            </w:r>
            <w:hyperlink r:id="rId343">
              <w:r>
                <w:rPr>
                  <w:rFonts w:ascii="Times New Roman" w:hAnsi="Times New Roman"/>
                  <w:color w:val="0000FF"/>
                  <w:u w:val="single"/>
                </w:rPr>
                <w:t>https://m.edsoo.ru/389f2f25</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Правление Екатерины II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https://m.edsoo.ru/17745d6d</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Россия в европейской и мировой политике во второй половине XVIII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r>
              <w:t>1</w:t>
            </w: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https://m.edsoo.ru/b8b1116c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Правление Павла 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https://m.edsoo.ru/fc7545bc</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Наука и образование в XVIII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https://m.edsoo.ru/2c5c07a1</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Художественная культура и быт XVIII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https://m.edsoo.ru/4c023102</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127</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Александра 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https://m.edsoo.ru/579a8914</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128</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Николая 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https://m.edsoo.ru/df30bb2f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129</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Культура России в первой половине XIX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https://m.edsoo.ru/6277c1b3</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130</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Александра II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https://m.edsoo.ru/36ebc96e</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lastRenderedPageBreak/>
              <w:t>131</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Внутренняя и внешняя политика Александра III</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https://m.edsoo.ru/8bc6de3d</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132</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Внешняя политика России во второй половине XIX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https://m.edsoo.ru/4d80b9f6</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133</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Культура России в XIX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r>
              <w:t>1</w:t>
            </w: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https://m.edsoo.ru/97d36f30</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134</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Император Николай II: внутренняя и внешняя политика</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https://m.edsoo.ru/6fc3147f</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135</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Общественное и политическое развитие России </w:t>
            </w:r>
            <w:proofErr w:type="gramStart"/>
            <w:r>
              <w:rPr>
                <w:rFonts w:ascii="Times New Roman" w:hAnsi="Times New Roman"/>
                <w:color w:val="000000"/>
                <w:sz w:val="24"/>
              </w:rPr>
              <w:t>в начале</w:t>
            </w:r>
            <w:proofErr w:type="gramEnd"/>
            <w:r>
              <w:rPr>
                <w:rFonts w:ascii="Times New Roman" w:hAnsi="Times New Roman"/>
                <w:color w:val="000000"/>
                <w:sz w:val="24"/>
              </w:rPr>
              <w:t xml:space="preserve"> XX в.</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https://m.edsoo.ru/20d3458b</w:t>
              </w:r>
            </w:hyperlink>
          </w:p>
        </w:tc>
      </w:tr>
      <w:tr w:rsidR="00680A46" w:rsidTr="00680A46">
        <w:trPr>
          <w:trHeight w:val="144"/>
          <w:tblCellSpacing w:w="20" w:type="nil"/>
        </w:trPr>
        <w:tc>
          <w:tcPr>
            <w:tcW w:w="1013" w:type="dxa"/>
            <w:tcMar>
              <w:top w:w="50" w:type="dxa"/>
              <w:left w:w="100" w:type="dxa"/>
            </w:tcMar>
            <w:vAlign w:val="center"/>
          </w:tcPr>
          <w:p w:rsidR="00680A46" w:rsidRDefault="00680A46">
            <w:pPr>
              <w:spacing w:after="0"/>
            </w:pPr>
            <w:r>
              <w:rPr>
                <w:rFonts w:ascii="Times New Roman" w:hAnsi="Times New Roman"/>
                <w:color w:val="000000"/>
                <w:sz w:val="24"/>
              </w:rPr>
              <w:t>136</w:t>
            </w:r>
          </w:p>
        </w:tc>
        <w:tc>
          <w:tcPr>
            <w:tcW w:w="4030" w:type="dxa"/>
            <w:tcMar>
              <w:top w:w="50" w:type="dxa"/>
              <w:left w:w="100" w:type="dxa"/>
            </w:tcMar>
            <w:vAlign w:val="center"/>
          </w:tcPr>
          <w:p w:rsidR="00680A46" w:rsidRDefault="00680A46">
            <w:pPr>
              <w:spacing w:after="0"/>
              <w:ind w:left="135"/>
            </w:pPr>
            <w:r>
              <w:rPr>
                <w:rFonts w:ascii="Times New Roman" w:hAnsi="Times New Roman"/>
                <w:color w:val="000000"/>
                <w:sz w:val="24"/>
              </w:rPr>
              <w:t>Серебряный век российской культуры</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0A46" w:rsidRDefault="00680A46">
            <w:pPr>
              <w:spacing w:after="0"/>
              <w:ind w:left="135"/>
              <w:jc w:val="center"/>
            </w:pPr>
          </w:p>
        </w:tc>
        <w:tc>
          <w:tcPr>
            <w:tcW w:w="1910" w:type="dxa"/>
            <w:tcMar>
              <w:top w:w="50" w:type="dxa"/>
              <w:left w:w="100" w:type="dxa"/>
            </w:tcMar>
            <w:vAlign w:val="center"/>
          </w:tcPr>
          <w:p w:rsidR="00680A46" w:rsidRDefault="00680A46">
            <w:pPr>
              <w:spacing w:after="0"/>
              <w:ind w:left="135"/>
              <w:jc w:val="center"/>
            </w:pPr>
          </w:p>
        </w:tc>
        <w:tc>
          <w:tcPr>
            <w:tcW w:w="1347" w:type="dxa"/>
            <w:tcMar>
              <w:top w:w="50" w:type="dxa"/>
              <w:left w:w="100" w:type="dxa"/>
            </w:tcMar>
            <w:vAlign w:val="center"/>
          </w:tcPr>
          <w:p w:rsidR="00680A46" w:rsidRDefault="00680A46">
            <w:pPr>
              <w:spacing w:after="0"/>
              <w:ind w:left="135"/>
            </w:pPr>
          </w:p>
        </w:tc>
        <w:tc>
          <w:tcPr>
            <w:tcW w:w="2952" w:type="dxa"/>
            <w:tcMar>
              <w:top w:w="50" w:type="dxa"/>
              <w:left w:w="100" w:type="dxa"/>
            </w:tcMar>
            <w:vAlign w:val="center"/>
          </w:tcPr>
          <w:p w:rsidR="00680A46" w:rsidRDefault="00680A46">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https://m.edsoo.ru/2446165f</w:t>
              </w:r>
            </w:hyperlink>
          </w:p>
        </w:tc>
      </w:tr>
      <w:tr w:rsidR="00680A46" w:rsidTr="00680A46">
        <w:trPr>
          <w:trHeight w:val="144"/>
          <w:tblCellSpacing w:w="20" w:type="nil"/>
        </w:trPr>
        <w:tc>
          <w:tcPr>
            <w:tcW w:w="0" w:type="auto"/>
            <w:gridSpan w:val="2"/>
            <w:tcMar>
              <w:top w:w="50" w:type="dxa"/>
              <w:left w:w="100" w:type="dxa"/>
            </w:tcMar>
            <w:vAlign w:val="center"/>
          </w:tcPr>
          <w:p w:rsidR="00680A46" w:rsidRDefault="00680A46">
            <w:pPr>
              <w:spacing w:after="0"/>
              <w:ind w:left="135"/>
            </w:pPr>
            <w:r>
              <w:rPr>
                <w:rFonts w:ascii="Times New Roman" w:hAnsi="Times New Roman"/>
                <w:color w:val="000000"/>
                <w:sz w:val="24"/>
              </w:rPr>
              <w:t>ОБЩЕЕ КОЛИЧЕСТВО ЧАСОВ ПО ПРОГРАММЕ</w:t>
            </w:r>
          </w:p>
        </w:tc>
        <w:tc>
          <w:tcPr>
            <w:tcW w:w="947"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 136 </w:t>
            </w:r>
          </w:p>
        </w:tc>
        <w:tc>
          <w:tcPr>
            <w:tcW w:w="1841" w:type="dxa"/>
            <w:tcMar>
              <w:top w:w="50" w:type="dxa"/>
              <w:left w:w="100" w:type="dxa"/>
            </w:tcMar>
            <w:vAlign w:val="center"/>
          </w:tcPr>
          <w:p w:rsidR="00680A46" w:rsidRDefault="00680A46">
            <w:pPr>
              <w:spacing w:after="0"/>
              <w:ind w:left="135"/>
              <w:jc w:val="center"/>
            </w:pPr>
            <w:r>
              <w:rPr>
                <w:rFonts w:ascii="Times New Roman" w:hAnsi="Times New Roman"/>
                <w:color w:val="000000"/>
                <w:sz w:val="24"/>
              </w:rPr>
              <w:t xml:space="preserve">2 </w:t>
            </w:r>
          </w:p>
        </w:tc>
        <w:tc>
          <w:tcPr>
            <w:tcW w:w="1910" w:type="dxa"/>
            <w:tcMar>
              <w:top w:w="50" w:type="dxa"/>
              <w:left w:w="100" w:type="dxa"/>
            </w:tcMar>
            <w:vAlign w:val="center"/>
          </w:tcPr>
          <w:p w:rsidR="00680A46" w:rsidRDefault="003943BE">
            <w:pPr>
              <w:spacing w:after="0"/>
              <w:ind w:left="135"/>
              <w:jc w:val="center"/>
            </w:pPr>
            <w:r>
              <w:rPr>
                <w:rFonts w:ascii="Times New Roman" w:hAnsi="Times New Roman"/>
                <w:color w:val="000000"/>
                <w:sz w:val="24"/>
              </w:rPr>
              <w:t>10</w:t>
            </w:r>
            <w:r w:rsidR="00680A46">
              <w:rPr>
                <w:rFonts w:ascii="Times New Roman" w:hAnsi="Times New Roman"/>
                <w:color w:val="000000"/>
                <w:sz w:val="24"/>
              </w:rPr>
              <w:t xml:space="preserve"> </w:t>
            </w:r>
          </w:p>
        </w:tc>
        <w:tc>
          <w:tcPr>
            <w:tcW w:w="0" w:type="auto"/>
            <w:gridSpan w:val="2"/>
            <w:tcMar>
              <w:top w:w="50" w:type="dxa"/>
              <w:left w:w="100" w:type="dxa"/>
            </w:tcMar>
            <w:vAlign w:val="center"/>
          </w:tcPr>
          <w:p w:rsidR="00680A46" w:rsidRDefault="00680A46"/>
        </w:tc>
      </w:tr>
    </w:tbl>
    <w:p w:rsidR="00B13A15" w:rsidRDefault="00B13A15">
      <w:pPr>
        <w:sectPr w:rsidR="00B13A15">
          <w:pgSz w:w="16383" w:h="11906" w:orient="landscape"/>
          <w:pgMar w:top="1134" w:right="850" w:bottom="1134" w:left="1701" w:header="720" w:footer="720" w:gutter="0"/>
          <w:cols w:space="720"/>
        </w:sectPr>
      </w:pPr>
    </w:p>
    <w:p w:rsidR="00AE3ACA" w:rsidRDefault="00AE3ACA" w:rsidP="00AE3ACA">
      <w:pPr>
        <w:spacing w:after="0"/>
        <w:ind w:firstLine="120"/>
        <w:jc w:val="center"/>
        <w:rPr>
          <w:rFonts w:ascii="Times New Roman" w:hAnsi="Times New Roman"/>
          <w:b/>
          <w:color w:val="000000"/>
          <w:sz w:val="28"/>
        </w:rPr>
      </w:pPr>
      <w:bookmarkStart w:id="11" w:name="block-37289829"/>
      <w:bookmarkStart w:id="12" w:name="block-25460301"/>
      <w:bookmarkEnd w:id="10"/>
      <w:r>
        <w:rPr>
          <w:rFonts w:ascii="Times New Roman" w:hAnsi="Times New Roman"/>
          <w:b/>
          <w:color w:val="000000"/>
          <w:sz w:val="28"/>
        </w:rPr>
        <w:lastRenderedPageBreak/>
        <w:t>УЧЕБНО-МЕТОДИЧЕСКОЕ ОБЕСПЕЧЕНИЕ ОБРАЗОВАТЕЛЬНОГО ПРОЦЕССА</w:t>
      </w:r>
    </w:p>
    <w:p w:rsidR="00AE3ACA" w:rsidRDefault="00AE3ACA" w:rsidP="00AE3ACA">
      <w:pPr>
        <w:spacing w:after="0"/>
        <w:ind w:firstLine="120"/>
        <w:jc w:val="center"/>
      </w:pPr>
    </w:p>
    <w:p w:rsidR="00AE3ACA" w:rsidRDefault="00AE3ACA" w:rsidP="00AE3ACA">
      <w:pPr>
        <w:spacing w:after="0" w:line="480" w:lineRule="auto"/>
        <w:ind w:left="120"/>
        <w:jc w:val="both"/>
      </w:pPr>
      <w:r>
        <w:rPr>
          <w:rFonts w:ascii="Times New Roman" w:hAnsi="Times New Roman"/>
          <w:b/>
          <w:color w:val="000000"/>
          <w:sz w:val="28"/>
        </w:rPr>
        <w:t>ОБЯЗАТЕЛЬНЫЕ УЧЕБНЫЕ МАТЕРИАЛЫ ДЛЯ УЧЕНИКА</w:t>
      </w:r>
    </w:p>
    <w:p w:rsidR="00AE3ACA" w:rsidRDefault="00AE3ACA" w:rsidP="00AE3ACA">
      <w:pPr>
        <w:spacing w:after="0"/>
        <w:ind w:left="120"/>
        <w:jc w:val="both"/>
        <w:rPr>
          <w:rFonts w:ascii="Times New Roman" w:hAnsi="Times New Roman"/>
          <w:color w:val="000000"/>
          <w:sz w:val="28"/>
        </w:rPr>
      </w:pPr>
      <w:r w:rsidRPr="00C40B37">
        <w:rPr>
          <w:rFonts w:ascii="Times New Roman" w:hAnsi="Times New Roman"/>
          <w:color w:val="000000"/>
          <w:sz w:val="28"/>
        </w:rPr>
        <w:t xml:space="preserve">• История. История России. 1914 - 1945 годы: 10 класс: базовый уровень: учебник; 1-е издание 10 класс/ </w:t>
      </w:r>
      <w:proofErr w:type="spellStart"/>
      <w:r w:rsidRPr="00C40B37">
        <w:rPr>
          <w:rFonts w:ascii="Times New Roman" w:hAnsi="Times New Roman"/>
          <w:color w:val="000000"/>
          <w:sz w:val="28"/>
        </w:rPr>
        <w:t>Мединский</w:t>
      </w:r>
      <w:proofErr w:type="spellEnd"/>
      <w:r w:rsidRPr="00C40B37">
        <w:rPr>
          <w:rFonts w:ascii="Times New Roman" w:hAnsi="Times New Roman"/>
          <w:color w:val="000000"/>
          <w:sz w:val="28"/>
        </w:rPr>
        <w:t xml:space="preserve"> В.Р., </w:t>
      </w:r>
      <w:proofErr w:type="spellStart"/>
      <w:r w:rsidRPr="00C40B37">
        <w:rPr>
          <w:rFonts w:ascii="Times New Roman" w:hAnsi="Times New Roman"/>
          <w:color w:val="000000"/>
          <w:sz w:val="28"/>
        </w:rPr>
        <w:t>Торкунов</w:t>
      </w:r>
      <w:proofErr w:type="spellEnd"/>
      <w:r w:rsidRPr="00C40B37">
        <w:rPr>
          <w:rFonts w:ascii="Times New Roman" w:hAnsi="Times New Roman"/>
          <w:color w:val="000000"/>
          <w:sz w:val="28"/>
        </w:rPr>
        <w:t xml:space="preserve"> А.В., Акционерное общество «Из</w:t>
      </w:r>
      <w:bookmarkStart w:id="13" w:name="_GoBack"/>
      <w:bookmarkEnd w:id="13"/>
      <w:r w:rsidRPr="00C40B37">
        <w:rPr>
          <w:rFonts w:ascii="Times New Roman" w:hAnsi="Times New Roman"/>
          <w:color w:val="000000"/>
          <w:sz w:val="28"/>
        </w:rPr>
        <w:t>дательство «Просвещение»</w:t>
      </w:r>
    </w:p>
    <w:p w:rsidR="00AE3ACA" w:rsidRDefault="00AE3ACA" w:rsidP="00AE3ACA">
      <w:pPr>
        <w:spacing w:after="0"/>
        <w:ind w:left="120"/>
        <w:jc w:val="both"/>
        <w:rPr>
          <w:rFonts w:ascii="Times New Roman" w:hAnsi="Times New Roman"/>
          <w:color w:val="000000"/>
          <w:sz w:val="28"/>
        </w:rPr>
      </w:pPr>
      <w:r w:rsidRPr="00C40B37">
        <w:rPr>
          <w:rFonts w:ascii="Times New Roman" w:hAnsi="Times New Roman"/>
          <w:color w:val="000000"/>
          <w:sz w:val="28"/>
        </w:rPr>
        <w:t xml:space="preserve"> • История. История России. 1945 год - начало </w:t>
      </w:r>
      <w:r>
        <w:rPr>
          <w:rFonts w:ascii="Times New Roman" w:hAnsi="Times New Roman"/>
          <w:color w:val="000000"/>
          <w:sz w:val="28"/>
        </w:rPr>
        <w:t>XXI</w:t>
      </w:r>
      <w:r w:rsidRPr="00C40B37">
        <w:rPr>
          <w:rFonts w:ascii="Times New Roman" w:hAnsi="Times New Roman"/>
          <w:color w:val="000000"/>
          <w:sz w:val="28"/>
        </w:rPr>
        <w:t xml:space="preserve"> века: 11 класс: базовый уровень: учебник; 1-е издание 11 класс/ </w:t>
      </w:r>
      <w:proofErr w:type="spellStart"/>
      <w:r w:rsidRPr="00C40B37">
        <w:rPr>
          <w:rFonts w:ascii="Times New Roman" w:hAnsi="Times New Roman"/>
          <w:color w:val="000000"/>
          <w:sz w:val="28"/>
        </w:rPr>
        <w:t>Мединский</w:t>
      </w:r>
      <w:proofErr w:type="spellEnd"/>
      <w:r w:rsidRPr="00C40B37">
        <w:rPr>
          <w:rFonts w:ascii="Times New Roman" w:hAnsi="Times New Roman"/>
          <w:color w:val="000000"/>
          <w:sz w:val="28"/>
        </w:rPr>
        <w:t xml:space="preserve"> В.Р., </w:t>
      </w:r>
      <w:proofErr w:type="spellStart"/>
      <w:r w:rsidRPr="00C40B37">
        <w:rPr>
          <w:rFonts w:ascii="Times New Roman" w:hAnsi="Times New Roman"/>
          <w:color w:val="000000"/>
          <w:sz w:val="28"/>
        </w:rPr>
        <w:t>Торкунов</w:t>
      </w:r>
      <w:proofErr w:type="spellEnd"/>
      <w:r w:rsidRPr="00C40B37">
        <w:rPr>
          <w:rFonts w:ascii="Times New Roman" w:hAnsi="Times New Roman"/>
          <w:color w:val="000000"/>
          <w:sz w:val="28"/>
        </w:rPr>
        <w:t xml:space="preserve"> А.В., Акционерное общество «Издательство «Просвещение»</w:t>
      </w:r>
    </w:p>
    <w:p w:rsidR="00AE3ACA" w:rsidRDefault="00AE3ACA" w:rsidP="00AE3ACA">
      <w:pPr>
        <w:spacing w:after="0"/>
        <w:ind w:left="120"/>
        <w:jc w:val="both"/>
        <w:rPr>
          <w:rFonts w:ascii="Times New Roman" w:hAnsi="Times New Roman"/>
          <w:color w:val="000000"/>
          <w:sz w:val="28"/>
        </w:rPr>
      </w:pPr>
      <w:r w:rsidRPr="00C40B37">
        <w:rPr>
          <w:rFonts w:ascii="Times New Roman" w:hAnsi="Times New Roman"/>
          <w:color w:val="000000"/>
          <w:sz w:val="28"/>
        </w:rPr>
        <w:t xml:space="preserve"> • История. Всеобщая история. 1914 - 1945 годы: 10 класс: базовый уровень: учебник; 1-е издание 10 класс/ </w:t>
      </w:r>
      <w:proofErr w:type="spellStart"/>
      <w:r w:rsidRPr="00C40B37">
        <w:rPr>
          <w:rFonts w:ascii="Times New Roman" w:hAnsi="Times New Roman"/>
          <w:color w:val="000000"/>
          <w:sz w:val="28"/>
        </w:rPr>
        <w:t>Мединский</w:t>
      </w:r>
      <w:proofErr w:type="spellEnd"/>
      <w:r w:rsidRPr="00C40B37">
        <w:rPr>
          <w:rFonts w:ascii="Times New Roman" w:hAnsi="Times New Roman"/>
          <w:color w:val="000000"/>
          <w:sz w:val="28"/>
        </w:rPr>
        <w:t xml:space="preserve"> В.Р., </w:t>
      </w:r>
      <w:proofErr w:type="spellStart"/>
      <w:r w:rsidRPr="00C40B37">
        <w:rPr>
          <w:rFonts w:ascii="Times New Roman" w:hAnsi="Times New Roman"/>
          <w:color w:val="000000"/>
          <w:sz w:val="28"/>
        </w:rPr>
        <w:t>Чубарьян</w:t>
      </w:r>
      <w:proofErr w:type="spellEnd"/>
      <w:r w:rsidRPr="00C40B37">
        <w:rPr>
          <w:rFonts w:ascii="Times New Roman" w:hAnsi="Times New Roman"/>
          <w:color w:val="000000"/>
          <w:sz w:val="28"/>
        </w:rPr>
        <w:t xml:space="preserve"> А.О., Акционерное общество «Издательство «Просвещение»</w:t>
      </w:r>
    </w:p>
    <w:p w:rsidR="00AE3ACA" w:rsidRPr="00C40B37" w:rsidRDefault="00AE3ACA" w:rsidP="00AE3ACA">
      <w:pPr>
        <w:spacing w:after="0"/>
        <w:ind w:left="120"/>
        <w:jc w:val="both"/>
      </w:pPr>
      <w:bookmarkStart w:id="14" w:name="0ec03d33-8ed4-4788-81b8-0b9d9a2c1e9f"/>
      <w:r w:rsidRPr="00C40B37">
        <w:rPr>
          <w:rFonts w:ascii="Times New Roman" w:hAnsi="Times New Roman"/>
          <w:color w:val="000000"/>
          <w:sz w:val="28"/>
        </w:rPr>
        <w:t xml:space="preserve"> • История. Всеобщая история. 1945 год - начало </w:t>
      </w:r>
      <w:r>
        <w:rPr>
          <w:rFonts w:ascii="Times New Roman" w:hAnsi="Times New Roman"/>
          <w:color w:val="000000"/>
          <w:sz w:val="28"/>
        </w:rPr>
        <w:t>XXI</w:t>
      </w:r>
      <w:r w:rsidRPr="00C40B37">
        <w:rPr>
          <w:rFonts w:ascii="Times New Roman" w:hAnsi="Times New Roman"/>
          <w:color w:val="000000"/>
          <w:sz w:val="28"/>
        </w:rPr>
        <w:t xml:space="preserve"> века: 11 класс: базовый уровень: учебник; 1-е издание 11 класс/ </w:t>
      </w:r>
      <w:proofErr w:type="spellStart"/>
      <w:r w:rsidRPr="00C40B37">
        <w:rPr>
          <w:rFonts w:ascii="Times New Roman" w:hAnsi="Times New Roman"/>
          <w:color w:val="000000"/>
          <w:sz w:val="28"/>
        </w:rPr>
        <w:t>Мединский</w:t>
      </w:r>
      <w:proofErr w:type="spellEnd"/>
      <w:r w:rsidRPr="00C40B37">
        <w:rPr>
          <w:rFonts w:ascii="Times New Roman" w:hAnsi="Times New Roman"/>
          <w:color w:val="000000"/>
          <w:sz w:val="28"/>
        </w:rPr>
        <w:t xml:space="preserve"> В.Р., </w:t>
      </w:r>
      <w:proofErr w:type="spellStart"/>
      <w:r w:rsidRPr="00C40B37">
        <w:rPr>
          <w:rFonts w:ascii="Times New Roman" w:hAnsi="Times New Roman"/>
          <w:color w:val="000000"/>
          <w:sz w:val="28"/>
        </w:rPr>
        <w:t>Чубарьян</w:t>
      </w:r>
      <w:proofErr w:type="spellEnd"/>
      <w:r w:rsidRPr="00C40B37">
        <w:rPr>
          <w:rFonts w:ascii="Times New Roman" w:hAnsi="Times New Roman"/>
          <w:color w:val="000000"/>
          <w:sz w:val="28"/>
        </w:rPr>
        <w:t xml:space="preserve"> А.О., Акционерное общество «Издательство «Просвещение»</w:t>
      </w:r>
      <w:bookmarkEnd w:id="14"/>
    </w:p>
    <w:p w:rsidR="00AE3ACA" w:rsidRPr="00C40B37" w:rsidRDefault="00AE3ACA" w:rsidP="00AE3ACA">
      <w:pPr>
        <w:tabs>
          <w:tab w:val="left" w:pos="1068"/>
        </w:tabs>
        <w:spacing w:after="0"/>
        <w:ind w:left="120"/>
        <w:jc w:val="both"/>
      </w:pPr>
      <w:r>
        <w:tab/>
      </w:r>
    </w:p>
    <w:p w:rsidR="00AE3ACA" w:rsidRPr="00C40B37" w:rsidRDefault="00AE3ACA" w:rsidP="00AE3ACA">
      <w:pPr>
        <w:spacing w:after="0" w:line="480" w:lineRule="auto"/>
        <w:ind w:left="120"/>
        <w:jc w:val="both"/>
      </w:pPr>
      <w:r w:rsidRPr="00C40B37">
        <w:rPr>
          <w:rFonts w:ascii="Times New Roman" w:hAnsi="Times New Roman"/>
          <w:b/>
          <w:color w:val="000000"/>
          <w:sz w:val="28"/>
        </w:rPr>
        <w:t>МЕТОДИЧЕСКИЕ МАТЕРИАЛЫ ДЛЯ УЧИТЕЛЯ</w:t>
      </w:r>
    </w:p>
    <w:p w:rsidR="00AE3ACA" w:rsidRPr="00C40B37" w:rsidRDefault="00AE3ACA" w:rsidP="00AE3ACA">
      <w:pPr>
        <w:spacing w:after="0" w:line="480" w:lineRule="auto"/>
        <w:ind w:left="120"/>
        <w:jc w:val="both"/>
      </w:pPr>
    </w:p>
    <w:p w:rsidR="00AE3ACA" w:rsidRPr="00C40B37" w:rsidRDefault="00AE3ACA" w:rsidP="00AE3ACA">
      <w:pPr>
        <w:spacing w:after="0"/>
        <w:ind w:left="120"/>
        <w:jc w:val="both"/>
      </w:pPr>
    </w:p>
    <w:p w:rsidR="00AE3ACA" w:rsidRPr="00C40B37" w:rsidRDefault="00AE3ACA" w:rsidP="00AE3ACA">
      <w:pPr>
        <w:spacing w:after="0" w:line="480" w:lineRule="auto"/>
        <w:ind w:left="120"/>
        <w:jc w:val="center"/>
      </w:pPr>
      <w:r w:rsidRPr="00C40B37">
        <w:rPr>
          <w:rFonts w:ascii="Times New Roman" w:hAnsi="Times New Roman"/>
          <w:b/>
          <w:color w:val="000000"/>
          <w:sz w:val="28"/>
        </w:rPr>
        <w:t>ЦИФРОВЫЕ ОБРАЗОВАТЕЛЬНЫЕ РЕСУРСЫ И РЕСУРСЫ СЕТИ ИНТЕРНЕТ</w:t>
      </w:r>
    </w:p>
    <w:p w:rsidR="00AE3ACA" w:rsidRPr="004E5799" w:rsidRDefault="00AE3ACA" w:rsidP="00AE3ACA">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Times New Roman" w:hAnsi="Times New Roman" w:cs="Times New Roman"/>
          <w:color w:val="000000"/>
          <w:sz w:val="28"/>
          <w:szCs w:val="28"/>
          <w:lang w:eastAsia="en-US"/>
        </w:rPr>
        <w:t xml:space="preserve">Библиотека ЦОК. Режим доступа: </w:t>
      </w:r>
      <w:hyperlink r:id="rId359" w:history="1">
        <w:r w:rsidRPr="004E5799">
          <w:rPr>
            <w:rFonts w:ascii="Times New Roman" w:eastAsia="Calibri" w:hAnsi="Times New Roman" w:cs="Times New Roman"/>
            <w:color w:val="0000FF"/>
            <w:sz w:val="28"/>
            <w:szCs w:val="28"/>
            <w:u w:val="single"/>
            <w:lang w:eastAsia="en-US"/>
          </w:rPr>
          <w:t>https://urok.apkpro.ru/</w:t>
        </w:r>
      </w:hyperlink>
    </w:p>
    <w:p w:rsidR="00AE3ACA" w:rsidRPr="004E5799" w:rsidRDefault="00AE3ACA" w:rsidP="00AE3ACA">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ООО «</w:t>
      </w:r>
      <w:proofErr w:type="spellStart"/>
      <w:r w:rsidRPr="004E5799">
        <w:rPr>
          <w:rFonts w:ascii="Times New Roman" w:eastAsia="Calibri" w:hAnsi="Times New Roman" w:cs="Times New Roman"/>
          <w:sz w:val="28"/>
          <w:szCs w:val="28"/>
          <w:lang w:eastAsia="en-US"/>
        </w:rPr>
        <w:t>ЯКласс</w:t>
      </w:r>
      <w:proofErr w:type="spellEnd"/>
      <w:r w:rsidRPr="004E5799">
        <w:rPr>
          <w:rFonts w:ascii="Times New Roman" w:eastAsia="Calibri" w:hAnsi="Times New Roman" w:cs="Times New Roman"/>
          <w:sz w:val="28"/>
          <w:szCs w:val="28"/>
          <w:lang w:eastAsia="en-US"/>
        </w:rPr>
        <w:t xml:space="preserve">». Режим доступа: </w:t>
      </w:r>
      <w:hyperlink r:id="rId360" w:history="1">
        <w:r w:rsidRPr="004E5799">
          <w:rPr>
            <w:rFonts w:ascii="Times New Roman" w:eastAsia="Calibri" w:hAnsi="Times New Roman" w:cs="Times New Roman"/>
            <w:color w:val="0000FF"/>
            <w:sz w:val="28"/>
            <w:szCs w:val="28"/>
            <w:u w:val="single"/>
            <w:lang w:eastAsia="en-US"/>
          </w:rPr>
          <w:t>https://www.yaklass.ru</w:t>
        </w:r>
      </w:hyperlink>
      <w:r w:rsidRPr="004E5799">
        <w:rPr>
          <w:rFonts w:ascii="Times New Roman" w:eastAsia="Calibri" w:hAnsi="Times New Roman" w:cs="Times New Roman"/>
          <w:sz w:val="28"/>
          <w:szCs w:val="28"/>
          <w:lang w:eastAsia="en-US"/>
        </w:rPr>
        <w:t xml:space="preserve"> </w:t>
      </w:r>
    </w:p>
    <w:p w:rsidR="00AE3ACA" w:rsidRPr="004E5799" w:rsidRDefault="00AE3ACA" w:rsidP="00AE3ACA">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 xml:space="preserve">ООО «ЭКЗАМЕН-МЕДИА». Режим доступа: </w:t>
      </w:r>
      <w:hyperlink r:id="rId361" w:history="1">
        <w:r w:rsidRPr="004E5799">
          <w:rPr>
            <w:rFonts w:ascii="Times New Roman" w:eastAsia="Calibri" w:hAnsi="Times New Roman" w:cs="Times New Roman"/>
            <w:color w:val="0000FF"/>
            <w:sz w:val="28"/>
            <w:szCs w:val="28"/>
            <w:u w:val="single"/>
            <w:lang w:eastAsia="en-US"/>
          </w:rPr>
          <w:t>https://universitet_innopolis.usedocs.com/article/50437</w:t>
        </w:r>
      </w:hyperlink>
      <w:r w:rsidRPr="004E5799">
        <w:rPr>
          <w:rFonts w:ascii="Times New Roman" w:eastAsia="Calibri" w:hAnsi="Times New Roman" w:cs="Times New Roman"/>
          <w:sz w:val="28"/>
          <w:szCs w:val="28"/>
          <w:lang w:eastAsia="en-US"/>
        </w:rPr>
        <w:t xml:space="preserve"> </w:t>
      </w:r>
    </w:p>
    <w:p w:rsidR="00AE3ACA" w:rsidRPr="004E5799" w:rsidRDefault="00AE3ACA" w:rsidP="00AE3ACA">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ООО «</w:t>
      </w:r>
      <w:proofErr w:type="spellStart"/>
      <w:r w:rsidRPr="004E5799">
        <w:rPr>
          <w:rFonts w:ascii="Times New Roman" w:eastAsia="Calibri" w:hAnsi="Times New Roman" w:cs="Times New Roman"/>
          <w:sz w:val="28"/>
          <w:szCs w:val="28"/>
          <w:lang w:eastAsia="en-US"/>
        </w:rPr>
        <w:t>Учи</w:t>
      </w:r>
      <w:proofErr w:type="gramStart"/>
      <w:r w:rsidRPr="004E5799">
        <w:rPr>
          <w:rFonts w:ascii="Times New Roman" w:eastAsia="Calibri" w:hAnsi="Times New Roman" w:cs="Times New Roman"/>
          <w:sz w:val="28"/>
          <w:szCs w:val="28"/>
          <w:lang w:eastAsia="en-US"/>
        </w:rPr>
        <w:t>.р</w:t>
      </w:r>
      <w:proofErr w:type="gramEnd"/>
      <w:r w:rsidRPr="004E5799">
        <w:rPr>
          <w:rFonts w:ascii="Times New Roman" w:eastAsia="Calibri" w:hAnsi="Times New Roman" w:cs="Times New Roman"/>
          <w:sz w:val="28"/>
          <w:szCs w:val="28"/>
          <w:lang w:eastAsia="en-US"/>
        </w:rPr>
        <w:t>у</w:t>
      </w:r>
      <w:proofErr w:type="spellEnd"/>
      <w:r w:rsidRPr="004E5799">
        <w:rPr>
          <w:rFonts w:ascii="Times New Roman" w:eastAsia="Calibri" w:hAnsi="Times New Roman" w:cs="Times New Roman"/>
          <w:sz w:val="28"/>
          <w:szCs w:val="28"/>
          <w:lang w:eastAsia="en-US"/>
        </w:rPr>
        <w:t xml:space="preserve">». Режим доступа: </w:t>
      </w:r>
      <w:hyperlink r:id="rId362" w:history="1">
        <w:r w:rsidRPr="004E5799">
          <w:rPr>
            <w:rFonts w:ascii="Times New Roman" w:eastAsia="Calibri" w:hAnsi="Times New Roman" w:cs="Times New Roman"/>
            <w:color w:val="0000FF"/>
            <w:sz w:val="28"/>
            <w:szCs w:val="28"/>
            <w:u w:val="single"/>
            <w:lang w:eastAsia="en-US"/>
          </w:rPr>
          <w:t>https://uchi.ru</w:t>
        </w:r>
      </w:hyperlink>
      <w:r w:rsidRPr="004E5799">
        <w:rPr>
          <w:rFonts w:ascii="Times New Roman" w:eastAsia="Calibri" w:hAnsi="Times New Roman" w:cs="Times New Roman"/>
          <w:sz w:val="28"/>
          <w:szCs w:val="28"/>
          <w:lang w:eastAsia="en-US"/>
        </w:rPr>
        <w:t xml:space="preserve"> </w:t>
      </w:r>
    </w:p>
    <w:p w:rsidR="00AE3ACA" w:rsidRPr="004E5799" w:rsidRDefault="00AE3ACA" w:rsidP="00AE3ACA">
      <w:pPr>
        <w:jc w:val="both"/>
        <w:rPr>
          <w:rFonts w:ascii="Times New Roman" w:eastAsia="Calibri" w:hAnsi="Times New Roman" w:cs="Times New Roman"/>
          <w:sz w:val="28"/>
          <w:szCs w:val="28"/>
          <w:lang w:eastAsia="en-US"/>
        </w:rPr>
      </w:pPr>
    </w:p>
    <w:bookmarkEnd w:id="12"/>
    <w:p w:rsidR="00B13A15" w:rsidRDefault="00B13A15">
      <w:pPr>
        <w:sectPr w:rsidR="00B13A15" w:rsidSect="00EE50EA">
          <w:pgSz w:w="11906" w:h="16383"/>
          <w:pgMar w:top="1134" w:right="850" w:bottom="1134" w:left="1276" w:header="720" w:footer="720" w:gutter="0"/>
          <w:cols w:space="720"/>
        </w:sectPr>
      </w:pPr>
    </w:p>
    <w:bookmarkEnd w:id="11"/>
    <w:p w:rsidR="00FC1B89" w:rsidRDefault="00FC1B89"/>
    <w:sectPr w:rsidR="00FC1B8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24" w:rsidRDefault="00695224" w:rsidP="00FC1B89">
      <w:pPr>
        <w:spacing w:after="0" w:line="240" w:lineRule="auto"/>
      </w:pPr>
      <w:r>
        <w:separator/>
      </w:r>
    </w:p>
  </w:endnote>
  <w:endnote w:type="continuationSeparator" w:id="0">
    <w:p w:rsidR="00695224" w:rsidRDefault="00695224" w:rsidP="00FC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24" w:rsidRDefault="00695224" w:rsidP="00FC1B89">
      <w:pPr>
        <w:spacing w:after="0" w:line="240" w:lineRule="auto"/>
      </w:pPr>
      <w:r>
        <w:separator/>
      </w:r>
    </w:p>
  </w:footnote>
  <w:footnote w:type="continuationSeparator" w:id="0">
    <w:p w:rsidR="00695224" w:rsidRDefault="00695224" w:rsidP="00FC1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84840"/>
      <w:docPartObj>
        <w:docPartGallery w:val="Page Numbers (Top of Page)"/>
        <w:docPartUnique/>
      </w:docPartObj>
    </w:sdtPr>
    <w:sdtContent>
      <w:p w:rsidR="00F43205" w:rsidRDefault="00F43205">
        <w:pPr>
          <w:pStyle w:val="a3"/>
          <w:jc w:val="center"/>
        </w:pPr>
        <w:r>
          <w:fldChar w:fldCharType="begin"/>
        </w:r>
        <w:r>
          <w:instrText>PAGE   \* MERGEFORMAT</w:instrText>
        </w:r>
        <w:r>
          <w:fldChar w:fldCharType="separate"/>
        </w:r>
        <w:r w:rsidR="00EE50EA">
          <w:rPr>
            <w:noProof/>
          </w:rPr>
          <w:t>86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6C74"/>
    <w:multiLevelType w:val="hybridMultilevel"/>
    <w:tmpl w:val="D550E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15"/>
    <w:rsid w:val="00216C24"/>
    <w:rsid w:val="003943BE"/>
    <w:rsid w:val="004F746A"/>
    <w:rsid w:val="0052647A"/>
    <w:rsid w:val="00680A46"/>
    <w:rsid w:val="00695224"/>
    <w:rsid w:val="009A0B17"/>
    <w:rsid w:val="00AE3ACA"/>
    <w:rsid w:val="00B13A15"/>
    <w:rsid w:val="00BA13E5"/>
    <w:rsid w:val="00EE50EA"/>
    <w:rsid w:val="00F43205"/>
    <w:rsid w:val="00FC1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FC1B8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1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FC1B8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1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bad98fb" TargetMode="External"/><Relationship Id="rId299" Type="http://schemas.openxmlformats.org/officeDocument/2006/relationships/hyperlink" Target="https://m.edsoo.ru/13e19bf2" TargetMode="External"/><Relationship Id="rId21" Type="http://schemas.openxmlformats.org/officeDocument/2006/relationships/hyperlink" Target="https://m.edsoo.ru/408b6398" TargetMode="External"/><Relationship Id="rId63" Type="http://schemas.openxmlformats.org/officeDocument/2006/relationships/hyperlink" Target="https://m.edsoo.ru/c66251b0" TargetMode="External"/><Relationship Id="rId159" Type="http://schemas.openxmlformats.org/officeDocument/2006/relationships/hyperlink" Target="https://m.edsoo.ru/e36522af" TargetMode="External"/><Relationship Id="rId324" Type="http://schemas.openxmlformats.org/officeDocument/2006/relationships/hyperlink" Target="https://m.edsoo.ru/ddf94d9f" TargetMode="External"/><Relationship Id="rId170" Type="http://schemas.openxmlformats.org/officeDocument/2006/relationships/hyperlink" Target="https://m.edsoo.ru/09165d84" TargetMode="External"/><Relationship Id="rId226" Type="http://schemas.openxmlformats.org/officeDocument/2006/relationships/hyperlink" Target="https://m.edsoo.ru/8f77dc40" TargetMode="External"/><Relationship Id="rId268" Type="http://schemas.openxmlformats.org/officeDocument/2006/relationships/hyperlink" Target="https://m.edsoo.ru/bbeb4cb2" TargetMode="External"/><Relationship Id="rId32" Type="http://schemas.openxmlformats.org/officeDocument/2006/relationships/hyperlink" Target="https://m.edsoo.ru/408b6398" TargetMode="External"/><Relationship Id="rId74" Type="http://schemas.openxmlformats.org/officeDocument/2006/relationships/hyperlink" Target="https://m.edsoo.ru/c66251b0" TargetMode="External"/><Relationship Id="rId128" Type="http://schemas.openxmlformats.org/officeDocument/2006/relationships/hyperlink" Target="https://m.edsoo.ru/db521178" TargetMode="External"/><Relationship Id="rId335" Type="http://schemas.openxmlformats.org/officeDocument/2006/relationships/hyperlink" Target="https://m.edsoo.ru/dd812c73" TargetMode="External"/><Relationship Id="rId5" Type="http://schemas.openxmlformats.org/officeDocument/2006/relationships/webSettings" Target="webSettings.xml"/><Relationship Id="rId181" Type="http://schemas.openxmlformats.org/officeDocument/2006/relationships/hyperlink" Target="https://m.edsoo.ru/66155717" TargetMode="External"/><Relationship Id="rId237" Type="http://schemas.openxmlformats.org/officeDocument/2006/relationships/hyperlink" Target="https://m.edsoo.ru/41962797" TargetMode="External"/><Relationship Id="rId279" Type="http://schemas.openxmlformats.org/officeDocument/2006/relationships/hyperlink" Target="https://m.edsoo.ru/f2a84d7a" TargetMode="External"/><Relationship Id="rId43" Type="http://schemas.openxmlformats.org/officeDocument/2006/relationships/hyperlink" Target="https://m.edsoo.ru/408b6398" TargetMode="External"/><Relationship Id="rId139" Type="http://schemas.openxmlformats.org/officeDocument/2006/relationships/hyperlink" Target="https://m.edsoo.ru/37a97469" TargetMode="External"/><Relationship Id="rId290" Type="http://schemas.openxmlformats.org/officeDocument/2006/relationships/hyperlink" Target="https://m.edsoo.ru/847148" TargetMode="External"/><Relationship Id="rId304" Type="http://schemas.openxmlformats.org/officeDocument/2006/relationships/hyperlink" Target="https://m.edsoo.ru/739010d2" TargetMode="External"/><Relationship Id="rId346" Type="http://schemas.openxmlformats.org/officeDocument/2006/relationships/hyperlink" Target="https://m.edsoo.ru/fc7545bc" TargetMode="External"/><Relationship Id="rId85" Type="http://schemas.openxmlformats.org/officeDocument/2006/relationships/hyperlink" Target="https://m.edsoo.ru/c66251b0" TargetMode="External"/><Relationship Id="rId150" Type="http://schemas.openxmlformats.org/officeDocument/2006/relationships/hyperlink" Target="https://m.edsoo.ru/cee18b7a" TargetMode="External"/><Relationship Id="rId192" Type="http://schemas.openxmlformats.org/officeDocument/2006/relationships/hyperlink" Target="https://m.edsoo.ru/417a6b9d" TargetMode="External"/><Relationship Id="rId206" Type="http://schemas.openxmlformats.org/officeDocument/2006/relationships/hyperlink" Target="https://m.edsoo.ru/39fbb7be" TargetMode="External"/><Relationship Id="rId248" Type="http://schemas.openxmlformats.org/officeDocument/2006/relationships/hyperlink" Target="https://m.edsoo.ru/3009a1c2" TargetMode="External"/><Relationship Id="rId12" Type="http://schemas.openxmlformats.org/officeDocument/2006/relationships/hyperlink" Target="https://m.edsoo.ru/408b6398" TargetMode="External"/><Relationship Id="rId108" Type="http://schemas.openxmlformats.org/officeDocument/2006/relationships/hyperlink" Target="https://m.edsoo.ru/7fa3b0f8" TargetMode="External"/><Relationship Id="rId315" Type="http://schemas.openxmlformats.org/officeDocument/2006/relationships/hyperlink" Target="https://m.edsoo.ru/f428a8a8" TargetMode="External"/><Relationship Id="rId357" Type="http://schemas.openxmlformats.org/officeDocument/2006/relationships/hyperlink" Target="https://m.edsoo.ru/20d3458b" TargetMode="External"/><Relationship Id="rId54" Type="http://schemas.openxmlformats.org/officeDocument/2006/relationships/hyperlink" Target="https://m.edsoo.ru/c66251b0" TargetMode="External"/><Relationship Id="rId96" Type="http://schemas.openxmlformats.org/officeDocument/2006/relationships/hyperlink" Target="https://m.edsoo.ru/cbfc75f6" TargetMode="External"/><Relationship Id="rId161" Type="http://schemas.openxmlformats.org/officeDocument/2006/relationships/hyperlink" Target="https://m.edsoo.ru/433d9b8f" TargetMode="External"/><Relationship Id="rId217" Type="http://schemas.openxmlformats.org/officeDocument/2006/relationships/hyperlink" Target="https://m.edsoo.ru/470a5384" TargetMode="External"/><Relationship Id="rId259" Type="http://schemas.openxmlformats.org/officeDocument/2006/relationships/hyperlink" Target="https://m.edsoo.ru/3d6b39c8" TargetMode="External"/><Relationship Id="rId23" Type="http://schemas.openxmlformats.org/officeDocument/2006/relationships/hyperlink" Target="https://m.edsoo.ru/408b6398" TargetMode="External"/><Relationship Id="rId119" Type="http://schemas.openxmlformats.org/officeDocument/2006/relationships/hyperlink" Target="https://m.edsoo.ru/272a7992" TargetMode="External"/><Relationship Id="rId270" Type="http://schemas.openxmlformats.org/officeDocument/2006/relationships/hyperlink" Target="https://m.edsoo.ru/7af6f200" TargetMode="External"/><Relationship Id="rId326" Type="http://schemas.openxmlformats.org/officeDocument/2006/relationships/hyperlink" Target="https://m.edsoo.ru/a0b625fa" TargetMode="External"/><Relationship Id="rId65" Type="http://schemas.openxmlformats.org/officeDocument/2006/relationships/hyperlink" Target="https://m.edsoo.ru/c66251b0" TargetMode="External"/><Relationship Id="rId130" Type="http://schemas.openxmlformats.org/officeDocument/2006/relationships/hyperlink" Target="https://m.edsoo.ru/fa60a022" TargetMode="External"/><Relationship Id="rId172" Type="http://schemas.openxmlformats.org/officeDocument/2006/relationships/hyperlink" Target="https://m.edsoo.ru/9a5da126" TargetMode="External"/><Relationship Id="rId228" Type="http://schemas.openxmlformats.org/officeDocument/2006/relationships/hyperlink" Target="https://m.edsoo.ru/74ff0162" TargetMode="External"/><Relationship Id="rId281" Type="http://schemas.openxmlformats.org/officeDocument/2006/relationships/hyperlink" Target="https://m.edsoo.ru/f9c08ee4" TargetMode="External"/><Relationship Id="rId337" Type="http://schemas.openxmlformats.org/officeDocument/2006/relationships/hyperlink" Target="https://m.edsoo.ru/f918f903" TargetMode="External"/><Relationship Id="rId34" Type="http://schemas.openxmlformats.org/officeDocument/2006/relationships/hyperlink" Target="https://m.edsoo.ru/408b6398" TargetMode="External"/><Relationship Id="rId76" Type="http://schemas.openxmlformats.org/officeDocument/2006/relationships/hyperlink" Target="https://m.edsoo.ru/c66251b0" TargetMode="External"/><Relationship Id="rId141" Type="http://schemas.openxmlformats.org/officeDocument/2006/relationships/hyperlink" Target="https://m.edsoo.ru/8a232e53" TargetMode="External"/><Relationship Id="rId7" Type="http://schemas.openxmlformats.org/officeDocument/2006/relationships/endnotes" Target="endnotes.xml"/><Relationship Id="rId183" Type="http://schemas.openxmlformats.org/officeDocument/2006/relationships/hyperlink" Target="https://m.edsoo.ru/0a169682" TargetMode="External"/><Relationship Id="rId239" Type="http://schemas.openxmlformats.org/officeDocument/2006/relationships/hyperlink" Target="https://m.edsoo.ru/c49d375f" TargetMode="External"/><Relationship Id="rId250" Type="http://schemas.openxmlformats.org/officeDocument/2006/relationships/hyperlink" Target="https://m.edsoo.ru/2c11f127" TargetMode="External"/><Relationship Id="rId292" Type="http://schemas.openxmlformats.org/officeDocument/2006/relationships/hyperlink" Target="https://m.edsoo.ru/7625a042" TargetMode="External"/><Relationship Id="rId306" Type="http://schemas.openxmlformats.org/officeDocument/2006/relationships/hyperlink" Target="https://m.edsoo.ru/264e11cd" TargetMode="External"/><Relationship Id="rId45" Type="http://schemas.openxmlformats.org/officeDocument/2006/relationships/hyperlink" Target="https://m.edsoo.ru/c66251b0" TargetMode="External"/><Relationship Id="rId87" Type="http://schemas.openxmlformats.org/officeDocument/2006/relationships/hyperlink" Target="https://m.edsoo.ru/048e4ad1" TargetMode="External"/><Relationship Id="rId110" Type="http://schemas.openxmlformats.org/officeDocument/2006/relationships/hyperlink" Target="https://m.edsoo.ru/5ef32887" TargetMode="External"/><Relationship Id="rId348" Type="http://schemas.openxmlformats.org/officeDocument/2006/relationships/hyperlink" Target="https://m.edsoo.ru/4c023102" TargetMode="External"/><Relationship Id="rId152" Type="http://schemas.openxmlformats.org/officeDocument/2006/relationships/hyperlink" Target="https://m.edsoo.ru/3a0f72aa" TargetMode="External"/><Relationship Id="rId194" Type="http://schemas.openxmlformats.org/officeDocument/2006/relationships/hyperlink" Target="https://m.edsoo.ru/2e270b1c" TargetMode="External"/><Relationship Id="rId208" Type="http://schemas.openxmlformats.org/officeDocument/2006/relationships/hyperlink" Target="https://m.edsoo.ru/b85f943b" TargetMode="External"/><Relationship Id="rId261" Type="http://schemas.openxmlformats.org/officeDocument/2006/relationships/hyperlink" Target="https://m.edsoo.ru/3dae835b" TargetMode="External"/><Relationship Id="rId14" Type="http://schemas.openxmlformats.org/officeDocument/2006/relationships/hyperlink" Target="https://m.edsoo.ru/408b6398" TargetMode="External"/><Relationship Id="rId56" Type="http://schemas.openxmlformats.org/officeDocument/2006/relationships/hyperlink" Target="https://m.edsoo.ru/c66251b0" TargetMode="External"/><Relationship Id="rId317" Type="http://schemas.openxmlformats.org/officeDocument/2006/relationships/hyperlink" Target="https://m.edsoo.ru/0a3e2cec" TargetMode="External"/><Relationship Id="rId359" Type="http://schemas.openxmlformats.org/officeDocument/2006/relationships/hyperlink" Target="https://urok.apkpro.ru/" TargetMode="External"/><Relationship Id="rId98" Type="http://schemas.openxmlformats.org/officeDocument/2006/relationships/hyperlink" Target="https://m.edsoo.ru/cd2b9858" TargetMode="External"/><Relationship Id="rId121" Type="http://schemas.openxmlformats.org/officeDocument/2006/relationships/hyperlink" Target="https://m.edsoo.ru/ae456cc6" TargetMode="External"/><Relationship Id="rId163" Type="http://schemas.openxmlformats.org/officeDocument/2006/relationships/hyperlink" Target="https://m.edsoo.ru/df874802" TargetMode="External"/><Relationship Id="rId219" Type="http://schemas.openxmlformats.org/officeDocument/2006/relationships/hyperlink" Target="https://m.edsoo.ru/b773bec1" TargetMode="External"/><Relationship Id="rId230" Type="http://schemas.openxmlformats.org/officeDocument/2006/relationships/hyperlink" Target="https://m.edsoo.ru/e452b4ba" TargetMode="External"/><Relationship Id="rId25" Type="http://schemas.openxmlformats.org/officeDocument/2006/relationships/hyperlink" Target="https://m.edsoo.ru/408b6398" TargetMode="External"/><Relationship Id="rId67" Type="http://schemas.openxmlformats.org/officeDocument/2006/relationships/hyperlink" Target="https://m.edsoo.ru/c66251b0" TargetMode="External"/><Relationship Id="rId272" Type="http://schemas.openxmlformats.org/officeDocument/2006/relationships/hyperlink" Target="https://m.edsoo.ru/8979f58a" TargetMode="External"/><Relationship Id="rId328" Type="http://schemas.openxmlformats.org/officeDocument/2006/relationships/hyperlink" Target="https://m.edsoo.ru/e55d16a3" TargetMode="External"/><Relationship Id="rId88" Type="http://schemas.openxmlformats.org/officeDocument/2006/relationships/hyperlink" Target="https://m.edsoo.ru/2a25058e" TargetMode="External"/><Relationship Id="rId111" Type="http://schemas.openxmlformats.org/officeDocument/2006/relationships/hyperlink" Target="https://m.edsoo.ru/48ebe6d6" TargetMode="External"/><Relationship Id="rId132" Type="http://schemas.openxmlformats.org/officeDocument/2006/relationships/hyperlink" Target="https://m.edsoo.ru/4ad980a7" TargetMode="External"/><Relationship Id="rId153" Type="http://schemas.openxmlformats.org/officeDocument/2006/relationships/hyperlink" Target="https://m.edsoo.ru/12022362" TargetMode="External"/><Relationship Id="rId174" Type="http://schemas.openxmlformats.org/officeDocument/2006/relationships/hyperlink" Target="https://m.edsoo.ru/c95f8809" TargetMode="External"/><Relationship Id="rId195" Type="http://schemas.openxmlformats.org/officeDocument/2006/relationships/hyperlink" Target="https://m.edsoo.ru/ceafc10e" TargetMode="External"/><Relationship Id="rId209" Type="http://schemas.openxmlformats.org/officeDocument/2006/relationships/hyperlink" Target="https://m.edsoo.ru/a2ac7574" TargetMode="External"/><Relationship Id="rId360" Type="http://schemas.openxmlformats.org/officeDocument/2006/relationships/hyperlink" Target="https://www.yaklass.ru" TargetMode="External"/><Relationship Id="rId220" Type="http://schemas.openxmlformats.org/officeDocument/2006/relationships/hyperlink" Target="https://m.edsoo.ru/79c6989e" TargetMode="External"/><Relationship Id="rId241" Type="http://schemas.openxmlformats.org/officeDocument/2006/relationships/hyperlink" Target="https://m.edsoo.ru/e60a45c1"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c66251b0" TargetMode="External"/><Relationship Id="rId262" Type="http://schemas.openxmlformats.org/officeDocument/2006/relationships/hyperlink" Target="https://m.edsoo.ru/fabc020b" TargetMode="External"/><Relationship Id="rId283" Type="http://schemas.openxmlformats.org/officeDocument/2006/relationships/hyperlink" Target="https://m.edsoo.ru/d5ebcfeb" TargetMode="External"/><Relationship Id="rId318" Type="http://schemas.openxmlformats.org/officeDocument/2006/relationships/hyperlink" Target="https://m.edsoo.ru/56e4bb6f" TargetMode="External"/><Relationship Id="rId339" Type="http://schemas.openxmlformats.org/officeDocument/2006/relationships/hyperlink" Target="https://m.edsoo.ru/e27177b2" TargetMode="External"/><Relationship Id="rId78" Type="http://schemas.openxmlformats.org/officeDocument/2006/relationships/hyperlink" Target="https://m.edsoo.ru/c66251b0" TargetMode="External"/><Relationship Id="rId99" Type="http://schemas.openxmlformats.org/officeDocument/2006/relationships/hyperlink" Target="https://m.edsoo.ru/2f79db26" TargetMode="External"/><Relationship Id="rId101" Type="http://schemas.openxmlformats.org/officeDocument/2006/relationships/hyperlink" Target="https://m.edsoo.ru/23b20c10" TargetMode="External"/><Relationship Id="rId122" Type="http://schemas.openxmlformats.org/officeDocument/2006/relationships/hyperlink" Target="https://m.edsoo.ru/1af6b3c6" TargetMode="External"/><Relationship Id="rId143" Type="http://schemas.openxmlformats.org/officeDocument/2006/relationships/hyperlink" Target="https://m.edsoo.ru/8bd7d13c" TargetMode="External"/><Relationship Id="rId164" Type="http://schemas.openxmlformats.org/officeDocument/2006/relationships/hyperlink" Target="https://m.edsoo.ru/a7296549" TargetMode="External"/><Relationship Id="rId185" Type="http://schemas.openxmlformats.org/officeDocument/2006/relationships/hyperlink" Target="https://m.edsoo.ru/56755473" TargetMode="External"/><Relationship Id="rId350" Type="http://schemas.openxmlformats.org/officeDocument/2006/relationships/hyperlink" Target="https://m.edsoo.ru/df30bb2f" TargetMode="External"/><Relationship Id="rId9" Type="http://schemas.openxmlformats.org/officeDocument/2006/relationships/hyperlink" Target="https://m.edsoo.ru/408b6398" TargetMode="External"/><Relationship Id="rId210" Type="http://schemas.openxmlformats.org/officeDocument/2006/relationships/hyperlink" Target="https://m.edsoo.ru/1003e8cb" TargetMode="External"/><Relationship Id="rId26" Type="http://schemas.openxmlformats.org/officeDocument/2006/relationships/hyperlink" Target="https://m.edsoo.ru/408b6398" TargetMode="External"/><Relationship Id="rId231" Type="http://schemas.openxmlformats.org/officeDocument/2006/relationships/hyperlink" Target="https://m.edsoo.ru/350233cd" TargetMode="External"/><Relationship Id="rId252" Type="http://schemas.openxmlformats.org/officeDocument/2006/relationships/hyperlink" Target="https://m.edsoo.ru/42841dcc" TargetMode="External"/><Relationship Id="rId273" Type="http://schemas.openxmlformats.org/officeDocument/2006/relationships/hyperlink" Target="https://m.edsoo.ru/edaa6975" TargetMode="External"/><Relationship Id="rId294" Type="http://schemas.openxmlformats.org/officeDocument/2006/relationships/hyperlink" Target="https://m.edsoo.ru/1eb03b7e" TargetMode="External"/><Relationship Id="rId308" Type="http://schemas.openxmlformats.org/officeDocument/2006/relationships/hyperlink" Target="https://m.edsoo.ru/99a1b44f" TargetMode="External"/><Relationship Id="rId329" Type="http://schemas.openxmlformats.org/officeDocument/2006/relationships/hyperlink" Target="https://m.edsoo.ru/ea40a23a" TargetMode="External"/><Relationship Id="rId47" Type="http://schemas.openxmlformats.org/officeDocument/2006/relationships/hyperlink" Target="https://m.edsoo.ru/c66251b0" TargetMode="External"/><Relationship Id="rId68" Type="http://schemas.openxmlformats.org/officeDocument/2006/relationships/hyperlink" Target="https://m.edsoo.ru/c66251b0" TargetMode="External"/><Relationship Id="rId89" Type="http://schemas.openxmlformats.org/officeDocument/2006/relationships/hyperlink" Target="https://m.edsoo.ru/0a844a96" TargetMode="External"/><Relationship Id="rId112" Type="http://schemas.openxmlformats.org/officeDocument/2006/relationships/hyperlink" Target="https://m.edsoo.ru/fd3a389b" TargetMode="External"/><Relationship Id="rId133" Type="http://schemas.openxmlformats.org/officeDocument/2006/relationships/hyperlink" Target="https://m.edsoo.ru/145f2573" TargetMode="External"/><Relationship Id="rId154" Type="http://schemas.openxmlformats.org/officeDocument/2006/relationships/hyperlink" Target="https://m.edsoo.ru/e3fcc066" TargetMode="External"/><Relationship Id="rId175" Type="http://schemas.openxmlformats.org/officeDocument/2006/relationships/hyperlink" Target="https://m.edsoo.ru/934e8383" TargetMode="External"/><Relationship Id="rId340" Type="http://schemas.openxmlformats.org/officeDocument/2006/relationships/hyperlink" Target="https://m.edsoo.ru/489bb4e0" TargetMode="External"/><Relationship Id="rId361" Type="http://schemas.openxmlformats.org/officeDocument/2006/relationships/hyperlink" Target="https://universitet_innopolis.usedocs.com/article/50437" TargetMode="External"/><Relationship Id="rId196" Type="http://schemas.openxmlformats.org/officeDocument/2006/relationships/hyperlink" Target="https://m.edsoo.ru/87b22ce7" TargetMode="External"/><Relationship Id="rId200" Type="http://schemas.openxmlformats.org/officeDocument/2006/relationships/hyperlink" Target="https://m.edsoo.ru/e476fcc0" TargetMode="External"/><Relationship Id="rId16" Type="http://schemas.openxmlformats.org/officeDocument/2006/relationships/hyperlink" Target="https://m.edsoo.ru/408b6398" TargetMode="External"/><Relationship Id="rId221" Type="http://schemas.openxmlformats.org/officeDocument/2006/relationships/hyperlink" Target="https://m.edsoo.ru/2fc3f42d" TargetMode="External"/><Relationship Id="rId242" Type="http://schemas.openxmlformats.org/officeDocument/2006/relationships/hyperlink" Target="https://m.edsoo.ru/a8d49a7f" TargetMode="External"/><Relationship Id="rId263" Type="http://schemas.openxmlformats.org/officeDocument/2006/relationships/hyperlink" Target="https://m.edsoo.ru/82652231" TargetMode="External"/><Relationship Id="rId284" Type="http://schemas.openxmlformats.org/officeDocument/2006/relationships/hyperlink" Target="https://m.edsoo.ru/a72f472a" TargetMode="External"/><Relationship Id="rId319" Type="http://schemas.openxmlformats.org/officeDocument/2006/relationships/hyperlink" Target="https://m.edsoo.ru/464c28d8" TargetMode="External"/><Relationship Id="rId37" Type="http://schemas.openxmlformats.org/officeDocument/2006/relationships/hyperlink" Target="https://m.edsoo.ru/408b6398" TargetMode="External"/><Relationship Id="rId58" Type="http://schemas.openxmlformats.org/officeDocument/2006/relationships/hyperlink" Target="https://m.edsoo.ru/c66251b0" TargetMode="External"/><Relationship Id="rId79" Type="http://schemas.openxmlformats.org/officeDocument/2006/relationships/hyperlink" Target="https://m.edsoo.ru/c66251b0" TargetMode="External"/><Relationship Id="rId102" Type="http://schemas.openxmlformats.org/officeDocument/2006/relationships/hyperlink" Target="https://m.edsoo.ru/13743663" TargetMode="External"/><Relationship Id="rId123" Type="http://schemas.openxmlformats.org/officeDocument/2006/relationships/hyperlink" Target="https://m.edsoo.ru/4a743263" TargetMode="External"/><Relationship Id="rId144" Type="http://schemas.openxmlformats.org/officeDocument/2006/relationships/hyperlink" Target="https://m.edsoo.ru/c3172a05" TargetMode="External"/><Relationship Id="rId330" Type="http://schemas.openxmlformats.org/officeDocument/2006/relationships/hyperlink" Target="https://m.edsoo.ru/ea63caf3" TargetMode="External"/><Relationship Id="rId90" Type="http://schemas.openxmlformats.org/officeDocument/2006/relationships/hyperlink" Target="https://m.edsoo.ru/47fa81b1" TargetMode="External"/><Relationship Id="rId165" Type="http://schemas.openxmlformats.org/officeDocument/2006/relationships/hyperlink" Target="https://m.edsoo.ru/cf4f9612" TargetMode="External"/><Relationship Id="rId186" Type="http://schemas.openxmlformats.org/officeDocument/2006/relationships/hyperlink" Target="https://m.edsoo.ru/328def45" TargetMode="External"/><Relationship Id="rId351" Type="http://schemas.openxmlformats.org/officeDocument/2006/relationships/hyperlink" Target="https://m.edsoo.ru/6277c1b3" TargetMode="External"/><Relationship Id="rId211" Type="http://schemas.openxmlformats.org/officeDocument/2006/relationships/hyperlink" Target="https://m.edsoo.ru/1d8b92b2" TargetMode="External"/><Relationship Id="rId232" Type="http://schemas.openxmlformats.org/officeDocument/2006/relationships/hyperlink" Target="https://m.edsoo.ru/e5380383" TargetMode="External"/><Relationship Id="rId253" Type="http://schemas.openxmlformats.org/officeDocument/2006/relationships/hyperlink" Target="https://m.edsoo.ru/2908cbda" TargetMode="External"/><Relationship Id="rId274" Type="http://schemas.openxmlformats.org/officeDocument/2006/relationships/hyperlink" Target="https://m.edsoo.ru/417088c5" TargetMode="External"/><Relationship Id="rId295" Type="http://schemas.openxmlformats.org/officeDocument/2006/relationships/hyperlink" Target="https://m.edsoo.ru/99e3bb79" TargetMode="External"/><Relationship Id="rId309" Type="http://schemas.openxmlformats.org/officeDocument/2006/relationships/hyperlink" Target="https://m.edsoo.ru/2197a7f2" TargetMode="External"/><Relationship Id="rId27" Type="http://schemas.openxmlformats.org/officeDocument/2006/relationships/hyperlink" Target="https://m.edsoo.ru/408b6398" TargetMode="External"/><Relationship Id="rId48" Type="http://schemas.openxmlformats.org/officeDocument/2006/relationships/hyperlink" Target="https://m.edsoo.ru/c66251b0" TargetMode="External"/><Relationship Id="rId69" Type="http://schemas.openxmlformats.org/officeDocument/2006/relationships/hyperlink" Target="https://m.edsoo.ru/c66251b0" TargetMode="External"/><Relationship Id="rId113" Type="http://schemas.openxmlformats.org/officeDocument/2006/relationships/hyperlink" Target="https://m.edsoo.ru/6ad6b325" TargetMode="External"/><Relationship Id="rId134" Type="http://schemas.openxmlformats.org/officeDocument/2006/relationships/hyperlink" Target="https://m.edsoo.ru/76bb7be5" TargetMode="External"/><Relationship Id="rId320" Type="http://schemas.openxmlformats.org/officeDocument/2006/relationships/hyperlink" Target="https://m.edsoo.ru/51022013" TargetMode="External"/><Relationship Id="rId80" Type="http://schemas.openxmlformats.org/officeDocument/2006/relationships/hyperlink" Target="https://m.edsoo.ru/c66251b0" TargetMode="External"/><Relationship Id="rId155" Type="http://schemas.openxmlformats.org/officeDocument/2006/relationships/hyperlink" Target="https://m.edsoo.ru/6e667012" TargetMode="External"/><Relationship Id="rId176" Type="http://schemas.openxmlformats.org/officeDocument/2006/relationships/hyperlink" Target="https://m.edsoo.ru/85ecd239" TargetMode="External"/><Relationship Id="rId197" Type="http://schemas.openxmlformats.org/officeDocument/2006/relationships/hyperlink" Target="https://m.edsoo.ru/38038b1f" TargetMode="External"/><Relationship Id="rId341" Type="http://schemas.openxmlformats.org/officeDocument/2006/relationships/hyperlink" Target="https://m.edsoo.ru/0028f43c" TargetMode="External"/><Relationship Id="rId362" Type="http://schemas.openxmlformats.org/officeDocument/2006/relationships/hyperlink" Target="https://uchi.ru" TargetMode="External"/><Relationship Id="rId201" Type="http://schemas.openxmlformats.org/officeDocument/2006/relationships/hyperlink" Target="https://m.edsoo.ru/4dd20c3d" TargetMode="External"/><Relationship Id="rId222" Type="http://schemas.openxmlformats.org/officeDocument/2006/relationships/hyperlink" Target="https://m.edsoo.ru/0073f6f3" TargetMode="External"/><Relationship Id="rId243" Type="http://schemas.openxmlformats.org/officeDocument/2006/relationships/hyperlink" Target="https://m.edsoo.ru/b207efb3" TargetMode="External"/><Relationship Id="rId264" Type="http://schemas.openxmlformats.org/officeDocument/2006/relationships/hyperlink" Target="https://m.edsoo.ru/9a489b82" TargetMode="External"/><Relationship Id="rId285" Type="http://schemas.openxmlformats.org/officeDocument/2006/relationships/hyperlink" Target="https://m.edsoo.ru/b74140e7"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66251b0" TargetMode="External"/><Relationship Id="rId103" Type="http://schemas.openxmlformats.org/officeDocument/2006/relationships/hyperlink" Target="https://m.edsoo.ru/ed20b27c" TargetMode="External"/><Relationship Id="rId124" Type="http://schemas.openxmlformats.org/officeDocument/2006/relationships/hyperlink" Target="https://m.edsoo.ru/acca24bc" TargetMode="External"/><Relationship Id="rId310" Type="http://schemas.openxmlformats.org/officeDocument/2006/relationships/hyperlink" Target="https://m.edsoo.ru/96b0bff6" TargetMode="External"/><Relationship Id="rId70" Type="http://schemas.openxmlformats.org/officeDocument/2006/relationships/hyperlink" Target="https://m.edsoo.ru/c66251b0" TargetMode="External"/><Relationship Id="rId91" Type="http://schemas.openxmlformats.org/officeDocument/2006/relationships/hyperlink" Target="https://m.edsoo.ru/f81dc271" TargetMode="External"/><Relationship Id="rId145" Type="http://schemas.openxmlformats.org/officeDocument/2006/relationships/hyperlink" Target="https://m.edsoo.ru/9dac0036" TargetMode="External"/><Relationship Id="rId166" Type="http://schemas.openxmlformats.org/officeDocument/2006/relationships/hyperlink" Target="https://m.edsoo.ru/bc3f6949" TargetMode="External"/><Relationship Id="rId187" Type="http://schemas.openxmlformats.org/officeDocument/2006/relationships/hyperlink" Target="https://m.edsoo.ru/e5a51bf5" TargetMode="External"/><Relationship Id="rId331" Type="http://schemas.openxmlformats.org/officeDocument/2006/relationships/hyperlink" Target="https://m.edsoo.ru/c92295e2" TargetMode="External"/><Relationship Id="rId352" Type="http://schemas.openxmlformats.org/officeDocument/2006/relationships/hyperlink" Target="https://m.edsoo.ru/36ebc96e" TargetMode="External"/><Relationship Id="rId1" Type="http://schemas.openxmlformats.org/officeDocument/2006/relationships/numbering" Target="numbering.xml"/><Relationship Id="rId212" Type="http://schemas.openxmlformats.org/officeDocument/2006/relationships/hyperlink" Target="https://m.edsoo.ru/93c482c3" TargetMode="External"/><Relationship Id="rId233" Type="http://schemas.openxmlformats.org/officeDocument/2006/relationships/hyperlink" Target="https://m.edsoo.ru/c03e0981" TargetMode="External"/><Relationship Id="rId254" Type="http://schemas.openxmlformats.org/officeDocument/2006/relationships/hyperlink" Target="https://m.edsoo.ru/026f1a3d" TargetMode="External"/><Relationship Id="rId28" Type="http://schemas.openxmlformats.org/officeDocument/2006/relationships/hyperlink" Target="https://m.edsoo.ru/408b6398" TargetMode="External"/><Relationship Id="rId49" Type="http://schemas.openxmlformats.org/officeDocument/2006/relationships/hyperlink" Target="https://m.edsoo.ru/c66251b0" TargetMode="External"/><Relationship Id="rId114" Type="http://schemas.openxmlformats.org/officeDocument/2006/relationships/hyperlink" Target="https://m.edsoo.ru/1a137a6f" TargetMode="External"/><Relationship Id="rId275" Type="http://schemas.openxmlformats.org/officeDocument/2006/relationships/hyperlink" Target="https://m.edsoo.ru/2c9e9057" TargetMode="External"/><Relationship Id="rId296" Type="http://schemas.openxmlformats.org/officeDocument/2006/relationships/hyperlink" Target="https://m.edsoo.ru/222f4535" TargetMode="External"/><Relationship Id="rId300" Type="http://schemas.openxmlformats.org/officeDocument/2006/relationships/hyperlink" Target="https://m.edsoo.ru/f201d2ba" TargetMode="External"/><Relationship Id="rId60" Type="http://schemas.openxmlformats.org/officeDocument/2006/relationships/hyperlink" Target="https://m.edsoo.ru/c66251b0" TargetMode="External"/><Relationship Id="rId81" Type="http://schemas.openxmlformats.org/officeDocument/2006/relationships/hyperlink" Target="https://m.edsoo.ru/c66251b0" TargetMode="External"/><Relationship Id="rId135" Type="http://schemas.openxmlformats.org/officeDocument/2006/relationships/hyperlink" Target="https://m.edsoo.ru/159a6082" TargetMode="External"/><Relationship Id="rId156" Type="http://schemas.openxmlformats.org/officeDocument/2006/relationships/hyperlink" Target="https://m.edsoo.ru/a2c2548b" TargetMode="External"/><Relationship Id="rId177" Type="http://schemas.openxmlformats.org/officeDocument/2006/relationships/hyperlink" Target="https://m.edsoo.ru/2000fa0e" TargetMode="External"/><Relationship Id="rId198" Type="http://schemas.openxmlformats.org/officeDocument/2006/relationships/hyperlink" Target="https://m.edsoo.ru/88ec5aa0" TargetMode="External"/><Relationship Id="rId321" Type="http://schemas.openxmlformats.org/officeDocument/2006/relationships/hyperlink" Target="https://m.edsoo.ru/6bbb27ac" TargetMode="External"/><Relationship Id="rId342" Type="http://schemas.openxmlformats.org/officeDocument/2006/relationships/hyperlink" Target="https://m.edsoo.ru/cba9fc7e" TargetMode="External"/><Relationship Id="rId363" Type="http://schemas.openxmlformats.org/officeDocument/2006/relationships/fontTable" Target="fontTable.xml"/><Relationship Id="rId202" Type="http://schemas.openxmlformats.org/officeDocument/2006/relationships/hyperlink" Target="https://m.edsoo.ru/5fb4612c" TargetMode="External"/><Relationship Id="rId223" Type="http://schemas.openxmlformats.org/officeDocument/2006/relationships/hyperlink" Target="https://m.edsoo.ru/c6dbea90" TargetMode="External"/><Relationship Id="rId244" Type="http://schemas.openxmlformats.org/officeDocument/2006/relationships/hyperlink" Target="https://m.edsoo.ru/818852ed" TargetMode="External"/><Relationship Id="rId18" Type="http://schemas.openxmlformats.org/officeDocument/2006/relationships/hyperlink" Target="https://m.edsoo.ru/408b6398" TargetMode="External"/><Relationship Id="rId39" Type="http://schemas.openxmlformats.org/officeDocument/2006/relationships/hyperlink" Target="https://m.edsoo.ru/408b6398" TargetMode="External"/><Relationship Id="rId265" Type="http://schemas.openxmlformats.org/officeDocument/2006/relationships/hyperlink" Target="https://m.edsoo.ru/eb7955be" TargetMode="External"/><Relationship Id="rId286" Type="http://schemas.openxmlformats.org/officeDocument/2006/relationships/hyperlink" Target="https://m.edsoo.ru/65830c41" TargetMode="External"/><Relationship Id="rId50" Type="http://schemas.openxmlformats.org/officeDocument/2006/relationships/hyperlink" Target="https://m.edsoo.ru/c66251b0" TargetMode="External"/><Relationship Id="rId104" Type="http://schemas.openxmlformats.org/officeDocument/2006/relationships/hyperlink" Target="https://m.edsoo.ru/3005473c" TargetMode="External"/><Relationship Id="rId125" Type="http://schemas.openxmlformats.org/officeDocument/2006/relationships/hyperlink" Target="https://m.edsoo.ru/8f0fc5ae" TargetMode="External"/><Relationship Id="rId146" Type="http://schemas.openxmlformats.org/officeDocument/2006/relationships/hyperlink" Target="https://m.edsoo.ru/06cb6963" TargetMode="External"/><Relationship Id="rId167" Type="http://schemas.openxmlformats.org/officeDocument/2006/relationships/hyperlink" Target="https://m.edsoo.ru/3f9eb8b9" TargetMode="External"/><Relationship Id="rId188" Type="http://schemas.openxmlformats.org/officeDocument/2006/relationships/hyperlink" Target="https://m.edsoo.ru/c30304d1" TargetMode="External"/><Relationship Id="rId311" Type="http://schemas.openxmlformats.org/officeDocument/2006/relationships/hyperlink" Target="https://m.edsoo.ru/9e5f37ac" TargetMode="External"/><Relationship Id="rId332" Type="http://schemas.openxmlformats.org/officeDocument/2006/relationships/hyperlink" Target="https://m.edsoo.ru/bf00115a" TargetMode="External"/><Relationship Id="rId353" Type="http://schemas.openxmlformats.org/officeDocument/2006/relationships/hyperlink" Target="https://m.edsoo.ru/8bc6de3d" TargetMode="External"/><Relationship Id="rId71" Type="http://schemas.openxmlformats.org/officeDocument/2006/relationships/hyperlink" Target="https://m.edsoo.ru/c66251b0" TargetMode="External"/><Relationship Id="rId92" Type="http://schemas.openxmlformats.org/officeDocument/2006/relationships/hyperlink" Target="https://m.edsoo.ru/c0a7d495" TargetMode="External"/><Relationship Id="rId213" Type="http://schemas.openxmlformats.org/officeDocument/2006/relationships/hyperlink" Target="https://m.edsoo.ru/fe45aa60" TargetMode="External"/><Relationship Id="rId234" Type="http://schemas.openxmlformats.org/officeDocument/2006/relationships/hyperlink" Target="https://m.edsoo.ru/29d16738" TargetMode="External"/><Relationship Id="rId2" Type="http://schemas.openxmlformats.org/officeDocument/2006/relationships/styles" Target="styles.xml"/><Relationship Id="rId29" Type="http://schemas.openxmlformats.org/officeDocument/2006/relationships/hyperlink" Target="https://m.edsoo.ru/408b6398" TargetMode="External"/><Relationship Id="rId255" Type="http://schemas.openxmlformats.org/officeDocument/2006/relationships/hyperlink" Target="https://m.edsoo.ru/09871c09" TargetMode="External"/><Relationship Id="rId276" Type="http://schemas.openxmlformats.org/officeDocument/2006/relationships/hyperlink" Target="https://m.edsoo.ru/333cdc12" TargetMode="External"/><Relationship Id="rId297" Type="http://schemas.openxmlformats.org/officeDocument/2006/relationships/hyperlink" Target="https://m.edsoo.ru/6341cb76" TargetMode="External"/><Relationship Id="rId40" Type="http://schemas.openxmlformats.org/officeDocument/2006/relationships/hyperlink" Target="https://m.edsoo.ru/408b6398" TargetMode="External"/><Relationship Id="rId115" Type="http://schemas.openxmlformats.org/officeDocument/2006/relationships/hyperlink" Target="https://m.edsoo.ru/decb064b" TargetMode="External"/><Relationship Id="rId136" Type="http://schemas.openxmlformats.org/officeDocument/2006/relationships/hyperlink" Target="https://m.edsoo.ru/3da2cf75" TargetMode="External"/><Relationship Id="rId157" Type="http://schemas.openxmlformats.org/officeDocument/2006/relationships/hyperlink" Target="https://m.edsoo.ru/10e1958f" TargetMode="External"/><Relationship Id="rId178" Type="http://schemas.openxmlformats.org/officeDocument/2006/relationships/hyperlink" Target="https://m.edsoo.ru/0ef7af7e" TargetMode="External"/><Relationship Id="rId301" Type="http://schemas.openxmlformats.org/officeDocument/2006/relationships/hyperlink" Target="https://m.edsoo.ru/4852c2c1" TargetMode="External"/><Relationship Id="rId322" Type="http://schemas.openxmlformats.org/officeDocument/2006/relationships/hyperlink" Target="https://m.edsoo.ru/81d7b7d7" TargetMode="External"/><Relationship Id="rId343" Type="http://schemas.openxmlformats.org/officeDocument/2006/relationships/hyperlink" Target="https://m.edsoo.ru/389f2f25" TargetMode="External"/><Relationship Id="rId364" Type="http://schemas.openxmlformats.org/officeDocument/2006/relationships/theme" Target="theme/theme1.xml"/><Relationship Id="rId61" Type="http://schemas.openxmlformats.org/officeDocument/2006/relationships/hyperlink" Target="https://m.edsoo.ru/c66251b0" TargetMode="External"/><Relationship Id="rId82" Type="http://schemas.openxmlformats.org/officeDocument/2006/relationships/hyperlink" Target="https://m.edsoo.ru/c66251b0" TargetMode="External"/><Relationship Id="rId199" Type="http://schemas.openxmlformats.org/officeDocument/2006/relationships/hyperlink" Target="https://m.edsoo.ru/3356399e" TargetMode="External"/><Relationship Id="rId203" Type="http://schemas.openxmlformats.org/officeDocument/2006/relationships/hyperlink" Target="https://m.edsoo.ru/bf23d42c" TargetMode="External"/><Relationship Id="rId19" Type="http://schemas.openxmlformats.org/officeDocument/2006/relationships/hyperlink" Target="https://m.edsoo.ru/408b6398" TargetMode="External"/><Relationship Id="rId224" Type="http://schemas.openxmlformats.org/officeDocument/2006/relationships/hyperlink" Target="https://m.edsoo.ru/a58c8763" TargetMode="External"/><Relationship Id="rId245" Type="http://schemas.openxmlformats.org/officeDocument/2006/relationships/hyperlink" Target="https://m.edsoo.ru/8b4bcacc" TargetMode="External"/><Relationship Id="rId266" Type="http://schemas.openxmlformats.org/officeDocument/2006/relationships/hyperlink" Target="https://m.edsoo.ru/c9d8ac1e" TargetMode="External"/><Relationship Id="rId287" Type="http://schemas.openxmlformats.org/officeDocument/2006/relationships/hyperlink" Target="https://m.edsoo.ru/ad0b93d5" TargetMode="External"/><Relationship Id="rId30" Type="http://schemas.openxmlformats.org/officeDocument/2006/relationships/hyperlink" Target="https://m.edsoo.ru/408b6398" TargetMode="External"/><Relationship Id="rId105" Type="http://schemas.openxmlformats.org/officeDocument/2006/relationships/hyperlink" Target="https://m.edsoo.ru/0a1950e2" TargetMode="External"/><Relationship Id="rId126" Type="http://schemas.openxmlformats.org/officeDocument/2006/relationships/hyperlink" Target="https://m.edsoo.ru/c73a058e" TargetMode="External"/><Relationship Id="rId147" Type="http://schemas.openxmlformats.org/officeDocument/2006/relationships/hyperlink" Target="https://m.edsoo.ru/3dd33309" TargetMode="External"/><Relationship Id="rId168" Type="http://schemas.openxmlformats.org/officeDocument/2006/relationships/hyperlink" Target="https://m.edsoo.ru/69889fe3" TargetMode="External"/><Relationship Id="rId312" Type="http://schemas.openxmlformats.org/officeDocument/2006/relationships/hyperlink" Target="https://m.edsoo.ru/b1a6cc4b" TargetMode="External"/><Relationship Id="rId333" Type="http://schemas.openxmlformats.org/officeDocument/2006/relationships/hyperlink" Target="https://m.edsoo.ru/19ab8ebe" TargetMode="External"/><Relationship Id="rId354" Type="http://schemas.openxmlformats.org/officeDocument/2006/relationships/hyperlink" Target="https://m.edsoo.ru/4d80b9f6" TargetMode="Externa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93" Type="http://schemas.openxmlformats.org/officeDocument/2006/relationships/hyperlink" Target="https://m.edsoo.ru/796eaa03" TargetMode="External"/><Relationship Id="rId189" Type="http://schemas.openxmlformats.org/officeDocument/2006/relationships/hyperlink" Target="https://m.edsoo.ru/7258a63c" TargetMode="External"/><Relationship Id="rId3" Type="http://schemas.microsoft.com/office/2007/relationships/stylesWithEffects" Target="stylesWithEffects.xml"/><Relationship Id="rId214" Type="http://schemas.openxmlformats.org/officeDocument/2006/relationships/hyperlink" Target="https://m.edsoo.ru/c5581699" TargetMode="External"/><Relationship Id="rId235" Type="http://schemas.openxmlformats.org/officeDocument/2006/relationships/hyperlink" Target="https://m.edsoo.ru/0363cae5" TargetMode="External"/><Relationship Id="rId256" Type="http://schemas.openxmlformats.org/officeDocument/2006/relationships/hyperlink" Target="https://m.edsoo.ru/9592da86" TargetMode="External"/><Relationship Id="rId277" Type="http://schemas.openxmlformats.org/officeDocument/2006/relationships/hyperlink" Target="https://m.edsoo.ru/d2d761b5" TargetMode="External"/><Relationship Id="rId298" Type="http://schemas.openxmlformats.org/officeDocument/2006/relationships/hyperlink" Target="https://m.edsoo.ru/2c461b35" TargetMode="External"/><Relationship Id="rId116" Type="http://schemas.openxmlformats.org/officeDocument/2006/relationships/hyperlink" Target="https://m.edsoo.ru/c43bccd1" TargetMode="External"/><Relationship Id="rId137" Type="http://schemas.openxmlformats.org/officeDocument/2006/relationships/hyperlink" Target="https://m.edsoo.ru/1291910a" TargetMode="External"/><Relationship Id="rId158" Type="http://schemas.openxmlformats.org/officeDocument/2006/relationships/hyperlink" Target="https://m.edsoo.ru/f6f1f621" TargetMode="External"/><Relationship Id="rId302" Type="http://schemas.openxmlformats.org/officeDocument/2006/relationships/hyperlink" Target="https://m.edsoo.ru/c9df7bd7" TargetMode="External"/><Relationship Id="rId323" Type="http://schemas.openxmlformats.org/officeDocument/2006/relationships/hyperlink" Target="https://m.edsoo.ru/a96fdcf7" TargetMode="External"/><Relationship Id="rId344" Type="http://schemas.openxmlformats.org/officeDocument/2006/relationships/hyperlink" Target="https://m.edsoo.ru/17745d6d" TargetMode="External"/><Relationship Id="rId20" Type="http://schemas.openxmlformats.org/officeDocument/2006/relationships/hyperlink" Target="https://m.edsoo.ru/408b6398" TargetMode="External"/><Relationship Id="rId41" Type="http://schemas.openxmlformats.org/officeDocument/2006/relationships/hyperlink" Target="https://m.edsoo.ru/408b6398" TargetMode="External"/><Relationship Id="rId62" Type="http://schemas.openxmlformats.org/officeDocument/2006/relationships/hyperlink" Target="https://m.edsoo.ru/c66251b0" TargetMode="External"/><Relationship Id="rId83" Type="http://schemas.openxmlformats.org/officeDocument/2006/relationships/hyperlink" Target="https://m.edsoo.ru/c66251b0" TargetMode="External"/><Relationship Id="rId179" Type="http://schemas.openxmlformats.org/officeDocument/2006/relationships/hyperlink" Target="https://m.edsoo.ru/22d4d836" TargetMode="External"/><Relationship Id="rId190" Type="http://schemas.openxmlformats.org/officeDocument/2006/relationships/hyperlink" Target="https://m.edsoo.ru/62510b84" TargetMode="External"/><Relationship Id="rId204" Type="http://schemas.openxmlformats.org/officeDocument/2006/relationships/hyperlink" Target="https://m.edsoo.ru/606e5a12" TargetMode="External"/><Relationship Id="rId225" Type="http://schemas.openxmlformats.org/officeDocument/2006/relationships/hyperlink" Target="https://m.edsoo.ru/3fc939dd" TargetMode="External"/><Relationship Id="rId246" Type="http://schemas.openxmlformats.org/officeDocument/2006/relationships/hyperlink" Target="https://m.edsoo.ru/d2dbf39d" TargetMode="External"/><Relationship Id="rId267" Type="http://schemas.openxmlformats.org/officeDocument/2006/relationships/hyperlink" Target="https://m.edsoo.ru/727f4ba3" TargetMode="External"/><Relationship Id="rId288" Type="http://schemas.openxmlformats.org/officeDocument/2006/relationships/hyperlink" Target="https://m.edsoo.ru/1e262137" TargetMode="External"/><Relationship Id="rId106" Type="http://schemas.openxmlformats.org/officeDocument/2006/relationships/hyperlink" Target="https://m.edsoo.ru/95edee41" TargetMode="External"/><Relationship Id="rId127" Type="http://schemas.openxmlformats.org/officeDocument/2006/relationships/hyperlink" Target="https://m.edsoo.ru/344d41a7" TargetMode="External"/><Relationship Id="rId313" Type="http://schemas.openxmlformats.org/officeDocument/2006/relationships/hyperlink" Target="https://m.edsoo.ru/f90951db"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c66251b0" TargetMode="External"/><Relationship Id="rId73" Type="http://schemas.openxmlformats.org/officeDocument/2006/relationships/hyperlink" Target="https://m.edsoo.ru/c66251b0" TargetMode="External"/><Relationship Id="rId94" Type="http://schemas.openxmlformats.org/officeDocument/2006/relationships/hyperlink" Target="https://m.edsoo.ru/26560155" TargetMode="External"/><Relationship Id="rId148" Type="http://schemas.openxmlformats.org/officeDocument/2006/relationships/hyperlink" Target="https://m.edsoo.ru/5ee4bb46" TargetMode="External"/><Relationship Id="rId169" Type="http://schemas.openxmlformats.org/officeDocument/2006/relationships/hyperlink" Target="https://m.edsoo.ru/3faa6817" TargetMode="External"/><Relationship Id="rId334" Type="http://schemas.openxmlformats.org/officeDocument/2006/relationships/hyperlink" Target="https://m.edsoo.ru/7056865d" TargetMode="External"/><Relationship Id="rId355" Type="http://schemas.openxmlformats.org/officeDocument/2006/relationships/hyperlink" Target="https://m.edsoo.ru/97d36f30" TargetMode="External"/><Relationship Id="rId4" Type="http://schemas.openxmlformats.org/officeDocument/2006/relationships/settings" Target="settings.xml"/><Relationship Id="rId180" Type="http://schemas.openxmlformats.org/officeDocument/2006/relationships/hyperlink" Target="https://m.edsoo.ru/79c773e1" TargetMode="External"/><Relationship Id="rId215" Type="http://schemas.openxmlformats.org/officeDocument/2006/relationships/hyperlink" Target="https://m.edsoo.ru/0ad1aa53" TargetMode="External"/><Relationship Id="rId236" Type="http://schemas.openxmlformats.org/officeDocument/2006/relationships/hyperlink" Target="https://m.edsoo.ru/e1661243" TargetMode="External"/><Relationship Id="rId257" Type="http://schemas.openxmlformats.org/officeDocument/2006/relationships/hyperlink" Target="https://m.edsoo.ru/f62fc2b5" TargetMode="External"/><Relationship Id="rId278" Type="http://schemas.openxmlformats.org/officeDocument/2006/relationships/hyperlink" Target="https://m.edsoo.ru/11e19f57" TargetMode="External"/><Relationship Id="rId303" Type="http://schemas.openxmlformats.org/officeDocument/2006/relationships/hyperlink" Target="https://m.edsoo.ru/ac1439e2" TargetMode="External"/><Relationship Id="rId42" Type="http://schemas.openxmlformats.org/officeDocument/2006/relationships/hyperlink" Target="https://m.edsoo.ru/408b6398" TargetMode="External"/><Relationship Id="rId84" Type="http://schemas.openxmlformats.org/officeDocument/2006/relationships/hyperlink" Target="https://m.edsoo.ru/c66251b0" TargetMode="External"/><Relationship Id="rId138" Type="http://schemas.openxmlformats.org/officeDocument/2006/relationships/hyperlink" Target="https://m.edsoo.ru/d149d9fd" TargetMode="External"/><Relationship Id="rId345" Type="http://schemas.openxmlformats.org/officeDocument/2006/relationships/hyperlink" Target="https://m.edsoo.ru/b8b1116c" TargetMode="External"/><Relationship Id="rId191" Type="http://schemas.openxmlformats.org/officeDocument/2006/relationships/hyperlink" Target="https://m.edsoo.ru/32b4de8e" TargetMode="External"/><Relationship Id="rId205" Type="http://schemas.openxmlformats.org/officeDocument/2006/relationships/hyperlink" Target="https://m.edsoo.ru/28be310b" TargetMode="External"/><Relationship Id="rId247" Type="http://schemas.openxmlformats.org/officeDocument/2006/relationships/hyperlink" Target="https://m.edsoo.ru/b1028d1b" TargetMode="External"/><Relationship Id="rId107" Type="http://schemas.openxmlformats.org/officeDocument/2006/relationships/hyperlink" Target="https://m.edsoo.ru/b40feee3" TargetMode="External"/><Relationship Id="rId289" Type="http://schemas.openxmlformats.org/officeDocument/2006/relationships/hyperlink" Target="https://m.edsoo.ru/030fddfe" TargetMode="External"/><Relationship Id="rId11" Type="http://schemas.openxmlformats.org/officeDocument/2006/relationships/hyperlink" Target="https://m.edsoo.ru/408b6398" TargetMode="External"/><Relationship Id="rId53" Type="http://schemas.openxmlformats.org/officeDocument/2006/relationships/hyperlink" Target="https://m.edsoo.ru/c66251b0" TargetMode="External"/><Relationship Id="rId149" Type="http://schemas.openxmlformats.org/officeDocument/2006/relationships/hyperlink" Target="https://m.edsoo.ru/87484a5a" TargetMode="External"/><Relationship Id="rId314" Type="http://schemas.openxmlformats.org/officeDocument/2006/relationships/hyperlink" Target="https://m.edsoo.ru/d252251b" TargetMode="External"/><Relationship Id="rId356" Type="http://schemas.openxmlformats.org/officeDocument/2006/relationships/hyperlink" Target="https://m.edsoo.ru/6fc3147f" TargetMode="External"/><Relationship Id="rId95" Type="http://schemas.openxmlformats.org/officeDocument/2006/relationships/hyperlink" Target="https://m.edsoo.ru/59092154" TargetMode="External"/><Relationship Id="rId160" Type="http://schemas.openxmlformats.org/officeDocument/2006/relationships/hyperlink" Target="https://m.edsoo.ru/57957c48" TargetMode="External"/><Relationship Id="rId216" Type="http://schemas.openxmlformats.org/officeDocument/2006/relationships/hyperlink" Target="https://m.edsoo.ru/5bf69560" TargetMode="External"/><Relationship Id="rId258" Type="http://schemas.openxmlformats.org/officeDocument/2006/relationships/hyperlink" Target="https://m.edsoo.ru/46b5cca4" TargetMode="External"/><Relationship Id="rId22" Type="http://schemas.openxmlformats.org/officeDocument/2006/relationships/hyperlink" Target="https://m.edsoo.ru/408b6398" TargetMode="External"/><Relationship Id="rId64" Type="http://schemas.openxmlformats.org/officeDocument/2006/relationships/hyperlink" Target="https://m.edsoo.ru/c66251b0" TargetMode="External"/><Relationship Id="rId118" Type="http://schemas.openxmlformats.org/officeDocument/2006/relationships/hyperlink" Target="https://m.edsoo.ru/33eadaf7" TargetMode="External"/><Relationship Id="rId325" Type="http://schemas.openxmlformats.org/officeDocument/2006/relationships/hyperlink" Target="https://m.edsoo.ru/879757c7" TargetMode="External"/><Relationship Id="rId171" Type="http://schemas.openxmlformats.org/officeDocument/2006/relationships/hyperlink" Target="https://m.edsoo.ru/c8ff9a8a" TargetMode="External"/><Relationship Id="rId227" Type="http://schemas.openxmlformats.org/officeDocument/2006/relationships/hyperlink" Target="https://m.edsoo.ru/65d9a332" TargetMode="External"/><Relationship Id="rId269" Type="http://schemas.openxmlformats.org/officeDocument/2006/relationships/hyperlink" Target="https://m.edsoo.ru/e5805149" TargetMode="External"/><Relationship Id="rId33" Type="http://schemas.openxmlformats.org/officeDocument/2006/relationships/hyperlink" Target="https://m.edsoo.ru/408b6398" TargetMode="External"/><Relationship Id="rId129" Type="http://schemas.openxmlformats.org/officeDocument/2006/relationships/hyperlink" Target="https://m.edsoo.ru/70cbf021" TargetMode="External"/><Relationship Id="rId280" Type="http://schemas.openxmlformats.org/officeDocument/2006/relationships/hyperlink" Target="https://m.edsoo.ru/a234e657" TargetMode="External"/><Relationship Id="rId336" Type="http://schemas.openxmlformats.org/officeDocument/2006/relationships/hyperlink" Target="https://m.edsoo.ru/e60233d2" TargetMode="External"/><Relationship Id="rId75" Type="http://schemas.openxmlformats.org/officeDocument/2006/relationships/hyperlink" Target="https://m.edsoo.ru/c66251b0" TargetMode="External"/><Relationship Id="rId140" Type="http://schemas.openxmlformats.org/officeDocument/2006/relationships/hyperlink" Target="https://m.edsoo.ru/c569ae41" TargetMode="External"/><Relationship Id="rId182" Type="http://schemas.openxmlformats.org/officeDocument/2006/relationships/hyperlink" Target="https://m.edsoo.ru/6fe7646c" TargetMode="External"/><Relationship Id="rId6" Type="http://schemas.openxmlformats.org/officeDocument/2006/relationships/footnotes" Target="footnotes.xml"/><Relationship Id="rId238" Type="http://schemas.openxmlformats.org/officeDocument/2006/relationships/hyperlink" Target="https://m.edsoo.ru/bdeae05e" TargetMode="External"/><Relationship Id="rId291" Type="http://schemas.openxmlformats.org/officeDocument/2006/relationships/hyperlink" Target="https://m.edsoo.ru/6e919da5" TargetMode="External"/><Relationship Id="rId305" Type="http://schemas.openxmlformats.org/officeDocument/2006/relationships/hyperlink" Target="https://m.edsoo.ru/056ac102" TargetMode="External"/><Relationship Id="rId347" Type="http://schemas.openxmlformats.org/officeDocument/2006/relationships/hyperlink" Target="https://m.edsoo.ru/2c5c07a1" TargetMode="External"/><Relationship Id="rId44" Type="http://schemas.openxmlformats.org/officeDocument/2006/relationships/hyperlink" Target="https://m.edsoo.ru/c66251b0" TargetMode="External"/><Relationship Id="rId86" Type="http://schemas.openxmlformats.org/officeDocument/2006/relationships/hyperlink" Target="https://m.edsoo.ru/c66251b0" TargetMode="External"/><Relationship Id="rId151" Type="http://schemas.openxmlformats.org/officeDocument/2006/relationships/hyperlink" Target="https://m.edsoo.ru/8b12619a" TargetMode="External"/><Relationship Id="rId193" Type="http://schemas.openxmlformats.org/officeDocument/2006/relationships/hyperlink" Target="https://m.edsoo.ru/84f88578" TargetMode="External"/><Relationship Id="rId207" Type="http://schemas.openxmlformats.org/officeDocument/2006/relationships/hyperlink" Target="https://m.edsoo.ru/007895d5" TargetMode="External"/><Relationship Id="rId249" Type="http://schemas.openxmlformats.org/officeDocument/2006/relationships/hyperlink" Target="https://m.edsoo.ru/6e632a74" TargetMode="External"/><Relationship Id="rId13" Type="http://schemas.openxmlformats.org/officeDocument/2006/relationships/hyperlink" Target="https://m.edsoo.ru/408b6398" TargetMode="External"/><Relationship Id="rId109" Type="http://schemas.openxmlformats.org/officeDocument/2006/relationships/hyperlink" Target="https://m.edsoo.ru/b7181dec" TargetMode="External"/><Relationship Id="rId260" Type="http://schemas.openxmlformats.org/officeDocument/2006/relationships/hyperlink" Target="https://m.edsoo.ru/e211c392" TargetMode="External"/><Relationship Id="rId316" Type="http://schemas.openxmlformats.org/officeDocument/2006/relationships/hyperlink" Target="https://m.edsoo.ru/489b7c7a" TargetMode="External"/><Relationship Id="rId55" Type="http://schemas.openxmlformats.org/officeDocument/2006/relationships/hyperlink" Target="https://m.edsoo.ru/c66251b0" TargetMode="External"/><Relationship Id="rId97" Type="http://schemas.openxmlformats.org/officeDocument/2006/relationships/hyperlink" Target="https://m.edsoo.ru/f9ca7000" TargetMode="External"/><Relationship Id="rId120" Type="http://schemas.openxmlformats.org/officeDocument/2006/relationships/hyperlink" Target="https://m.edsoo.ru/c2f6fa3b" TargetMode="External"/><Relationship Id="rId358" Type="http://schemas.openxmlformats.org/officeDocument/2006/relationships/hyperlink" Target="https://m.edsoo.ru/2446165f" TargetMode="External"/><Relationship Id="rId162" Type="http://schemas.openxmlformats.org/officeDocument/2006/relationships/hyperlink" Target="https://m.edsoo.ru/9e751a45" TargetMode="External"/><Relationship Id="rId218" Type="http://schemas.openxmlformats.org/officeDocument/2006/relationships/hyperlink" Target="https://m.edsoo.ru/d00a5ac1" TargetMode="External"/><Relationship Id="rId271" Type="http://schemas.openxmlformats.org/officeDocument/2006/relationships/hyperlink" Target="https://m.edsoo.ru/1a5fda63" TargetMode="External"/><Relationship Id="rId24" Type="http://schemas.openxmlformats.org/officeDocument/2006/relationships/hyperlink" Target="https://m.edsoo.ru/408b6398" TargetMode="External"/><Relationship Id="rId66" Type="http://schemas.openxmlformats.org/officeDocument/2006/relationships/hyperlink" Target="https://m.edsoo.ru/c66251b0" TargetMode="External"/><Relationship Id="rId131" Type="http://schemas.openxmlformats.org/officeDocument/2006/relationships/hyperlink" Target="https://m.edsoo.ru/88127323" TargetMode="External"/><Relationship Id="rId327" Type="http://schemas.openxmlformats.org/officeDocument/2006/relationships/hyperlink" Target="https://m.edsoo.ru/ade849fb" TargetMode="External"/><Relationship Id="rId173" Type="http://schemas.openxmlformats.org/officeDocument/2006/relationships/hyperlink" Target="https://m.edsoo.ru/cbdf3de1" TargetMode="External"/><Relationship Id="rId229" Type="http://schemas.openxmlformats.org/officeDocument/2006/relationships/hyperlink" Target="https://m.edsoo.ru/232c07cd" TargetMode="External"/><Relationship Id="rId240" Type="http://schemas.openxmlformats.org/officeDocument/2006/relationships/hyperlink" Target="https://m.edsoo.ru/c6df471b" TargetMode="External"/><Relationship Id="rId35" Type="http://schemas.openxmlformats.org/officeDocument/2006/relationships/hyperlink" Target="https://m.edsoo.ru/408b6398" TargetMode="External"/><Relationship Id="rId77" Type="http://schemas.openxmlformats.org/officeDocument/2006/relationships/hyperlink" Target="https://m.edsoo.ru/c66251b0" TargetMode="External"/><Relationship Id="rId100" Type="http://schemas.openxmlformats.org/officeDocument/2006/relationships/hyperlink" Target="https://m.edsoo.ru/4b310f0a" TargetMode="External"/><Relationship Id="rId282" Type="http://schemas.openxmlformats.org/officeDocument/2006/relationships/hyperlink" Target="https://m.edsoo.ru/0377f196" TargetMode="External"/><Relationship Id="rId338" Type="http://schemas.openxmlformats.org/officeDocument/2006/relationships/hyperlink" Target="https://m.edsoo.ru/c44c8f5c" TargetMode="External"/><Relationship Id="rId8" Type="http://schemas.openxmlformats.org/officeDocument/2006/relationships/header" Target="header1.xml"/><Relationship Id="rId142" Type="http://schemas.openxmlformats.org/officeDocument/2006/relationships/hyperlink" Target="https://m.edsoo.ru/1694c8db" TargetMode="External"/><Relationship Id="rId184" Type="http://schemas.openxmlformats.org/officeDocument/2006/relationships/hyperlink" Target="https://m.edsoo.ru/f3732804" TargetMode="External"/><Relationship Id="rId251" Type="http://schemas.openxmlformats.org/officeDocument/2006/relationships/hyperlink" Target="https://m.edsoo.ru/0867a5ac" TargetMode="External"/><Relationship Id="rId46" Type="http://schemas.openxmlformats.org/officeDocument/2006/relationships/hyperlink" Target="https://m.edsoo.ru/c66251b0" TargetMode="External"/><Relationship Id="rId293" Type="http://schemas.openxmlformats.org/officeDocument/2006/relationships/hyperlink" Target="https://m.edsoo.ru/fff148e9" TargetMode="External"/><Relationship Id="rId307" Type="http://schemas.openxmlformats.org/officeDocument/2006/relationships/hyperlink" Target="https://m.edsoo.ru/21db4ad8" TargetMode="External"/><Relationship Id="rId349" Type="http://schemas.openxmlformats.org/officeDocument/2006/relationships/hyperlink" Target="https://m.edsoo.ru/579a8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87</Pages>
  <Words>25258</Words>
  <Characters>143971</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2024-08-29T20:27:00Z</dcterms:created>
  <dcterms:modified xsi:type="dcterms:W3CDTF">2024-08-29T21:59:00Z</dcterms:modified>
</cp:coreProperties>
</file>