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15" w:rsidRPr="004F746A" w:rsidRDefault="00FC1B89">
      <w:pPr>
        <w:spacing w:after="0" w:line="408" w:lineRule="auto"/>
        <w:ind w:left="120"/>
        <w:jc w:val="center"/>
      </w:pPr>
      <w:bookmarkStart w:id="0" w:name="block-37289826"/>
      <w:r w:rsidRPr="004F746A">
        <w:rPr>
          <w:rFonts w:ascii="Times New Roman" w:hAnsi="Times New Roman"/>
          <w:b/>
          <w:color w:val="000000"/>
          <w:sz w:val="28"/>
        </w:rPr>
        <w:t>МИНИСТЕРСТВО ПРОСВЕЩЕНИЯ РОССИЙСКОЙ ФЕДЕРАЦИИ</w:t>
      </w:r>
    </w:p>
    <w:p w:rsidR="00B13A15" w:rsidRPr="004F746A" w:rsidRDefault="00FC1B89">
      <w:pPr>
        <w:spacing w:after="0" w:line="408" w:lineRule="auto"/>
        <w:ind w:left="120"/>
        <w:jc w:val="center"/>
      </w:pPr>
      <w:bookmarkStart w:id="1" w:name="af189c85-0929-46a5-b977-308f701b6bbe"/>
      <w:r w:rsidRPr="004F746A">
        <w:rPr>
          <w:rFonts w:ascii="Times New Roman" w:hAnsi="Times New Roman"/>
          <w:b/>
          <w:color w:val="000000"/>
          <w:sz w:val="28"/>
        </w:rPr>
        <w:t>Министерство образования, науки и молодежи Республики Крым</w:t>
      </w:r>
      <w:bookmarkEnd w:id="1"/>
      <w:r w:rsidRPr="004F746A">
        <w:rPr>
          <w:rFonts w:ascii="Times New Roman" w:hAnsi="Times New Roman"/>
          <w:b/>
          <w:color w:val="000000"/>
          <w:sz w:val="28"/>
        </w:rPr>
        <w:t xml:space="preserve"> </w:t>
      </w:r>
    </w:p>
    <w:p w:rsidR="00B13A15" w:rsidRPr="004F746A" w:rsidRDefault="00FC1B89">
      <w:pPr>
        <w:spacing w:after="0" w:line="408" w:lineRule="auto"/>
        <w:ind w:left="120"/>
        <w:jc w:val="center"/>
      </w:pPr>
      <w:bookmarkStart w:id="2" w:name="463b0088-d481-4bf6-abda-926c4005240f"/>
      <w:r w:rsidRPr="004F746A">
        <w:rPr>
          <w:rFonts w:ascii="Times New Roman" w:hAnsi="Times New Roman"/>
          <w:b/>
          <w:color w:val="000000"/>
          <w:sz w:val="28"/>
        </w:rPr>
        <w:t>Управление образования администрации Симферопольского района</w:t>
      </w:r>
      <w:bookmarkEnd w:id="2"/>
    </w:p>
    <w:p w:rsidR="00B13A15" w:rsidRPr="00FC1B89" w:rsidRDefault="00FC1B89">
      <w:pPr>
        <w:spacing w:after="0" w:line="408" w:lineRule="auto"/>
        <w:ind w:left="120"/>
        <w:jc w:val="center"/>
        <w:rPr>
          <w:color w:val="FF0000"/>
        </w:rPr>
      </w:pPr>
      <w:r w:rsidRPr="00FC1B89">
        <w:rPr>
          <w:rFonts w:ascii="Times New Roman" w:hAnsi="Times New Roman"/>
          <w:b/>
          <w:color w:val="FF0000"/>
          <w:sz w:val="28"/>
        </w:rPr>
        <w:t>МБОУ «</w:t>
      </w:r>
      <w:proofErr w:type="spellStart"/>
      <w:r w:rsidRPr="00FC1B89">
        <w:rPr>
          <w:rFonts w:ascii="Times New Roman" w:hAnsi="Times New Roman"/>
          <w:b/>
          <w:color w:val="FF0000"/>
          <w:sz w:val="28"/>
        </w:rPr>
        <w:t>Маленская</w:t>
      </w:r>
      <w:proofErr w:type="spellEnd"/>
      <w:r w:rsidRPr="00FC1B89">
        <w:rPr>
          <w:rFonts w:ascii="Times New Roman" w:hAnsi="Times New Roman"/>
          <w:b/>
          <w:color w:val="FF0000"/>
          <w:sz w:val="28"/>
        </w:rPr>
        <w:t xml:space="preserve"> школа»</w:t>
      </w: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tbl>
      <w:tblPr>
        <w:tblW w:w="0" w:type="auto"/>
        <w:tblLook w:val="04A0" w:firstRow="1" w:lastRow="0" w:firstColumn="1" w:lastColumn="0" w:noHBand="0" w:noVBand="1"/>
      </w:tblPr>
      <w:tblGrid>
        <w:gridCol w:w="3114"/>
        <w:gridCol w:w="3115"/>
        <w:gridCol w:w="3115"/>
      </w:tblGrid>
      <w:tr w:rsidR="00FC1B89" w:rsidRPr="004F746A" w:rsidTr="00FC1B89">
        <w:tc>
          <w:tcPr>
            <w:tcW w:w="3114" w:type="dxa"/>
          </w:tcPr>
          <w:p w:rsidR="00FC1B89" w:rsidRPr="00FC1B89" w:rsidRDefault="00FC1B89" w:rsidP="00FC1B89">
            <w:pPr>
              <w:autoSpaceDE w:val="0"/>
              <w:autoSpaceDN w:val="0"/>
              <w:spacing w:after="120"/>
              <w:jc w:val="both"/>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РАССМОТРЕНО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Pr="00FC1B89" w:rsidRDefault="00FC1B89" w:rsidP="00FC1B89">
            <w:pPr>
              <w:autoSpaceDE w:val="0"/>
              <w:autoSpaceDN w:val="0"/>
              <w:spacing w:after="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[Номер приказа] </w:t>
            </w:r>
            <w:proofErr w:type="gramStart"/>
            <w:r w:rsidRPr="00FC1B89">
              <w:rPr>
                <w:rFonts w:ascii="Times New Roman" w:eastAsia="Times New Roman" w:hAnsi="Times New Roman"/>
                <w:color w:val="000000"/>
                <w:sz w:val="24"/>
                <w:szCs w:val="24"/>
                <w:highlight w:val="yellow"/>
              </w:rPr>
              <w:t>от</w:t>
            </w:r>
            <w:proofErr w:type="gramEnd"/>
            <w:r w:rsidRPr="00FC1B89">
              <w:rPr>
                <w:rFonts w:ascii="Times New Roman" w:eastAsia="Times New Roman" w:hAnsi="Times New Roman"/>
                <w:color w:val="000000"/>
                <w:sz w:val="24"/>
                <w:szCs w:val="24"/>
                <w:highlight w:val="yellow"/>
              </w:rPr>
              <w:t xml:space="preserve"> «[число]» [месяц]   [год] г.</w:t>
            </w:r>
          </w:p>
          <w:p w:rsidR="00FC1B89" w:rsidRPr="00FC1B89" w:rsidRDefault="00FC1B89" w:rsidP="00FC1B89">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СОГЛАСОВАНО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Pr="00FC1B89" w:rsidRDefault="00FC1B89" w:rsidP="00FC1B89">
            <w:pPr>
              <w:autoSpaceDE w:val="0"/>
              <w:autoSpaceDN w:val="0"/>
              <w:spacing w:after="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[Номер приказа] </w:t>
            </w:r>
            <w:proofErr w:type="gramStart"/>
            <w:r w:rsidRPr="00FC1B89">
              <w:rPr>
                <w:rFonts w:ascii="Times New Roman" w:eastAsia="Times New Roman" w:hAnsi="Times New Roman"/>
                <w:color w:val="000000"/>
                <w:sz w:val="24"/>
                <w:szCs w:val="24"/>
                <w:highlight w:val="yellow"/>
              </w:rPr>
              <w:t>от</w:t>
            </w:r>
            <w:proofErr w:type="gramEnd"/>
            <w:r w:rsidRPr="00FC1B89">
              <w:rPr>
                <w:rFonts w:ascii="Times New Roman" w:eastAsia="Times New Roman" w:hAnsi="Times New Roman"/>
                <w:color w:val="000000"/>
                <w:sz w:val="24"/>
                <w:szCs w:val="24"/>
                <w:highlight w:val="yellow"/>
              </w:rPr>
              <w:t xml:space="preserve"> «[число]» [месяц]   [год] г.</w:t>
            </w:r>
          </w:p>
          <w:p w:rsidR="00FC1B89" w:rsidRPr="00FC1B89" w:rsidRDefault="00FC1B89" w:rsidP="00FC1B89">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УТВЕРЖДЕНО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Default="00FC1B89" w:rsidP="00FC1B89">
            <w:pPr>
              <w:autoSpaceDE w:val="0"/>
              <w:autoSpaceDN w:val="0"/>
              <w:spacing w:after="0" w:line="240" w:lineRule="auto"/>
              <w:rPr>
                <w:rFonts w:ascii="Times New Roman" w:eastAsia="Times New Roman" w:hAnsi="Times New Roman"/>
                <w:color w:val="000000"/>
                <w:sz w:val="24"/>
                <w:szCs w:val="24"/>
              </w:rPr>
            </w:pPr>
            <w:r w:rsidRPr="00FC1B89">
              <w:rPr>
                <w:rFonts w:ascii="Times New Roman" w:eastAsia="Times New Roman" w:hAnsi="Times New Roman"/>
                <w:color w:val="000000"/>
                <w:sz w:val="24"/>
                <w:szCs w:val="24"/>
                <w:highlight w:val="yellow"/>
              </w:rPr>
              <w:t xml:space="preserve">[Номер приказа] </w:t>
            </w:r>
            <w:proofErr w:type="gramStart"/>
            <w:r w:rsidRPr="00FC1B89">
              <w:rPr>
                <w:rFonts w:ascii="Times New Roman" w:eastAsia="Times New Roman" w:hAnsi="Times New Roman"/>
                <w:color w:val="000000"/>
                <w:sz w:val="24"/>
                <w:szCs w:val="24"/>
                <w:highlight w:val="yellow"/>
              </w:rPr>
              <w:t>от</w:t>
            </w:r>
            <w:proofErr w:type="gramEnd"/>
            <w:r w:rsidRPr="00FC1B89">
              <w:rPr>
                <w:rFonts w:ascii="Times New Roman" w:eastAsia="Times New Roman" w:hAnsi="Times New Roman"/>
                <w:color w:val="000000"/>
                <w:sz w:val="24"/>
                <w:szCs w:val="24"/>
                <w:highlight w:val="yellow"/>
              </w:rPr>
              <w:t xml:space="preserve"> «[число]» [месяц]   [год] г.</w:t>
            </w:r>
          </w:p>
          <w:p w:rsidR="00FC1B89" w:rsidRPr="0040209D" w:rsidRDefault="00FC1B89" w:rsidP="00FC1B89">
            <w:pPr>
              <w:autoSpaceDE w:val="0"/>
              <w:autoSpaceDN w:val="0"/>
              <w:spacing w:after="120" w:line="240" w:lineRule="auto"/>
              <w:jc w:val="both"/>
              <w:rPr>
                <w:rFonts w:ascii="Times New Roman" w:eastAsia="Times New Roman" w:hAnsi="Times New Roman"/>
                <w:color w:val="000000"/>
                <w:sz w:val="24"/>
                <w:szCs w:val="24"/>
              </w:rPr>
            </w:pPr>
          </w:p>
        </w:tc>
      </w:tr>
    </w:tbl>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FC1B89">
      <w:pPr>
        <w:spacing w:after="0" w:line="408" w:lineRule="auto"/>
        <w:ind w:left="120"/>
        <w:jc w:val="center"/>
      </w:pPr>
      <w:r w:rsidRPr="004F746A">
        <w:rPr>
          <w:rFonts w:ascii="Times New Roman" w:hAnsi="Times New Roman"/>
          <w:b/>
          <w:color w:val="000000"/>
          <w:sz w:val="28"/>
        </w:rPr>
        <w:t>РАБОЧАЯ ПРОГРАММА</w:t>
      </w:r>
    </w:p>
    <w:p w:rsidR="00B13A15" w:rsidRPr="00FC1B89" w:rsidRDefault="00FC1B89">
      <w:pPr>
        <w:spacing w:after="0" w:line="408" w:lineRule="auto"/>
        <w:ind w:left="120"/>
        <w:jc w:val="center"/>
        <w:rPr>
          <w:color w:val="FF0000"/>
        </w:rPr>
      </w:pPr>
      <w:r w:rsidRPr="00FC1B89">
        <w:rPr>
          <w:rFonts w:ascii="Times New Roman" w:hAnsi="Times New Roman"/>
          <w:color w:val="FF0000"/>
          <w:sz w:val="28"/>
        </w:rPr>
        <w:t>(ID 4903117)</w:t>
      </w:r>
    </w:p>
    <w:p w:rsidR="00B13A15" w:rsidRPr="004F746A" w:rsidRDefault="00B13A15">
      <w:pPr>
        <w:spacing w:after="0"/>
        <w:ind w:left="120"/>
        <w:jc w:val="center"/>
      </w:pPr>
    </w:p>
    <w:p w:rsidR="00B13A15" w:rsidRPr="004F746A" w:rsidRDefault="00FC1B89">
      <w:pPr>
        <w:spacing w:after="0" w:line="408" w:lineRule="auto"/>
        <w:ind w:left="120"/>
        <w:jc w:val="center"/>
      </w:pPr>
      <w:r w:rsidRPr="004F746A">
        <w:rPr>
          <w:rFonts w:ascii="Times New Roman" w:hAnsi="Times New Roman"/>
          <w:b/>
          <w:color w:val="000000"/>
          <w:sz w:val="28"/>
        </w:rPr>
        <w:t>учебного предмета «История» (углублённый уровень)</w:t>
      </w:r>
    </w:p>
    <w:p w:rsidR="00B13A15" w:rsidRDefault="00FC1B89">
      <w:pPr>
        <w:spacing w:after="0" w:line="408" w:lineRule="auto"/>
        <w:ind w:left="120"/>
        <w:jc w:val="center"/>
      </w:pPr>
      <w:r>
        <w:rPr>
          <w:rFonts w:ascii="Times New Roman" w:hAnsi="Times New Roman"/>
          <w:color w:val="000000"/>
          <w:sz w:val="28"/>
        </w:rPr>
        <w:t xml:space="preserve">для обучающихся 10 – 11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FC1B89" w:rsidP="00FC1B89">
      <w:pPr>
        <w:spacing w:after="0"/>
        <w:ind w:left="120"/>
        <w:jc w:val="center"/>
      </w:pPr>
      <w:bookmarkStart w:id="3" w:name="f6381b5f-17d8-42b1-af10-bd6acb6f4f9c"/>
      <w:r w:rsidRPr="00FC1B89">
        <w:rPr>
          <w:rFonts w:ascii="Times New Roman" w:hAnsi="Times New Roman"/>
          <w:b/>
          <w:color w:val="FF0000"/>
          <w:sz w:val="28"/>
        </w:rPr>
        <w:t>с. Маленькое</w:t>
      </w:r>
      <w:bookmarkEnd w:id="3"/>
      <w:r w:rsidRPr="00FC1B89">
        <w:rPr>
          <w:rFonts w:ascii="Times New Roman" w:hAnsi="Times New Roman"/>
          <w:b/>
          <w:color w:val="FF0000"/>
          <w:sz w:val="28"/>
        </w:rPr>
        <w:t xml:space="preserve"> </w:t>
      </w:r>
      <w:bookmarkStart w:id="4" w:name="b7e664f6-9509-4f54-abb4-bee3538f67a4"/>
      <w:r w:rsidRPr="00FC1B89">
        <w:rPr>
          <w:rFonts w:ascii="Times New Roman" w:hAnsi="Times New Roman"/>
          <w:b/>
          <w:color w:val="FF0000"/>
          <w:sz w:val="28"/>
        </w:rPr>
        <w:t>2024</w:t>
      </w:r>
      <w:bookmarkEnd w:id="4"/>
    </w:p>
    <w:p w:rsidR="00B13A15" w:rsidRDefault="00B13A15">
      <w:pPr>
        <w:sectPr w:rsidR="00B13A15">
          <w:headerReference w:type="default" r:id="rId8"/>
          <w:pgSz w:w="11906" w:h="16383"/>
          <w:pgMar w:top="1134" w:right="850" w:bottom="1134" w:left="1701" w:header="720" w:footer="720" w:gutter="0"/>
          <w:cols w:space="720"/>
        </w:sectPr>
      </w:pPr>
    </w:p>
    <w:p w:rsidR="00B13A15" w:rsidRDefault="00FC1B89" w:rsidP="00FC1B89">
      <w:pPr>
        <w:spacing w:after="0" w:line="264" w:lineRule="auto"/>
        <w:ind w:left="120"/>
        <w:jc w:val="center"/>
      </w:pPr>
      <w:bookmarkStart w:id="5" w:name="block-37289824"/>
      <w:bookmarkEnd w:id="0"/>
      <w:r>
        <w:rPr>
          <w:rFonts w:ascii="Times New Roman" w:hAnsi="Times New Roman"/>
          <w:b/>
          <w:color w:val="000000"/>
          <w:sz w:val="28"/>
        </w:rPr>
        <w:lastRenderedPageBreak/>
        <w:t>ПОЯСНИТЕЛЬНАЯ ЗАПИСКА</w:t>
      </w:r>
    </w:p>
    <w:p w:rsidR="00B13A15" w:rsidRDefault="00B13A15">
      <w:pPr>
        <w:spacing w:after="0" w:line="264" w:lineRule="auto"/>
        <w:ind w:left="120"/>
        <w:jc w:val="both"/>
      </w:pPr>
    </w:p>
    <w:p w:rsidR="00B13A15" w:rsidRDefault="00FC1B89">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разработана</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положений</w:t>
      </w:r>
      <w:proofErr w:type="spellEnd"/>
      <w:r>
        <w:rPr>
          <w:rFonts w:ascii="Times New Roman" w:hAnsi="Times New Roman"/>
          <w:color w:val="000000"/>
          <w:sz w:val="28"/>
        </w:rPr>
        <w:t xml:space="preserve"> и </w:t>
      </w:r>
      <w:proofErr w:type="spellStart"/>
      <w:r>
        <w:rPr>
          <w:rFonts w:ascii="Times New Roman" w:hAnsi="Times New Roman"/>
          <w:color w:val="000000"/>
          <w:sz w:val="28"/>
        </w:rPr>
        <w:t>требований</w:t>
      </w:r>
      <w:proofErr w:type="spellEnd"/>
      <w:r>
        <w:rPr>
          <w:rFonts w:ascii="Times New Roman" w:hAnsi="Times New Roman"/>
          <w:color w:val="000000"/>
          <w:sz w:val="28"/>
        </w:rPr>
        <w:t xml:space="preserve"> к </w:t>
      </w:r>
      <w:proofErr w:type="spellStart"/>
      <w:r>
        <w:rPr>
          <w:rFonts w:ascii="Times New Roman" w:hAnsi="Times New Roman"/>
          <w:color w:val="000000"/>
          <w:sz w:val="28"/>
        </w:rPr>
        <w:t>результатам</w:t>
      </w:r>
      <w:proofErr w:type="spellEnd"/>
      <w:r>
        <w:rPr>
          <w:rFonts w:ascii="Times New Roman" w:hAnsi="Times New Roman"/>
          <w:color w:val="000000"/>
          <w:sz w:val="28"/>
        </w:rPr>
        <w:t xml:space="preserve"> </w:t>
      </w:r>
      <w:proofErr w:type="spellStart"/>
      <w:r>
        <w:rPr>
          <w:rFonts w:ascii="Times New Roman" w:hAnsi="Times New Roman"/>
          <w:color w:val="000000"/>
          <w:sz w:val="28"/>
        </w:rPr>
        <w:t>освоения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основной</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представленных</w:t>
      </w:r>
      <w:proofErr w:type="spellEnd"/>
      <w:r>
        <w:rPr>
          <w:rFonts w:ascii="Times New Roman" w:hAnsi="Times New Roman"/>
          <w:color w:val="000000"/>
          <w:sz w:val="28"/>
        </w:rPr>
        <w:t xml:space="preserve"> в ФГОС СОО,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с </w:t>
      </w:r>
      <w:proofErr w:type="spellStart"/>
      <w:r>
        <w:rPr>
          <w:rFonts w:ascii="Times New Roman" w:hAnsi="Times New Roman"/>
          <w:color w:val="000000"/>
          <w:sz w:val="28"/>
        </w:rPr>
        <w:t>учетом</w:t>
      </w:r>
      <w:proofErr w:type="spellEnd"/>
      <w:r>
        <w:rPr>
          <w:rFonts w:ascii="Times New Roman" w:hAnsi="Times New Roman"/>
          <w:color w:val="000000"/>
          <w:sz w:val="28"/>
        </w:rPr>
        <w:t xml:space="preserve"> </w:t>
      </w:r>
      <w:proofErr w:type="spellStart"/>
      <w:r>
        <w:rPr>
          <w:rFonts w:ascii="Times New Roman" w:hAnsi="Times New Roman"/>
          <w:color w:val="000000"/>
          <w:sz w:val="28"/>
        </w:rPr>
        <w:t>федеральной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рабочей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своему</w:t>
      </w:r>
      <w:proofErr w:type="spellEnd"/>
      <w:r>
        <w:rPr>
          <w:rFonts w:ascii="Times New Roman" w:hAnsi="Times New Roman"/>
          <w:color w:val="000000"/>
          <w:sz w:val="28"/>
        </w:rPr>
        <w:t xml:space="preserve"> </w:t>
      </w:r>
      <w:proofErr w:type="spellStart"/>
      <w:r>
        <w:rPr>
          <w:rFonts w:ascii="Times New Roman" w:hAnsi="Times New Roman"/>
          <w:color w:val="000000"/>
          <w:sz w:val="28"/>
        </w:rPr>
        <w:t>назначению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является</w:t>
      </w:r>
      <w:proofErr w:type="spellEnd"/>
      <w:r>
        <w:rPr>
          <w:rFonts w:ascii="Times New Roman" w:hAnsi="Times New Roman"/>
          <w:color w:val="000000"/>
          <w:sz w:val="28"/>
        </w:rPr>
        <w:t xml:space="preserve"> </w:t>
      </w:r>
      <w:proofErr w:type="spellStart"/>
      <w:r>
        <w:rPr>
          <w:rFonts w:ascii="Times New Roman" w:hAnsi="Times New Roman"/>
          <w:color w:val="000000"/>
          <w:sz w:val="28"/>
        </w:rPr>
        <w:t>ориентиром</w:t>
      </w:r>
      <w:proofErr w:type="spellEnd"/>
      <w:r>
        <w:rPr>
          <w:rFonts w:ascii="Times New Roman" w:hAnsi="Times New Roman"/>
          <w:color w:val="000000"/>
          <w:sz w:val="28"/>
        </w:rPr>
        <w:t xml:space="preserv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рабочих</w:t>
      </w:r>
      <w:proofErr w:type="spellEnd"/>
      <w:r>
        <w:rPr>
          <w:rFonts w:ascii="Times New Roman" w:hAnsi="Times New Roman"/>
          <w:color w:val="000000"/>
          <w:sz w:val="28"/>
        </w:rPr>
        <w:t xml:space="preserve"> </w:t>
      </w:r>
      <w:proofErr w:type="spellStart"/>
      <w:r>
        <w:rPr>
          <w:rFonts w:ascii="Times New Roman" w:hAnsi="Times New Roman"/>
          <w:color w:val="000000"/>
          <w:sz w:val="28"/>
        </w:rPr>
        <w:t>авторских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w:t>
      </w:r>
      <w:proofErr w:type="spellEnd"/>
      <w:r>
        <w:rPr>
          <w:rFonts w:ascii="Times New Roman" w:hAnsi="Times New Roman"/>
          <w:color w:val="000000"/>
          <w:sz w:val="28"/>
        </w:rPr>
        <w:t xml:space="preserve">: </w:t>
      </w:r>
      <w:proofErr w:type="spellStart"/>
      <w:r>
        <w:rPr>
          <w:rFonts w:ascii="Times New Roman" w:hAnsi="Times New Roman"/>
          <w:color w:val="000000"/>
          <w:sz w:val="28"/>
        </w:rPr>
        <w:t>она</w:t>
      </w:r>
      <w:proofErr w:type="spellEnd"/>
      <w:r>
        <w:rPr>
          <w:rFonts w:ascii="Times New Roman" w:hAnsi="Times New Roman"/>
          <w:color w:val="000000"/>
          <w:sz w:val="28"/>
        </w:rPr>
        <w:t xml:space="preserve"> </w:t>
      </w:r>
      <w:proofErr w:type="spellStart"/>
      <w:r>
        <w:rPr>
          <w:rFonts w:ascii="Times New Roman" w:hAnsi="Times New Roman"/>
          <w:color w:val="000000"/>
          <w:sz w:val="28"/>
        </w:rPr>
        <w:t>дает</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представление</w:t>
      </w:r>
      <w:proofErr w:type="spellEnd"/>
      <w:r>
        <w:rPr>
          <w:rFonts w:ascii="Times New Roman" w:hAnsi="Times New Roman"/>
          <w:color w:val="000000"/>
          <w:sz w:val="28"/>
        </w:rPr>
        <w:t xml:space="preserve"> о </w:t>
      </w:r>
      <w:proofErr w:type="spellStart"/>
      <w:r>
        <w:rPr>
          <w:rFonts w:ascii="Times New Roman" w:hAnsi="Times New Roman"/>
          <w:color w:val="000000"/>
          <w:sz w:val="28"/>
        </w:rPr>
        <w:t>целях</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общей</w:t>
      </w:r>
      <w:proofErr w:type="spellEnd"/>
      <w:r>
        <w:rPr>
          <w:rFonts w:ascii="Times New Roman" w:hAnsi="Times New Roman"/>
          <w:color w:val="000000"/>
          <w:sz w:val="28"/>
        </w:rPr>
        <w:t xml:space="preserve"> </w:t>
      </w:r>
      <w:proofErr w:type="spellStart"/>
      <w:r>
        <w:rPr>
          <w:rFonts w:ascii="Times New Roman" w:hAnsi="Times New Roman"/>
          <w:color w:val="000000"/>
          <w:sz w:val="28"/>
        </w:rPr>
        <w:t>стратегии</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 xml:space="preserve"> и </w:t>
      </w:r>
      <w:proofErr w:type="spellStart"/>
      <w:proofErr w:type="gramStart"/>
      <w:r>
        <w:rPr>
          <w:rFonts w:ascii="Times New Roman" w:hAnsi="Times New Roman"/>
          <w:color w:val="000000"/>
          <w:sz w:val="28"/>
        </w:rPr>
        <w:t>развития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средствами</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предмета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устанавливает</w:t>
      </w:r>
      <w:proofErr w:type="spellEnd"/>
      <w:r>
        <w:rPr>
          <w:rFonts w:ascii="Times New Roman" w:hAnsi="Times New Roman"/>
          <w:color w:val="000000"/>
          <w:sz w:val="28"/>
        </w:rPr>
        <w:t xml:space="preserve"> </w:t>
      </w:r>
      <w:proofErr w:type="spellStart"/>
      <w:r>
        <w:rPr>
          <w:rFonts w:ascii="Times New Roman" w:hAnsi="Times New Roman"/>
          <w:color w:val="000000"/>
          <w:sz w:val="28"/>
        </w:rPr>
        <w:t>обязательное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предметное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предусматривает</w:t>
      </w:r>
      <w:proofErr w:type="spellEnd"/>
      <w:r>
        <w:rPr>
          <w:rFonts w:ascii="Times New Roman" w:hAnsi="Times New Roman"/>
          <w:color w:val="000000"/>
          <w:sz w:val="28"/>
        </w:rPr>
        <w:t xml:space="preserve">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классам</w:t>
      </w:r>
      <w:proofErr w:type="spellEnd"/>
      <w:r>
        <w:rPr>
          <w:rFonts w:ascii="Times New Roman" w:hAnsi="Times New Roman"/>
          <w:color w:val="000000"/>
          <w:sz w:val="28"/>
        </w:rPr>
        <w:t xml:space="preserve"> и </w:t>
      </w:r>
      <w:proofErr w:type="spellStart"/>
      <w:r>
        <w:rPr>
          <w:rFonts w:ascii="Times New Roman" w:hAnsi="Times New Roman"/>
          <w:color w:val="000000"/>
          <w:sz w:val="28"/>
        </w:rPr>
        <w:t>структурирование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разделам</w:t>
      </w:r>
      <w:proofErr w:type="spellEnd"/>
      <w:r>
        <w:rPr>
          <w:rFonts w:ascii="Times New Roman" w:hAnsi="Times New Roman"/>
          <w:color w:val="000000"/>
          <w:sz w:val="28"/>
        </w:rPr>
        <w:t xml:space="preserve"> и </w:t>
      </w:r>
      <w:proofErr w:type="spellStart"/>
      <w:r>
        <w:rPr>
          <w:rFonts w:ascii="Times New Roman" w:hAnsi="Times New Roman"/>
          <w:color w:val="000000"/>
          <w:sz w:val="28"/>
        </w:rPr>
        <w:t>темам</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w:t>
      </w:r>
      <w:proofErr w:type="spell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color w:val="000000"/>
          <w:sz w:val="28"/>
        </w:rPr>
        <w:t>Место</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предмета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системе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определяется</w:t>
      </w:r>
      <w:proofErr w:type="spellEnd"/>
      <w:r>
        <w:rPr>
          <w:rFonts w:ascii="Times New Roman" w:hAnsi="Times New Roman"/>
          <w:color w:val="000000"/>
          <w:sz w:val="28"/>
        </w:rPr>
        <w:t xml:space="preserve">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познавательным</w:t>
      </w:r>
      <w:proofErr w:type="spellEnd"/>
      <w:r>
        <w:rPr>
          <w:rFonts w:ascii="Times New Roman" w:hAnsi="Times New Roman"/>
          <w:color w:val="000000"/>
          <w:sz w:val="28"/>
        </w:rPr>
        <w:t xml:space="preserve"> и </w:t>
      </w:r>
      <w:proofErr w:type="spellStart"/>
      <w:r>
        <w:rPr>
          <w:rFonts w:ascii="Times New Roman" w:hAnsi="Times New Roman"/>
          <w:color w:val="000000"/>
          <w:sz w:val="28"/>
        </w:rPr>
        <w:t>мировоззренческим</w:t>
      </w:r>
      <w:proofErr w:type="spellEnd"/>
      <w:r>
        <w:rPr>
          <w:rFonts w:ascii="Times New Roman" w:hAnsi="Times New Roman"/>
          <w:color w:val="000000"/>
          <w:sz w:val="28"/>
        </w:rPr>
        <w:t xml:space="preserve"> </w:t>
      </w:r>
      <w:proofErr w:type="spellStart"/>
      <w:r>
        <w:rPr>
          <w:rFonts w:ascii="Times New Roman" w:hAnsi="Times New Roman"/>
          <w:color w:val="000000"/>
          <w:sz w:val="28"/>
        </w:rPr>
        <w:t>значением</w:t>
      </w:r>
      <w:proofErr w:type="spellEnd"/>
      <w:r>
        <w:rPr>
          <w:rFonts w:ascii="Times New Roman" w:hAnsi="Times New Roman"/>
          <w:color w:val="000000"/>
          <w:sz w:val="28"/>
        </w:rPr>
        <w:t xml:space="preserve">, </w:t>
      </w:r>
      <w:proofErr w:type="spellStart"/>
      <w:r>
        <w:rPr>
          <w:rFonts w:ascii="Times New Roman" w:hAnsi="Times New Roman"/>
          <w:color w:val="000000"/>
          <w:sz w:val="28"/>
        </w:rPr>
        <w:t>вкладом</w:t>
      </w:r>
      <w:proofErr w:type="spellEnd"/>
      <w:r>
        <w:rPr>
          <w:rFonts w:ascii="Times New Roman" w:hAnsi="Times New Roman"/>
          <w:color w:val="000000"/>
          <w:sz w:val="28"/>
        </w:rPr>
        <w:t xml:space="preserve"> в </w:t>
      </w:r>
      <w:proofErr w:type="spellStart"/>
      <w:r>
        <w:rPr>
          <w:rFonts w:ascii="Times New Roman" w:hAnsi="Times New Roman"/>
          <w:color w:val="000000"/>
          <w:sz w:val="28"/>
        </w:rPr>
        <w:t>становление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молодого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представляет</w:t>
      </w:r>
      <w:proofErr w:type="spellEnd"/>
      <w:r>
        <w:rPr>
          <w:rFonts w:ascii="Times New Roman" w:hAnsi="Times New Roman"/>
          <w:color w:val="000000"/>
          <w:sz w:val="28"/>
        </w:rPr>
        <w:t xml:space="preserve"> </w:t>
      </w:r>
      <w:proofErr w:type="spellStart"/>
      <w:r>
        <w:rPr>
          <w:rFonts w:ascii="Times New Roman" w:hAnsi="Times New Roman"/>
          <w:color w:val="000000"/>
          <w:sz w:val="28"/>
        </w:rPr>
        <w:t>собирательную</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картину</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 xml:space="preserve"> </w:t>
      </w:r>
      <w:proofErr w:type="spellStart"/>
      <w:r>
        <w:rPr>
          <w:rFonts w:ascii="Times New Roman" w:hAnsi="Times New Roman"/>
          <w:color w:val="000000"/>
          <w:sz w:val="28"/>
        </w:rPr>
        <w:t>людей</w:t>
      </w:r>
      <w:proofErr w:type="spellEnd"/>
      <w:r>
        <w:rPr>
          <w:rFonts w:ascii="Times New Roman" w:hAnsi="Times New Roman"/>
          <w:color w:val="000000"/>
          <w:sz w:val="28"/>
        </w:rPr>
        <w:t xml:space="preserve"> </w:t>
      </w:r>
      <w:proofErr w:type="spellStart"/>
      <w:r>
        <w:rPr>
          <w:rFonts w:ascii="Times New Roman" w:hAnsi="Times New Roman"/>
          <w:color w:val="000000"/>
          <w:sz w:val="28"/>
        </w:rPr>
        <w:t>во</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созидательного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опыта</w:t>
      </w:r>
      <w:proofErr w:type="spellEnd"/>
      <w:r>
        <w:rPr>
          <w:rFonts w:ascii="Times New Roman" w:hAnsi="Times New Roman"/>
          <w:color w:val="000000"/>
          <w:sz w:val="28"/>
        </w:rPr>
        <w:t xml:space="preserve">. </w:t>
      </w:r>
      <w:proofErr w:type="spellStart"/>
      <w:r>
        <w:rPr>
          <w:rFonts w:ascii="Times New Roman" w:hAnsi="Times New Roman"/>
          <w:color w:val="000000"/>
          <w:sz w:val="28"/>
        </w:rPr>
        <w:t>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служит</w:t>
      </w:r>
      <w:proofErr w:type="spellEnd"/>
      <w:r>
        <w:rPr>
          <w:rFonts w:ascii="Times New Roman" w:hAnsi="Times New Roman"/>
          <w:color w:val="000000"/>
          <w:sz w:val="28"/>
        </w:rPr>
        <w:t xml:space="preserve"> </w:t>
      </w:r>
      <w:proofErr w:type="spellStart"/>
      <w:r>
        <w:rPr>
          <w:rFonts w:ascii="Times New Roman" w:hAnsi="Times New Roman"/>
          <w:color w:val="000000"/>
          <w:sz w:val="28"/>
        </w:rPr>
        <w:t>важным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ресурсом</w:t>
      </w:r>
      <w:proofErr w:type="spellEnd"/>
      <w:r>
        <w:rPr>
          <w:rFonts w:ascii="Times New Roman" w:hAnsi="Times New Roman"/>
          <w:color w:val="000000"/>
          <w:sz w:val="28"/>
        </w:rPr>
        <w:t xml:space="preserve"> </w:t>
      </w:r>
      <w:proofErr w:type="spellStart"/>
      <w:r>
        <w:rPr>
          <w:rFonts w:ascii="Times New Roman" w:hAnsi="Times New Roman"/>
          <w:color w:val="000000"/>
          <w:sz w:val="28"/>
        </w:rPr>
        <w:t>самоидентификации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в </w:t>
      </w:r>
      <w:proofErr w:type="spellStart"/>
      <w:r>
        <w:rPr>
          <w:rFonts w:ascii="Times New Roman" w:hAnsi="Times New Roman"/>
          <w:color w:val="000000"/>
          <w:sz w:val="28"/>
        </w:rPr>
        <w:t>окружающем</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социуме</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культурной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среде</w:t>
      </w:r>
      <w:proofErr w:type="spellEnd"/>
      <w:r>
        <w:rPr>
          <w:rFonts w:ascii="Times New Roman" w:hAnsi="Times New Roman"/>
          <w:color w:val="000000"/>
          <w:sz w:val="28"/>
        </w:rPr>
        <w:t xml:space="preserve"> </w:t>
      </w: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семьи</w:t>
      </w:r>
      <w:proofErr w:type="spellEnd"/>
      <w:r>
        <w:rPr>
          <w:rFonts w:ascii="Times New Roman" w:hAnsi="Times New Roman"/>
          <w:color w:val="000000"/>
          <w:sz w:val="28"/>
        </w:rPr>
        <w:t xml:space="preserve"> </w:t>
      </w:r>
      <w:proofErr w:type="spellStart"/>
      <w:r>
        <w:rPr>
          <w:rFonts w:ascii="Times New Roman" w:hAnsi="Times New Roman"/>
          <w:color w:val="000000"/>
          <w:sz w:val="28"/>
        </w:rPr>
        <w:t>до</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страны</w:t>
      </w:r>
      <w:proofErr w:type="spellEnd"/>
      <w:r>
        <w:rPr>
          <w:rFonts w:ascii="Times New Roman" w:hAnsi="Times New Roman"/>
          <w:color w:val="000000"/>
          <w:sz w:val="28"/>
        </w:rPr>
        <w:t xml:space="preserve"> и </w:t>
      </w:r>
      <w:proofErr w:type="spellStart"/>
      <w:r>
        <w:rPr>
          <w:rFonts w:ascii="Times New Roman" w:hAnsi="Times New Roman"/>
          <w:color w:val="000000"/>
          <w:sz w:val="28"/>
        </w:rPr>
        <w:t>мира</w:t>
      </w:r>
      <w:proofErr w:type="spellEnd"/>
      <w:r>
        <w:rPr>
          <w:rFonts w:ascii="Times New Roman" w:hAnsi="Times New Roman"/>
          <w:color w:val="000000"/>
          <w:sz w:val="28"/>
        </w:rPr>
        <w:t xml:space="preserve"> в </w:t>
      </w:r>
      <w:proofErr w:type="spellStart"/>
      <w:r>
        <w:rPr>
          <w:rFonts w:ascii="Times New Roman" w:hAnsi="Times New Roman"/>
          <w:color w:val="000000"/>
          <w:sz w:val="28"/>
        </w:rPr>
        <w:t>целом</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w:t>
      </w:r>
      <w:proofErr w:type="spellStart"/>
      <w:r>
        <w:rPr>
          <w:rFonts w:ascii="Times New Roman" w:hAnsi="Times New Roman"/>
          <w:color w:val="000000"/>
          <w:sz w:val="28"/>
        </w:rPr>
        <w:t>дает</w:t>
      </w:r>
      <w:proofErr w:type="spellEnd"/>
      <w:r>
        <w:rPr>
          <w:rFonts w:ascii="Times New Roman" w:hAnsi="Times New Roman"/>
          <w:color w:val="000000"/>
          <w:sz w:val="28"/>
        </w:rPr>
        <w:t xml:space="preserve"> </w:t>
      </w:r>
      <w:proofErr w:type="spellStart"/>
      <w:r>
        <w:rPr>
          <w:rFonts w:ascii="Times New Roman" w:hAnsi="Times New Roman"/>
          <w:color w:val="000000"/>
          <w:sz w:val="28"/>
        </w:rPr>
        <w:t>возможность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понимания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 xml:space="preserve"> и </w:t>
      </w:r>
      <w:proofErr w:type="spellStart"/>
      <w:r>
        <w:rPr>
          <w:rFonts w:ascii="Times New Roman" w:hAnsi="Times New Roman"/>
          <w:color w:val="000000"/>
          <w:sz w:val="28"/>
        </w:rPr>
        <w:t>общества</w:t>
      </w:r>
      <w:proofErr w:type="spellEnd"/>
      <w:r>
        <w:rPr>
          <w:rFonts w:ascii="Times New Roman" w:hAnsi="Times New Roman"/>
          <w:color w:val="000000"/>
          <w:sz w:val="28"/>
        </w:rPr>
        <w:t xml:space="preserve"> в </w:t>
      </w:r>
      <w:proofErr w:type="spellStart"/>
      <w:r>
        <w:rPr>
          <w:rFonts w:ascii="Times New Roman" w:hAnsi="Times New Roman"/>
          <w:color w:val="000000"/>
          <w:sz w:val="28"/>
        </w:rPr>
        <w:t>связи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прошлого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настоящего</w:t>
      </w:r>
      <w:proofErr w:type="spellEnd"/>
      <w:r>
        <w:rPr>
          <w:rFonts w:ascii="Times New Roman" w:hAnsi="Times New Roman"/>
          <w:color w:val="000000"/>
          <w:sz w:val="28"/>
        </w:rPr>
        <w:t xml:space="preserve"> и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color w:val="000000"/>
          <w:sz w:val="28"/>
        </w:rPr>
        <w:t>Общей</w:t>
      </w:r>
      <w:proofErr w:type="spellEnd"/>
      <w:r>
        <w:rPr>
          <w:rFonts w:ascii="Times New Roman" w:hAnsi="Times New Roman"/>
          <w:color w:val="000000"/>
          <w:sz w:val="28"/>
        </w:rPr>
        <w:t xml:space="preserve"> </w:t>
      </w:r>
      <w:proofErr w:type="spellStart"/>
      <w:r>
        <w:rPr>
          <w:rFonts w:ascii="Times New Roman" w:hAnsi="Times New Roman"/>
          <w:color w:val="000000"/>
          <w:sz w:val="28"/>
        </w:rPr>
        <w:t>целью</w:t>
      </w:r>
      <w:proofErr w:type="spellEnd"/>
      <w:r>
        <w:rPr>
          <w:rFonts w:ascii="Times New Roman" w:hAnsi="Times New Roman"/>
          <w:color w:val="000000"/>
          <w:sz w:val="28"/>
        </w:rPr>
        <w:t xml:space="preserve"> </w:t>
      </w:r>
      <w:proofErr w:type="spellStart"/>
      <w:r>
        <w:rPr>
          <w:rFonts w:ascii="Times New Roman" w:hAnsi="Times New Roman"/>
          <w:color w:val="000000"/>
          <w:sz w:val="28"/>
        </w:rPr>
        <w:t>школьного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является</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обучающегося</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способного</w:t>
      </w:r>
      <w:proofErr w:type="spellEnd"/>
      <w:r>
        <w:rPr>
          <w:rFonts w:ascii="Times New Roman" w:hAnsi="Times New Roman"/>
          <w:color w:val="000000"/>
          <w:sz w:val="28"/>
        </w:rPr>
        <w:t xml:space="preserve"> к </w:t>
      </w:r>
      <w:proofErr w:type="spellStart"/>
      <w:r>
        <w:rPr>
          <w:rFonts w:ascii="Times New Roman" w:hAnsi="Times New Roman"/>
          <w:color w:val="000000"/>
          <w:sz w:val="28"/>
        </w:rPr>
        <w:t>самоидентификации</w:t>
      </w:r>
      <w:proofErr w:type="spellEnd"/>
      <w:r>
        <w:rPr>
          <w:rFonts w:ascii="Times New Roman" w:hAnsi="Times New Roman"/>
          <w:color w:val="000000"/>
          <w:sz w:val="28"/>
        </w:rPr>
        <w:t xml:space="preserve"> и </w:t>
      </w:r>
      <w:proofErr w:type="spellStart"/>
      <w:r>
        <w:rPr>
          <w:rFonts w:ascii="Times New Roman" w:hAnsi="Times New Roman"/>
          <w:color w:val="000000"/>
          <w:sz w:val="28"/>
        </w:rPr>
        <w:t>определению</w:t>
      </w:r>
      <w:proofErr w:type="spellEnd"/>
      <w:r>
        <w:rPr>
          <w:rFonts w:ascii="Times New Roman" w:hAnsi="Times New Roman"/>
          <w:color w:val="000000"/>
          <w:sz w:val="28"/>
        </w:rPr>
        <w:t xml:space="preserve"> </w:t>
      </w:r>
      <w:proofErr w:type="spellStart"/>
      <w:r>
        <w:rPr>
          <w:rFonts w:ascii="Times New Roman" w:hAnsi="Times New Roman"/>
          <w:color w:val="000000"/>
          <w:sz w:val="28"/>
        </w:rPr>
        <w:t>своих</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ориентиров</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основе</w:t>
      </w:r>
      <w:proofErr w:type="spellEnd"/>
      <w:r>
        <w:rPr>
          <w:rFonts w:ascii="Times New Roman" w:hAnsi="Times New Roman"/>
          <w:color w:val="000000"/>
          <w:sz w:val="28"/>
        </w:rPr>
        <w:t xml:space="preserve"> </w:t>
      </w:r>
      <w:proofErr w:type="spellStart"/>
      <w:r>
        <w:rPr>
          <w:rFonts w:ascii="Times New Roman" w:hAnsi="Times New Roman"/>
          <w:color w:val="000000"/>
          <w:sz w:val="28"/>
        </w:rPr>
        <w:t>осмысления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освоения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опыта</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страны</w:t>
      </w:r>
      <w:proofErr w:type="spellEnd"/>
      <w:r>
        <w:rPr>
          <w:rFonts w:ascii="Times New Roman" w:hAnsi="Times New Roman"/>
          <w:color w:val="000000"/>
          <w:sz w:val="28"/>
        </w:rPr>
        <w:t xml:space="preserve"> и </w:t>
      </w:r>
      <w:proofErr w:type="spellStart"/>
      <w:r>
        <w:rPr>
          <w:rFonts w:ascii="Times New Roman" w:hAnsi="Times New Roman"/>
          <w:color w:val="000000"/>
          <w:sz w:val="28"/>
        </w:rPr>
        <w:t>человечества</w:t>
      </w:r>
      <w:proofErr w:type="spellEnd"/>
      <w:r>
        <w:rPr>
          <w:rFonts w:ascii="Times New Roman" w:hAnsi="Times New Roman"/>
          <w:color w:val="000000"/>
          <w:sz w:val="28"/>
        </w:rPr>
        <w:t xml:space="preserve"> в </w:t>
      </w:r>
      <w:proofErr w:type="spellStart"/>
      <w:r>
        <w:rPr>
          <w:rFonts w:ascii="Times New Roman" w:hAnsi="Times New Roman"/>
          <w:color w:val="000000"/>
          <w:sz w:val="28"/>
        </w:rPr>
        <w:t>целом</w:t>
      </w:r>
      <w:proofErr w:type="spellEnd"/>
      <w:r>
        <w:rPr>
          <w:rFonts w:ascii="Times New Roman" w:hAnsi="Times New Roman"/>
          <w:color w:val="000000"/>
          <w:sz w:val="28"/>
        </w:rPr>
        <w:t xml:space="preserve">, </w:t>
      </w:r>
      <w:proofErr w:type="spellStart"/>
      <w:r>
        <w:rPr>
          <w:rFonts w:ascii="Times New Roman" w:hAnsi="Times New Roman"/>
          <w:color w:val="000000"/>
          <w:sz w:val="28"/>
        </w:rPr>
        <w:t>активно</w:t>
      </w:r>
      <w:proofErr w:type="spellEnd"/>
      <w:r>
        <w:rPr>
          <w:rFonts w:ascii="Times New Roman" w:hAnsi="Times New Roman"/>
          <w:color w:val="000000"/>
          <w:sz w:val="28"/>
        </w:rPr>
        <w:t xml:space="preserve"> и </w:t>
      </w:r>
      <w:proofErr w:type="spellStart"/>
      <w:r>
        <w:rPr>
          <w:rFonts w:ascii="Times New Roman" w:hAnsi="Times New Roman"/>
          <w:color w:val="000000"/>
          <w:sz w:val="28"/>
        </w:rPr>
        <w:t>творчески</w:t>
      </w:r>
      <w:proofErr w:type="spellEnd"/>
      <w:r>
        <w:rPr>
          <w:rFonts w:ascii="Times New Roman" w:hAnsi="Times New Roman"/>
          <w:color w:val="000000"/>
          <w:sz w:val="28"/>
        </w:rPr>
        <w:t xml:space="preserve"> </w:t>
      </w:r>
      <w:proofErr w:type="spellStart"/>
      <w:r>
        <w:rPr>
          <w:rFonts w:ascii="Times New Roman" w:hAnsi="Times New Roman"/>
          <w:color w:val="000000"/>
          <w:sz w:val="28"/>
        </w:rPr>
        <w:t>применяющего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умения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учебной</w:t>
      </w:r>
      <w:proofErr w:type="spellEnd"/>
      <w:r>
        <w:rPr>
          <w:rFonts w:ascii="Times New Roman" w:hAnsi="Times New Roman"/>
          <w:color w:val="000000"/>
          <w:sz w:val="28"/>
        </w:rPr>
        <w:t xml:space="preserve"> и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практике</w:t>
      </w:r>
      <w:proofErr w:type="spellEnd"/>
      <w:r>
        <w:rPr>
          <w:rFonts w:ascii="Times New Roman" w:hAnsi="Times New Roman"/>
          <w:color w:val="000000"/>
          <w:sz w:val="28"/>
        </w:rPr>
        <w:t xml:space="preserve">. </w:t>
      </w:r>
      <w:proofErr w:type="spellStart"/>
      <w:r>
        <w:rPr>
          <w:rFonts w:ascii="Times New Roman" w:hAnsi="Times New Roman"/>
          <w:color w:val="000000"/>
          <w:sz w:val="28"/>
        </w:rPr>
        <w:t>Данная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цель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предполагает</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у </w:t>
      </w:r>
      <w:proofErr w:type="spellStart"/>
      <w:proofErr w:type="gramStart"/>
      <w:r>
        <w:rPr>
          <w:rFonts w:ascii="Times New Roman" w:hAnsi="Times New Roman"/>
          <w:color w:val="000000"/>
          <w:sz w:val="28"/>
        </w:rPr>
        <w:t>обучающихся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целостной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российской</w:t>
      </w:r>
      <w:proofErr w:type="spellEnd"/>
      <w:r>
        <w:rPr>
          <w:rFonts w:ascii="Times New Roman" w:hAnsi="Times New Roman"/>
          <w:color w:val="000000"/>
          <w:sz w:val="28"/>
        </w:rPr>
        <w:t xml:space="preserve"> и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понимание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и </w:t>
      </w:r>
      <w:proofErr w:type="spellStart"/>
      <w:r>
        <w:rPr>
          <w:rFonts w:ascii="Times New Roman" w:hAnsi="Times New Roman"/>
          <w:color w:val="000000"/>
          <w:sz w:val="28"/>
        </w:rPr>
        <w:t>роли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мире</w:t>
      </w:r>
      <w:proofErr w:type="spellEnd"/>
      <w:r>
        <w:rPr>
          <w:rFonts w:ascii="Times New Roman" w:hAnsi="Times New Roman"/>
          <w:color w:val="000000"/>
          <w:sz w:val="28"/>
        </w:rPr>
        <w:t xml:space="preserve">, </w:t>
      </w:r>
      <w:proofErr w:type="spellStart"/>
      <w:r>
        <w:rPr>
          <w:rFonts w:ascii="Times New Roman" w:hAnsi="Times New Roman"/>
          <w:color w:val="000000"/>
          <w:sz w:val="28"/>
        </w:rPr>
        <w:t>важности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вклада</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её</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народа</w:t>
      </w:r>
      <w:proofErr w:type="spellEnd"/>
      <w:r>
        <w:rPr>
          <w:rFonts w:ascii="Times New Roman" w:hAnsi="Times New Roman"/>
          <w:color w:val="000000"/>
          <w:sz w:val="28"/>
        </w:rPr>
        <w:t xml:space="preserve">,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культуры</w:t>
      </w:r>
      <w:proofErr w:type="spellEnd"/>
      <w:r>
        <w:rPr>
          <w:rFonts w:ascii="Times New Roman" w:hAnsi="Times New Roman"/>
          <w:color w:val="000000"/>
          <w:sz w:val="28"/>
        </w:rPr>
        <w:t xml:space="preserve"> в </w:t>
      </w:r>
      <w:proofErr w:type="spellStart"/>
      <w:r>
        <w:rPr>
          <w:rFonts w:ascii="Times New Roman" w:hAnsi="Times New Roman"/>
          <w:color w:val="000000"/>
          <w:sz w:val="28"/>
        </w:rPr>
        <w:t>общую</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историю</w:t>
      </w:r>
      <w:proofErr w:type="spellEnd"/>
      <w:r>
        <w:rPr>
          <w:rFonts w:ascii="Times New Roman" w:hAnsi="Times New Roman"/>
          <w:color w:val="000000"/>
          <w:sz w:val="28"/>
        </w:rPr>
        <w:t xml:space="preserve"> </w:t>
      </w:r>
      <w:proofErr w:type="spellStart"/>
      <w:r>
        <w:rPr>
          <w:rFonts w:ascii="Times New Roman" w:hAnsi="Times New Roman"/>
          <w:color w:val="000000"/>
          <w:sz w:val="28"/>
        </w:rPr>
        <w:t>страны</w:t>
      </w:r>
      <w:proofErr w:type="spellEnd"/>
      <w:r>
        <w:rPr>
          <w:rFonts w:ascii="Times New Roman" w:hAnsi="Times New Roman"/>
          <w:color w:val="000000"/>
          <w:sz w:val="28"/>
        </w:rPr>
        <w:t xml:space="preserve"> и </w:t>
      </w:r>
      <w:proofErr w:type="spellStart"/>
      <w:r>
        <w:rPr>
          <w:rFonts w:ascii="Times New Roman" w:hAnsi="Times New Roman"/>
          <w:color w:val="000000"/>
          <w:sz w:val="28"/>
        </w:rPr>
        <w:t>мировую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историю</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позиции</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отношению</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прошлому</w:t>
      </w:r>
      <w:proofErr w:type="spellEnd"/>
      <w:r>
        <w:rPr>
          <w:rFonts w:ascii="Times New Roman" w:hAnsi="Times New Roman"/>
          <w:color w:val="000000"/>
          <w:sz w:val="28"/>
        </w:rPr>
        <w:t xml:space="preserve"> и </w:t>
      </w:r>
      <w:proofErr w:type="spellStart"/>
      <w:r>
        <w:rPr>
          <w:rFonts w:ascii="Times New Roman" w:hAnsi="Times New Roman"/>
          <w:color w:val="000000"/>
          <w:sz w:val="28"/>
        </w:rPr>
        <w:t>настоящему</w:t>
      </w:r>
      <w:proofErr w:type="spellEnd"/>
      <w:r>
        <w:rPr>
          <w:rFonts w:ascii="Times New Roman" w:hAnsi="Times New Roman"/>
          <w:color w:val="000000"/>
          <w:sz w:val="28"/>
        </w:rPr>
        <w:t xml:space="preserve"> </w:t>
      </w:r>
      <w:proofErr w:type="spellStart"/>
      <w:r>
        <w:rPr>
          <w:rFonts w:ascii="Times New Roman" w:hAnsi="Times New Roman"/>
          <w:color w:val="000000"/>
          <w:sz w:val="28"/>
        </w:rPr>
        <w:t>Отечества</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разработке</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рабочей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образовательная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организация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вправе</w:t>
      </w:r>
      <w:proofErr w:type="spellEnd"/>
      <w:r>
        <w:rPr>
          <w:rFonts w:ascii="Times New Roman" w:hAnsi="Times New Roman"/>
          <w:color w:val="000000"/>
          <w:sz w:val="28"/>
        </w:rPr>
        <w:t xml:space="preserve"> </w:t>
      </w:r>
      <w:proofErr w:type="spellStart"/>
      <w:r>
        <w:rPr>
          <w:rFonts w:ascii="Times New Roman" w:hAnsi="Times New Roman"/>
          <w:color w:val="000000"/>
          <w:sz w:val="28"/>
        </w:rPr>
        <w:t>использовать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материалы</w:t>
      </w:r>
      <w:proofErr w:type="spellEnd"/>
      <w:r>
        <w:rPr>
          <w:rFonts w:ascii="Times New Roman" w:hAnsi="Times New Roman"/>
          <w:color w:val="000000"/>
          <w:sz w:val="28"/>
        </w:rPr>
        <w:t xml:space="preserve"> </w:t>
      </w:r>
      <w:proofErr w:type="spellStart"/>
      <w:r>
        <w:rPr>
          <w:rFonts w:ascii="Times New Roman" w:hAnsi="Times New Roman"/>
          <w:color w:val="000000"/>
          <w:sz w:val="28"/>
        </w:rPr>
        <w:t>всероссийского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просветительского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проекта</w:t>
      </w:r>
      <w:proofErr w:type="spellEnd"/>
      <w:r>
        <w:rPr>
          <w:rFonts w:ascii="Times New Roman" w:hAnsi="Times New Roman"/>
          <w:color w:val="000000"/>
          <w:sz w:val="28"/>
        </w:rPr>
        <w:t xml:space="preserve"> «</w:t>
      </w:r>
      <w:proofErr w:type="spellStart"/>
      <w:r>
        <w:rPr>
          <w:rFonts w:ascii="Times New Roman" w:hAnsi="Times New Roman"/>
          <w:color w:val="000000"/>
          <w:sz w:val="28"/>
        </w:rPr>
        <w:t>Без</w:t>
      </w:r>
      <w:proofErr w:type="spellEnd"/>
      <w:r>
        <w:rPr>
          <w:rFonts w:ascii="Times New Roman" w:hAnsi="Times New Roman"/>
          <w:color w:val="000000"/>
          <w:sz w:val="28"/>
        </w:rPr>
        <w:t xml:space="preserve"> </w:t>
      </w:r>
      <w:proofErr w:type="spellStart"/>
      <w:r>
        <w:rPr>
          <w:rFonts w:ascii="Times New Roman" w:hAnsi="Times New Roman"/>
          <w:color w:val="000000"/>
          <w:sz w:val="28"/>
        </w:rPr>
        <w:t>срока</w:t>
      </w:r>
      <w:proofErr w:type="spellEnd"/>
      <w:r>
        <w:rPr>
          <w:rFonts w:ascii="Times New Roman" w:hAnsi="Times New Roman"/>
          <w:color w:val="000000"/>
          <w:sz w:val="28"/>
        </w:rPr>
        <w:t xml:space="preserve"> </w:t>
      </w:r>
      <w:proofErr w:type="spellStart"/>
      <w:r>
        <w:rPr>
          <w:rFonts w:ascii="Times New Roman" w:hAnsi="Times New Roman"/>
          <w:color w:val="000000"/>
          <w:sz w:val="28"/>
        </w:rPr>
        <w:t>давности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направленные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памяти</w:t>
      </w:r>
      <w:proofErr w:type="spellEnd"/>
      <w:r>
        <w:rPr>
          <w:rFonts w:ascii="Times New Roman" w:hAnsi="Times New Roman"/>
          <w:color w:val="000000"/>
          <w:sz w:val="28"/>
        </w:rPr>
        <w:t xml:space="preserve"> о </w:t>
      </w:r>
      <w:proofErr w:type="spellStart"/>
      <w:r>
        <w:rPr>
          <w:rFonts w:ascii="Times New Roman" w:hAnsi="Times New Roman"/>
          <w:color w:val="000000"/>
          <w:sz w:val="28"/>
        </w:rPr>
        <w:t>трагедии</w:t>
      </w:r>
      <w:proofErr w:type="spellEnd"/>
      <w:r>
        <w:rPr>
          <w:rFonts w:ascii="Times New Roman" w:hAnsi="Times New Roman"/>
          <w:color w:val="000000"/>
          <w:sz w:val="28"/>
        </w:rPr>
        <w:t xml:space="preserve"> </w:t>
      </w:r>
      <w:proofErr w:type="spellStart"/>
      <w:r>
        <w:rPr>
          <w:rFonts w:ascii="Times New Roman" w:hAnsi="Times New Roman"/>
          <w:color w:val="000000"/>
          <w:sz w:val="28"/>
        </w:rPr>
        <w:t>мирного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населения</w:t>
      </w:r>
      <w:proofErr w:type="spellEnd"/>
      <w:r>
        <w:rPr>
          <w:rFonts w:ascii="Times New Roman" w:hAnsi="Times New Roman"/>
          <w:color w:val="000000"/>
          <w:sz w:val="28"/>
        </w:rPr>
        <w:t xml:space="preserve"> в СССР и </w:t>
      </w:r>
      <w:proofErr w:type="spellStart"/>
      <w:r>
        <w:rPr>
          <w:rFonts w:ascii="Times New Roman" w:hAnsi="Times New Roman"/>
          <w:color w:val="000000"/>
          <w:sz w:val="28"/>
        </w:rPr>
        <w:t>военных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преступлений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нацистов</w:t>
      </w:r>
      <w:proofErr w:type="spellEnd"/>
      <w:r>
        <w:rPr>
          <w:rFonts w:ascii="Times New Roman" w:hAnsi="Times New Roman"/>
          <w:color w:val="000000"/>
          <w:sz w:val="28"/>
        </w:rPr>
        <w:t xml:space="preserve"> в </w:t>
      </w:r>
      <w:proofErr w:type="spellStart"/>
      <w:r>
        <w:rPr>
          <w:rFonts w:ascii="Times New Roman" w:hAnsi="Times New Roman"/>
          <w:color w:val="000000"/>
          <w:sz w:val="28"/>
        </w:rPr>
        <w:t>годы</w:t>
      </w:r>
      <w:proofErr w:type="spellEnd"/>
      <w:r>
        <w:rPr>
          <w:rFonts w:ascii="Times New Roman" w:hAnsi="Times New Roman"/>
          <w:color w:val="000000"/>
          <w:sz w:val="28"/>
        </w:rPr>
        <w:t xml:space="preserve"> </w:t>
      </w:r>
      <w:proofErr w:type="spellStart"/>
      <w:r>
        <w:rPr>
          <w:rFonts w:ascii="Times New Roman" w:hAnsi="Times New Roman"/>
          <w:color w:val="000000"/>
          <w:sz w:val="28"/>
        </w:rPr>
        <w:t>Великой</w:t>
      </w:r>
      <w:proofErr w:type="spellEnd"/>
      <w:r>
        <w:rPr>
          <w:rFonts w:ascii="Times New Roman" w:hAnsi="Times New Roman"/>
          <w:color w:val="000000"/>
          <w:sz w:val="28"/>
        </w:rPr>
        <w:t xml:space="preserve"> </w:t>
      </w:r>
      <w:proofErr w:type="spellStart"/>
      <w:r>
        <w:rPr>
          <w:rFonts w:ascii="Times New Roman" w:hAnsi="Times New Roman"/>
          <w:color w:val="000000"/>
          <w:sz w:val="28"/>
        </w:rPr>
        <w:t>Отечественной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1941 – 1945 </w:t>
      </w:r>
      <w:proofErr w:type="spellStart"/>
      <w:r>
        <w:rPr>
          <w:rFonts w:ascii="Times New Roman" w:hAnsi="Times New Roman"/>
          <w:color w:val="000000"/>
          <w:sz w:val="28"/>
        </w:rPr>
        <w:t>гг</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Задачи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всех</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уровнях</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определяются</w:t>
      </w:r>
      <w:proofErr w:type="spellEnd"/>
      <w:r>
        <w:rPr>
          <w:rFonts w:ascii="Times New Roman" w:hAnsi="Times New Roman"/>
          <w:color w:val="000000"/>
          <w:sz w:val="28"/>
        </w:rPr>
        <w:t xml:space="preserve"> </w:t>
      </w:r>
      <w:proofErr w:type="spellStart"/>
      <w:r>
        <w:rPr>
          <w:rFonts w:ascii="Times New Roman" w:hAnsi="Times New Roman"/>
          <w:color w:val="000000"/>
          <w:sz w:val="28"/>
        </w:rPr>
        <w:t>федеральными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государственными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образовательными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стандартами</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уровня</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среднего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(10–11 </w:t>
      </w:r>
      <w:proofErr w:type="spellStart"/>
      <w:r>
        <w:rPr>
          <w:rFonts w:ascii="Times New Roman" w:hAnsi="Times New Roman"/>
          <w:color w:val="000000"/>
          <w:sz w:val="28"/>
        </w:rPr>
        <w:t>классы</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предполагается</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общей</w:t>
      </w:r>
      <w:proofErr w:type="spellEnd"/>
      <w:r>
        <w:rPr>
          <w:rFonts w:ascii="Times New Roman" w:hAnsi="Times New Roman"/>
          <w:color w:val="000000"/>
          <w:sz w:val="28"/>
        </w:rPr>
        <w:t xml:space="preserve"> с </w:t>
      </w:r>
      <w:proofErr w:type="spellStart"/>
      <w:r>
        <w:rPr>
          <w:rFonts w:ascii="Times New Roman" w:hAnsi="Times New Roman"/>
          <w:color w:val="000000"/>
          <w:sz w:val="28"/>
        </w:rPr>
        <w:t>уровнем</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структуры</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следующим</w:t>
      </w:r>
      <w:proofErr w:type="spellEnd"/>
      <w:r>
        <w:rPr>
          <w:rFonts w:ascii="Times New Roman" w:hAnsi="Times New Roman"/>
          <w:color w:val="000000"/>
          <w:sz w:val="28"/>
        </w:rPr>
        <w:t xml:space="preserve"> </w:t>
      </w:r>
      <w:proofErr w:type="spellStart"/>
      <w:r>
        <w:rPr>
          <w:rFonts w:ascii="Times New Roman" w:hAnsi="Times New Roman"/>
          <w:color w:val="000000"/>
          <w:sz w:val="28"/>
        </w:rPr>
        <w:t>параметрам</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lastRenderedPageBreak/>
        <w:t>углубление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социализации</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обучающихся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гражданской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ответственности</w:t>
      </w:r>
      <w:proofErr w:type="spellEnd"/>
      <w:r>
        <w:rPr>
          <w:rFonts w:ascii="Times New Roman" w:hAnsi="Times New Roman"/>
          <w:color w:val="000000"/>
          <w:sz w:val="28"/>
        </w:rPr>
        <w:t xml:space="preserve"> и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культуры</w:t>
      </w:r>
      <w:proofErr w:type="spellEnd"/>
      <w:r>
        <w:rPr>
          <w:rFonts w:ascii="Times New Roman" w:hAnsi="Times New Roman"/>
          <w:color w:val="000000"/>
          <w:sz w:val="28"/>
        </w:rPr>
        <w:t xml:space="preserve">, </w:t>
      </w:r>
      <w:proofErr w:type="spellStart"/>
      <w:r>
        <w:rPr>
          <w:rFonts w:ascii="Times New Roman" w:hAnsi="Times New Roman"/>
          <w:color w:val="000000"/>
          <w:sz w:val="28"/>
        </w:rPr>
        <w:t>адекватной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условиям</w:t>
      </w:r>
      <w:proofErr w:type="spellEnd"/>
      <w:r>
        <w:rPr>
          <w:rFonts w:ascii="Times New Roman" w:hAnsi="Times New Roman"/>
          <w:color w:val="000000"/>
          <w:sz w:val="28"/>
        </w:rPr>
        <w:t xml:space="preserve"> </w:t>
      </w:r>
      <w:proofErr w:type="spellStart"/>
      <w:r>
        <w:rPr>
          <w:rFonts w:ascii="Times New Roman" w:hAnsi="Times New Roman"/>
          <w:color w:val="000000"/>
          <w:sz w:val="28"/>
        </w:rPr>
        <w:t>современного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освоение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систематических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и </w:t>
      </w:r>
      <w:proofErr w:type="spellStart"/>
      <w:r>
        <w:rPr>
          <w:rFonts w:ascii="Times New Roman" w:hAnsi="Times New Roman"/>
          <w:color w:val="000000"/>
          <w:sz w:val="28"/>
        </w:rPr>
        <w:t>всеобщей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XX–XXI </w:t>
      </w:r>
      <w:proofErr w:type="spellStart"/>
      <w:r>
        <w:rPr>
          <w:rFonts w:ascii="Times New Roman" w:hAnsi="Times New Roman"/>
          <w:color w:val="000000"/>
          <w:sz w:val="28"/>
        </w:rPr>
        <w:t>вв</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воспитание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в </w:t>
      </w:r>
      <w:proofErr w:type="spellStart"/>
      <w:r>
        <w:rPr>
          <w:rFonts w:ascii="Times New Roman" w:hAnsi="Times New Roman"/>
          <w:color w:val="000000"/>
          <w:sz w:val="28"/>
        </w:rPr>
        <w:t>духе</w:t>
      </w:r>
      <w:proofErr w:type="spellEnd"/>
      <w:r>
        <w:rPr>
          <w:rFonts w:ascii="Times New Roman" w:hAnsi="Times New Roman"/>
          <w:color w:val="000000"/>
          <w:sz w:val="28"/>
        </w:rPr>
        <w:t xml:space="preserve"> </w:t>
      </w:r>
      <w:proofErr w:type="spellStart"/>
      <w:r>
        <w:rPr>
          <w:rFonts w:ascii="Times New Roman" w:hAnsi="Times New Roman"/>
          <w:color w:val="000000"/>
          <w:sz w:val="28"/>
        </w:rPr>
        <w:t>патриотизма</w:t>
      </w:r>
      <w:proofErr w:type="spellEnd"/>
      <w:r>
        <w:rPr>
          <w:rFonts w:ascii="Times New Roman" w:hAnsi="Times New Roman"/>
          <w:color w:val="000000"/>
          <w:sz w:val="28"/>
        </w:rPr>
        <w:t xml:space="preserve">, </w:t>
      </w:r>
      <w:proofErr w:type="spellStart"/>
      <w:r>
        <w:rPr>
          <w:rFonts w:ascii="Times New Roman" w:hAnsi="Times New Roman"/>
          <w:color w:val="000000"/>
          <w:sz w:val="28"/>
        </w:rPr>
        <w:t>уважения</w:t>
      </w:r>
      <w:proofErr w:type="spellEnd"/>
      <w:r>
        <w:rPr>
          <w:rFonts w:ascii="Times New Roman" w:hAnsi="Times New Roman"/>
          <w:color w:val="000000"/>
          <w:sz w:val="28"/>
        </w:rPr>
        <w:t xml:space="preserve"> к </w:t>
      </w:r>
      <w:proofErr w:type="spellStart"/>
      <w:r>
        <w:rPr>
          <w:rFonts w:ascii="Times New Roman" w:hAnsi="Times New Roman"/>
          <w:color w:val="000000"/>
          <w:sz w:val="28"/>
        </w:rPr>
        <w:t>своему</w:t>
      </w:r>
      <w:proofErr w:type="spellEnd"/>
      <w:r>
        <w:rPr>
          <w:rFonts w:ascii="Times New Roman" w:hAnsi="Times New Roman"/>
          <w:color w:val="000000"/>
          <w:sz w:val="28"/>
        </w:rPr>
        <w:t xml:space="preserve">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 </w:t>
      </w:r>
      <w:proofErr w:type="spellStart"/>
      <w:r>
        <w:rPr>
          <w:rFonts w:ascii="Times New Roman" w:hAnsi="Times New Roman"/>
          <w:color w:val="000000"/>
          <w:sz w:val="28"/>
        </w:rPr>
        <w:t>многонациональному</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Российскому</w:t>
      </w:r>
      <w:proofErr w:type="spellEnd"/>
      <w:r>
        <w:rPr>
          <w:rFonts w:ascii="Times New Roman" w:hAnsi="Times New Roman"/>
          <w:color w:val="000000"/>
          <w:sz w:val="28"/>
        </w:rPr>
        <w:t xml:space="preserve"> </w:t>
      </w:r>
      <w:proofErr w:type="spellStart"/>
      <w:r>
        <w:rPr>
          <w:rFonts w:ascii="Times New Roman" w:hAnsi="Times New Roman"/>
          <w:color w:val="000000"/>
          <w:sz w:val="28"/>
        </w:rPr>
        <w:t>государству</w:t>
      </w:r>
      <w:proofErr w:type="spellEnd"/>
      <w:r>
        <w:rPr>
          <w:rFonts w:ascii="Times New Roman" w:hAnsi="Times New Roman"/>
          <w:color w:val="000000"/>
          <w:sz w:val="28"/>
        </w:rPr>
        <w:t xml:space="preserve"> в </w:t>
      </w:r>
      <w:proofErr w:type="spellStart"/>
      <w:r>
        <w:rPr>
          <w:rFonts w:ascii="Times New Roman" w:hAnsi="Times New Roman"/>
          <w:color w:val="000000"/>
          <w:sz w:val="28"/>
        </w:rPr>
        <w:t>соответствии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идеями</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взаимопонимания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мира</w:t>
      </w:r>
      <w:proofErr w:type="spellEnd"/>
      <w:r>
        <w:rPr>
          <w:rFonts w:ascii="Times New Roman" w:hAnsi="Times New Roman"/>
          <w:color w:val="000000"/>
          <w:sz w:val="28"/>
        </w:rPr>
        <w:t xml:space="preserve"> </w:t>
      </w:r>
      <w:proofErr w:type="spellStart"/>
      <w:r>
        <w:rPr>
          <w:rFonts w:ascii="Times New Roman" w:hAnsi="Times New Roman"/>
          <w:color w:val="000000"/>
          <w:sz w:val="28"/>
        </w:rPr>
        <w:t>между</w:t>
      </w:r>
      <w:proofErr w:type="spellEnd"/>
      <w:r>
        <w:rPr>
          <w:rFonts w:ascii="Times New Roman" w:hAnsi="Times New Roman"/>
          <w:color w:val="000000"/>
          <w:sz w:val="28"/>
        </w:rPr>
        <w:t xml:space="preserve"> </w:t>
      </w:r>
      <w:proofErr w:type="spellStart"/>
      <w:r>
        <w:rPr>
          <w:rFonts w:ascii="Times New Roman" w:hAnsi="Times New Roman"/>
          <w:color w:val="000000"/>
          <w:sz w:val="28"/>
        </w:rPr>
        <w:t>людьми</w:t>
      </w:r>
      <w:proofErr w:type="spellEnd"/>
      <w:r>
        <w:rPr>
          <w:rFonts w:ascii="Times New Roman" w:hAnsi="Times New Roman"/>
          <w:color w:val="000000"/>
          <w:sz w:val="28"/>
        </w:rPr>
        <w:t xml:space="preserve"> и </w:t>
      </w:r>
      <w:proofErr w:type="spellStart"/>
      <w:r>
        <w:rPr>
          <w:rFonts w:ascii="Times New Roman" w:hAnsi="Times New Roman"/>
          <w:color w:val="000000"/>
          <w:sz w:val="28"/>
        </w:rPr>
        <w:t>народами</w:t>
      </w:r>
      <w:proofErr w:type="spellEnd"/>
      <w:r>
        <w:rPr>
          <w:rFonts w:ascii="Times New Roman" w:hAnsi="Times New Roman"/>
          <w:color w:val="000000"/>
          <w:sz w:val="28"/>
        </w:rPr>
        <w:t xml:space="preserve">, в </w:t>
      </w:r>
      <w:proofErr w:type="spellStart"/>
      <w:r>
        <w:rPr>
          <w:rFonts w:ascii="Times New Roman" w:hAnsi="Times New Roman"/>
          <w:color w:val="000000"/>
          <w:sz w:val="28"/>
        </w:rPr>
        <w:t>духе</w:t>
      </w:r>
      <w:proofErr w:type="spellEnd"/>
      <w:r>
        <w:rPr>
          <w:rFonts w:ascii="Times New Roman" w:hAnsi="Times New Roman"/>
          <w:color w:val="000000"/>
          <w:sz w:val="28"/>
        </w:rPr>
        <w:t xml:space="preserve"> </w:t>
      </w:r>
      <w:proofErr w:type="spellStart"/>
      <w:r>
        <w:rPr>
          <w:rFonts w:ascii="Times New Roman" w:hAnsi="Times New Roman"/>
          <w:color w:val="000000"/>
          <w:sz w:val="28"/>
        </w:rPr>
        <w:t>демократических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современного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общества</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формирование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мышления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то</w:t>
      </w:r>
      <w:proofErr w:type="spellEnd"/>
      <w:r>
        <w:rPr>
          <w:rFonts w:ascii="Times New Roman" w:hAnsi="Times New Roman"/>
          <w:color w:val="000000"/>
          <w:sz w:val="28"/>
        </w:rPr>
        <w:t xml:space="preserve"> </w:t>
      </w:r>
      <w:proofErr w:type="spellStart"/>
      <w:r>
        <w:rPr>
          <w:rFonts w:ascii="Times New Roman" w:hAnsi="Times New Roman"/>
          <w:color w:val="000000"/>
          <w:sz w:val="28"/>
        </w:rPr>
        <w:t>есть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рассматривать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события</w:t>
      </w:r>
      <w:proofErr w:type="spellEnd"/>
      <w:r>
        <w:rPr>
          <w:rFonts w:ascii="Times New Roman" w:hAnsi="Times New Roman"/>
          <w:color w:val="000000"/>
          <w:sz w:val="28"/>
        </w:rPr>
        <w:t xml:space="preserve"> и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точки</w:t>
      </w:r>
      <w:proofErr w:type="spellEnd"/>
      <w:r>
        <w:rPr>
          <w:rFonts w:ascii="Times New Roman" w:hAnsi="Times New Roman"/>
          <w:color w:val="000000"/>
          <w:sz w:val="28"/>
        </w:rPr>
        <w:t xml:space="preserve"> </w:t>
      </w:r>
      <w:proofErr w:type="spellStart"/>
      <w:r>
        <w:rPr>
          <w:rFonts w:ascii="Times New Roman" w:hAnsi="Times New Roman"/>
          <w:color w:val="000000"/>
          <w:sz w:val="28"/>
        </w:rPr>
        <w:t>зрения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обусловленности</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взаимосвязи</w:t>
      </w:r>
      <w:proofErr w:type="spellEnd"/>
      <w:r>
        <w:rPr>
          <w:rFonts w:ascii="Times New Roman" w:hAnsi="Times New Roman"/>
          <w:color w:val="000000"/>
          <w:sz w:val="28"/>
        </w:rPr>
        <w:t xml:space="preserve">, в </w:t>
      </w:r>
      <w:proofErr w:type="spellStart"/>
      <w:r>
        <w:rPr>
          <w:rFonts w:ascii="Times New Roman" w:hAnsi="Times New Roman"/>
          <w:color w:val="000000"/>
          <w:sz w:val="28"/>
        </w:rPr>
        <w:t>развитии</w:t>
      </w:r>
      <w:proofErr w:type="spellEnd"/>
      <w:r>
        <w:rPr>
          <w:rFonts w:ascii="Times New Roman" w:hAnsi="Times New Roman"/>
          <w:color w:val="000000"/>
          <w:sz w:val="28"/>
        </w:rPr>
        <w:t xml:space="preserve">, в </w:t>
      </w:r>
      <w:proofErr w:type="spellStart"/>
      <w:r>
        <w:rPr>
          <w:rFonts w:ascii="Times New Roman" w:hAnsi="Times New Roman"/>
          <w:color w:val="000000"/>
          <w:sz w:val="28"/>
        </w:rPr>
        <w:t>системе</w:t>
      </w:r>
      <w:proofErr w:type="spellEnd"/>
      <w:r>
        <w:rPr>
          <w:rFonts w:ascii="Times New Roman" w:hAnsi="Times New Roman"/>
          <w:color w:val="000000"/>
          <w:sz w:val="28"/>
        </w:rPr>
        <w:t xml:space="preserve"> </w:t>
      </w:r>
      <w:proofErr w:type="spellStart"/>
      <w:r>
        <w:rPr>
          <w:rFonts w:ascii="Times New Roman" w:hAnsi="Times New Roman"/>
          <w:color w:val="000000"/>
          <w:sz w:val="28"/>
        </w:rPr>
        <w:t>координат</w:t>
      </w:r>
      <w:proofErr w:type="spellEnd"/>
      <w:r>
        <w:rPr>
          <w:rFonts w:ascii="Times New Roman" w:hAnsi="Times New Roman"/>
          <w:color w:val="000000"/>
          <w:sz w:val="28"/>
        </w:rPr>
        <w:t xml:space="preserve"> «</w:t>
      </w:r>
      <w:proofErr w:type="spellStart"/>
      <w:r>
        <w:rPr>
          <w:rFonts w:ascii="Times New Roman" w:hAnsi="Times New Roman"/>
          <w:color w:val="000000"/>
          <w:sz w:val="28"/>
        </w:rPr>
        <w:t>прошлое</w:t>
      </w:r>
      <w:proofErr w:type="spellEnd"/>
      <w:r>
        <w:rPr>
          <w:rFonts w:ascii="Times New Roman" w:hAnsi="Times New Roman"/>
          <w:color w:val="000000"/>
          <w:sz w:val="28"/>
        </w:rPr>
        <w:t xml:space="preserve"> – </w:t>
      </w:r>
      <w:proofErr w:type="spellStart"/>
      <w:r>
        <w:rPr>
          <w:rFonts w:ascii="Times New Roman" w:hAnsi="Times New Roman"/>
          <w:color w:val="000000"/>
          <w:sz w:val="28"/>
        </w:rPr>
        <w:t>настоящее</w:t>
      </w:r>
      <w:proofErr w:type="spellEnd"/>
      <w:r>
        <w:rPr>
          <w:rFonts w:ascii="Times New Roman" w:hAnsi="Times New Roman"/>
          <w:color w:val="000000"/>
          <w:sz w:val="28"/>
        </w:rPr>
        <w:t xml:space="preserve"> – </w:t>
      </w:r>
      <w:proofErr w:type="spellStart"/>
      <w:r>
        <w:rPr>
          <w:rFonts w:ascii="Times New Roman" w:hAnsi="Times New Roman"/>
          <w:color w:val="000000"/>
          <w:sz w:val="28"/>
        </w:rPr>
        <w:t>будущее</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комплексами</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источников</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исторической</w:t>
      </w:r>
      <w:proofErr w:type="spellEnd"/>
      <w:r>
        <w:rPr>
          <w:rFonts w:ascii="Times New Roman" w:hAnsi="Times New Roman"/>
          <w:color w:val="000000"/>
          <w:sz w:val="28"/>
        </w:rPr>
        <w:t xml:space="preserve"> и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учебно-проектной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деятельности</w:t>
      </w:r>
      <w:proofErr w:type="spellEnd"/>
      <w:r>
        <w:rPr>
          <w:rFonts w:ascii="Times New Roman" w:hAnsi="Times New Roman"/>
          <w:color w:val="000000"/>
          <w:sz w:val="28"/>
        </w:rPr>
        <w:t xml:space="preserve">, в </w:t>
      </w:r>
      <w:proofErr w:type="spellStart"/>
      <w:r>
        <w:rPr>
          <w:rFonts w:ascii="Times New Roman" w:hAnsi="Times New Roman"/>
          <w:color w:val="000000"/>
          <w:sz w:val="28"/>
        </w:rPr>
        <w:t>углубленных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курсах</w:t>
      </w:r>
      <w:proofErr w:type="spellEnd"/>
      <w:r>
        <w:rPr>
          <w:rFonts w:ascii="Times New Roman" w:hAnsi="Times New Roman"/>
          <w:color w:val="000000"/>
          <w:sz w:val="28"/>
        </w:rPr>
        <w:t xml:space="preserve"> – </w:t>
      </w:r>
      <w:proofErr w:type="spellStart"/>
      <w:r>
        <w:rPr>
          <w:rFonts w:ascii="Times New Roman" w:hAnsi="Times New Roman"/>
          <w:color w:val="000000"/>
          <w:sz w:val="28"/>
        </w:rPr>
        <w:t>приобретение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первичного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опыта</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деятельности</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расширение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аксиологических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знаний</w:t>
      </w:r>
      <w:proofErr w:type="spellEnd"/>
      <w:r>
        <w:rPr>
          <w:rFonts w:ascii="Times New Roman" w:hAnsi="Times New Roman"/>
          <w:color w:val="000000"/>
          <w:sz w:val="28"/>
        </w:rPr>
        <w:t xml:space="preserve"> и </w:t>
      </w:r>
      <w:proofErr w:type="spellStart"/>
      <w:r>
        <w:rPr>
          <w:rFonts w:ascii="Times New Roman" w:hAnsi="Times New Roman"/>
          <w:color w:val="000000"/>
          <w:sz w:val="28"/>
        </w:rPr>
        <w:t>опыта</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оценочной</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сопоставление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версий</w:t>
      </w:r>
      <w:proofErr w:type="spellEnd"/>
      <w:r>
        <w:rPr>
          <w:rFonts w:ascii="Times New Roman" w:hAnsi="Times New Roman"/>
          <w:color w:val="000000"/>
          <w:sz w:val="28"/>
        </w:rPr>
        <w:t xml:space="preserve"> и </w:t>
      </w:r>
      <w:proofErr w:type="spellStart"/>
      <w:r>
        <w:rPr>
          <w:rFonts w:ascii="Times New Roman" w:hAnsi="Times New Roman"/>
          <w:color w:val="000000"/>
          <w:sz w:val="28"/>
        </w:rPr>
        <w:t>оценок</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событий</w:t>
      </w:r>
      <w:proofErr w:type="spellEnd"/>
      <w:r>
        <w:rPr>
          <w:rFonts w:ascii="Times New Roman" w:hAnsi="Times New Roman"/>
          <w:color w:val="000000"/>
          <w:sz w:val="28"/>
        </w:rPr>
        <w:t xml:space="preserve"> и </w:t>
      </w:r>
      <w:proofErr w:type="spellStart"/>
      <w:r>
        <w:rPr>
          <w:rFonts w:ascii="Times New Roman" w:hAnsi="Times New Roman"/>
          <w:color w:val="000000"/>
          <w:sz w:val="28"/>
        </w:rPr>
        <w:t>личностей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выражение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собственного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обоснование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позиции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дискуссионных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проблем</w:t>
      </w:r>
      <w:proofErr w:type="spellEnd"/>
      <w:r>
        <w:rPr>
          <w:rFonts w:ascii="Times New Roman" w:hAnsi="Times New Roman"/>
          <w:color w:val="000000"/>
          <w:sz w:val="28"/>
        </w:rPr>
        <w:t xml:space="preserve"> </w:t>
      </w:r>
      <w:proofErr w:type="spellStart"/>
      <w:r>
        <w:rPr>
          <w:rFonts w:ascii="Times New Roman" w:hAnsi="Times New Roman"/>
          <w:color w:val="000000"/>
          <w:sz w:val="28"/>
        </w:rPr>
        <w:t>прошлого</w:t>
      </w:r>
      <w:proofErr w:type="spellEnd"/>
      <w:r>
        <w:rPr>
          <w:rFonts w:ascii="Times New Roman" w:hAnsi="Times New Roman"/>
          <w:color w:val="000000"/>
          <w:sz w:val="28"/>
        </w:rPr>
        <w:t xml:space="preserve"> и </w:t>
      </w:r>
      <w:proofErr w:type="spellStart"/>
      <w:r>
        <w:rPr>
          <w:rFonts w:ascii="Times New Roman" w:hAnsi="Times New Roman"/>
          <w:color w:val="000000"/>
          <w:sz w:val="28"/>
        </w:rPr>
        <w:t>современности</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практики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применения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знаний</w:t>
      </w:r>
      <w:proofErr w:type="spellEnd"/>
      <w:r>
        <w:rPr>
          <w:rFonts w:ascii="Times New Roman" w:hAnsi="Times New Roman"/>
          <w:color w:val="000000"/>
          <w:sz w:val="28"/>
        </w:rPr>
        <w:t xml:space="preserve"> и </w:t>
      </w:r>
      <w:proofErr w:type="spellStart"/>
      <w:r>
        <w:rPr>
          <w:rFonts w:ascii="Times New Roman" w:hAnsi="Times New Roman"/>
          <w:color w:val="000000"/>
          <w:sz w:val="28"/>
        </w:rPr>
        <w:t>умений</w:t>
      </w:r>
      <w:proofErr w:type="spellEnd"/>
      <w:r>
        <w:rPr>
          <w:rFonts w:ascii="Times New Roman" w:hAnsi="Times New Roman"/>
          <w:color w:val="000000"/>
          <w:sz w:val="28"/>
        </w:rPr>
        <w:t xml:space="preserve"> в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общественной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межкультурном</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общении</w:t>
      </w:r>
      <w:proofErr w:type="spellEnd"/>
      <w:r>
        <w:rPr>
          <w:rFonts w:ascii="Times New Roman" w:hAnsi="Times New Roman"/>
          <w:color w:val="000000"/>
          <w:sz w:val="28"/>
        </w:rPr>
        <w:t>;</w:t>
      </w:r>
    </w:p>
    <w:p w:rsidR="00B13A15" w:rsidRDefault="00FC1B89">
      <w:pPr>
        <w:spacing w:after="0" w:line="264" w:lineRule="auto"/>
        <w:ind w:firstLine="600"/>
        <w:jc w:val="both"/>
      </w:pPr>
      <w:proofErr w:type="gramStart"/>
      <w:r>
        <w:rPr>
          <w:rFonts w:ascii="Times New Roman" w:hAnsi="Times New Roman"/>
          <w:color w:val="000000"/>
          <w:sz w:val="28"/>
        </w:rPr>
        <w:t xml:space="preserve">в </w:t>
      </w:r>
      <w:proofErr w:type="spellStart"/>
      <w:r>
        <w:rPr>
          <w:rFonts w:ascii="Times New Roman" w:hAnsi="Times New Roman"/>
          <w:color w:val="000000"/>
          <w:sz w:val="28"/>
        </w:rPr>
        <w:t>углубленных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курсах</w:t>
      </w:r>
      <w:proofErr w:type="spellEnd"/>
      <w:r>
        <w:rPr>
          <w:rFonts w:ascii="Times New Roman" w:hAnsi="Times New Roman"/>
          <w:color w:val="000000"/>
          <w:sz w:val="28"/>
        </w:rPr>
        <w:t xml:space="preserve"> – </w:t>
      </w:r>
      <w:proofErr w:type="spellStart"/>
      <w:r>
        <w:rPr>
          <w:rFonts w:ascii="Times New Roman" w:hAnsi="Times New Roman"/>
          <w:color w:val="000000"/>
          <w:sz w:val="28"/>
        </w:rPr>
        <w:t>элементы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ориентации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продолжение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организациях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профессионального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гуманитарного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профиля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Концепция</w:t>
      </w:r>
      <w:proofErr w:type="spellEnd"/>
      <w:r>
        <w:rPr>
          <w:rFonts w:ascii="Times New Roman" w:hAnsi="Times New Roman"/>
          <w:color w:val="000000"/>
          <w:sz w:val="28"/>
        </w:rPr>
        <w:t xml:space="preserve"> </w:t>
      </w:r>
      <w:proofErr w:type="spellStart"/>
      <w:r>
        <w:rPr>
          <w:rFonts w:ascii="Times New Roman" w:hAnsi="Times New Roman"/>
          <w:color w:val="000000"/>
          <w:sz w:val="28"/>
        </w:rPr>
        <w:t>преподавания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образовательных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организациях</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Федерации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реализующих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gramEnd"/>
    </w:p>
    <w:p w:rsidR="00B13A15" w:rsidRDefault="00FC1B89">
      <w:pPr>
        <w:spacing w:after="0" w:line="264" w:lineRule="auto"/>
        <w:ind w:firstLine="600"/>
        <w:jc w:val="both"/>
      </w:pPr>
      <w:bookmarkStart w:id="6" w:name="82a3c4d4-6016-4b94-88b2-2315f4be4bed"/>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углублённом</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уровне</w:t>
      </w:r>
      <w:proofErr w:type="spellEnd"/>
      <w:r>
        <w:rPr>
          <w:rFonts w:ascii="Times New Roman" w:hAnsi="Times New Roman"/>
          <w:color w:val="000000"/>
          <w:sz w:val="28"/>
        </w:rPr>
        <w:t xml:space="preserve"> </w:t>
      </w:r>
      <w:proofErr w:type="spellStart"/>
      <w:r>
        <w:rPr>
          <w:rFonts w:ascii="Times New Roman" w:hAnsi="Times New Roman"/>
          <w:color w:val="000000"/>
          <w:sz w:val="28"/>
        </w:rPr>
        <w:t>отводится</w:t>
      </w:r>
      <w:proofErr w:type="spellEnd"/>
      <w:r>
        <w:rPr>
          <w:rFonts w:ascii="Times New Roman" w:hAnsi="Times New Roman"/>
          <w:color w:val="000000"/>
          <w:sz w:val="28"/>
        </w:rPr>
        <w:t xml:space="preserve"> 272 </w:t>
      </w:r>
      <w:proofErr w:type="spellStart"/>
      <w:r>
        <w:rPr>
          <w:rFonts w:ascii="Times New Roman" w:hAnsi="Times New Roman"/>
          <w:color w:val="000000"/>
          <w:sz w:val="28"/>
        </w:rPr>
        <w:t>часа</w:t>
      </w:r>
      <w:proofErr w:type="spellEnd"/>
      <w:r>
        <w:rPr>
          <w:rFonts w:ascii="Times New Roman" w:hAnsi="Times New Roman"/>
          <w:color w:val="000000"/>
          <w:sz w:val="28"/>
        </w:rPr>
        <w:t xml:space="preserve">: в 10 </w:t>
      </w:r>
      <w:proofErr w:type="spellStart"/>
      <w:r>
        <w:rPr>
          <w:rFonts w:ascii="Times New Roman" w:hAnsi="Times New Roman"/>
          <w:color w:val="000000"/>
          <w:sz w:val="28"/>
        </w:rPr>
        <w:t>классе</w:t>
      </w:r>
      <w:proofErr w:type="spellEnd"/>
      <w:r>
        <w:rPr>
          <w:rFonts w:ascii="Times New Roman" w:hAnsi="Times New Roman"/>
          <w:color w:val="000000"/>
          <w:sz w:val="28"/>
        </w:rPr>
        <w:t xml:space="preserve"> – 136 </w:t>
      </w:r>
      <w:proofErr w:type="spellStart"/>
      <w:r>
        <w:rPr>
          <w:rFonts w:ascii="Times New Roman" w:hAnsi="Times New Roman"/>
          <w:color w:val="000000"/>
          <w:sz w:val="28"/>
        </w:rPr>
        <w:t>часов</w:t>
      </w:r>
      <w:proofErr w:type="spellEnd"/>
      <w:r>
        <w:rPr>
          <w:rFonts w:ascii="Times New Roman" w:hAnsi="Times New Roman"/>
          <w:color w:val="000000"/>
          <w:sz w:val="28"/>
        </w:rPr>
        <w:t xml:space="preserve"> (4 </w:t>
      </w:r>
      <w:proofErr w:type="spellStart"/>
      <w:r>
        <w:rPr>
          <w:rFonts w:ascii="Times New Roman" w:hAnsi="Times New Roman"/>
          <w:color w:val="000000"/>
          <w:sz w:val="28"/>
        </w:rPr>
        <w:t>часа</w:t>
      </w:r>
      <w:proofErr w:type="spellEnd"/>
      <w:r>
        <w:rPr>
          <w:rFonts w:ascii="Times New Roman" w:hAnsi="Times New Roman"/>
          <w:color w:val="000000"/>
          <w:sz w:val="28"/>
        </w:rPr>
        <w:t xml:space="preserve"> в </w:t>
      </w:r>
      <w:proofErr w:type="spellStart"/>
      <w:r>
        <w:rPr>
          <w:rFonts w:ascii="Times New Roman" w:hAnsi="Times New Roman"/>
          <w:color w:val="000000"/>
          <w:sz w:val="28"/>
        </w:rPr>
        <w:t>неделю</w:t>
      </w:r>
      <w:proofErr w:type="spellEnd"/>
      <w:r>
        <w:rPr>
          <w:rFonts w:ascii="Times New Roman" w:hAnsi="Times New Roman"/>
          <w:color w:val="000000"/>
          <w:sz w:val="28"/>
        </w:rPr>
        <w:t xml:space="preserve">), в 11 </w:t>
      </w:r>
      <w:proofErr w:type="spellStart"/>
      <w:r>
        <w:rPr>
          <w:rFonts w:ascii="Times New Roman" w:hAnsi="Times New Roman"/>
          <w:color w:val="000000"/>
          <w:sz w:val="28"/>
        </w:rPr>
        <w:t>классе</w:t>
      </w:r>
      <w:proofErr w:type="spellEnd"/>
      <w:r>
        <w:rPr>
          <w:rFonts w:ascii="Times New Roman" w:hAnsi="Times New Roman"/>
          <w:color w:val="000000"/>
          <w:sz w:val="28"/>
        </w:rPr>
        <w:t xml:space="preserve"> – 136 </w:t>
      </w:r>
      <w:proofErr w:type="spellStart"/>
      <w:r>
        <w:rPr>
          <w:rFonts w:ascii="Times New Roman" w:hAnsi="Times New Roman"/>
          <w:color w:val="000000"/>
          <w:sz w:val="28"/>
        </w:rPr>
        <w:t>часов</w:t>
      </w:r>
      <w:proofErr w:type="spellEnd"/>
      <w:r>
        <w:rPr>
          <w:rFonts w:ascii="Times New Roman" w:hAnsi="Times New Roman"/>
          <w:color w:val="000000"/>
          <w:sz w:val="28"/>
        </w:rPr>
        <w:t xml:space="preserve"> (4 </w:t>
      </w:r>
      <w:proofErr w:type="spellStart"/>
      <w:r>
        <w:rPr>
          <w:rFonts w:ascii="Times New Roman" w:hAnsi="Times New Roman"/>
          <w:color w:val="000000"/>
          <w:sz w:val="28"/>
        </w:rPr>
        <w:t>часа</w:t>
      </w:r>
      <w:proofErr w:type="spellEnd"/>
      <w:r>
        <w:rPr>
          <w:rFonts w:ascii="Times New Roman" w:hAnsi="Times New Roman"/>
          <w:color w:val="000000"/>
          <w:sz w:val="28"/>
        </w:rPr>
        <w:t xml:space="preserve"> в </w:t>
      </w:r>
      <w:proofErr w:type="spellStart"/>
      <w:r>
        <w:rPr>
          <w:rFonts w:ascii="Times New Roman" w:hAnsi="Times New Roman"/>
          <w:color w:val="000000"/>
          <w:sz w:val="28"/>
        </w:rPr>
        <w:t>неделю</w:t>
      </w:r>
      <w:proofErr w:type="spellEnd"/>
      <w:r>
        <w:rPr>
          <w:rFonts w:ascii="Times New Roman" w:hAnsi="Times New Roman"/>
          <w:color w:val="000000"/>
          <w:sz w:val="28"/>
        </w:rPr>
        <w:t>).</w:t>
      </w:r>
      <w:bookmarkEnd w:id="6"/>
    </w:p>
    <w:p w:rsidR="00B13A15" w:rsidRDefault="00FC1B89">
      <w:pPr>
        <w:spacing w:after="0" w:line="264" w:lineRule="auto"/>
        <w:ind w:firstLine="600"/>
        <w:jc w:val="both"/>
      </w:pPr>
      <w:proofErr w:type="spellStart"/>
      <w:r>
        <w:rPr>
          <w:rFonts w:ascii="Times New Roman" w:hAnsi="Times New Roman"/>
          <w:color w:val="000000"/>
          <w:sz w:val="28"/>
        </w:rPr>
        <w:t>Распределение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часов</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учебным</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курсам</w:t>
      </w:r>
      <w:proofErr w:type="spellEnd"/>
      <w:r>
        <w:rPr>
          <w:rFonts w:ascii="Times New Roman" w:hAnsi="Times New Roman"/>
          <w:color w:val="000000"/>
          <w:sz w:val="28"/>
        </w:rPr>
        <w:t xml:space="preserve"> </w:t>
      </w:r>
      <w:proofErr w:type="spellStart"/>
      <w:r>
        <w:rPr>
          <w:rFonts w:ascii="Times New Roman" w:hAnsi="Times New Roman"/>
          <w:color w:val="000000"/>
          <w:sz w:val="28"/>
        </w:rPr>
        <w:t>отечественной</w:t>
      </w:r>
      <w:proofErr w:type="spellEnd"/>
      <w:r>
        <w:rPr>
          <w:rFonts w:ascii="Times New Roman" w:hAnsi="Times New Roman"/>
          <w:color w:val="000000"/>
          <w:sz w:val="28"/>
        </w:rPr>
        <w:t xml:space="preserve"> и </w:t>
      </w:r>
      <w:proofErr w:type="spellStart"/>
      <w:r>
        <w:rPr>
          <w:rFonts w:ascii="Times New Roman" w:hAnsi="Times New Roman"/>
          <w:color w:val="000000"/>
          <w:sz w:val="28"/>
        </w:rPr>
        <w:t>всеобщей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обобщающего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древнейших</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w:t>
      </w:r>
      <w:proofErr w:type="spellEnd"/>
      <w:r>
        <w:rPr>
          <w:rFonts w:ascii="Times New Roman" w:hAnsi="Times New Roman"/>
          <w:color w:val="000000"/>
          <w:sz w:val="28"/>
        </w:rPr>
        <w:t xml:space="preserve"> </w:t>
      </w:r>
      <w:proofErr w:type="spellStart"/>
      <w:r>
        <w:rPr>
          <w:rFonts w:ascii="Times New Roman" w:hAnsi="Times New Roman"/>
          <w:color w:val="000000"/>
          <w:sz w:val="28"/>
        </w:rPr>
        <w:t>до</w:t>
      </w:r>
      <w:proofErr w:type="spellEnd"/>
      <w:r>
        <w:rPr>
          <w:rFonts w:ascii="Times New Roman" w:hAnsi="Times New Roman"/>
          <w:color w:val="000000"/>
          <w:sz w:val="28"/>
        </w:rPr>
        <w:t xml:space="preserve"> 1914 г. </w:t>
      </w:r>
      <w:proofErr w:type="spellStart"/>
      <w:r>
        <w:rPr>
          <w:rFonts w:ascii="Times New Roman" w:hAnsi="Times New Roman"/>
          <w:color w:val="000000"/>
          <w:sz w:val="28"/>
        </w:rPr>
        <w:t>представлено</w:t>
      </w:r>
      <w:proofErr w:type="spellEnd"/>
      <w:r>
        <w:rPr>
          <w:rFonts w:ascii="Times New Roman" w:hAnsi="Times New Roman"/>
          <w:color w:val="000000"/>
          <w:sz w:val="28"/>
        </w:rPr>
        <w:t xml:space="preserve"> в </w:t>
      </w:r>
      <w:proofErr w:type="spellStart"/>
      <w:r>
        <w:rPr>
          <w:rFonts w:ascii="Times New Roman" w:hAnsi="Times New Roman"/>
          <w:color w:val="000000"/>
          <w:sz w:val="28"/>
        </w:rPr>
        <w:t>таблице</w:t>
      </w:r>
      <w:proofErr w:type="spellEnd"/>
      <w:r>
        <w:rPr>
          <w:rFonts w:ascii="Times New Roman" w:hAnsi="Times New Roman"/>
          <w:color w:val="000000"/>
          <w:sz w:val="28"/>
        </w:rPr>
        <w:t xml:space="preserve"> 1.</w:t>
      </w:r>
    </w:p>
    <w:p w:rsidR="00FC1B89" w:rsidRDefault="00FC1B89">
      <w:pPr>
        <w:spacing w:after="0" w:line="264" w:lineRule="auto"/>
        <w:ind w:firstLine="600"/>
        <w:jc w:val="right"/>
        <w:rPr>
          <w:rFonts w:ascii="Times New Roman" w:hAnsi="Times New Roman"/>
          <w:color w:val="000000"/>
          <w:sz w:val="28"/>
        </w:rPr>
      </w:pPr>
    </w:p>
    <w:p w:rsidR="00B13A15" w:rsidRDefault="00FC1B89">
      <w:pPr>
        <w:spacing w:after="0" w:line="264" w:lineRule="auto"/>
        <w:ind w:firstLine="600"/>
        <w:jc w:val="right"/>
        <w:rPr>
          <w:rFonts w:ascii="Times New Roman" w:hAnsi="Times New Roman"/>
          <w:color w:val="000000"/>
          <w:sz w:val="28"/>
        </w:rPr>
      </w:pPr>
      <w:r>
        <w:rPr>
          <w:rFonts w:ascii="Times New Roman" w:hAnsi="Times New Roman"/>
          <w:color w:val="000000"/>
          <w:sz w:val="28"/>
        </w:rPr>
        <w:t>Таблица 1</w:t>
      </w:r>
    </w:p>
    <w:p w:rsidR="00FC1B89" w:rsidRDefault="00FC1B89">
      <w:pPr>
        <w:spacing w:after="0" w:line="264" w:lineRule="auto"/>
        <w:ind w:firstLine="600"/>
        <w:jc w:val="right"/>
      </w:pPr>
    </w:p>
    <w:p w:rsidR="00B13A15" w:rsidRDefault="00FC1B89">
      <w:pPr>
        <w:spacing w:after="0" w:line="264" w:lineRule="auto"/>
        <w:ind w:firstLine="600"/>
        <w:jc w:val="center"/>
      </w:pPr>
      <w:proofErr w:type="spellStart"/>
      <w:r>
        <w:rPr>
          <w:rFonts w:ascii="Times New Roman" w:hAnsi="Times New Roman"/>
          <w:color w:val="000000"/>
          <w:sz w:val="28"/>
        </w:rPr>
        <w:t>Распределение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часов</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учебным</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курсам</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отечественной</w:t>
      </w:r>
      <w:proofErr w:type="spellEnd"/>
      <w:proofErr w:type="gramEnd"/>
      <w:r>
        <w:rPr>
          <w:rFonts w:ascii="Times New Roman" w:hAnsi="Times New Roman"/>
          <w:color w:val="000000"/>
          <w:sz w:val="28"/>
        </w:rPr>
        <w:t xml:space="preserve"> </w:t>
      </w:r>
    </w:p>
    <w:p w:rsidR="00B13A15" w:rsidRDefault="00FC1B89">
      <w:pPr>
        <w:spacing w:after="0" w:line="264" w:lineRule="auto"/>
        <w:ind w:firstLine="600"/>
        <w:jc w:val="center"/>
        <w:rPr>
          <w:rFonts w:ascii="Times New Roman" w:hAnsi="Times New Roman"/>
          <w:color w:val="000000"/>
          <w:sz w:val="28"/>
        </w:rPr>
      </w:pPr>
      <w:r>
        <w:rPr>
          <w:rFonts w:ascii="Times New Roman" w:hAnsi="Times New Roman"/>
          <w:color w:val="000000"/>
          <w:sz w:val="28"/>
        </w:rPr>
        <w:t xml:space="preserve">и </w:t>
      </w:r>
      <w:proofErr w:type="spellStart"/>
      <w:r>
        <w:rPr>
          <w:rFonts w:ascii="Times New Roman" w:hAnsi="Times New Roman"/>
          <w:color w:val="000000"/>
          <w:sz w:val="28"/>
        </w:rPr>
        <w:t>всеобщей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обобщающего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курса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древнейших</w:t>
      </w:r>
      <w:proofErr w:type="spellEnd"/>
      <w:r>
        <w:rPr>
          <w:rFonts w:ascii="Times New Roman" w:hAnsi="Times New Roman"/>
          <w:color w:val="000000"/>
          <w:sz w:val="28"/>
        </w:rPr>
        <w:t xml:space="preserve"> времен до 1914 г.</w:t>
      </w:r>
    </w:p>
    <w:p w:rsidR="00FC1B89" w:rsidRDefault="00FC1B89">
      <w:pPr>
        <w:spacing w:after="0" w:line="264" w:lineRule="auto"/>
        <w:ind w:firstLine="600"/>
        <w:jc w:val="center"/>
        <w:rPr>
          <w:rFonts w:ascii="Times New Roman" w:hAnsi="Times New Roman"/>
          <w:color w:val="000000"/>
          <w:sz w:val="28"/>
        </w:rPr>
      </w:pPr>
    </w:p>
    <w:p w:rsidR="00FC1B89" w:rsidRDefault="00FC1B89">
      <w:pPr>
        <w:spacing w:after="0" w:line="264" w:lineRule="auto"/>
        <w:ind w:firstLine="600"/>
        <w:jc w:val="cente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127"/>
        <w:gridCol w:w="1985"/>
        <w:gridCol w:w="4110"/>
      </w:tblGrid>
      <w:tr w:rsidR="00B13A15" w:rsidTr="00FC1B89">
        <w:trPr>
          <w:trHeight w:val="144"/>
        </w:trPr>
        <w:tc>
          <w:tcPr>
            <w:tcW w:w="1801" w:type="dxa"/>
            <w:tcMar>
              <w:top w:w="50" w:type="dxa"/>
              <w:left w:w="100" w:type="dxa"/>
            </w:tcMar>
            <w:vAlign w:val="center"/>
          </w:tcPr>
          <w:p w:rsidR="00B13A15" w:rsidRDefault="00FC1B89">
            <w:pPr>
              <w:spacing w:after="0"/>
              <w:ind w:left="233"/>
              <w:jc w:val="center"/>
            </w:pPr>
            <w:proofErr w:type="spellStart"/>
            <w:r>
              <w:rPr>
                <w:rFonts w:ascii="Times New Roman" w:hAnsi="Times New Roman"/>
                <w:color w:val="000000"/>
                <w:sz w:val="24"/>
              </w:rPr>
              <w:t>Класс</w:t>
            </w:r>
            <w:proofErr w:type="spellEnd"/>
          </w:p>
        </w:tc>
        <w:tc>
          <w:tcPr>
            <w:tcW w:w="2127" w:type="dxa"/>
            <w:tcMar>
              <w:top w:w="50" w:type="dxa"/>
              <w:left w:w="100" w:type="dxa"/>
            </w:tcMar>
            <w:vAlign w:val="center"/>
          </w:tcPr>
          <w:p w:rsidR="00B13A15" w:rsidRDefault="00FC1B89">
            <w:pPr>
              <w:spacing w:after="0"/>
              <w:ind w:left="233"/>
              <w:jc w:val="center"/>
            </w:pP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(ч)</w:t>
            </w:r>
          </w:p>
        </w:tc>
        <w:tc>
          <w:tcPr>
            <w:tcW w:w="1985" w:type="dxa"/>
            <w:tcMar>
              <w:top w:w="50" w:type="dxa"/>
              <w:left w:w="100" w:type="dxa"/>
            </w:tcMar>
            <w:vAlign w:val="center"/>
          </w:tcPr>
          <w:p w:rsidR="00B13A15" w:rsidRDefault="00FC1B89">
            <w:pPr>
              <w:spacing w:after="0"/>
              <w:ind w:left="233"/>
              <w:jc w:val="cente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(ч)</w:t>
            </w:r>
          </w:p>
        </w:tc>
        <w:tc>
          <w:tcPr>
            <w:tcW w:w="4110" w:type="dxa"/>
            <w:tcMar>
              <w:top w:w="50" w:type="dxa"/>
              <w:left w:w="100" w:type="dxa"/>
            </w:tcMar>
            <w:vAlign w:val="center"/>
          </w:tcPr>
          <w:p w:rsidR="00B13A15" w:rsidRDefault="00FC1B89">
            <w:pPr>
              <w:spacing w:after="0"/>
              <w:ind w:left="233"/>
              <w:jc w:val="center"/>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по курсу «История России с древнейших времен до 1914 г.» (ч)</w:t>
            </w:r>
          </w:p>
        </w:tc>
      </w:tr>
      <w:tr w:rsidR="00B13A15" w:rsidTr="00FC1B89">
        <w:trPr>
          <w:trHeight w:val="144"/>
        </w:trPr>
        <w:tc>
          <w:tcPr>
            <w:tcW w:w="1801"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 xml:space="preserve">10 </w:t>
            </w:r>
            <w:proofErr w:type="spellStart"/>
            <w:r>
              <w:rPr>
                <w:rFonts w:ascii="Times New Roman" w:hAnsi="Times New Roman"/>
                <w:color w:val="000000"/>
                <w:sz w:val="24"/>
              </w:rPr>
              <w:t>класс</w:t>
            </w:r>
            <w:proofErr w:type="spellEnd"/>
          </w:p>
        </w:tc>
        <w:tc>
          <w:tcPr>
            <w:tcW w:w="2127"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34</w:t>
            </w:r>
          </w:p>
        </w:tc>
        <w:tc>
          <w:tcPr>
            <w:tcW w:w="1985"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102</w:t>
            </w:r>
          </w:p>
        </w:tc>
        <w:tc>
          <w:tcPr>
            <w:tcW w:w="4110"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w:t>
            </w:r>
          </w:p>
        </w:tc>
      </w:tr>
      <w:tr w:rsidR="00B13A15" w:rsidTr="00FC1B89">
        <w:trPr>
          <w:trHeight w:val="144"/>
        </w:trPr>
        <w:tc>
          <w:tcPr>
            <w:tcW w:w="1801"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 xml:space="preserve">11 </w:t>
            </w:r>
            <w:proofErr w:type="spellStart"/>
            <w:r>
              <w:rPr>
                <w:rFonts w:ascii="Times New Roman" w:hAnsi="Times New Roman"/>
                <w:color w:val="000000"/>
                <w:sz w:val="24"/>
              </w:rPr>
              <w:t>класс</w:t>
            </w:r>
            <w:proofErr w:type="spellEnd"/>
          </w:p>
        </w:tc>
        <w:tc>
          <w:tcPr>
            <w:tcW w:w="2127"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24</w:t>
            </w:r>
          </w:p>
        </w:tc>
        <w:tc>
          <w:tcPr>
            <w:tcW w:w="1985"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78</w:t>
            </w:r>
          </w:p>
        </w:tc>
        <w:tc>
          <w:tcPr>
            <w:tcW w:w="4110"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34</w:t>
            </w:r>
          </w:p>
        </w:tc>
      </w:tr>
    </w:tbl>
    <w:p w:rsidR="00B13A15" w:rsidRDefault="00B13A15">
      <w:pPr>
        <w:sectPr w:rsidR="00B13A15" w:rsidSect="00FC1B89">
          <w:pgSz w:w="11906" w:h="16383"/>
          <w:pgMar w:top="1134" w:right="850" w:bottom="1134" w:left="1276" w:header="720" w:footer="720" w:gutter="0"/>
          <w:cols w:space="720"/>
          <w:titlePg/>
          <w:docGrid w:linePitch="299"/>
        </w:sectPr>
      </w:pPr>
    </w:p>
    <w:p w:rsidR="00B13A15" w:rsidRDefault="00FC1B89" w:rsidP="00FC1B89">
      <w:pPr>
        <w:spacing w:after="0" w:line="264" w:lineRule="auto"/>
        <w:ind w:left="120"/>
      </w:pPr>
      <w:bookmarkStart w:id="7" w:name="block-37289827"/>
      <w:bookmarkEnd w:id="5"/>
      <w:r>
        <w:rPr>
          <w:rFonts w:ascii="Times New Roman" w:hAnsi="Times New Roman"/>
          <w:b/>
          <w:color w:val="000000"/>
          <w:sz w:val="28"/>
        </w:rPr>
        <w:lastRenderedPageBreak/>
        <w:t>СОДЕРЖАНИЕ ОБУЧЕНИЯ</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10 КЛАСС</w:t>
      </w:r>
    </w:p>
    <w:p w:rsidR="00B13A15" w:rsidRDefault="00B13A15">
      <w:pPr>
        <w:spacing w:after="0" w:line="264" w:lineRule="auto"/>
        <w:ind w:left="120"/>
        <w:jc w:val="both"/>
      </w:pPr>
    </w:p>
    <w:p w:rsidR="00B13A15" w:rsidRDefault="00FC1B89">
      <w:pPr>
        <w:spacing w:after="0" w:line="264" w:lineRule="auto"/>
        <w:ind w:firstLine="600"/>
        <w:jc w:val="both"/>
      </w:pPr>
      <w:proofErr w:type="spellStart"/>
      <w:r>
        <w:rPr>
          <w:rFonts w:ascii="Times New Roman" w:hAnsi="Times New Roman"/>
          <w:b/>
          <w:color w:val="000000"/>
          <w:sz w:val="28"/>
        </w:rPr>
        <w:t>Всеобщая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1914–1945 </w:t>
      </w:r>
      <w:proofErr w:type="spellStart"/>
      <w:r>
        <w:rPr>
          <w:rFonts w:ascii="Times New Roman" w:hAnsi="Times New Roman"/>
          <w:b/>
          <w:color w:val="000000"/>
          <w:sz w:val="28"/>
        </w:rPr>
        <w:t>гг</w:t>
      </w:r>
      <w:proofErr w:type="spellEnd"/>
      <w:r>
        <w:rPr>
          <w:rFonts w:ascii="Times New Roman" w:hAnsi="Times New Roman"/>
          <w:b/>
          <w:color w:val="000000"/>
          <w:sz w:val="28"/>
        </w:rPr>
        <w:t xml:space="preserve">. </w:t>
      </w:r>
    </w:p>
    <w:p w:rsidR="00B13A15" w:rsidRDefault="00FC1B89">
      <w:pPr>
        <w:spacing w:after="0" w:line="264" w:lineRule="auto"/>
        <w:ind w:firstLine="600"/>
        <w:jc w:val="both"/>
      </w:pPr>
      <w:proofErr w:type="spellStart"/>
      <w:r>
        <w:rPr>
          <w:rFonts w:ascii="Times New Roman" w:hAnsi="Times New Roman"/>
          <w:b/>
          <w:color w:val="000000"/>
          <w:sz w:val="28"/>
        </w:rPr>
        <w:t>Введение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Новейшее</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время</w:t>
      </w:r>
      <w:proofErr w:type="spellEnd"/>
      <w:r>
        <w:rPr>
          <w:rFonts w:ascii="Times New Roman" w:hAnsi="Times New Roman"/>
          <w:color w:val="000000"/>
          <w:sz w:val="28"/>
        </w:rPr>
        <w:t xml:space="preserve">». </w:t>
      </w:r>
      <w:proofErr w:type="spellStart"/>
      <w:r>
        <w:rPr>
          <w:rFonts w:ascii="Times New Roman" w:hAnsi="Times New Roman"/>
          <w:color w:val="000000"/>
          <w:sz w:val="28"/>
        </w:rPr>
        <w:t>Хронологические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рамки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периодизация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Новейшей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 xml:space="preserve"> в ХХ – </w:t>
      </w:r>
      <w:proofErr w:type="spellStart"/>
      <w:r>
        <w:rPr>
          <w:rFonts w:ascii="Times New Roman" w:hAnsi="Times New Roman"/>
          <w:color w:val="000000"/>
          <w:sz w:val="28"/>
        </w:rPr>
        <w:t>начале</w:t>
      </w:r>
      <w:proofErr w:type="spellEnd"/>
      <w:r>
        <w:rPr>
          <w:rFonts w:ascii="Times New Roman" w:hAnsi="Times New Roman"/>
          <w:color w:val="000000"/>
          <w:sz w:val="28"/>
        </w:rPr>
        <w:t xml:space="preserve"> XXI в. </w:t>
      </w:r>
      <w:proofErr w:type="spellStart"/>
      <w:r>
        <w:rPr>
          <w:rFonts w:ascii="Times New Roman" w:hAnsi="Times New Roman"/>
          <w:color w:val="000000"/>
          <w:sz w:val="28"/>
        </w:rPr>
        <w:t>Ключевые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процессы</w:t>
      </w:r>
      <w:proofErr w:type="spellEnd"/>
      <w:r>
        <w:rPr>
          <w:rFonts w:ascii="Times New Roman" w:hAnsi="Times New Roman"/>
          <w:color w:val="000000"/>
          <w:sz w:val="28"/>
        </w:rPr>
        <w:t xml:space="preserve"> и </w:t>
      </w:r>
      <w:proofErr w:type="spellStart"/>
      <w:r>
        <w:rPr>
          <w:rFonts w:ascii="Times New Roman" w:hAnsi="Times New Roman"/>
          <w:color w:val="000000"/>
          <w:sz w:val="28"/>
        </w:rPr>
        <w:t>события</w:t>
      </w:r>
      <w:proofErr w:type="spellEnd"/>
      <w:r>
        <w:rPr>
          <w:rFonts w:ascii="Times New Roman" w:hAnsi="Times New Roman"/>
          <w:color w:val="000000"/>
          <w:sz w:val="28"/>
        </w:rPr>
        <w:t xml:space="preserve"> </w:t>
      </w:r>
      <w:proofErr w:type="spellStart"/>
      <w:r>
        <w:rPr>
          <w:rFonts w:ascii="Times New Roman" w:hAnsi="Times New Roman"/>
          <w:color w:val="000000"/>
          <w:sz w:val="28"/>
        </w:rPr>
        <w:t>Новейшей</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b/>
          <w:color w:val="000000"/>
          <w:sz w:val="28"/>
        </w:rPr>
        <w:t>Мир</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накануне</w:t>
      </w:r>
      <w:proofErr w:type="spellEnd"/>
      <w:r>
        <w:rPr>
          <w:rFonts w:ascii="Times New Roman" w:hAnsi="Times New Roman"/>
          <w:b/>
          <w:color w:val="000000"/>
          <w:sz w:val="28"/>
        </w:rPr>
        <w:t xml:space="preserve"> и в </w:t>
      </w:r>
      <w:proofErr w:type="spellStart"/>
      <w:r>
        <w:rPr>
          <w:rFonts w:ascii="Times New Roman" w:hAnsi="Times New Roman"/>
          <w:b/>
          <w:color w:val="000000"/>
          <w:sz w:val="28"/>
        </w:rPr>
        <w:t>годы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Первой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мировой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войны</w:t>
      </w:r>
      <w:proofErr w:type="spellEnd"/>
      <w:r>
        <w:rPr>
          <w:rFonts w:ascii="Times New Roman" w:hAnsi="Times New Roman"/>
          <w:b/>
          <w:color w:val="000000"/>
          <w:sz w:val="28"/>
        </w:rPr>
        <w:t xml:space="preserve"> </w:t>
      </w:r>
      <w:r>
        <w:rPr>
          <w:rFonts w:ascii="Times New Roman" w:hAnsi="Times New Roman"/>
          <w:color w:val="000000"/>
          <w:sz w:val="28"/>
        </w:rPr>
        <w:t>(</w:t>
      </w:r>
      <w:proofErr w:type="spellStart"/>
      <w:r>
        <w:rPr>
          <w:rFonts w:ascii="Times New Roman" w:hAnsi="Times New Roman"/>
          <w:color w:val="000000"/>
          <w:sz w:val="28"/>
        </w:rPr>
        <w:t>рекомендуется</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изучать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 xml:space="preserve"> </w:t>
      </w:r>
      <w:proofErr w:type="spellStart"/>
      <w:r>
        <w:rPr>
          <w:rFonts w:ascii="Times New Roman" w:hAnsi="Times New Roman"/>
          <w:color w:val="000000"/>
          <w:sz w:val="28"/>
        </w:rPr>
        <w:t>объединено</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темой</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Россия</w:t>
      </w:r>
      <w:proofErr w:type="spellEnd"/>
      <w:r>
        <w:rPr>
          <w:rFonts w:ascii="Times New Roman" w:hAnsi="Times New Roman"/>
          <w:color w:val="000000"/>
          <w:sz w:val="28"/>
        </w:rPr>
        <w:t xml:space="preserve"> в </w:t>
      </w:r>
      <w:proofErr w:type="spellStart"/>
      <w:r>
        <w:rPr>
          <w:rFonts w:ascii="Times New Roman" w:hAnsi="Times New Roman"/>
          <w:color w:val="000000"/>
          <w:sz w:val="28"/>
        </w:rPr>
        <w:t>Первой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войне</w:t>
      </w:r>
      <w:proofErr w:type="spellEnd"/>
      <w:r>
        <w:rPr>
          <w:rFonts w:ascii="Times New Roman" w:hAnsi="Times New Roman"/>
          <w:color w:val="000000"/>
          <w:sz w:val="28"/>
        </w:rPr>
        <w:t xml:space="preserve"> (1914–1918)» </w:t>
      </w:r>
      <w:proofErr w:type="spellStart"/>
      <w:r>
        <w:rPr>
          <w:rFonts w:ascii="Times New Roman" w:hAnsi="Times New Roman"/>
          <w:color w:val="000000"/>
          <w:sz w:val="28"/>
        </w:rPr>
        <w:t>курса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Мир</w:t>
      </w:r>
      <w:proofErr w:type="spellEnd"/>
      <w:r>
        <w:rPr>
          <w:rFonts w:ascii="Times New Roman" w:hAnsi="Times New Roman"/>
          <w:color w:val="000000"/>
          <w:sz w:val="28"/>
        </w:rPr>
        <w:t xml:space="preserve"> </w:t>
      </w:r>
      <w:proofErr w:type="gramStart"/>
      <w:r>
        <w:rPr>
          <w:rFonts w:ascii="Times New Roman" w:hAnsi="Times New Roman"/>
          <w:color w:val="000000"/>
          <w:sz w:val="28"/>
        </w:rPr>
        <w:t xml:space="preserve">в </w:t>
      </w:r>
      <w:proofErr w:type="spellStart"/>
      <w:r>
        <w:rPr>
          <w:rFonts w:ascii="Times New Roman" w:hAnsi="Times New Roman"/>
          <w:color w:val="000000"/>
          <w:sz w:val="28"/>
        </w:rPr>
        <w:t>начале</w:t>
      </w:r>
      <w:proofErr w:type="spellEnd"/>
      <w:proofErr w:type="gramEnd"/>
      <w:r>
        <w:rPr>
          <w:rFonts w:ascii="Times New Roman" w:hAnsi="Times New Roman"/>
          <w:color w:val="000000"/>
          <w:sz w:val="28"/>
        </w:rPr>
        <w:t xml:space="preserve"> ХХ в.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индустриального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Технический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прогресс</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структуры</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Политические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либерализм</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консерватизм</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социал-демократия</w:t>
      </w:r>
      <w:proofErr w:type="spellEnd"/>
      <w:r>
        <w:rPr>
          <w:rFonts w:ascii="Times New Roman" w:hAnsi="Times New Roman"/>
          <w:color w:val="000000"/>
          <w:sz w:val="28"/>
        </w:rPr>
        <w:t xml:space="preserve">, </w:t>
      </w:r>
      <w:proofErr w:type="spellStart"/>
      <w:r>
        <w:rPr>
          <w:rFonts w:ascii="Times New Roman" w:hAnsi="Times New Roman"/>
          <w:color w:val="000000"/>
          <w:sz w:val="28"/>
        </w:rPr>
        <w:t>анархизм</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Рабочее</w:t>
      </w:r>
      <w:proofErr w:type="spellEnd"/>
      <w:r>
        <w:rPr>
          <w:rFonts w:ascii="Times New Roman" w:hAnsi="Times New Roman"/>
          <w:color w:val="000000"/>
          <w:sz w:val="28"/>
        </w:rPr>
        <w:t xml:space="preserve"> и </w:t>
      </w:r>
      <w:proofErr w:type="spellStart"/>
      <w:r>
        <w:rPr>
          <w:rFonts w:ascii="Times New Roman" w:hAnsi="Times New Roman"/>
          <w:color w:val="000000"/>
          <w:sz w:val="28"/>
        </w:rPr>
        <w:t>социалистическое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Профсоюзы</w:t>
      </w:r>
      <w:proofErr w:type="spell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color w:val="000000"/>
          <w:sz w:val="28"/>
        </w:rPr>
        <w:t>Мир</w:t>
      </w:r>
      <w:proofErr w:type="spellEnd"/>
      <w:r>
        <w:rPr>
          <w:rFonts w:ascii="Times New Roman" w:hAnsi="Times New Roman"/>
          <w:color w:val="000000"/>
          <w:sz w:val="28"/>
        </w:rPr>
        <w:t xml:space="preserve"> </w:t>
      </w:r>
      <w:proofErr w:type="spellStart"/>
      <w:r>
        <w:rPr>
          <w:rFonts w:ascii="Times New Roman" w:hAnsi="Times New Roman"/>
          <w:color w:val="000000"/>
          <w:sz w:val="28"/>
        </w:rPr>
        <w:t>империй</w:t>
      </w:r>
      <w:proofErr w:type="spellEnd"/>
      <w:r>
        <w:rPr>
          <w:rFonts w:ascii="Times New Roman" w:hAnsi="Times New Roman"/>
          <w:color w:val="000000"/>
          <w:sz w:val="28"/>
        </w:rPr>
        <w:t xml:space="preserve"> – </w:t>
      </w:r>
      <w:proofErr w:type="spellStart"/>
      <w:r>
        <w:rPr>
          <w:rFonts w:ascii="Times New Roman" w:hAnsi="Times New Roman"/>
          <w:color w:val="000000"/>
          <w:sz w:val="28"/>
        </w:rPr>
        <w:t>наследие</w:t>
      </w:r>
      <w:proofErr w:type="spellEnd"/>
      <w:r>
        <w:rPr>
          <w:rFonts w:ascii="Times New Roman" w:hAnsi="Times New Roman"/>
          <w:color w:val="000000"/>
          <w:sz w:val="28"/>
        </w:rPr>
        <w:t xml:space="preserve"> XIX в. </w:t>
      </w:r>
      <w:proofErr w:type="spellStart"/>
      <w:r>
        <w:rPr>
          <w:rFonts w:ascii="Times New Roman" w:hAnsi="Times New Roman"/>
          <w:color w:val="000000"/>
          <w:sz w:val="28"/>
        </w:rPr>
        <w:t>Империализм</w:t>
      </w:r>
      <w:proofErr w:type="spellEnd"/>
      <w:r>
        <w:rPr>
          <w:rFonts w:ascii="Times New Roman" w:hAnsi="Times New Roman"/>
          <w:color w:val="000000"/>
          <w:sz w:val="28"/>
        </w:rPr>
        <w:t xml:space="preserve">. </w:t>
      </w:r>
      <w:proofErr w:type="spellStart"/>
      <w:r>
        <w:rPr>
          <w:rFonts w:ascii="Times New Roman" w:hAnsi="Times New Roman"/>
          <w:color w:val="000000"/>
          <w:sz w:val="28"/>
        </w:rPr>
        <w:t>Национализм</w:t>
      </w:r>
      <w:proofErr w:type="spellEnd"/>
      <w:r>
        <w:rPr>
          <w:rFonts w:ascii="Times New Roman" w:hAnsi="Times New Roman"/>
          <w:color w:val="000000"/>
          <w:sz w:val="28"/>
        </w:rPr>
        <w:t xml:space="preserve">. </w:t>
      </w:r>
      <w:proofErr w:type="spellStart"/>
      <w:r>
        <w:rPr>
          <w:rFonts w:ascii="Times New Roman" w:hAnsi="Times New Roman"/>
          <w:color w:val="000000"/>
          <w:sz w:val="28"/>
        </w:rPr>
        <w:t>Старые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лидеры</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индустриального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 xml:space="preserve">. </w:t>
      </w:r>
      <w:proofErr w:type="spellStart"/>
      <w:r>
        <w:rPr>
          <w:rFonts w:ascii="Times New Roman" w:hAnsi="Times New Roman"/>
          <w:color w:val="000000"/>
          <w:sz w:val="28"/>
        </w:rPr>
        <w:t>Блоки</w:t>
      </w:r>
      <w:proofErr w:type="spellEnd"/>
      <w:r>
        <w:rPr>
          <w:rFonts w:ascii="Times New Roman" w:hAnsi="Times New Roman"/>
          <w:color w:val="000000"/>
          <w:sz w:val="28"/>
        </w:rPr>
        <w:t xml:space="preserve"> </w:t>
      </w:r>
      <w:proofErr w:type="spellStart"/>
      <w:r>
        <w:rPr>
          <w:rFonts w:ascii="Times New Roman" w:hAnsi="Times New Roman"/>
          <w:color w:val="000000"/>
          <w:sz w:val="28"/>
        </w:rPr>
        <w:t>великих</w:t>
      </w:r>
      <w:proofErr w:type="spellEnd"/>
      <w:r>
        <w:rPr>
          <w:rFonts w:ascii="Times New Roman" w:hAnsi="Times New Roman"/>
          <w:color w:val="000000"/>
          <w:sz w:val="28"/>
        </w:rPr>
        <w:t xml:space="preserve"> </w:t>
      </w:r>
      <w:proofErr w:type="spellStart"/>
      <w:r>
        <w:rPr>
          <w:rFonts w:ascii="Times New Roman" w:hAnsi="Times New Roman"/>
          <w:color w:val="000000"/>
          <w:sz w:val="28"/>
        </w:rPr>
        <w:t>держав</w:t>
      </w:r>
      <w:proofErr w:type="spellEnd"/>
      <w:r>
        <w:rPr>
          <w:rFonts w:ascii="Times New Roman" w:hAnsi="Times New Roman"/>
          <w:color w:val="000000"/>
          <w:sz w:val="28"/>
        </w:rPr>
        <w:t xml:space="preserve">: </w:t>
      </w:r>
      <w:proofErr w:type="spellStart"/>
      <w:r>
        <w:rPr>
          <w:rFonts w:ascii="Times New Roman" w:hAnsi="Times New Roman"/>
          <w:color w:val="000000"/>
          <w:sz w:val="28"/>
        </w:rPr>
        <w:t>Тройственный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союз</w:t>
      </w:r>
      <w:proofErr w:type="spellEnd"/>
      <w:r>
        <w:rPr>
          <w:rFonts w:ascii="Times New Roman" w:hAnsi="Times New Roman"/>
          <w:color w:val="000000"/>
          <w:sz w:val="28"/>
        </w:rPr>
        <w:t xml:space="preserve">, </w:t>
      </w:r>
      <w:proofErr w:type="spellStart"/>
      <w:r>
        <w:rPr>
          <w:rFonts w:ascii="Times New Roman" w:hAnsi="Times New Roman"/>
          <w:color w:val="000000"/>
          <w:sz w:val="28"/>
        </w:rPr>
        <w:t>Антанта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о </w:t>
      </w:r>
      <w:proofErr w:type="spellStart"/>
      <w:r>
        <w:rPr>
          <w:rFonts w:ascii="Times New Roman" w:hAnsi="Times New Roman"/>
          <w:color w:val="000000"/>
          <w:sz w:val="28"/>
        </w:rPr>
        <w:t>разоружении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Гаагские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конвенции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Региональные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конфликты</w:t>
      </w:r>
      <w:proofErr w:type="spellEnd"/>
      <w:r>
        <w:rPr>
          <w:rFonts w:ascii="Times New Roman" w:hAnsi="Times New Roman"/>
          <w:color w:val="000000"/>
          <w:sz w:val="28"/>
        </w:rPr>
        <w:t xml:space="preserve"> и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в </w:t>
      </w:r>
      <w:proofErr w:type="spellStart"/>
      <w:r>
        <w:rPr>
          <w:rFonts w:ascii="Times New Roman" w:hAnsi="Times New Roman"/>
          <w:color w:val="000000"/>
          <w:sz w:val="28"/>
        </w:rPr>
        <w:t>конце</w:t>
      </w:r>
      <w:proofErr w:type="spellEnd"/>
      <w:r>
        <w:rPr>
          <w:rFonts w:ascii="Times New Roman" w:hAnsi="Times New Roman"/>
          <w:color w:val="000000"/>
          <w:sz w:val="28"/>
        </w:rPr>
        <w:t xml:space="preserve"> XIX – </w:t>
      </w:r>
      <w:proofErr w:type="spellStart"/>
      <w:r>
        <w:rPr>
          <w:rFonts w:ascii="Times New Roman" w:hAnsi="Times New Roman"/>
          <w:color w:val="000000"/>
          <w:sz w:val="28"/>
        </w:rPr>
        <w:t>начале</w:t>
      </w:r>
      <w:proofErr w:type="spellEnd"/>
      <w:r>
        <w:rPr>
          <w:rFonts w:ascii="Times New Roman" w:hAnsi="Times New Roman"/>
          <w:color w:val="000000"/>
          <w:sz w:val="28"/>
        </w:rPr>
        <w:t xml:space="preserve"> ХХ </w:t>
      </w:r>
      <w:proofErr w:type="gramStart"/>
      <w:r>
        <w:rPr>
          <w:rFonts w:ascii="Times New Roman" w:hAnsi="Times New Roman"/>
          <w:color w:val="000000"/>
          <w:sz w:val="28"/>
        </w:rPr>
        <w:t>в</w:t>
      </w:r>
      <w:proofErr w:type="gram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мировая</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война</w:t>
      </w:r>
      <w:proofErr w:type="spellEnd"/>
      <w:r>
        <w:rPr>
          <w:rFonts w:ascii="Times New Roman" w:hAnsi="Times New Roman"/>
          <w:color w:val="000000"/>
          <w:sz w:val="28"/>
        </w:rPr>
        <w:t xml:space="preserve"> (1914–1918). </w:t>
      </w:r>
      <w:proofErr w:type="spellStart"/>
      <w:r>
        <w:rPr>
          <w:rFonts w:ascii="Times New Roman" w:hAnsi="Times New Roman"/>
          <w:color w:val="000000"/>
          <w:sz w:val="28"/>
        </w:rPr>
        <w:t>Причины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Первой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Балканах</w:t>
      </w:r>
      <w:proofErr w:type="spellEnd"/>
      <w:r>
        <w:rPr>
          <w:rFonts w:ascii="Times New Roman" w:hAnsi="Times New Roman"/>
          <w:color w:val="000000"/>
          <w:sz w:val="28"/>
        </w:rPr>
        <w:t xml:space="preserve">. </w:t>
      </w:r>
      <w:proofErr w:type="spellStart"/>
      <w:r>
        <w:rPr>
          <w:rFonts w:ascii="Times New Roman" w:hAnsi="Times New Roman"/>
          <w:color w:val="000000"/>
          <w:sz w:val="28"/>
        </w:rPr>
        <w:t>Убийство</w:t>
      </w:r>
      <w:proofErr w:type="spellEnd"/>
      <w:r>
        <w:rPr>
          <w:rFonts w:ascii="Times New Roman" w:hAnsi="Times New Roman"/>
          <w:color w:val="000000"/>
          <w:sz w:val="28"/>
        </w:rPr>
        <w:t xml:space="preserve"> в </w:t>
      </w:r>
      <w:proofErr w:type="spellStart"/>
      <w:r>
        <w:rPr>
          <w:rFonts w:ascii="Times New Roman" w:hAnsi="Times New Roman"/>
          <w:color w:val="000000"/>
          <w:sz w:val="28"/>
        </w:rPr>
        <w:t>Сараево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Нападение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Австро-Венгрии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Сербию</w:t>
      </w:r>
      <w:proofErr w:type="spellEnd"/>
      <w:r>
        <w:rPr>
          <w:rFonts w:ascii="Times New Roman" w:hAnsi="Times New Roman"/>
          <w:color w:val="000000"/>
          <w:sz w:val="28"/>
        </w:rPr>
        <w:t xml:space="preserve">. </w:t>
      </w:r>
      <w:proofErr w:type="spellStart"/>
      <w:r>
        <w:rPr>
          <w:rFonts w:ascii="Times New Roman" w:hAnsi="Times New Roman"/>
          <w:color w:val="000000"/>
          <w:sz w:val="28"/>
        </w:rPr>
        <w:t>Вступление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войну</w:t>
      </w:r>
      <w:proofErr w:type="spellEnd"/>
      <w:r>
        <w:rPr>
          <w:rFonts w:ascii="Times New Roman" w:hAnsi="Times New Roman"/>
          <w:color w:val="000000"/>
          <w:sz w:val="28"/>
        </w:rPr>
        <w:t xml:space="preserve"> </w:t>
      </w:r>
      <w:proofErr w:type="spellStart"/>
      <w:r>
        <w:rPr>
          <w:rFonts w:ascii="Times New Roman" w:hAnsi="Times New Roman"/>
          <w:color w:val="000000"/>
          <w:sz w:val="28"/>
        </w:rPr>
        <w:t>Германии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Франции</w:t>
      </w:r>
      <w:proofErr w:type="spellEnd"/>
      <w:r>
        <w:rPr>
          <w:rFonts w:ascii="Times New Roman" w:hAnsi="Times New Roman"/>
          <w:color w:val="000000"/>
          <w:sz w:val="28"/>
        </w:rPr>
        <w:t xml:space="preserve">, </w:t>
      </w:r>
      <w:proofErr w:type="spellStart"/>
      <w:r>
        <w:rPr>
          <w:rFonts w:ascii="Times New Roman" w:hAnsi="Times New Roman"/>
          <w:color w:val="000000"/>
          <w:sz w:val="28"/>
        </w:rPr>
        <w:t>Великобритании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Японии</w:t>
      </w:r>
      <w:proofErr w:type="spellEnd"/>
      <w:r>
        <w:rPr>
          <w:rFonts w:ascii="Times New Roman" w:hAnsi="Times New Roman"/>
          <w:color w:val="000000"/>
          <w:sz w:val="28"/>
        </w:rPr>
        <w:t xml:space="preserve">, </w:t>
      </w:r>
      <w:proofErr w:type="spellStart"/>
      <w:r>
        <w:rPr>
          <w:rFonts w:ascii="Times New Roman" w:hAnsi="Times New Roman"/>
          <w:color w:val="000000"/>
          <w:sz w:val="28"/>
        </w:rPr>
        <w:t>Османской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империи</w:t>
      </w:r>
      <w:proofErr w:type="spellEnd"/>
      <w:r>
        <w:rPr>
          <w:rFonts w:ascii="Times New Roman" w:hAnsi="Times New Roman"/>
          <w:color w:val="000000"/>
          <w:sz w:val="28"/>
        </w:rPr>
        <w:t xml:space="preserve">. </w:t>
      </w:r>
      <w:proofErr w:type="spellStart"/>
      <w:r>
        <w:rPr>
          <w:rFonts w:ascii="Times New Roman" w:hAnsi="Times New Roman"/>
          <w:color w:val="000000"/>
          <w:sz w:val="28"/>
        </w:rPr>
        <w:t>Цели</w:t>
      </w:r>
      <w:proofErr w:type="spellEnd"/>
      <w:r>
        <w:rPr>
          <w:rFonts w:ascii="Times New Roman" w:hAnsi="Times New Roman"/>
          <w:color w:val="000000"/>
          <w:sz w:val="28"/>
        </w:rPr>
        <w:t xml:space="preserve"> и </w:t>
      </w:r>
      <w:proofErr w:type="spellStart"/>
      <w:r>
        <w:rPr>
          <w:rFonts w:ascii="Times New Roman" w:hAnsi="Times New Roman"/>
          <w:color w:val="000000"/>
          <w:sz w:val="28"/>
        </w:rPr>
        <w:t>планы</w:t>
      </w:r>
      <w:proofErr w:type="spellEnd"/>
      <w:r>
        <w:rPr>
          <w:rFonts w:ascii="Times New Roman" w:hAnsi="Times New Roman"/>
          <w:color w:val="000000"/>
          <w:sz w:val="28"/>
        </w:rPr>
        <w:t xml:space="preserve"> </w:t>
      </w:r>
      <w:proofErr w:type="spellStart"/>
      <w:r>
        <w:rPr>
          <w:rFonts w:ascii="Times New Roman" w:hAnsi="Times New Roman"/>
          <w:color w:val="000000"/>
          <w:sz w:val="28"/>
        </w:rPr>
        <w:t>сторон</w:t>
      </w:r>
      <w:proofErr w:type="spellEnd"/>
      <w:r>
        <w:rPr>
          <w:rFonts w:ascii="Times New Roman" w:hAnsi="Times New Roman"/>
          <w:color w:val="000000"/>
          <w:sz w:val="28"/>
        </w:rPr>
        <w:t xml:space="preserve">. </w:t>
      </w:r>
      <w:proofErr w:type="spellStart"/>
      <w:r>
        <w:rPr>
          <w:rFonts w:ascii="Times New Roman" w:hAnsi="Times New Roman"/>
          <w:color w:val="000000"/>
          <w:sz w:val="28"/>
        </w:rPr>
        <w:t>Сражение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Марне</w:t>
      </w:r>
      <w:proofErr w:type="spellEnd"/>
      <w:r>
        <w:rPr>
          <w:rFonts w:ascii="Times New Roman" w:hAnsi="Times New Roman"/>
          <w:color w:val="000000"/>
          <w:sz w:val="28"/>
        </w:rPr>
        <w:t xml:space="preserve">. </w:t>
      </w:r>
      <w:proofErr w:type="spellStart"/>
      <w:r>
        <w:rPr>
          <w:rFonts w:ascii="Times New Roman" w:hAnsi="Times New Roman"/>
          <w:color w:val="000000"/>
          <w:sz w:val="28"/>
        </w:rPr>
        <w:t>Позиционная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война</w:t>
      </w:r>
      <w:proofErr w:type="spellEnd"/>
      <w:r>
        <w:rPr>
          <w:rFonts w:ascii="Times New Roman" w:hAnsi="Times New Roman"/>
          <w:color w:val="000000"/>
          <w:sz w:val="28"/>
        </w:rPr>
        <w:t xml:space="preserve">. </w:t>
      </w:r>
      <w:proofErr w:type="spellStart"/>
      <w:r>
        <w:rPr>
          <w:rFonts w:ascii="Times New Roman" w:hAnsi="Times New Roman"/>
          <w:color w:val="000000"/>
          <w:sz w:val="28"/>
        </w:rPr>
        <w:t>Боевые</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Восточном</w:t>
      </w:r>
      <w:proofErr w:type="spellEnd"/>
      <w:r>
        <w:rPr>
          <w:rFonts w:ascii="Times New Roman" w:hAnsi="Times New Roman"/>
          <w:color w:val="000000"/>
          <w:sz w:val="28"/>
        </w:rPr>
        <w:t xml:space="preserve"> </w:t>
      </w:r>
      <w:proofErr w:type="spellStart"/>
      <w:r>
        <w:rPr>
          <w:rFonts w:ascii="Times New Roman" w:hAnsi="Times New Roman"/>
          <w:color w:val="000000"/>
          <w:sz w:val="28"/>
        </w:rPr>
        <w:t>фронте</w:t>
      </w:r>
      <w:proofErr w:type="spellEnd"/>
      <w:r>
        <w:rPr>
          <w:rFonts w:ascii="Times New Roman" w:hAnsi="Times New Roman"/>
          <w:color w:val="000000"/>
          <w:sz w:val="28"/>
        </w:rPr>
        <w:t xml:space="preserve">,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роль</w:t>
      </w:r>
      <w:proofErr w:type="spellEnd"/>
      <w:r>
        <w:rPr>
          <w:rFonts w:ascii="Times New Roman" w:hAnsi="Times New Roman"/>
          <w:color w:val="000000"/>
          <w:sz w:val="28"/>
        </w:rPr>
        <w:t xml:space="preserve"> в </w:t>
      </w:r>
      <w:proofErr w:type="spellStart"/>
      <w:r>
        <w:rPr>
          <w:rFonts w:ascii="Times New Roman" w:hAnsi="Times New Roman"/>
          <w:color w:val="000000"/>
          <w:sz w:val="28"/>
        </w:rPr>
        <w:t>общем</w:t>
      </w:r>
      <w:proofErr w:type="spellEnd"/>
      <w:r>
        <w:rPr>
          <w:rFonts w:ascii="Times New Roman" w:hAnsi="Times New Roman"/>
          <w:color w:val="000000"/>
          <w:sz w:val="28"/>
        </w:rPr>
        <w:t xml:space="preserve"> </w:t>
      </w:r>
      <w:proofErr w:type="spellStart"/>
      <w:r>
        <w:rPr>
          <w:rFonts w:ascii="Times New Roman" w:hAnsi="Times New Roman"/>
          <w:color w:val="000000"/>
          <w:sz w:val="28"/>
        </w:rPr>
        <w:t>ходе</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Изменения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составе</w:t>
      </w:r>
      <w:proofErr w:type="spellEnd"/>
      <w:r>
        <w:rPr>
          <w:rFonts w:ascii="Times New Roman" w:hAnsi="Times New Roman"/>
          <w:color w:val="000000"/>
          <w:sz w:val="28"/>
        </w:rPr>
        <w:t xml:space="preserve"> </w:t>
      </w:r>
      <w:proofErr w:type="spellStart"/>
      <w:r>
        <w:rPr>
          <w:rFonts w:ascii="Times New Roman" w:hAnsi="Times New Roman"/>
          <w:color w:val="000000"/>
          <w:sz w:val="28"/>
        </w:rPr>
        <w:t>воюющих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блоков</w:t>
      </w:r>
      <w:proofErr w:type="spellEnd"/>
      <w:r>
        <w:rPr>
          <w:rFonts w:ascii="Times New Roman" w:hAnsi="Times New Roman"/>
          <w:color w:val="000000"/>
          <w:sz w:val="28"/>
        </w:rPr>
        <w:t xml:space="preserve">: </w:t>
      </w:r>
      <w:proofErr w:type="spellStart"/>
      <w:r>
        <w:rPr>
          <w:rFonts w:ascii="Times New Roman" w:hAnsi="Times New Roman"/>
          <w:color w:val="000000"/>
          <w:sz w:val="28"/>
        </w:rPr>
        <w:t>вступление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войну</w:t>
      </w:r>
      <w:proofErr w:type="spellEnd"/>
      <w:r>
        <w:rPr>
          <w:rFonts w:ascii="Times New Roman" w:hAnsi="Times New Roman"/>
          <w:color w:val="000000"/>
          <w:sz w:val="28"/>
        </w:rPr>
        <w:t xml:space="preserve"> </w:t>
      </w:r>
      <w:proofErr w:type="spellStart"/>
      <w:r>
        <w:rPr>
          <w:rFonts w:ascii="Times New Roman" w:hAnsi="Times New Roman"/>
          <w:color w:val="000000"/>
          <w:sz w:val="28"/>
        </w:rPr>
        <w:t>Италии</w:t>
      </w:r>
      <w:proofErr w:type="spellEnd"/>
      <w:r>
        <w:rPr>
          <w:rFonts w:ascii="Times New Roman" w:hAnsi="Times New Roman"/>
          <w:color w:val="000000"/>
          <w:sz w:val="28"/>
        </w:rPr>
        <w:t xml:space="preserve">, </w:t>
      </w:r>
      <w:proofErr w:type="spellStart"/>
      <w:r>
        <w:rPr>
          <w:rFonts w:ascii="Times New Roman" w:hAnsi="Times New Roman"/>
          <w:color w:val="000000"/>
          <w:sz w:val="28"/>
        </w:rPr>
        <w:t>Болгарии</w:t>
      </w:r>
      <w:proofErr w:type="spellEnd"/>
      <w:r>
        <w:rPr>
          <w:rFonts w:ascii="Times New Roman" w:hAnsi="Times New Roman"/>
          <w:color w:val="000000"/>
          <w:sz w:val="28"/>
        </w:rPr>
        <w:t xml:space="preserve">. </w:t>
      </w:r>
      <w:proofErr w:type="spellStart"/>
      <w:r>
        <w:rPr>
          <w:rFonts w:ascii="Times New Roman" w:hAnsi="Times New Roman"/>
          <w:color w:val="000000"/>
          <w:sz w:val="28"/>
        </w:rPr>
        <w:t>Поражение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Сербии</w:t>
      </w:r>
      <w:proofErr w:type="spellEnd"/>
      <w:r>
        <w:rPr>
          <w:rFonts w:ascii="Times New Roman" w:hAnsi="Times New Roman"/>
          <w:color w:val="000000"/>
          <w:sz w:val="28"/>
        </w:rPr>
        <w:t xml:space="preserve">. </w:t>
      </w:r>
      <w:proofErr w:type="spellStart"/>
      <w:r>
        <w:rPr>
          <w:rFonts w:ascii="Times New Roman" w:hAnsi="Times New Roman"/>
          <w:color w:val="000000"/>
          <w:sz w:val="28"/>
        </w:rPr>
        <w:t>Четверной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союз</w:t>
      </w:r>
      <w:proofErr w:type="spellEnd"/>
      <w:r>
        <w:rPr>
          <w:rFonts w:ascii="Times New Roman" w:hAnsi="Times New Roman"/>
          <w:color w:val="000000"/>
          <w:sz w:val="28"/>
        </w:rPr>
        <w:t xml:space="preserve">. </w:t>
      </w:r>
      <w:proofErr w:type="spellStart"/>
      <w:r>
        <w:rPr>
          <w:rFonts w:ascii="Times New Roman" w:hAnsi="Times New Roman"/>
          <w:color w:val="000000"/>
          <w:sz w:val="28"/>
        </w:rPr>
        <w:t>Верденское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сражение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Битва</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Сомме</w:t>
      </w:r>
      <w:proofErr w:type="spellEnd"/>
      <w:r>
        <w:rPr>
          <w:rFonts w:ascii="Times New Roman" w:hAnsi="Times New Roman"/>
          <w:color w:val="000000"/>
          <w:sz w:val="28"/>
        </w:rPr>
        <w:t xml:space="preserve">. </w:t>
      </w:r>
      <w:proofErr w:type="spellStart"/>
      <w:r>
        <w:rPr>
          <w:rFonts w:ascii="Times New Roman" w:hAnsi="Times New Roman"/>
          <w:color w:val="000000"/>
          <w:sz w:val="28"/>
        </w:rPr>
        <w:t>Ютландское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морское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сражение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Вступление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войну</w:t>
      </w:r>
      <w:proofErr w:type="spellEnd"/>
      <w:r>
        <w:rPr>
          <w:rFonts w:ascii="Times New Roman" w:hAnsi="Times New Roman"/>
          <w:color w:val="000000"/>
          <w:sz w:val="28"/>
        </w:rPr>
        <w:t xml:space="preserve"> </w:t>
      </w:r>
      <w:proofErr w:type="spellStart"/>
      <w:r>
        <w:rPr>
          <w:rFonts w:ascii="Times New Roman" w:hAnsi="Times New Roman"/>
          <w:color w:val="000000"/>
          <w:sz w:val="28"/>
        </w:rPr>
        <w:t>Румынии</w:t>
      </w:r>
      <w:proofErr w:type="spellEnd"/>
      <w:r>
        <w:rPr>
          <w:rFonts w:ascii="Times New Roman" w:hAnsi="Times New Roman"/>
          <w:color w:val="000000"/>
          <w:sz w:val="28"/>
        </w:rPr>
        <w:t xml:space="preserve">. </w:t>
      </w:r>
    </w:p>
    <w:p w:rsidR="00B13A15" w:rsidRDefault="00FC1B89">
      <w:pPr>
        <w:spacing w:after="0" w:line="264" w:lineRule="auto"/>
        <w:ind w:firstLine="600"/>
        <w:jc w:val="both"/>
      </w:pPr>
      <w:proofErr w:type="spellStart"/>
      <w:r>
        <w:rPr>
          <w:rFonts w:ascii="Times New Roman" w:hAnsi="Times New Roman"/>
          <w:color w:val="000000"/>
          <w:sz w:val="28"/>
        </w:rPr>
        <w:t>Люди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фронтах</w:t>
      </w:r>
      <w:proofErr w:type="spellEnd"/>
      <w:r>
        <w:rPr>
          <w:rFonts w:ascii="Times New Roman" w:hAnsi="Times New Roman"/>
          <w:color w:val="000000"/>
          <w:sz w:val="28"/>
        </w:rPr>
        <w:t xml:space="preserve"> и в </w:t>
      </w:r>
      <w:proofErr w:type="spellStart"/>
      <w:r>
        <w:rPr>
          <w:rFonts w:ascii="Times New Roman" w:hAnsi="Times New Roman"/>
          <w:color w:val="000000"/>
          <w:sz w:val="28"/>
        </w:rPr>
        <w:t>тылу</w:t>
      </w:r>
      <w:proofErr w:type="spellEnd"/>
      <w:r>
        <w:rPr>
          <w:rFonts w:ascii="Times New Roman" w:hAnsi="Times New Roman"/>
          <w:color w:val="000000"/>
          <w:sz w:val="28"/>
        </w:rPr>
        <w:t xml:space="preserve">. </w:t>
      </w:r>
      <w:proofErr w:type="spellStart"/>
      <w:r>
        <w:rPr>
          <w:rFonts w:ascii="Times New Roman" w:hAnsi="Times New Roman"/>
          <w:color w:val="000000"/>
          <w:sz w:val="28"/>
        </w:rPr>
        <w:t>Националистическая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пропаганда</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методы</w:t>
      </w:r>
      <w:proofErr w:type="spellEnd"/>
      <w:r>
        <w:rPr>
          <w:rFonts w:ascii="Times New Roman" w:hAnsi="Times New Roman"/>
          <w:color w:val="000000"/>
          <w:sz w:val="28"/>
        </w:rPr>
        <w:t xml:space="preserve"> </w:t>
      </w:r>
      <w:proofErr w:type="spellStart"/>
      <w:r>
        <w:rPr>
          <w:rFonts w:ascii="Times New Roman" w:hAnsi="Times New Roman"/>
          <w:color w:val="000000"/>
          <w:sz w:val="28"/>
        </w:rPr>
        <w:t>ведения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Мобилизационная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экономика</w:t>
      </w:r>
      <w:proofErr w:type="spellEnd"/>
      <w:r>
        <w:rPr>
          <w:rFonts w:ascii="Times New Roman" w:hAnsi="Times New Roman"/>
          <w:color w:val="000000"/>
          <w:sz w:val="28"/>
        </w:rPr>
        <w:t xml:space="preserve"> </w:t>
      </w:r>
      <w:proofErr w:type="spellStart"/>
      <w:r>
        <w:rPr>
          <w:rFonts w:ascii="Times New Roman" w:hAnsi="Times New Roman"/>
          <w:color w:val="000000"/>
          <w:sz w:val="28"/>
        </w:rPr>
        <w:t>военного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proofErr w:type="spellStart"/>
      <w:r>
        <w:rPr>
          <w:rFonts w:ascii="Times New Roman" w:hAnsi="Times New Roman"/>
          <w:color w:val="000000"/>
          <w:sz w:val="28"/>
        </w:rPr>
        <w:t>Власть</w:t>
      </w:r>
      <w:proofErr w:type="spellEnd"/>
      <w:r>
        <w:rPr>
          <w:rFonts w:ascii="Times New Roman" w:hAnsi="Times New Roman"/>
          <w:color w:val="000000"/>
          <w:sz w:val="28"/>
        </w:rPr>
        <w:t xml:space="preserve"> и </w:t>
      </w:r>
      <w:proofErr w:type="spellStart"/>
      <w:r>
        <w:rPr>
          <w:rFonts w:ascii="Times New Roman" w:hAnsi="Times New Roman"/>
          <w:color w:val="000000"/>
          <w:sz w:val="28"/>
        </w:rPr>
        <w:t>общество</w:t>
      </w:r>
      <w:proofErr w:type="spellEnd"/>
      <w:r>
        <w:rPr>
          <w:rFonts w:ascii="Times New Roman" w:hAnsi="Times New Roman"/>
          <w:color w:val="000000"/>
          <w:sz w:val="28"/>
        </w:rPr>
        <w:t xml:space="preserve"> в </w:t>
      </w:r>
      <w:proofErr w:type="spellStart"/>
      <w:r>
        <w:rPr>
          <w:rFonts w:ascii="Times New Roman" w:hAnsi="Times New Roman"/>
          <w:color w:val="000000"/>
          <w:sz w:val="28"/>
        </w:rPr>
        <w:t>годы</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Положение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населения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тылу</w:t>
      </w:r>
      <w:proofErr w:type="spellEnd"/>
      <w:r>
        <w:rPr>
          <w:rFonts w:ascii="Times New Roman" w:hAnsi="Times New Roman"/>
          <w:color w:val="000000"/>
          <w:sz w:val="28"/>
        </w:rPr>
        <w:t xml:space="preserve"> </w:t>
      </w:r>
      <w:proofErr w:type="spellStart"/>
      <w:r>
        <w:rPr>
          <w:rFonts w:ascii="Times New Roman" w:hAnsi="Times New Roman"/>
          <w:color w:val="000000"/>
          <w:sz w:val="28"/>
        </w:rPr>
        <w:t>воюющих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стран</w:t>
      </w:r>
      <w:proofErr w:type="spellEnd"/>
      <w:r>
        <w:rPr>
          <w:rFonts w:ascii="Times New Roman" w:hAnsi="Times New Roman"/>
          <w:color w:val="000000"/>
          <w:sz w:val="28"/>
        </w:rPr>
        <w:t xml:space="preserve">. </w:t>
      </w:r>
      <w:proofErr w:type="spellStart"/>
      <w:r>
        <w:rPr>
          <w:rFonts w:ascii="Times New Roman" w:hAnsi="Times New Roman"/>
          <w:color w:val="000000"/>
          <w:sz w:val="28"/>
        </w:rPr>
        <w:t>Вынужденные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переселения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геноцид</w:t>
      </w:r>
      <w:proofErr w:type="spellEnd"/>
      <w:r>
        <w:rPr>
          <w:rFonts w:ascii="Times New Roman" w:hAnsi="Times New Roman"/>
          <w:color w:val="000000"/>
          <w:sz w:val="28"/>
        </w:rPr>
        <w:t xml:space="preserve">. </w:t>
      </w:r>
      <w:proofErr w:type="spellStart"/>
      <w:r>
        <w:rPr>
          <w:rFonts w:ascii="Times New Roman" w:hAnsi="Times New Roman"/>
          <w:color w:val="000000"/>
          <w:sz w:val="28"/>
        </w:rPr>
        <w:t>Рост</w:t>
      </w:r>
      <w:proofErr w:type="spellEnd"/>
      <w:r>
        <w:rPr>
          <w:rFonts w:ascii="Times New Roman" w:hAnsi="Times New Roman"/>
          <w:color w:val="000000"/>
          <w:sz w:val="28"/>
        </w:rPr>
        <w:t xml:space="preserve"> </w:t>
      </w:r>
      <w:proofErr w:type="spellStart"/>
      <w:r>
        <w:rPr>
          <w:rFonts w:ascii="Times New Roman" w:hAnsi="Times New Roman"/>
          <w:color w:val="000000"/>
          <w:sz w:val="28"/>
        </w:rPr>
        <w:t>антивоенных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настроений</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color w:val="000000"/>
          <w:sz w:val="28"/>
        </w:rPr>
        <w:t>Завершающий</w:t>
      </w:r>
      <w:proofErr w:type="spellEnd"/>
      <w:r>
        <w:rPr>
          <w:rFonts w:ascii="Times New Roman" w:hAnsi="Times New Roman"/>
          <w:color w:val="000000"/>
          <w:sz w:val="28"/>
        </w:rPr>
        <w:t xml:space="preserve"> </w:t>
      </w:r>
      <w:proofErr w:type="spellStart"/>
      <w:r>
        <w:rPr>
          <w:rFonts w:ascii="Times New Roman" w:hAnsi="Times New Roman"/>
          <w:color w:val="000000"/>
          <w:sz w:val="28"/>
        </w:rPr>
        <w:t>этап</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Объявление</w:t>
      </w:r>
      <w:proofErr w:type="spellEnd"/>
      <w:r>
        <w:rPr>
          <w:rFonts w:ascii="Times New Roman" w:hAnsi="Times New Roman"/>
          <w:color w:val="000000"/>
          <w:sz w:val="28"/>
        </w:rPr>
        <w:t xml:space="preserve"> США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Германии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Бои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Западном</w:t>
      </w:r>
      <w:proofErr w:type="spellEnd"/>
      <w:r>
        <w:rPr>
          <w:rFonts w:ascii="Times New Roman" w:hAnsi="Times New Roman"/>
          <w:color w:val="000000"/>
          <w:sz w:val="28"/>
        </w:rPr>
        <w:t xml:space="preserve"> </w:t>
      </w:r>
      <w:proofErr w:type="spellStart"/>
      <w:r>
        <w:rPr>
          <w:rFonts w:ascii="Times New Roman" w:hAnsi="Times New Roman"/>
          <w:color w:val="000000"/>
          <w:sz w:val="28"/>
        </w:rPr>
        <w:t>фронте</w:t>
      </w:r>
      <w:proofErr w:type="spellEnd"/>
      <w:r>
        <w:rPr>
          <w:rFonts w:ascii="Times New Roman" w:hAnsi="Times New Roman"/>
          <w:color w:val="000000"/>
          <w:sz w:val="28"/>
        </w:rPr>
        <w:t xml:space="preserve">. </w:t>
      </w:r>
      <w:proofErr w:type="spellStart"/>
      <w:r>
        <w:rPr>
          <w:rFonts w:ascii="Times New Roman" w:hAnsi="Times New Roman"/>
          <w:color w:val="000000"/>
          <w:sz w:val="28"/>
        </w:rPr>
        <w:t>Революция</w:t>
      </w:r>
      <w:proofErr w:type="spellEnd"/>
      <w:r>
        <w:rPr>
          <w:rFonts w:ascii="Times New Roman" w:hAnsi="Times New Roman"/>
          <w:color w:val="000000"/>
          <w:sz w:val="28"/>
        </w:rPr>
        <w:t xml:space="preserve"> 1917 г. в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и </w:t>
      </w:r>
      <w:proofErr w:type="spellStart"/>
      <w:r>
        <w:rPr>
          <w:rFonts w:ascii="Times New Roman" w:hAnsi="Times New Roman"/>
          <w:color w:val="000000"/>
          <w:sz w:val="28"/>
        </w:rPr>
        <w:t>выход</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Советской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из</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w:t>
      </w:r>
      <w:proofErr w:type="spellStart"/>
      <w:r>
        <w:rPr>
          <w:rFonts w:ascii="Times New Roman" w:hAnsi="Times New Roman"/>
          <w:color w:val="000000"/>
          <w:sz w:val="28"/>
        </w:rPr>
        <w:t>Капитуляция</w:t>
      </w:r>
      <w:proofErr w:type="spellEnd"/>
      <w:r>
        <w:rPr>
          <w:rFonts w:ascii="Times New Roman" w:hAnsi="Times New Roman"/>
          <w:color w:val="000000"/>
          <w:sz w:val="28"/>
        </w:rPr>
        <w:t xml:space="preserve"> </w:t>
      </w:r>
      <w:proofErr w:type="spellStart"/>
      <w:r>
        <w:rPr>
          <w:rFonts w:ascii="Times New Roman" w:hAnsi="Times New Roman"/>
          <w:color w:val="000000"/>
          <w:sz w:val="28"/>
        </w:rPr>
        <w:t>государств</w:t>
      </w:r>
      <w:proofErr w:type="spellEnd"/>
      <w:r>
        <w:rPr>
          <w:rFonts w:ascii="Times New Roman" w:hAnsi="Times New Roman"/>
          <w:color w:val="000000"/>
          <w:sz w:val="28"/>
        </w:rPr>
        <w:t xml:space="preserve"> </w:t>
      </w:r>
      <w:proofErr w:type="spellStart"/>
      <w:r>
        <w:rPr>
          <w:rFonts w:ascii="Times New Roman" w:hAnsi="Times New Roman"/>
          <w:color w:val="000000"/>
          <w:sz w:val="28"/>
        </w:rPr>
        <w:t>Четверного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союза</w:t>
      </w:r>
      <w:proofErr w:type="spellEnd"/>
      <w:r>
        <w:rPr>
          <w:rFonts w:ascii="Times New Roman" w:hAnsi="Times New Roman"/>
          <w:color w:val="000000"/>
          <w:sz w:val="28"/>
        </w:rPr>
        <w:t xml:space="preserve">. </w:t>
      </w:r>
      <w:proofErr w:type="spellStart"/>
      <w:r>
        <w:rPr>
          <w:rFonts w:ascii="Times New Roman" w:hAnsi="Times New Roman"/>
          <w:color w:val="000000"/>
          <w:sz w:val="28"/>
        </w:rPr>
        <w:t>Политические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экономические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социальные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Первой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w:t>
      </w:r>
    </w:p>
    <w:p w:rsidR="00B13A15" w:rsidRDefault="00FC1B89">
      <w:pPr>
        <w:spacing w:after="0" w:line="264" w:lineRule="auto"/>
        <w:ind w:firstLine="600"/>
        <w:jc w:val="both"/>
      </w:pPr>
      <w:proofErr w:type="spellStart"/>
      <w:r>
        <w:rPr>
          <w:rFonts w:ascii="Times New Roman" w:hAnsi="Times New Roman"/>
          <w:b/>
          <w:color w:val="000000"/>
          <w:sz w:val="28"/>
        </w:rPr>
        <w:t>Мир</w:t>
      </w:r>
      <w:proofErr w:type="spellEnd"/>
      <w:r>
        <w:rPr>
          <w:rFonts w:ascii="Times New Roman" w:hAnsi="Times New Roman"/>
          <w:b/>
          <w:color w:val="000000"/>
          <w:sz w:val="28"/>
        </w:rPr>
        <w:t xml:space="preserve"> в 1918–1939 </w:t>
      </w:r>
      <w:proofErr w:type="spellStart"/>
      <w:r>
        <w:rPr>
          <w:rFonts w:ascii="Times New Roman" w:hAnsi="Times New Roman"/>
          <w:b/>
          <w:color w:val="000000"/>
          <w:sz w:val="28"/>
        </w:rPr>
        <w:t>гг</w:t>
      </w:r>
      <w:proofErr w:type="spellEnd"/>
      <w:r>
        <w:rPr>
          <w:rFonts w:ascii="Times New Roman" w:hAnsi="Times New Roman"/>
          <w:b/>
          <w:color w:val="000000"/>
          <w:sz w:val="28"/>
        </w:rPr>
        <w:t>.</w:t>
      </w:r>
    </w:p>
    <w:p w:rsidR="00B13A15" w:rsidRDefault="00FC1B89">
      <w:pPr>
        <w:spacing w:after="0" w:line="264" w:lineRule="auto"/>
        <w:ind w:firstLine="600"/>
        <w:jc w:val="both"/>
      </w:pPr>
      <w:proofErr w:type="spellStart"/>
      <w:r>
        <w:rPr>
          <w:rFonts w:ascii="Times New Roman" w:hAnsi="Times New Roman"/>
          <w:b/>
          <w:color w:val="000000"/>
          <w:sz w:val="28"/>
        </w:rPr>
        <w:t>От</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войны</w:t>
      </w:r>
      <w:proofErr w:type="spellEnd"/>
      <w:r>
        <w:rPr>
          <w:rFonts w:ascii="Times New Roman" w:hAnsi="Times New Roman"/>
          <w:b/>
          <w:color w:val="000000"/>
          <w:sz w:val="28"/>
        </w:rPr>
        <w:t xml:space="preserve"> к </w:t>
      </w:r>
      <w:proofErr w:type="spellStart"/>
      <w:r>
        <w:rPr>
          <w:rFonts w:ascii="Times New Roman" w:hAnsi="Times New Roman"/>
          <w:b/>
          <w:color w:val="000000"/>
          <w:sz w:val="28"/>
        </w:rPr>
        <w:t>миру</w:t>
      </w:r>
      <w:proofErr w:type="spellEnd"/>
    </w:p>
    <w:p w:rsidR="00B13A15" w:rsidRDefault="00FC1B89">
      <w:pPr>
        <w:spacing w:after="0" w:line="264" w:lineRule="auto"/>
        <w:ind w:firstLine="600"/>
        <w:jc w:val="both"/>
      </w:pPr>
      <w:proofErr w:type="spellStart"/>
      <w:r>
        <w:rPr>
          <w:rFonts w:ascii="Times New Roman" w:hAnsi="Times New Roman"/>
          <w:color w:val="000000"/>
          <w:sz w:val="28"/>
        </w:rPr>
        <w:t>Планы</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послевоенного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устройства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 xml:space="preserve">. 14 пунктов В. Вильсона. Парижская мирная конференция. Версальская система. Лига Наций. Вашингтонская конференция. </w:t>
      </w:r>
    </w:p>
    <w:p w:rsidR="00B13A15" w:rsidRDefault="00FC1B89">
      <w:pPr>
        <w:spacing w:after="0" w:line="264" w:lineRule="auto"/>
        <w:ind w:firstLine="600"/>
        <w:jc w:val="both"/>
      </w:pPr>
      <w:r>
        <w:rPr>
          <w:rFonts w:ascii="Times New Roman" w:hAnsi="Times New Roman"/>
          <w:color w:val="000000"/>
          <w:sz w:val="28"/>
        </w:rPr>
        <w:lastRenderedPageBreak/>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B13A15" w:rsidRDefault="00FC1B89">
      <w:pPr>
        <w:spacing w:after="0" w:line="264" w:lineRule="auto"/>
        <w:ind w:firstLine="600"/>
        <w:jc w:val="both"/>
      </w:pPr>
      <w:r>
        <w:rPr>
          <w:rFonts w:ascii="Times New Roman" w:hAnsi="Times New Roman"/>
          <w:b/>
          <w:color w:val="000000"/>
          <w:sz w:val="28"/>
        </w:rPr>
        <w:t>Страны Европы и Северной Америки в 1920–1930‑е гг.</w:t>
      </w:r>
    </w:p>
    <w:p w:rsidR="00B13A15" w:rsidRDefault="00FC1B89">
      <w:pPr>
        <w:spacing w:after="0" w:line="264" w:lineRule="auto"/>
        <w:ind w:firstLine="600"/>
        <w:jc w:val="both"/>
      </w:pPr>
      <w:r>
        <w:rPr>
          <w:rFonts w:ascii="Times New Roman" w:hAnsi="Times New Roman"/>
          <w:color w:val="000000"/>
          <w:sz w:val="28"/>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B13A15" w:rsidRDefault="00FC1B89">
      <w:pPr>
        <w:spacing w:after="0" w:line="264" w:lineRule="auto"/>
        <w:ind w:firstLine="600"/>
        <w:jc w:val="both"/>
      </w:pPr>
      <w:r>
        <w:rPr>
          <w:rFonts w:ascii="Times New Roman" w:hAnsi="Times New Roman"/>
          <w:color w:val="000000"/>
          <w:sz w:val="28"/>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B13A15" w:rsidRDefault="00FC1B89">
      <w:pPr>
        <w:spacing w:after="0" w:line="264" w:lineRule="auto"/>
        <w:ind w:firstLine="600"/>
        <w:jc w:val="both"/>
      </w:pPr>
      <w:r>
        <w:rPr>
          <w:rFonts w:ascii="Times New Roman" w:hAnsi="Times New Roman"/>
          <w:color w:val="000000"/>
          <w:sz w:val="28"/>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B13A15" w:rsidRDefault="00FC1B89">
      <w:pPr>
        <w:spacing w:after="0" w:line="264" w:lineRule="auto"/>
        <w:ind w:firstLine="600"/>
        <w:jc w:val="both"/>
      </w:pPr>
      <w:r>
        <w:rPr>
          <w:rFonts w:ascii="Times New Roman" w:hAnsi="Times New Roman"/>
          <w:color w:val="000000"/>
          <w:sz w:val="28"/>
        </w:rPr>
        <w:t xml:space="preserve">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w:t>
      </w:r>
      <w:proofErr w:type="spellStart"/>
      <w:r>
        <w:rPr>
          <w:rFonts w:ascii="Times New Roman" w:hAnsi="Times New Roman"/>
          <w:color w:val="000000"/>
          <w:sz w:val="28"/>
        </w:rPr>
        <w:t>Франкистский</w:t>
      </w:r>
      <w:proofErr w:type="spellEnd"/>
      <w:r>
        <w:rPr>
          <w:rFonts w:ascii="Times New Roman" w:hAnsi="Times New Roman"/>
          <w:color w:val="000000"/>
          <w:sz w:val="28"/>
        </w:rPr>
        <w:t xml:space="preserve">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B13A15" w:rsidRDefault="00FC1B89">
      <w:pPr>
        <w:spacing w:after="0" w:line="264" w:lineRule="auto"/>
        <w:ind w:firstLine="600"/>
        <w:jc w:val="both"/>
      </w:pPr>
      <w:r>
        <w:rPr>
          <w:rFonts w:ascii="Times New Roman" w:hAnsi="Times New Roman"/>
          <w:b/>
          <w:color w:val="000000"/>
          <w:sz w:val="28"/>
        </w:rPr>
        <w:t xml:space="preserve">Страны Азии в 1918–1930-х гг. </w:t>
      </w:r>
    </w:p>
    <w:p w:rsidR="00B13A15" w:rsidRDefault="00FC1B89">
      <w:pPr>
        <w:spacing w:after="0" w:line="264" w:lineRule="auto"/>
        <w:ind w:firstLine="600"/>
        <w:jc w:val="both"/>
      </w:pPr>
      <w:r>
        <w:rPr>
          <w:rFonts w:ascii="Times New Roman" w:hAnsi="Times New Roman"/>
          <w:color w:val="000000"/>
          <w:sz w:val="28"/>
        </w:rPr>
        <w:t xml:space="preserve">Распад Османской империи. Провозглашение Турецкой республики. Курс преобразований М. </w:t>
      </w:r>
      <w:proofErr w:type="spellStart"/>
      <w:r>
        <w:rPr>
          <w:rFonts w:ascii="Times New Roman" w:hAnsi="Times New Roman"/>
          <w:color w:val="000000"/>
          <w:sz w:val="28"/>
        </w:rPr>
        <w:t>Кемаля</w:t>
      </w:r>
      <w:proofErr w:type="spellEnd"/>
      <w:r>
        <w:rPr>
          <w:rFonts w:ascii="Times New Roman" w:hAnsi="Times New Roman"/>
          <w:color w:val="000000"/>
          <w:sz w:val="28"/>
        </w:rPr>
        <w:t xml:space="preserve"> </w:t>
      </w:r>
      <w:proofErr w:type="spellStart"/>
      <w:r>
        <w:rPr>
          <w:rFonts w:ascii="Times New Roman" w:hAnsi="Times New Roman"/>
          <w:color w:val="000000"/>
          <w:sz w:val="28"/>
        </w:rPr>
        <w:t>Ататюрка</w:t>
      </w:r>
      <w:proofErr w:type="spellEnd"/>
      <w:r>
        <w:rPr>
          <w:rFonts w:ascii="Times New Roman" w:hAnsi="Times New Roman"/>
          <w:color w:val="000000"/>
          <w:sz w:val="28"/>
        </w:rPr>
        <w:t>.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B13A15" w:rsidRDefault="00FC1B89">
      <w:pPr>
        <w:spacing w:after="0" w:line="264" w:lineRule="auto"/>
        <w:ind w:firstLine="600"/>
        <w:jc w:val="both"/>
      </w:pPr>
      <w:r>
        <w:rPr>
          <w:rFonts w:ascii="Times New Roman" w:hAnsi="Times New Roman"/>
          <w:b/>
          <w:color w:val="000000"/>
          <w:sz w:val="28"/>
        </w:rPr>
        <w:t xml:space="preserve">Страны Латинской Америки в первой трети ХХ </w:t>
      </w:r>
      <w:proofErr w:type="gramStart"/>
      <w:r>
        <w:rPr>
          <w:rFonts w:ascii="Times New Roman" w:hAnsi="Times New Roman"/>
          <w:b/>
          <w:color w:val="000000"/>
          <w:sz w:val="28"/>
        </w:rPr>
        <w:t>в</w:t>
      </w:r>
      <w:proofErr w:type="gramEnd"/>
      <w:r>
        <w:rPr>
          <w:rFonts w:ascii="Times New Roman" w:hAnsi="Times New Roman"/>
          <w:b/>
          <w:color w:val="000000"/>
          <w:sz w:val="28"/>
        </w:rPr>
        <w:t xml:space="preserve">. </w:t>
      </w:r>
    </w:p>
    <w:p w:rsidR="00B13A15" w:rsidRDefault="00FC1B89">
      <w:pPr>
        <w:spacing w:after="0" w:line="264" w:lineRule="auto"/>
        <w:ind w:firstLine="600"/>
        <w:jc w:val="both"/>
      </w:pPr>
      <w:r>
        <w:rPr>
          <w:rFonts w:ascii="Times New Roman" w:hAnsi="Times New Roman"/>
          <w:color w:val="000000"/>
          <w:sz w:val="28"/>
        </w:rPr>
        <w:t>Мексиканская революция. Реформы и революционные движения в латиноамериканских странах. Народный фронт в Чили.</w:t>
      </w:r>
    </w:p>
    <w:p w:rsidR="00B13A15" w:rsidRDefault="00FC1B89">
      <w:pPr>
        <w:spacing w:after="0" w:line="264" w:lineRule="auto"/>
        <w:ind w:firstLine="600"/>
        <w:jc w:val="both"/>
      </w:pPr>
      <w:r>
        <w:rPr>
          <w:rFonts w:ascii="Times New Roman" w:hAnsi="Times New Roman"/>
          <w:b/>
          <w:color w:val="000000"/>
          <w:sz w:val="28"/>
        </w:rPr>
        <w:t xml:space="preserve">Международные отношения в 1920–1930-х гг. </w:t>
      </w:r>
    </w:p>
    <w:p w:rsidR="00B13A15" w:rsidRDefault="00FC1B89">
      <w:pPr>
        <w:spacing w:after="0" w:line="264" w:lineRule="auto"/>
        <w:ind w:firstLine="600"/>
        <w:jc w:val="both"/>
      </w:pPr>
      <w:r>
        <w:rPr>
          <w:rFonts w:ascii="Times New Roman" w:hAnsi="Times New Roman"/>
          <w:color w:val="000000"/>
          <w:sz w:val="28"/>
        </w:rPr>
        <w:lastRenderedPageBreak/>
        <w:t xml:space="preserve">Версальская система и реалии 1920-х гг. Планы </w:t>
      </w:r>
      <w:proofErr w:type="spellStart"/>
      <w:r>
        <w:rPr>
          <w:rFonts w:ascii="Times New Roman" w:hAnsi="Times New Roman"/>
          <w:color w:val="000000"/>
          <w:sz w:val="28"/>
        </w:rPr>
        <w:t>Дауэса</w:t>
      </w:r>
      <w:proofErr w:type="spellEnd"/>
      <w:r>
        <w:rPr>
          <w:rFonts w:ascii="Times New Roman" w:hAnsi="Times New Roman"/>
          <w:color w:val="000000"/>
          <w:sz w:val="28"/>
        </w:rPr>
        <w:t xml:space="preserve"> и Юнга. Советское государство в международных отношениях в 1920‑х гг. Пакт </w:t>
      </w:r>
      <w:proofErr w:type="spellStart"/>
      <w:r>
        <w:rPr>
          <w:rFonts w:ascii="Times New Roman" w:hAnsi="Times New Roman"/>
          <w:color w:val="000000"/>
          <w:sz w:val="28"/>
        </w:rPr>
        <w:t>Бриана</w:t>
      </w:r>
      <w:proofErr w:type="spellEnd"/>
      <w:r>
        <w:rPr>
          <w:rFonts w:ascii="Times New Roman" w:hAnsi="Times New Roman"/>
          <w:color w:val="000000"/>
          <w:sz w:val="28"/>
        </w:rPr>
        <w:t xml:space="preserve">–Келлога. «Эра пацифизма». </w:t>
      </w:r>
    </w:p>
    <w:p w:rsidR="00B13A15" w:rsidRDefault="00FC1B89">
      <w:pPr>
        <w:spacing w:after="0" w:line="264" w:lineRule="auto"/>
        <w:ind w:firstLine="600"/>
        <w:jc w:val="both"/>
      </w:pPr>
      <w:r>
        <w:rPr>
          <w:rFonts w:ascii="Times New Roman" w:hAnsi="Times New Roman"/>
          <w:color w:val="000000"/>
          <w:sz w:val="28"/>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B13A15" w:rsidRDefault="00FC1B89">
      <w:pPr>
        <w:spacing w:after="0" w:line="264" w:lineRule="auto"/>
        <w:ind w:firstLine="600"/>
        <w:jc w:val="both"/>
      </w:pPr>
      <w:r>
        <w:rPr>
          <w:rFonts w:ascii="Times New Roman" w:hAnsi="Times New Roman"/>
          <w:b/>
          <w:color w:val="000000"/>
          <w:sz w:val="28"/>
        </w:rPr>
        <w:t xml:space="preserve">Развитие культуры в 1914–1930-х гг. </w:t>
      </w:r>
    </w:p>
    <w:p w:rsidR="00B13A15" w:rsidRDefault="00FC1B89">
      <w:pPr>
        <w:spacing w:after="0" w:line="264" w:lineRule="auto"/>
        <w:ind w:firstLine="600"/>
        <w:jc w:val="both"/>
      </w:pPr>
      <w:r>
        <w:rPr>
          <w:rFonts w:ascii="Times New Roman" w:hAnsi="Times New Roman"/>
          <w:color w:val="000000"/>
          <w:sz w:val="28"/>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B13A15" w:rsidRDefault="00FC1B89">
      <w:pPr>
        <w:spacing w:after="0" w:line="264" w:lineRule="auto"/>
        <w:ind w:firstLine="600"/>
        <w:jc w:val="both"/>
      </w:pPr>
      <w:r>
        <w:rPr>
          <w:rFonts w:ascii="Times New Roman" w:hAnsi="Times New Roman"/>
          <w:color w:val="000000"/>
          <w:sz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B13A15" w:rsidRDefault="00FC1B89">
      <w:pPr>
        <w:spacing w:after="0" w:line="264" w:lineRule="auto"/>
        <w:ind w:firstLine="600"/>
        <w:jc w:val="both"/>
      </w:pPr>
      <w:r>
        <w:rPr>
          <w:rFonts w:ascii="Times New Roman" w:hAnsi="Times New Roman"/>
          <w:b/>
          <w:color w:val="000000"/>
          <w:sz w:val="28"/>
        </w:rPr>
        <w:t>Вторая мировая война</w:t>
      </w:r>
      <w:r>
        <w:rPr>
          <w:rFonts w:ascii="Times New Roman" w:hAnsi="Times New Roman"/>
          <w:color w:val="000000"/>
          <w:sz w:val="28"/>
        </w:rPr>
        <w:t xml:space="preserve"> (рекомендуется изучать данную тему </w:t>
      </w:r>
      <w:proofErr w:type="spellStart"/>
      <w:r>
        <w:rPr>
          <w:rFonts w:ascii="Times New Roman" w:hAnsi="Times New Roman"/>
          <w:color w:val="000000"/>
          <w:sz w:val="28"/>
        </w:rPr>
        <w:t>объединенно</w:t>
      </w:r>
      <w:proofErr w:type="spellEnd"/>
      <w:r>
        <w:rPr>
          <w:rFonts w:ascii="Times New Roman" w:hAnsi="Times New Roman"/>
          <w:color w:val="000000"/>
          <w:sz w:val="28"/>
        </w:rPr>
        <w:t xml:space="preserve"> с темой «Великая Отечественная война (1941–1945)» курса истории России).</w:t>
      </w:r>
    </w:p>
    <w:p w:rsidR="00B13A15" w:rsidRDefault="00FC1B89">
      <w:pPr>
        <w:spacing w:after="0" w:line="264" w:lineRule="auto"/>
        <w:ind w:firstLine="600"/>
        <w:jc w:val="both"/>
      </w:pPr>
      <w:r>
        <w:rPr>
          <w:rFonts w:ascii="Times New Roman" w:hAnsi="Times New Roman"/>
          <w:color w:val="000000"/>
          <w:sz w:val="28"/>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Pr>
          <w:rFonts w:ascii="Times New Roman" w:hAnsi="Times New Roman"/>
          <w:color w:val="000000"/>
          <w:sz w:val="28"/>
        </w:rPr>
        <w:t>ии и ее</w:t>
      </w:r>
      <w:proofErr w:type="gramEnd"/>
      <w:r>
        <w:rPr>
          <w:rFonts w:ascii="Times New Roman" w:hAnsi="Times New Roman"/>
          <w:color w:val="000000"/>
          <w:sz w:val="28"/>
        </w:rPr>
        <w:t xml:space="preserve"> союзников на Балканы. </w:t>
      </w:r>
    </w:p>
    <w:p w:rsidR="00B13A15" w:rsidRDefault="00FC1B89">
      <w:pPr>
        <w:spacing w:after="0" w:line="264" w:lineRule="auto"/>
        <w:ind w:firstLine="600"/>
        <w:jc w:val="both"/>
      </w:pPr>
      <w:r>
        <w:rPr>
          <w:rFonts w:ascii="Times New Roman" w:hAnsi="Times New Roman"/>
          <w:color w:val="000000"/>
          <w:sz w:val="28"/>
        </w:rP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w:t>
      </w:r>
      <w:proofErr w:type="spellStart"/>
      <w:r>
        <w:rPr>
          <w:rFonts w:ascii="Times New Roman" w:hAnsi="Times New Roman"/>
          <w:color w:val="000000"/>
          <w:sz w:val="28"/>
        </w:rPr>
        <w:t>Харбор</w:t>
      </w:r>
      <w:proofErr w:type="spellEnd"/>
      <w:r>
        <w:rPr>
          <w:rFonts w:ascii="Times New Roman" w:hAnsi="Times New Roman"/>
          <w:color w:val="000000"/>
          <w:sz w:val="28"/>
        </w:rPr>
        <w:t xml:space="preserve">, вступление США в войну. </w:t>
      </w:r>
    </w:p>
    <w:p w:rsidR="00B13A15" w:rsidRDefault="00FC1B89">
      <w:pPr>
        <w:spacing w:after="0" w:line="264" w:lineRule="auto"/>
        <w:ind w:firstLine="600"/>
        <w:jc w:val="both"/>
      </w:pPr>
      <w:r>
        <w:rPr>
          <w:rFonts w:ascii="Times New Roman" w:hAnsi="Times New Roman"/>
          <w:color w:val="000000"/>
          <w:sz w:val="28"/>
        </w:rPr>
        <w:t xml:space="preserve">Положение в оккупированных странах. Нацистский «новый порядок». Политика геноцида, холокост. Концентрационные лагеря. Принудительная </w:t>
      </w:r>
      <w:r>
        <w:rPr>
          <w:rFonts w:ascii="Times New Roman" w:hAnsi="Times New Roman"/>
          <w:color w:val="000000"/>
          <w:sz w:val="28"/>
        </w:rPr>
        <w:lastRenderedPageBreak/>
        <w:t xml:space="preserve">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B13A15" w:rsidRDefault="00FC1B89">
      <w:pPr>
        <w:spacing w:after="0" w:line="264" w:lineRule="auto"/>
        <w:ind w:firstLine="600"/>
        <w:jc w:val="both"/>
      </w:pPr>
      <w:r>
        <w:rPr>
          <w:rFonts w:ascii="Times New Roman" w:hAnsi="Times New Roman"/>
          <w:color w:val="000000"/>
          <w:sz w:val="28"/>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B13A15" w:rsidRDefault="00FC1B89">
      <w:pPr>
        <w:spacing w:after="0" w:line="264" w:lineRule="auto"/>
        <w:ind w:firstLine="600"/>
        <w:jc w:val="both"/>
      </w:pPr>
      <w:r>
        <w:rPr>
          <w:rFonts w:ascii="Times New Roman" w:hAnsi="Times New Roman"/>
          <w:color w:val="000000"/>
          <w:sz w:val="28"/>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B13A15" w:rsidRDefault="00FC1B89">
      <w:pPr>
        <w:spacing w:after="0" w:line="264" w:lineRule="auto"/>
        <w:ind w:firstLine="600"/>
        <w:jc w:val="both"/>
      </w:pPr>
      <w:r>
        <w:rPr>
          <w:rFonts w:ascii="Times New Roman" w:hAnsi="Times New Roman"/>
          <w:color w:val="000000"/>
          <w:sz w:val="28"/>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Pr>
          <w:rFonts w:ascii="Times New Roman" w:hAnsi="Times New Roman"/>
          <w:color w:val="000000"/>
          <w:sz w:val="28"/>
        </w:rPr>
        <w:t>Квантунской</w:t>
      </w:r>
      <w:proofErr w:type="spellEnd"/>
      <w:r>
        <w:rPr>
          <w:rFonts w:ascii="Times New Roman" w:hAnsi="Times New Roman"/>
          <w:color w:val="000000"/>
          <w:sz w:val="28"/>
        </w:rPr>
        <w:t xml:space="preserve"> армии. Капитуляция Японии. Нюрнбергский трибунал и Токийский </w:t>
      </w:r>
      <w:proofErr w:type="gramStart"/>
      <w:r>
        <w:rPr>
          <w:rFonts w:ascii="Times New Roman" w:hAnsi="Times New Roman"/>
          <w:color w:val="000000"/>
          <w:sz w:val="28"/>
        </w:rPr>
        <w:t>процесс над</w:t>
      </w:r>
      <w:proofErr w:type="gramEnd"/>
      <w:r>
        <w:rPr>
          <w:rFonts w:ascii="Times New Roman" w:hAnsi="Times New Roman"/>
          <w:color w:val="000000"/>
          <w:sz w:val="28"/>
        </w:rPr>
        <w:t xml:space="preserve">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История России. 1914–1945 гг.</w:t>
      </w:r>
    </w:p>
    <w:p w:rsidR="00B13A15" w:rsidRDefault="00FC1B8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Периодизация и общая характеристика истории России 1914–1945 гг.</w:t>
      </w:r>
    </w:p>
    <w:p w:rsidR="00B13A15" w:rsidRDefault="00FC1B89">
      <w:pPr>
        <w:spacing w:after="0" w:line="264" w:lineRule="auto"/>
        <w:ind w:firstLine="600"/>
        <w:jc w:val="both"/>
      </w:pPr>
      <w:r>
        <w:rPr>
          <w:rFonts w:ascii="Times New Roman" w:hAnsi="Times New Roman"/>
          <w:b/>
          <w:color w:val="000000"/>
          <w:sz w:val="28"/>
        </w:rPr>
        <w:t>Россия в годы Первой мировой войны и Великой российской революции</w:t>
      </w:r>
    </w:p>
    <w:p w:rsidR="00B13A15" w:rsidRDefault="00FC1B89">
      <w:pPr>
        <w:spacing w:after="0" w:line="264" w:lineRule="auto"/>
        <w:ind w:firstLine="600"/>
        <w:jc w:val="both"/>
      </w:pPr>
      <w:r>
        <w:rPr>
          <w:rFonts w:ascii="Times New Roman" w:hAnsi="Times New Roman"/>
          <w:b/>
          <w:color w:val="000000"/>
          <w:sz w:val="28"/>
        </w:rPr>
        <w:t>Россия в Первой мировой войне (1914–1918)</w:t>
      </w:r>
    </w:p>
    <w:p w:rsidR="00B13A15" w:rsidRDefault="00FC1B89">
      <w:pPr>
        <w:spacing w:after="0" w:line="264" w:lineRule="auto"/>
        <w:ind w:firstLine="600"/>
        <w:jc w:val="both"/>
      </w:pPr>
      <w:r>
        <w:rPr>
          <w:rFonts w:ascii="Times New Roman" w:hAnsi="Times New Roman"/>
          <w:color w:val="000000"/>
          <w:sz w:val="28"/>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13A15" w:rsidRDefault="00FC1B89">
      <w:pPr>
        <w:spacing w:after="0" w:line="264" w:lineRule="auto"/>
        <w:ind w:firstLine="600"/>
        <w:jc w:val="both"/>
      </w:pPr>
      <w:r>
        <w:rPr>
          <w:rFonts w:ascii="Times New Roman" w:hAnsi="Times New Roman"/>
          <w:color w:val="000000"/>
          <w:sz w:val="28"/>
        </w:rPr>
        <w:t xml:space="preserve">Власть, экономика и общество в условиях войны. Милитаризация экономики. Формирование военно-промышленных комитетов. Пропаганда </w:t>
      </w:r>
      <w:r>
        <w:rPr>
          <w:rFonts w:ascii="Times New Roman" w:hAnsi="Times New Roman"/>
          <w:color w:val="000000"/>
          <w:sz w:val="28"/>
        </w:rPr>
        <w:lastRenderedPageBreak/>
        <w:t xml:space="preserve">патриотизма и восприятие войны обществом. Содействие гражданского населения армии и создание общественных организаций помощи фронту. </w:t>
      </w:r>
    </w:p>
    <w:p w:rsidR="00B13A15" w:rsidRDefault="00FC1B89">
      <w:pPr>
        <w:spacing w:after="0" w:line="264" w:lineRule="auto"/>
        <w:ind w:firstLine="600"/>
        <w:jc w:val="both"/>
      </w:pPr>
      <w:r>
        <w:rPr>
          <w:rFonts w:ascii="Times New Roman" w:hAnsi="Times New Roman"/>
          <w:color w:val="000000"/>
          <w:sz w:val="28"/>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B13A15" w:rsidRDefault="00FC1B89">
      <w:pPr>
        <w:spacing w:after="0" w:line="264" w:lineRule="auto"/>
        <w:ind w:firstLine="600"/>
        <w:jc w:val="both"/>
      </w:pPr>
      <w:r>
        <w:rPr>
          <w:rFonts w:ascii="Times New Roman" w:hAnsi="Times New Roman"/>
          <w:color w:val="000000"/>
          <w:sz w:val="28"/>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Pr>
          <w:rFonts w:ascii="Times New Roman" w:hAnsi="Times New Roman"/>
          <w:color w:val="000000"/>
          <w:sz w:val="28"/>
        </w:rPr>
        <w:t>Распутинщина</w:t>
      </w:r>
      <w:proofErr w:type="spellEnd"/>
      <w:r>
        <w:rPr>
          <w:rFonts w:ascii="Times New Roman" w:hAnsi="Times New Roman"/>
          <w:color w:val="000000"/>
          <w:sz w:val="28"/>
        </w:rPr>
        <w:t xml:space="preserve"> и </w:t>
      </w:r>
      <w:proofErr w:type="spellStart"/>
      <w:r>
        <w:rPr>
          <w:rFonts w:ascii="Times New Roman" w:hAnsi="Times New Roman"/>
          <w:color w:val="000000"/>
          <w:sz w:val="28"/>
        </w:rPr>
        <w:t>десакрализация</w:t>
      </w:r>
      <w:proofErr w:type="spellEnd"/>
      <w:r>
        <w:rPr>
          <w:rFonts w:ascii="Times New Roman" w:hAnsi="Times New Roman"/>
          <w:color w:val="000000"/>
          <w:sz w:val="28"/>
        </w:rPr>
        <w:t xml:space="preserve">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13A15" w:rsidRDefault="00FC1B89">
      <w:pPr>
        <w:spacing w:after="0" w:line="264" w:lineRule="auto"/>
        <w:ind w:firstLine="600"/>
        <w:jc w:val="both"/>
      </w:pPr>
      <w:r>
        <w:rPr>
          <w:rFonts w:ascii="Times New Roman" w:hAnsi="Times New Roman"/>
          <w:b/>
          <w:color w:val="000000"/>
          <w:sz w:val="28"/>
        </w:rPr>
        <w:t>Великая российская революция 1917–1922 гг. 1917 год: от Февраля к Октябрю</w:t>
      </w:r>
    </w:p>
    <w:p w:rsidR="00B13A15" w:rsidRDefault="00FC1B89">
      <w:pPr>
        <w:spacing w:after="0" w:line="264" w:lineRule="auto"/>
        <w:ind w:firstLine="600"/>
        <w:jc w:val="both"/>
      </w:pPr>
      <w:r>
        <w:rPr>
          <w:rFonts w:ascii="Times New Roman" w:hAnsi="Times New Roman"/>
          <w:color w:val="000000"/>
          <w:sz w:val="28"/>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B13A15" w:rsidRDefault="00FC1B89">
      <w:pPr>
        <w:spacing w:after="0" w:line="264" w:lineRule="auto"/>
        <w:ind w:firstLine="600"/>
        <w:jc w:val="both"/>
      </w:pPr>
      <w:r>
        <w:rPr>
          <w:rFonts w:ascii="Times New Roman" w:hAnsi="Times New Roman"/>
          <w:color w:val="000000"/>
          <w:sz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B13A15" w:rsidRDefault="00FC1B89">
      <w:pPr>
        <w:spacing w:after="0" w:line="264" w:lineRule="auto"/>
        <w:ind w:firstLine="600"/>
        <w:jc w:val="both"/>
      </w:pPr>
      <w:r>
        <w:rPr>
          <w:rFonts w:ascii="Times New Roman" w:hAnsi="Times New Roman"/>
          <w:color w:val="000000"/>
          <w:sz w:val="28"/>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B13A15" w:rsidRDefault="00FC1B89">
      <w:pPr>
        <w:spacing w:after="0" w:line="264" w:lineRule="auto"/>
        <w:ind w:firstLine="600"/>
        <w:jc w:val="both"/>
      </w:pPr>
      <w:r>
        <w:rPr>
          <w:rFonts w:ascii="Times New Roman" w:hAnsi="Times New Roman"/>
          <w:b/>
          <w:color w:val="000000"/>
          <w:sz w:val="28"/>
        </w:rPr>
        <w:t>Первые революционные преобразования большевиков</w:t>
      </w:r>
    </w:p>
    <w:p w:rsidR="00B13A15" w:rsidRDefault="00FC1B89">
      <w:pPr>
        <w:spacing w:after="0" w:line="264" w:lineRule="auto"/>
        <w:ind w:firstLine="600"/>
        <w:jc w:val="both"/>
      </w:pPr>
      <w:r>
        <w:rPr>
          <w:rFonts w:ascii="Times New Roman" w:hAnsi="Times New Roman"/>
          <w:color w:val="000000"/>
          <w:sz w:val="28"/>
        </w:rPr>
        <w:lastRenderedPageBreak/>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B13A15" w:rsidRDefault="00FC1B89">
      <w:pPr>
        <w:spacing w:after="0" w:line="264" w:lineRule="auto"/>
        <w:ind w:firstLine="600"/>
        <w:jc w:val="both"/>
      </w:pPr>
      <w:r>
        <w:rPr>
          <w:rFonts w:ascii="Times New Roman" w:hAnsi="Times New Roman"/>
          <w:color w:val="000000"/>
          <w:sz w:val="28"/>
        </w:rPr>
        <w:t xml:space="preserve">Созыв и разгон Учредительного собрания. </w:t>
      </w:r>
    </w:p>
    <w:p w:rsidR="00B13A15" w:rsidRDefault="00FC1B89">
      <w:pPr>
        <w:spacing w:after="0" w:line="264" w:lineRule="auto"/>
        <w:ind w:firstLine="600"/>
        <w:jc w:val="both"/>
      </w:pPr>
      <w:r>
        <w:rPr>
          <w:rFonts w:ascii="Times New Roman" w:hAnsi="Times New Roman"/>
          <w:color w:val="000000"/>
          <w:sz w:val="28"/>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B13A15" w:rsidRDefault="00FC1B89">
      <w:pPr>
        <w:spacing w:after="0" w:line="264" w:lineRule="auto"/>
        <w:ind w:firstLine="600"/>
        <w:jc w:val="both"/>
      </w:pPr>
      <w:r>
        <w:rPr>
          <w:rFonts w:ascii="Times New Roman" w:hAnsi="Times New Roman"/>
          <w:color w:val="000000"/>
          <w:sz w:val="28"/>
        </w:rPr>
        <w:t xml:space="preserve">Первая Конституция РСФСР 1918 г. </w:t>
      </w:r>
    </w:p>
    <w:p w:rsidR="00B13A15" w:rsidRDefault="00FC1B89">
      <w:pPr>
        <w:spacing w:after="0" w:line="264" w:lineRule="auto"/>
        <w:ind w:firstLine="600"/>
        <w:jc w:val="both"/>
      </w:pPr>
      <w:r>
        <w:rPr>
          <w:rFonts w:ascii="Times New Roman" w:hAnsi="Times New Roman"/>
          <w:b/>
          <w:color w:val="000000"/>
          <w:sz w:val="28"/>
        </w:rPr>
        <w:t>Гражданская война и ее последствия</w:t>
      </w:r>
    </w:p>
    <w:p w:rsidR="00B13A15" w:rsidRDefault="00FC1B89">
      <w:pPr>
        <w:spacing w:after="0" w:line="264" w:lineRule="auto"/>
        <w:ind w:firstLine="600"/>
        <w:jc w:val="both"/>
      </w:pPr>
      <w:r>
        <w:rPr>
          <w:rFonts w:ascii="Times New Roman" w:hAnsi="Times New Roman"/>
          <w:color w:val="000000"/>
          <w:sz w:val="28"/>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B13A15" w:rsidRDefault="00FC1B89">
      <w:pPr>
        <w:spacing w:after="0" w:line="264" w:lineRule="auto"/>
        <w:ind w:firstLine="600"/>
        <w:jc w:val="both"/>
      </w:pPr>
      <w:r>
        <w:rPr>
          <w:rFonts w:ascii="Times New Roman" w:hAnsi="Times New Roman"/>
          <w:color w:val="000000"/>
          <w:sz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Pr>
          <w:rFonts w:ascii="Times New Roman" w:hAnsi="Times New Roman"/>
          <w:color w:val="000000"/>
          <w:sz w:val="28"/>
        </w:rPr>
        <w:t>Комуч</w:t>
      </w:r>
      <w:proofErr w:type="spellEnd"/>
      <w:r>
        <w:rPr>
          <w:rFonts w:ascii="Times New Roman" w:hAnsi="Times New Roman"/>
          <w:color w:val="000000"/>
          <w:sz w:val="28"/>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B13A15" w:rsidRDefault="00FC1B89">
      <w:pPr>
        <w:spacing w:after="0" w:line="264" w:lineRule="auto"/>
        <w:ind w:firstLine="600"/>
        <w:jc w:val="both"/>
      </w:pPr>
      <w:r>
        <w:rPr>
          <w:rFonts w:ascii="Times New Roman" w:hAnsi="Times New Roman"/>
          <w:color w:val="000000"/>
          <w:sz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Pr>
          <w:rFonts w:ascii="Times New Roman" w:hAnsi="Times New Roman"/>
          <w:color w:val="000000"/>
          <w:sz w:val="28"/>
        </w:rPr>
        <w:t>Главкизм</w:t>
      </w:r>
      <w:proofErr w:type="spellEnd"/>
      <w:r>
        <w:rPr>
          <w:rFonts w:ascii="Times New Roman" w:hAnsi="Times New Roman"/>
          <w:color w:val="000000"/>
          <w:sz w:val="28"/>
        </w:rPr>
        <w:t xml:space="preserve">.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B13A15" w:rsidRDefault="00FC1B89">
      <w:pPr>
        <w:spacing w:after="0" w:line="264" w:lineRule="auto"/>
        <w:ind w:firstLine="600"/>
        <w:jc w:val="both"/>
      </w:pPr>
      <w:r>
        <w:rPr>
          <w:rFonts w:ascii="Times New Roman" w:hAnsi="Times New Roman"/>
          <w:color w:val="000000"/>
          <w:sz w:val="28"/>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B13A15" w:rsidRDefault="00FC1B89">
      <w:pPr>
        <w:spacing w:after="0" w:line="264" w:lineRule="auto"/>
        <w:ind w:firstLine="600"/>
        <w:jc w:val="both"/>
      </w:pPr>
      <w:r>
        <w:rPr>
          <w:rFonts w:ascii="Times New Roman" w:hAnsi="Times New Roman"/>
          <w:color w:val="000000"/>
          <w:sz w:val="28"/>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Pr>
          <w:rFonts w:ascii="Times New Roman" w:hAnsi="Times New Roman"/>
          <w:color w:val="000000"/>
          <w:sz w:val="28"/>
        </w:rPr>
        <w:t>ии и ее</w:t>
      </w:r>
      <w:proofErr w:type="gramEnd"/>
      <w:r>
        <w:rPr>
          <w:rFonts w:ascii="Times New Roman" w:hAnsi="Times New Roman"/>
          <w:color w:val="000000"/>
          <w:sz w:val="28"/>
        </w:rPr>
        <w:t xml:space="preserve"> значение. Эмиграция и формирование русского зарубежья. Последние отголоски Гражданской войны в регионах в конце 1921–1922 г. </w:t>
      </w:r>
    </w:p>
    <w:p w:rsidR="00B13A15" w:rsidRDefault="00FC1B89">
      <w:pPr>
        <w:spacing w:after="0" w:line="264" w:lineRule="auto"/>
        <w:ind w:firstLine="600"/>
        <w:jc w:val="both"/>
      </w:pPr>
      <w:r>
        <w:rPr>
          <w:rFonts w:ascii="Times New Roman" w:hAnsi="Times New Roman"/>
          <w:b/>
          <w:color w:val="000000"/>
          <w:sz w:val="28"/>
        </w:rPr>
        <w:lastRenderedPageBreak/>
        <w:t>Идеология и культура Советской России периода Гражданской войны</w:t>
      </w:r>
    </w:p>
    <w:p w:rsidR="00B13A15" w:rsidRDefault="00FC1B89">
      <w:pPr>
        <w:spacing w:after="0" w:line="264" w:lineRule="auto"/>
        <w:ind w:firstLine="600"/>
        <w:jc w:val="both"/>
      </w:pPr>
      <w:r>
        <w:rPr>
          <w:rFonts w:ascii="Times New Roman" w:hAnsi="Times New Roman"/>
          <w:color w:val="000000"/>
          <w:sz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B13A15" w:rsidRDefault="00FC1B89">
      <w:pPr>
        <w:spacing w:after="0" w:line="264" w:lineRule="auto"/>
        <w:ind w:firstLine="600"/>
        <w:jc w:val="both"/>
      </w:pPr>
      <w:r>
        <w:rPr>
          <w:rFonts w:ascii="Times New Roman" w:hAnsi="Times New Roman"/>
          <w:color w:val="000000"/>
          <w:sz w:val="28"/>
        </w:rPr>
        <w:t>Проблема массовой детской беспризорности. Влияние военной обстановки на психологию населения.</w:t>
      </w:r>
    </w:p>
    <w:p w:rsidR="00B13A15" w:rsidRDefault="00FC1B89">
      <w:pPr>
        <w:spacing w:after="0" w:line="264" w:lineRule="auto"/>
        <w:ind w:firstLine="600"/>
        <w:jc w:val="both"/>
      </w:pPr>
      <w:r>
        <w:rPr>
          <w:rFonts w:ascii="Times New Roman" w:hAnsi="Times New Roman"/>
          <w:b/>
          <w:color w:val="000000"/>
          <w:sz w:val="28"/>
        </w:rPr>
        <w:t>Наш край в 1914–1922 гг.</w:t>
      </w:r>
    </w:p>
    <w:p w:rsidR="00B13A15" w:rsidRDefault="00FC1B89">
      <w:pPr>
        <w:spacing w:after="0" w:line="264" w:lineRule="auto"/>
        <w:ind w:firstLine="600"/>
        <w:jc w:val="both"/>
      </w:pPr>
      <w:r>
        <w:rPr>
          <w:rFonts w:ascii="Times New Roman" w:hAnsi="Times New Roman"/>
          <w:b/>
          <w:color w:val="000000"/>
          <w:sz w:val="28"/>
        </w:rPr>
        <w:t xml:space="preserve">Советский Союз в 1920–1930-е гг. </w:t>
      </w:r>
    </w:p>
    <w:p w:rsidR="00B13A15" w:rsidRDefault="00FC1B89">
      <w:pPr>
        <w:spacing w:after="0" w:line="264" w:lineRule="auto"/>
        <w:ind w:firstLine="600"/>
        <w:jc w:val="both"/>
      </w:pPr>
      <w:r>
        <w:rPr>
          <w:rFonts w:ascii="Times New Roman" w:hAnsi="Times New Roman"/>
          <w:b/>
          <w:color w:val="000000"/>
          <w:sz w:val="28"/>
        </w:rPr>
        <w:t>СССР в годы нэпа (1921–1928)</w:t>
      </w:r>
    </w:p>
    <w:p w:rsidR="00B13A15" w:rsidRDefault="00FC1B89">
      <w:pPr>
        <w:spacing w:after="0" w:line="264" w:lineRule="auto"/>
        <w:ind w:firstLine="600"/>
        <w:jc w:val="both"/>
      </w:pPr>
      <w:r>
        <w:rPr>
          <w:rFonts w:ascii="Times New Roman" w:hAnsi="Times New Roman"/>
          <w:color w:val="000000"/>
          <w:sz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Pr>
          <w:rFonts w:ascii="Times New Roman" w:hAnsi="Times New Roman"/>
          <w:color w:val="000000"/>
          <w:sz w:val="28"/>
        </w:rPr>
        <w:t>Тамбовщине</w:t>
      </w:r>
      <w:proofErr w:type="spellEnd"/>
      <w:r>
        <w:rPr>
          <w:rFonts w:ascii="Times New Roman" w:hAnsi="Times New Roman"/>
          <w:color w:val="000000"/>
          <w:sz w:val="28"/>
        </w:rPr>
        <w:t xml:space="preserve">, в Поволжье и другие. Кронштадтское восстание. </w:t>
      </w:r>
    </w:p>
    <w:p w:rsidR="00B13A15" w:rsidRDefault="00FC1B89">
      <w:pPr>
        <w:spacing w:after="0" w:line="264" w:lineRule="auto"/>
        <w:ind w:firstLine="600"/>
        <w:jc w:val="both"/>
      </w:pPr>
      <w:r>
        <w:rPr>
          <w:rFonts w:ascii="Times New Roman" w:hAnsi="Times New Roman"/>
          <w:color w:val="000000"/>
          <w:sz w:val="28"/>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B13A15" w:rsidRDefault="00FC1B89">
      <w:pPr>
        <w:spacing w:after="0" w:line="264" w:lineRule="auto"/>
        <w:ind w:firstLine="600"/>
        <w:jc w:val="both"/>
      </w:pPr>
      <w:r>
        <w:rPr>
          <w:rFonts w:ascii="Times New Roman" w:hAnsi="Times New Roman"/>
          <w:color w:val="000000"/>
          <w:sz w:val="28"/>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Pr>
          <w:rFonts w:ascii="Times New Roman" w:hAnsi="Times New Roman"/>
          <w:color w:val="000000"/>
          <w:sz w:val="28"/>
        </w:rPr>
        <w:t>коренизации</w:t>
      </w:r>
      <w:proofErr w:type="spellEnd"/>
      <w:r>
        <w:rPr>
          <w:rFonts w:ascii="Times New Roman" w:hAnsi="Times New Roman"/>
          <w:color w:val="000000"/>
          <w:sz w:val="28"/>
        </w:rPr>
        <w:t xml:space="preserve">» и борьба по вопросу о национальном строительстве. Административно-территориальные реформы 1920‑х гг. </w:t>
      </w:r>
    </w:p>
    <w:p w:rsidR="00B13A15" w:rsidRDefault="00FC1B89">
      <w:pPr>
        <w:spacing w:after="0" w:line="264" w:lineRule="auto"/>
        <w:ind w:firstLine="600"/>
        <w:jc w:val="both"/>
      </w:pPr>
      <w:r>
        <w:rPr>
          <w:rFonts w:ascii="Times New Roman" w:hAnsi="Times New Roman"/>
          <w:color w:val="000000"/>
          <w:sz w:val="28"/>
        </w:rPr>
        <w:lastRenderedPageBreak/>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Pr>
          <w:rFonts w:ascii="Times New Roman" w:hAnsi="Times New Roman"/>
          <w:color w:val="000000"/>
          <w:sz w:val="28"/>
        </w:rPr>
        <w:t>П(</w:t>
      </w:r>
      <w:proofErr w:type="gramEnd"/>
      <w:r>
        <w:rPr>
          <w:rFonts w:ascii="Times New Roman" w:hAnsi="Times New Roman"/>
          <w:color w:val="000000"/>
          <w:sz w:val="28"/>
        </w:rPr>
        <w:t xml:space="preserve">б) к концу 1920‑х гг. </w:t>
      </w:r>
    </w:p>
    <w:p w:rsidR="00B13A15" w:rsidRDefault="00FC1B89">
      <w:pPr>
        <w:spacing w:after="0" w:line="264" w:lineRule="auto"/>
        <w:ind w:firstLine="600"/>
        <w:jc w:val="both"/>
      </w:pPr>
      <w:r>
        <w:rPr>
          <w:rFonts w:ascii="Times New Roman" w:hAnsi="Times New Roman"/>
          <w:color w:val="000000"/>
          <w:sz w:val="28"/>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B13A15" w:rsidRDefault="00FC1B89">
      <w:pPr>
        <w:spacing w:after="0" w:line="264" w:lineRule="auto"/>
        <w:ind w:firstLine="600"/>
        <w:jc w:val="both"/>
      </w:pPr>
      <w:r>
        <w:rPr>
          <w:rFonts w:ascii="Times New Roman" w:hAnsi="Times New Roman"/>
          <w:color w:val="000000"/>
          <w:sz w:val="28"/>
        </w:rPr>
        <w:t xml:space="preserve">Деревенский социум: кулаки, середняки и бедняки. Сельскохозяйственные коммуны, артели и </w:t>
      </w:r>
      <w:proofErr w:type="spellStart"/>
      <w:r>
        <w:rPr>
          <w:rFonts w:ascii="Times New Roman" w:hAnsi="Times New Roman"/>
          <w:color w:val="000000"/>
          <w:sz w:val="28"/>
        </w:rPr>
        <w:t>ТОЗы</w:t>
      </w:r>
      <w:proofErr w:type="spellEnd"/>
      <w:r>
        <w:rPr>
          <w:rFonts w:ascii="Times New Roman" w:hAnsi="Times New Roman"/>
          <w:color w:val="000000"/>
          <w:sz w:val="28"/>
        </w:rPr>
        <w:t>. Отходничество. Сдача земли в аренду.</w:t>
      </w:r>
    </w:p>
    <w:p w:rsidR="00B13A15" w:rsidRDefault="00FC1B89">
      <w:pPr>
        <w:spacing w:after="0" w:line="264" w:lineRule="auto"/>
        <w:ind w:firstLine="600"/>
        <w:jc w:val="both"/>
      </w:pPr>
      <w:r>
        <w:rPr>
          <w:rFonts w:ascii="Times New Roman" w:hAnsi="Times New Roman"/>
          <w:b/>
          <w:color w:val="000000"/>
          <w:sz w:val="28"/>
        </w:rPr>
        <w:t xml:space="preserve">Советский Союз в 1929–1941 гг. </w:t>
      </w:r>
    </w:p>
    <w:p w:rsidR="00B13A15" w:rsidRDefault="00FC1B89">
      <w:pPr>
        <w:spacing w:after="0" w:line="264" w:lineRule="auto"/>
        <w:ind w:firstLine="600"/>
        <w:jc w:val="both"/>
      </w:pPr>
      <w:r>
        <w:rPr>
          <w:rFonts w:ascii="Times New Roman" w:hAnsi="Times New Roman"/>
          <w:color w:val="000000"/>
          <w:sz w:val="28"/>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13A15" w:rsidRDefault="00FC1B89">
      <w:pPr>
        <w:spacing w:after="0" w:line="264" w:lineRule="auto"/>
        <w:ind w:firstLine="600"/>
        <w:jc w:val="both"/>
      </w:pPr>
      <w:r>
        <w:rPr>
          <w:rFonts w:ascii="Times New Roman" w:hAnsi="Times New Roman"/>
          <w:color w:val="000000"/>
          <w:sz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Pr>
          <w:rFonts w:ascii="Times New Roman" w:hAnsi="Times New Roman"/>
          <w:color w:val="000000"/>
          <w:sz w:val="28"/>
        </w:rPr>
        <w:t>д в СССР</w:t>
      </w:r>
      <w:proofErr w:type="gramEnd"/>
      <w:r>
        <w:rPr>
          <w:rFonts w:ascii="Times New Roman" w:hAnsi="Times New Roman"/>
          <w:color w:val="000000"/>
          <w:sz w:val="28"/>
        </w:rPr>
        <w:t xml:space="preserve"> в 1932–1933 гг. как следствие коллективизации.</w:t>
      </w:r>
    </w:p>
    <w:p w:rsidR="00B13A15" w:rsidRDefault="00FC1B89">
      <w:pPr>
        <w:spacing w:after="0" w:line="264" w:lineRule="auto"/>
        <w:ind w:firstLine="600"/>
        <w:jc w:val="both"/>
      </w:pPr>
      <w:r>
        <w:rPr>
          <w:rFonts w:ascii="Times New Roman" w:hAnsi="Times New Roman"/>
          <w:color w:val="000000"/>
          <w:sz w:val="28"/>
        </w:rPr>
        <w:t xml:space="preserve">Крупнейшие стройки первых пятилеток в центре и национальных республиках. </w:t>
      </w:r>
      <w:proofErr w:type="spellStart"/>
      <w:r>
        <w:rPr>
          <w:rFonts w:ascii="Times New Roman" w:hAnsi="Times New Roman"/>
          <w:color w:val="000000"/>
          <w:sz w:val="28"/>
        </w:rPr>
        <w:t>Днепрострой</w:t>
      </w:r>
      <w:proofErr w:type="spellEnd"/>
      <w:r>
        <w:rPr>
          <w:rFonts w:ascii="Times New Roman" w:hAnsi="Times New Roman"/>
          <w:color w:val="000000"/>
          <w:sz w:val="28"/>
        </w:rPr>
        <w:t xml:space="preserve">. Горьковский автозавод. Сталинградский и Харьковский тракторные заводы, </w:t>
      </w:r>
      <w:proofErr w:type="spellStart"/>
      <w:r>
        <w:rPr>
          <w:rFonts w:ascii="Times New Roman" w:hAnsi="Times New Roman"/>
          <w:color w:val="000000"/>
          <w:sz w:val="28"/>
        </w:rPr>
        <w:t>Турксиб</w:t>
      </w:r>
      <w:proofErr w:type="spellEnd"/>
      <w:r>
        <w:rPr>
          <w:rFonts w:ascii="Times New Roman" w:hAnsi="Times New Roman"/>
          <w:color w:val="000000"/>
          <w:sz w:val="28"/>
        </w:rPr>
        <w:t xml:space="preserve">.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B13A15" w:rsidRDefault="00FC1B89">
      <w:pPr>
        <w:spacing w:after="0" w:line="264" w:lineRule="auto"/>
        <w:ind w:firstLine="600"/>
        <w:jc w:val="both"/>
      </w:pPr>
      <w:r>
        <w:rPr>
          <w:rFonts w:ascii="Times New Roman" w:hAnsi="Times New Roman"/>
          <w:color w:val="000000"/>
          <w:sz w:val="28"/>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B13A15" w:rsidRDefault="00FC1B89">
      <w:pPr>
        <w:spacing w:after="0" w:line="264" w:lineRule="auto"/>
        <w:ind w:firstLine="600"/>
        <w:jc w:val="both"/>
      </w:pPr>
      <w:r>
        <w:rPr>
          <w:rFonts w:ascii="Times New Roman" w:hAnsi="Times New Roman"/>
          <w:color w:val="000000"/>
          <w:sz w:val="28"/>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Pr>
          <w:rFonts w:ascii="Times New Roman" w:hAnsi="Times New Roman"/>
          <w:color w:val="000000"/>
          <w:sz w:val="28"/>
        </w:rPr>
        <w:t>П(</w:t>
      </w:r>
      <w:proofErr w:type="gramEnd"/>
      <w:r>
        <w:rPr>
          <w:rFonts w:ascii="Times New Roman" w:hAnsi="Times New Roman"/>
          <w:color w:val="000000"/>
          <w:sz w:val="28"/>
        </w:rPr>
        <w:t xml:space="preserve">б). Краткий </w:t>
      </w:r>
      <w:r>
        <w:rPr>
          <w:rFonts w:ascii="Times New Roman" w:hAnsi="Times New Roman"/>
          <w:color w:val="000000"/>
          <w:sz w:val="28"/>
        </w:rPr>
        <w:lastRenderedPageBreak/>
        <w:t>курс». Усиление идеологического контроля над обществом. Введение паспортной системы.</w:t>
      </w:r>
    </w:p>
    <w:p w:rsidR="00B13A15" w:rsidRDefault="00FC1B89">
      <w:pPr>
        <w:spacing w:after="0" w:line="264" w:lineRule="auto"/>
        <w:ind w:firstLine="600"/>
        <w:jc w:val="both"/>
      </w:pPr>
      <w:r>
        <w:rPr>
          <w:rFonts w:ascii="Times New Roman" w:hAnsi="Times New Roman"/>
          <w:color w:val="000000"/>
          <w:sz w:val="28"/>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B13A15" w:rsidRDefault="00FC1B89">
      <w:pPr>
        <w:spacing w:after="0" w:line="264" w:lineRule="auto"/>
        <w:ind w:firstLine="600"/>
        <w:jc w:val="both"/>
      </w:pPr>
      <w:r>
        <w:rPr>
          <w:rFonts w:ascii="Times New Roman" w:hAnsi="Times New Roman"/>
          <w:color w:val="000000"/>
          <w:sz w:val="28"/>
        </w:rPr>
        <w:t>Советская социальная и национальная политика 1930-х гг. Пропаганда и реальные достижения. Конституция СССР 1936 г.</w:t>
      </w:r>
    </w:p>
    <w:p w:rsidR="00B13A15" w:rsidRDefault="00FC1B89">
      <w:pPr>
        <w:spacing w:after="0" w:line="264" w:lineRule="auto"/>
        <w:ind w:firstLine="600"/>
        <w:jc w:val="both"/>
      </w:pPr>
      <w:r>
        <w:rPr>
          <w:rFonts w:ascii="Times New Roman" w:hAnsi="Times New Roman"/>
          <w:b/>
          <w:color w:val="000000"/>
          <w:sz w:val="28"/>
        </w:rPr>
        <w:t xml:space="preserve">Культурное пространство советского общества в 1920–1930-е гг.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и общественные настроения в годы нэпа. Повышение общего уровня жизни. Нэпманы и отношение к ним в обществе. </w:t>
      </w:r>
    </w:p>
    <w:p w:rsidR="00B13A15" w:rsidRDefault="00FC1B89">
      <w:pPr>
        <w:spacing w:after="0" w:line="264" w:lineRule="auto"/>
        <w:ind w:firstLine="600"/>
        <w:jc w:val="both"/>
      </w:pPr>
      <w:r>
        <w:rPr>
          <w:rFonts w:ascii="Times New Roman" w:hAnsi="Times New Roman"/>
          <w:color w:val="000000"/>
          <w:sz w:val="28"/>
        </w:rPr>
        <w:t xml:space="preserve">«Коммунистическое </w:t>
      </w:r>
      <w:proofErr w:type="gramStart"/>
      <w:r>
        <w:rPr>
          <w:rFonts w:ascii="Times New Roman" w:hAnsi="Times New Roman"/>
          <w:color w:val="000000"/>
          <w:sz w:val="28"/>
        </w:rPr>
        <w:t>чванство</w:t>
      </w:r>
      <w:proofErr w:type="gramEnd"/>
      <w:r>
        <w:rPr>
          <w:rFonts w:ascii="Times New Roman" w:hAnsi="Times New Roman"/>
          <w:color w:val="000000"/>
          <w:sz w:val="28"/>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B13A15" w:rsidRDefault="00FC1B89">
      <w:pPr>
        <w:spacing w:after="0" w:line="264" w:lineRule="auto"/>
        <w:ind w:firstLine="600"/>
        <w:jc w:val="both"/>
      </w:pPr>
      <w:r>
        <w:rPr>
          <w:rFonts w:ascii="Times New Roman" w:hAnsi="Times New Roman"/>
          <w:color w:val="000000"/>
          <w:sz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Pr>
          <w:rFonts w:ascii="Times New Roman" w:hAnsi="Times New Roman"/>
          <w:color w:val="000000"/>
          <w:sz w:val="28"/>
        </w:rPr>
        <w:t>Наркомпроса</w:t>
      </w:r>
      <w:proofErr w:type="spellEnd"/>
      <w:r>
        <w:rPr>
          <w:rFonts w:ascii="Times New Roman" w:hAnsi="Times New Roman"/>
          <w:color w:val="000000"/>
          <w:sz w:val="28"/>
        </w:rPr>
        <w:t xml:space="preserve">. Рабфаки. Культура и идеология. Академия наук и Коммунистическая академия, Институты красной профессуры. </w:t>
      </w:r>
    </w:p>
    <w:p w:rsidR="00B13A15" w:rsidRDefault="00FC1B89">
      <w:pPr>
        <w:spacing w:after="0" w:line="264" w:lineRule="auto"/>
        <w:ind w:firstLine="600"/>
        <w:jc w:val="both"/>
      </w:pPr>
      <w:r>
        <w:rPr>
          <w:rFonts w:ascii="Times New Roman" w:hAnsi="Times New Roman"/>
          <w:color w:val="000000"/>
          <w:sz w:val="28"/>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B13A15" w:rsidRDefault="00FC1B89">
      <w:pPr>
        <w:spacing w:after="0" w:line="264" w:lineRule="auto"/>
        <w:ind w:firstLine="600"/>
        <w:jc w:val="both"/>
      </w:pPr>
      <w:r>
        <w:rPr>
          <w:rFonts w:ascii="Times New Roman" w:hAnsi="Times New Roman"/>
          <w:color w:val="000000"/>
          <w:sz w:val="28"/>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B13A15" w:rsidRDefault="00FC1B89">
      <w:pPr>
        <w:spacing w:after="0" w:line="264" w:lineRule="auto"/>
        <w:ind w:firstLine="600"/>
        <w:jc w:val="both"/>
      </w:pPr>
      <w:r>
        <w:rPr>
          <w:rFonts w:ascii="Times New Roman" w:hAnsi="Times New Roman"/>
          <w:color w:val="000000"/>
          <w:sz w:val="28"/>
        </w:rPr>
        <w:t xml:space="preserve">Литература и кинематограф 1930-х гг. Культура русского зарубежья. </w:t>
      </w:r>
    </w:p>
    <w:p w:rsidR="00B13A15" w:rsidRDefault="00FC1B89">
      <w:pPr>
        <w:spacing w:after="0" w:line="264" w:lineRule="auto"/>
        <w:ind w:firstLine="600"/>
        <w:jc w:val="both"/>
      </w:pPr>
      <w:r>
        <w:rPr>
          <w:rFonts w:ascii="Times New Roman" w:hAnsi="Times New Roman"/>
          <w:color w:val="000000"/>
          <w:sz w:val="28"/>
        </w:rPr>
        <w:lastRenderedPageBreak/>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B13A15" w:rsidRDefault="00FC1B89">
      <w:pPr>
        <w:spacing w:after="0" w:line="264" w:lineRule="auto"/>
        <w:ind w:firstLine="600"/>
        <w:jc w:val="both"/>
      </w:pPr>
      <w:r>
        <w:rPr>
          <w:rFonts w:ascii="Times New Roman" w:hAnsi="Times New Roman"/>
          <w:color w:val="000000"/>
          <w:sz w:val="28"/>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B13A15" w:rsidRDefault="00FC1B89">
      <w:pPr>
        <w:spacing w:after="0" w:line="264" w:lineRule="auto"/>
        <w:ind w:firstLine="600"/>
        <w:jc w:val="both"/>
      </w:pPr>
      <w:r>
        <w:rPr>
          <w:rFonts w:ascii="Times New Roman" w:hAnsi="Times New Roman"/>
          <w:color w:val="000000"/>
          <w:sz w:val="28"/>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13A15" w:rsidRDefault="00FC1B89">
      <w:pPr>
        <w:spacing w:after="0" w:line="264" w:lineRule="auto"/>
        <w:ind w:firstLine="600"/>
        <w:jc w:val="both"/>
      </w:pPr>
      <w:r>
        <w:rPr>
          <w:rFonts w:ascii="Times New Roman" w:hAnsi="Times New Roman"/>
          <w:b/>
          <w:color w:val="000000"/>
          <w:sz w:val="28"/>
        </w:rPr>
        <w:t xml:space="preserve">Внешняя политика СССР в 1920–1930-е гг. </w:t>
      </w:r>
    </w:p>
    <w:p w:rsidR="00B13A15" w:rsidRDefault="00FC1B89">
      <w:pPr>
        <w:spacing w:after="0" w:line="264" w:lineRule="auto"/>
        <w:ind w:firstLine="600"/>
        <w:jc w:val="both"/>
      </w:pPr>
      <w:r>
        <w:rPr>
          <w:rFonts w:ascii="Times New Roman" w:hAnsi="Times New Roman"/>
          <w:color w:val="000000"/>
          <w:sz w:val="28"/>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13A15" w:rsidRDefault="00FC1B89">
      <w:pPr>
        <w:spacing w:after="0" w:line="264" w:lineRule="auto"/>
        <w:ind w:firstLine="600"/>
        <w:jc w:val="both"/>
      </w:pPr>
      <w:r>
        <w:rPr>
          <w:rFonts w:ascii="Times New Roman" w:hAnsi="Times New Roman"/>
          <w:color w:val="000000"/>
          <w:sz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13A15" w:rsidRDefault="00FC1B89">
      <w:pPr>
        <w:spacing w:after="0" w:line="264" w:lineRule="auto"/>
        <w:ind w:firstLine="600"/>
        <w:jc w:val="both"/>
      </w:pPr>
      <w:r>
        <w:rPr>
          <w:rFonts w:ascii="Times New Roman" w:hAnsi="Times New Roman"/>
          <w:color w:val="000000"/>
          <w:sz w:val="28"/>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Pr>
          <w:rFonts w:ascii="Times New Roman" w:hAnsi="Times New Roman"/>
          <w:color w:val="000000"/>
          <w:sz w:val="28"/>
        </w:rPr>
        <w:t>Буковины</w:t>
      </w:r>
      <w:proofErr w:type="spellEnd"/>
      <w:r>
        <w:rPr>
          <w:rFonts w:ascii="Times New Roman" w:hAnsi="Times New Roman"/>
          <w:color w:val="000000"/>
          <w:sz w:val="28"/>
        </w:rPr>
        <w:t>, Западной Украины и Западной Белоруссии. Катынская трагедия.</w:t>
      </w:r>
    </w:p>
    <w:p w:rsidR="00B13A15" w:rsidRDefault="00FC1B89">
      <w:pPr>
        <w:spacing w:after="0" w:line="264" w:lineRule="auto"/>
        <w:ind w:firstLine="600"/>
        <w:jc w:val="both"/>
      </w:pPr>
      <w:r>
        <w:rPr>
          <w:rFonts w:ascii="Times New Roman" w:hAnsi="Times New Roman"/>
          <w:b/>
          <w:color w:val="000000"/>
          <w:sz w:val="28"/>
        </w:rPr>
        <w:t xml:space="preserve">Наш край в 1920–1930-х гг. </w:t>
      </w:r>
    </w:p>
    <w:p w:rsidR="00B13A15" w:rsidRDefault="00FC1B89">
      <w:pPr>
        <w:spacing w:after="0" w:line="264" w:lineRule="auto"/>
        <w:ind w:firstLine="600"/>
        <w:jc w:val="both"/>
      </w:pPr>
      <w:r>
        <w:rPr>
          <w:rFonts w:ascii="Times New Roman" w:hAnsi="Times New Roman"/>
          <w:b/>
          <w:color w:val="000000"/>
          <w:sz w:val="28"/>
        </w:rPr>
        <w:t xml:space="preserve">Великая Отечественная война (1941–1945) </w:t>
      </w:r>
    </w:p>
    <w:p w:rsidR="00B13A15" w:rsidRDefault="00FC1B89">
      <w:pPr>
        <w:spacing w:after="0" w:line="264" w:lineRule="auto"/>
        <w:ind w:firstLine="600"/>
        <w:jc w:val="both"/>
      </w:pPr>
      <w:r>
        <w:rPr>
          <w:rFonts w:ascii="Times New Roman" w:hAnsi="Times New Roman"/>
          <w:b/>
          <w:color w:val="000000"/>
          <w:sz w:val="28"/>
        </w:rPr>
        <w:t>Первый период войны (июнь 1941 – осень 1942 г.)</w:t>
      </w:r>
    </w:p>
    <w:p w:rsidR="00B13A15" w:rsidRDefault="00FC1B89">
      <w:pPr>
        <w:spacing w:after="0" w:line="264" w:lineRule="auto"/>
        <w:ind w:firstLine="600"/>
        <w:jc w:val="both"/>
      </w:pPr>
      <w:r>
        <w:rPr>
          <w:rFonts w:ascii="Times New Roman" w:hAnsi="Times New Roman"/>
          <w:color w:val="000000"/>
          <w:sz w:val="28"/>
        </w:rPr>
        <w:t>План «Барбаросса». Соотношение сил противников на 22 июня 1941 г. Вторжение Герман</w:t>
      </w:r>
      <w:proofErr w:type="gramStart"/>
      <w:r>
        <w:rPr>
          <w:rFonts w:ascii="Times New Roman" w:hAnsi="Times New Roman"/>
          <w:color w:val="000000"/>
          <w:sz w:val="28"/>
        </w:rPr>
        <w:t>ии и ее</w:t>
      </w:r>
      <w:proofErr w:type="gramEnd"/>
      <w:r>
        <w:rPr>
          <w:rFonts w:ascii="Times New Roman" w:hAnsi="Times New Roman"/>
          <w:color w:val="000000"/>
          <w:sz w:val="28"/>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w:t>
      </w:r>
      <w:r>
        <w:rPr>
          <w:rFonts w:ascii="Times New Roman" w:hAnsi="Times New Roman"/>
          <w:color w:val="000000"/>
          <w:sz w:val="28"/>
        </w:rPr>
        <w:lastRenderedPageBreak/>
        <w:t>Одессы и Севастополя. Срыв гитлеровских планов молниеносной войны (блицкрига).</w:t>
      </w:r>
    </w:p>
    <w:p w:rsidR="00B13A15" w:rsidRDefault="00FC1B89">
      <w:pPr>
        <w:spacing w:after="0" w:line="264" w:lineRule="auto"/>
        <w:ind w:firstLine="600"/>
        <w:jc w:val="both"/>
      </w:pPr>
      <w:r>
        <w:rPr>
          <w:rFonts w:ascii="Times New Roman" w:hAnsi="Times New Roman"/>
          <w:color w:val="000000"/>
          <w:sz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B13A15" w:rsidRDefault="00FC1B89">
      <w:pPr>
        <w:spacing w:after="0" w:line="264" w:lineRule="auto"/>
        <w:ind w:firstLine="600"/>
        <w:jc w:val="both"/>
      </w:pPr>
      <w:r>
        <w:rPr>
          <w:rFonts w:ascii="Times New Roman" w:hAnsi="Times New Roman"/>
          <w:color w:val="000000"/>
          <w:sz w:val="28"/>
        </w:rPr>
        <w:t>Блокада Ленинграда. Героизм и трагедия гражданского населения. Эвакуация ленинградцев. Дорога жизни.</w:t>
      </w:r>
    </w:p>
    <w:p w:rsidR="00B13A15" w:rsidRDefault="00FC1B89">
      <w:pPr>
        <w:spacing w:after="0" w:line="264" w:lineRule="auto"/>
        <w:ind w:firstLine="600"/>
        <w:jc w:val="both"/>
      </w:pPr>
      <w:r>
        <w:rPr>
          <w:rFonts w:ascii="Times New Roman" w:hAnsi="Times New Roman"/>
          <w:color w:val="000000"/>
          <w:sz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13A15" w:rsidRDefault="00FC1B89">
      <w:pPr>
        <w:spacing w:after="0" w:line="264" w:lineRule="auto"/>
        <w:ind w:firstLine="600"/>
        <w:jc w:val="both"/>
      </w:pPr>
      <w:r>
        <w:rPr>
          <w:rFonts w:ascii="Times New Roman" w:hAnsi="Times New Roman"/>
          <w:color w:val="000000"/>
          <w:sz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13A15" w:rsidRDefault="00FC1B89">
      <w:pPr>
        <w:spacing w:after="0" w:line="264" w:lineRule="auto"/>
        <w:ind w:firstLine="600"/>
        <w:jc w:val="both"/>
      </w:pPr>
      <w:r>
        <w:rPr>
          <w:rFonts w:ascii="Times New Roman" w:hAnsi="Times New Roman"/>
          <w:color w:val="000000"/>
          <w:sz w:val="28"/>
        </w:rPr>
        <w:t>Начало массового сопротивления врагу. Праведники народов мира. Восстания в нацистских лагерях. Развертывание партизанского движения.</w:t>
      </w:r>
    </w:p>
    <w:p w:rsidR="00B13A15" w:rsidRDefault="00FC1B89">
      <w:pPr>
        <w:spacing w:after="0" w:line="264" w:lineRule="auto"/>
        <w:ind w:firstLine="600"/>
        <w:jc w:val="both"/>
      </w:pPr>
      <w:r>
        <w:rPr>
          <w:rFonts w:ascii="Times New Roman" w:hAnsi="Times New Roman"/>
          <w:b/>
          <w:color w:val="000000"/>
          <w:sz w:val="28"/>
        </w:rPr>
        <w:t>Коренной перелом в ходе войны (осень 1942 – 1943 г.)</w:t>
      </w:r>
    </w:p>
    <w:p w:rsidR="00B13A15" w:rsidRDefault="00FC1B89">
      <w:pPr>
        <w:spacing w:after="0" w:line="264" w:lineRule="auto"/>
        <w:ind w:firstLine="600"/>
        <w:jc w:val="both"/>
      </w:pPr>
      <w:r>
        <w:rPr>
          <w:rFonts w:ascii="Times New Roman" w:hAnsi="Times New Roman"/>
          <w:color w:val="000000"/>
          <w:sz w:val="28"/>
        </w:rPr>
        <w:t>Сталинградская битва. Германское наступление весной–летом 1942 г. Поражение советских вой</w:t>
      </w:r>
      <w:proofErr w:type="gramStart"/>
      <w:r>
        <w:rPr>
          <w:rFonts w:ascii="Times New Roman" w:hAnsi="Times New Roman"/>
          <w:color w:val="000000"/>
          <w:sz w:val="28"/>
        </w:rPr>
        <w:t>ск в Кр</w:t>
      </w:r>
      <w:proofErr w:type="gramEnd"/>
      <w:r>
        <w:rPr>
          <w:rFonts w:ascii="Times New Roman" w:hAnsi="Times New Roman"/>
          <w:color w:val="000000"/>
          <w:sz w:val="28"/>
        </w:rPr>
        <w:t>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13A15" w:rsidRDefault="00FC1B89">
      <w:pPr>
        <w:spacing w:after="0" w:line="264" w:lineRule="auto"/>
        <w:ind w:firstLine="600"/>
        <w:jc w:val="both"/>
      </w:pPr>
      <w:r>
        <w:rPr>
          <w:rFonts w:ascii="Times New Roman" w:hAnsi="Times New Roman"/>
          <w:color w:val="000000"/>
          <w:sz w:val="28"/>
        </w:rPr>
        <w:t>Прорыв блокады Ленинграда в январе 1943 г. Значение героического сопротивления Ленинграда.</w:t>
      </w:r>
    </w:p>
    <w:p w:rsidR="00B13A15" w:rsidRDefault="00FC1B89">
      <w:pPr>
        <w:spacing w:after="0" w:line="264" w:lineRule="auto"/>
        <w:ind w:firstLine="600"/>
        <w:jc w:val="both"/>
      </w:pPr>
      <w:r>
        <w:rPr>
          <w:rFonts w:ascii="Times New Roman" w:hAnsi="Times New Roman"/>
          <w:color w:val="000000"/>
          <w:sz w:val="28"/>
        </w:rPr>
        <w:t xml:space="preserve">Битва на Курской дуге. Соотношение сил. Провал немецкого наступления. Танковые сражения под Прохоровкой и </w:t>
      </w:r>
      <w:proofErr w:type="spellStart"/>
      <w:r>
        <w:rPr>
          <w:rFonts w:ascii="Times New Roman" w:hAnsi="Times New Roman"/>
          <w:color w:val="000000"/>
          <w:sz w:val="28"/>
        </w:rPr>
        <w:t>Обоянью</w:t>
      </w:r>
      <w:proofErr w:type="spellEnd"/>
      <w:r>
        <w:rPr>
          <w:rFonts w:ascii="Times New Roman" w:hAnsi="Times New Roman"/>
          <w:color w:val="000000"/>
          <w:sz w:val="28"/>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13A15" w:rsidRDefault="00FC1B89">
      <w:pPr>
        <w:spacing w:after="0" w:line="264" w:lineRule="auto"/>
        <w:ind w:firstLine="600"/>
        <w:jc w:val="both"/>
      </w:pPr>
      <w:r>
        <w:rPr>
          <w:rFonts w:ascii="Times New Roman" w:hAnsi="Times New Roman"/>
          <w:color w:val="000000"/>
          <w:sz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13A15" w:rsidRDefault="00FC1B89">
      <w:pPr>
        <w:spacing w:after="0" w:line="264" w:lineRule="auto"/>
        <w:ind w:firstLine="600"/>
        <w:jc w:val="both"/>
      </w:pPr>
      <w:r>
        <w:rPr>
          <w:rFonts w:ascii="Times New Roman" w:hAnsi="Times New Roman"/>
          <w:color w:val="000000"/>
          <w:sz w:val="28"/>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w:t>
      </w:r>
      <w:r>
        <w:rPr>
          <w:rFonts w:ascii="Times New Roman" w:hAnsi="Times New Roman"/>
          <w:color w:val="000000"/>
          <w:sz w:val="28"/>
        </w:rPr>
        <w:lastRenderedPageBreak/>
        <w:t xml:space="preserve">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B13A15" w:rsidRDefault="00FC1B89">
      <w:pPr>
        <w:spacing w:after="0" w:line="264" w:lineRule="auto"/>
        <w:ind w:firstLine="600"/>
        <w:jc w:val="both"/>
      </w:pPr>
      <w:r>
        <w:rPr>
          <w:rFonts w:ascii="Times New Roman" w:hAnsi="Times New Roman"/>
          <w:b/>
          <w:color w:val="000000"/>
          <w:sz w:val="28"/>
        </w:rPr>
        <w:t>Человек и война: единство фронта и тыла</w:t>
      </w:r>
    </w:p>
    <w:p w:rsidR="00B13A15" w:rsidRDefault="00FC1B89">
      <w:pPr>
        <w:spacing w:after="0" w:line="264" w:lineRule="auto"/>
        <w:ind w:firstLine="600"/>
        <w:jc w:val="both"/>
      </w:pPr>
      <w:r>
        <w:rPr>
          <w:rFonts w:ascii="Times New Roman" w:hAnsi="Times New Roman"/>
          <w:color w:val="000000"/>
          <w:sz w:val="28"/>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Pr>
          <w:rFonts w:ascii="Times New Roman" w:hAnsi="Times New Roman"/>
          <w:color w:val="000000"/>
          <w:sz w:val="28"/>
        </w:rPr>
        <w:t>эвакуированным</w:t>
      </w:r>
      <w:proofErr w:type="gramEnd"/>
      <w:r>
        <w:rPr>
          <w:rFonts w:ascii="Times New Roman" w:hAnsi="Times New Roman"/>
          <w:color w:val="000000"/>
          <w:sz w:val="28"/>
        </w:rPr>
        <w:t>.</w:t>
      </w:r>
    </w:p>
    <w:p w:rsidR="00B13A15" w:rsidRDefault="00FC1B89">
      <w:pPr>
        <w:spacing w:after="0" w:line="264" w:lineRule="auto"/>
        <w:ind w:firstLine="600"/>
        <w:jc w:val="both"/>
      </w:pPr>
      <w:r>
        <w:rPr>
          <w:rFonts w:ascii="Times New Roman" w:hAnsi="Times New Roman"/>
          <w:color w:val="000000"/>
          <w:sz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13A15" w:rsidRDefault="00FC1B89">
      <w:pPr>
        <w:spacing w:after="0" w:line="264" w:lineRule="auto"/>
        <w:ind w:firstLine="600"/>
        <w:jc w:val="both"/>
      </w:pPr>
      <w:r>
        <w:rPr>
          <w:rFonts w:ascii="Times New Roman" w:hAnsi="Times New Roman"/>
          <w:color w:val="000000"/>
          <w:sz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Pr>
          <w:rFonts w:ascii="Times New Roman" w:hAnsi="Times New Roman"/>
          <w:color w:val="000000"/>
          <w:sz w:val="28"/>
        </w:rPr>
        <w:t>Страгородского</w:t>
      </w:r>
      <w:proofErr w:type="spellEnd"/>
      <w:r>
        <w:rPr>
          <w:rFonts w:ascii="Times New Roman" w:hAnsi="Times New Roman"/>
          <w:color w:val="000000"/>
          <w:sz w:val="28"/>
        </w:rPr>
        <w:t>) в 1943 г. Патриотическое служение представителей религиозных конфессий. Культурные и научные связи с союзниками.</w:t>
      </w:r>
    </w:p>
    <w:p w:rsidR="00B13A15" w:rsidRDefault="00FC1B89">
      <w:pPr>
        <w:spacing w:after="0" w:line="264" w:lineRule="auto"/>
        <w:ind w:firstLine="600"/>
        <w:jc w:val="both"/>
      </w:pPr>
      <w:r>
        <w:rPr>
          <w:rFonts w:ascii="Times New Roman" w:hAnsi="Times New Roman"/>
          <w:color w:val="000000"/>
          <w:sz w:val="28"/>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13A15" w:rsidRDefault="00FC1B89">
      <w:pPr>
        <w:spacing w:after="0" w:line="264" w:lineRule="auto"/>
        <w:ind w:firstLine="600"/>
        <w:jc w:val="both"/>
      </w:pPr>
      <w:r>
        <w:rPr>
          <w:rFonts w:ascii="Times New Roman" w:hAnsi="Times New Roman"/>
          <w:b/>
          <w:color w:val="000000"/>
          <w:sz w:val="28"/>
        </w:rPr>
        <w:t>Победа СССР в Великой Отечественной войне</w:t>
      </w:r>
      <w:r>
        <w:rPr>
          <w:rFonts w:ascii="Times New Roman" w:hAnsi="Times New Roman"/>
          <w:color w:val="000000"/>
          <w:sz w:val="28"/>
        </w:rPr>
        <w:t>. Окончание Второй мировой войны (1944 – сентябрь 1945 г.).</w:t>
      </w:r>
    </w:p>
    <w:p w:rsidR="00B13A15" w:rsidRDefault="00FC1B89">
      <w:pPr>
        <w:spacing w:after="0" w:line="264" w:lineRule="auto"/>
        <w:ind w:firstLine="600"/>
        <w:jc w:val="both"/>
      </w:pPr>
      <w:r>
        <w:rPr>
          <w:rFonts w:ascii="Times New Roman" w:hAnsi="Times New Roman"/>
          <w:color w:val="000000"/>
          <w:sz w:val="28"/>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13A15" w:rsidRDefault="00FC1B89">
      <w:pPr>
        <w:spacing w:after="0" w:line="264" w:lineRule="auto"/>
        <w:ind w:firstLine="600"/>
        <w:jc w:val="both"/>
      </w:pPr>
      <w:r>
        <w:rPr>
          <w:rFonts w:ascii="Times New Roman" w:hAnsi="Times New Roman"/>
          <w:color w:val="000000"/>
          <w:sz w:val="28"/>
        </w:rPr>
        <w:t>Боевые действия в Восточной и Центральной Европе и освободительная миссия Красной Армии. Боевое содружество Красной Армии и вой</w:t>
      </w:r>
      <w:proofErr w:type="gramStart"/>
      <w:r>
        <w:rPr>
          <w:rFonts w:ascii="Times New Roman" w:hAnsi="Times New Roman"/>
          <w:color w:val="000000"/>
          <w:sz w:val="28"/>
        </w:rPr>
        <w:t>ск стр</w:t>
      </w:r>
      <w:proofErr w:type="gramEnd"/>
      <w:r>
        <w:rPr>
          <w:rFonts w:ascii="Times New Roman" w:hAnsi="Times New Roman"/>
          <w:color w:val="000000"/>
          <w:sz w:val="28"/>
        </w:rPr>
        <w:t>ан Антигитлеровской коалиции. Встреча на Эльбе.</w:t>
      </w:r>
    </w:p>
    <w:p w:rsidR="00B13A15" w:rsidRDefault="00FC1B89">
      <w:pPr>
        <w:spacing w:after="0" w:line="264" w:lineRule="auto"/>
        <w:ind w:firstLine="600"/>
        <w:jc w:val="both"/>
      </w:pPr>
      <w:r>
        <w:rPr>
          <w:rFonts w:ascii="Times New Roman" w:hAnsi="Times New Roman"/>
          <w:color w:val="000000"/>
          <w:sz w:val="28"/>
        </w:rPr>
        <w:t xml:space="preserve">Битва за Берлин и окончание войны в Европе. </w:t>
      </w:r>
      <w:proofErr w:type="gramStart"/>
      <w:r>
        <w:rPr>
          <w:rFonts w:ascii="Times New Roman" w:hAnsi="Times New Roman"/>
          <w:color w:val="000000"/>
          <w:sz w:val="28"/>
        </w:rPr>
        <w:t>Висло-</w:t>
      </w:r>
      <w:proofErr w:type="spellStart"/>
      <w:r>
        <w:rPr>
          <w:rFonts w:ascii="Times New Roman" w:hAnsi="Times New Roman"/>
          <w:color w:val="000000"/>
          <w:sz w:val="28"/>
        </w:rPr>
        <w:t>Одерская</w:t>
      </w:r>
      <w:proofErr w:type="spellEnd"/>
      <w:proofErr w:type="gramEnd"/>
      <w:r>
        <w:rPr>
          <w:rFonts w:ascii="Times New Roman" w:hAnsi="Times New Roman"/>
          <w:color w:val="000000"/>
          <w:sz w:val="28"/>
        </w:rPr>
        <w:t xml:space="preserve"> операция. Капитуляция Германии. Репатриация советских граждан в ходе войны и после ее окончания.</w:t>
      </w:r>
    </w:p>
    <w:p w:rsidR="00B13A15" w:rsidRDefault="00FC1B89">
      <w:pPr>
        <w:spacing w:after="0" w:line="264" w:lineRule="auto"/>
        <w:ind w:firstLine="600"/>
        <w:jc w:val="both"/>
      </w:pPr>
      <w:r>
        <w:rPr>
          <w:rFonts w:ascii="Times New Roman" w:hAnsi="Times New Roman"/>
          <w:color w:val="000000"/>
          <w:sz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Pr>
          <w:rFonts w:ascii="Times New Roman" w:hAnsi="Times New Roman"/>
          <w:color w:val="000000"/>
          <w:sz w:val="28"/>
        </w:rPr>
        <w:lastRenderedPageBreak/>
        <w:t>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13A15" w:rsidRDefault="00FC1B89">
      <w:pPr>
        <w:spacing w:after="0" w:line="264" w:lineRule="auto"/>
        <w:ind w:firstLine="600"/>
        <w:jc w:val="both"/>
      </w:pPr>
      <w:r>
        <w:rPr>
          <w:rFonts w:ascii="Times New Roman" w:hAnsi="Times New Roman"/>
          <w:color w:val="000000"/>
          <w:sz w:val="28"/>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13A15" w:rsidRDefault="00FC1B89">
      <w:pPr>
        <w:spacing w:after="0" w:line="264" w:lineRule="auto"/>
        <w:ind w:firstLine="600"/>
        <w:jc w:val="both"/>
      </w:pPr>
      <w:r>
        <w:rPr>
          <w:rFonts w:ascii="Times New Roman" w:hAnsi="Times New Roman"/>
          <w:color w:val="000000"/>
          <w:sz w:val="28"/>
        </w:rPr>
        <w:t xml:space="preserve">Советско-японская война 1945 г. Разгром </w:t>
      </w:r>
      <w:proofErr w:type="spellStart"/>
      <w:r>
        <w:rPr>
          <w:rFonts w:ascii="Times New Roman" w:hAnsi="Times New Roman"/>
          <w:color w:val="000000"/>
          <w:sz w:val="28"/>
        </w:rPr>
        <w:t>Квантунской</w:t>
      </w:r>
      <w:proofErr w:type="spellEnd"/>
      <w:r>
        <w:rPr>
          <w:rFonts w:ascii="Times New Roman" w:hAnsi="Times New Roman"/>
          <w:color w:val="000000"/>
          <w:sz w:val="28"/>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13A15" w:rsidRDefault="00FC1B89">
      <w:pPr>
        <w:spacing w:after="0" w:line="264" w:lineRule="auto"/>
        <w:ind w:firstLine="600"/>
        <w:jc w:val="both"/>
      </w:pPr>
      <w:r>
        <w:rPr>
          <w:rFonts w:ascii="Times New Roman" w:hAnsi="Times New Roman"/>
          <w:color w:val="000000"/>
          <w:sz w:val="28"/>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B13A15" w:rsidRDefault="00FC1B89">
      <w:pPr>
        <w:spacing w:after="0" w:line="264" w:lineRule="auto"/>
        <w:ind w:firstLine="600"/>
        <w:jc w:val="both"/>
      </w:pPr>
      <w:r>
        <w:rPr>
          <w:rFonts w:ascii="Times New Roman" w:hAnsi="Times New Roman"/>
          <w:color w:val="000000"/>
          <w:sz w:val="28"/>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B13A15" w:rsidRDefault="00FC1B89">
      <w:pPr>
        <w:spacing w:after="0" w:line="264" w:lineRule="auto"/>
        <w:ind w:firstLine="600"/>
        <w:jc w:val="both"/>
      </w:pPr>
      <w:r>
        <w:rPr>
          <w:rFonts w:ascii="Times New Roman" w:hAnsi="Times New Roman"/>
          <w:b/>
          <w:color w:val="000000"/>
          <w:sz w:val="28"/>
        </w:rPr>
        <w:t xml:space="preserve">Наш край в 1941–1945 гг. </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11 КЛАСС</w:t>
      </w:r>
      <w:r>
        <w:rPr>
          <w:rFonts w:ascii="Times New Roman" w:hAnsi="Times New Roman"/>
          <w:color w:val="000000"/>
          <w:sz w:val="28"/>
        </w:rPr>
        <w:t xml:space="preserve"> </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Всеобщая история. 1945–2022 гг.</w:t>
      </w:r>
    </w:p>
    <w:p w:rsidR="00B13A15" w:rsidRDefault="00FC1B89">
      <w:pPr>
        <w:spacing w:after="0" w:line="264" w:lineRule="auto"/>
        <w:ind w:firstLine="600"/>
        <w:jc w:val="both"/>
      </w:pPr>
      <w:r>
        <w:rPr>
          <w:rFonts w:ascii="Times New Roman" w:hAnsi="Times New Roman"/>
          <w:b/>
          <w:color w:val="000000"/>
          <w:sz w:val="28"/>
        </w:rPr>
        <w:t>Введение</w:t>
      </w:r>
    </w:p>
    <w:p w:rsidR="00B13A15" w:rsidRDefault="00FC1B89">
      <w:pPr>
        <w:spacing w:after="0" w:line="264" w:lineRule="auto"/>
        <w:ind w:firstLine="600"/>
        <w:jc w:val="both"/>
      </w:pPr>
      <w:r>
        <w:rPr>
          <w:rFonts w:ascii="Times New Roman" w:hAnsi="Times New Roman"/>
          <w:color w:val="000000"/>
          <w:sz w:val="28"/>
        </w:rPr>
        <w:t xml:space="preserve">Мир во второй половине ХХ – начале XXI в. Научно-технический прогресс. Переход от </w:t>
      </w:r>
      <w:proofErr w:type="gramStart"/>
      <w:r>
        <w:rPr>
          <w:rFonts w:ascii="Times New Roman" w:hAnsi="Times New Roman"/>
          <w:color w:val="000000"/>
          <w:sz w:val="28"/>
        </w:rPr>
        <w:t>индустриального</w:t>
      </w:r>
      <w:proofErr w:type="gramEnd"/>
      <w:r>
        <w:rPr>
          <w:rFonts w:ascii="Times New Roman" w:hAnsi="Times New Roman"/>
          <w:color w:val="000000"/>
          <w:sz w:val="28"/>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13A15" w:rsidRDefault="00FC1B89">
      <w:pPr>
        <w:spacing w:after="0" w:line="264" w:lineRule="auto"/>
        <w:ind w:firstLine="600"/>
        <w:jc w:val="both"/>
      </w:pPr>
      <w:r>
        <w:rPr>
          <w:rFonts w:ascii="Times New Roman" w:hAnsi="Times New Roman"/>
          <w:color w:val="000000"/>
          <w:sz w:val="28"/>
        </w:rPr>
        <w:t xml:space="preserve">122.7.1.2. Страны Северной Америки и Европы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13A15" w:rsidRDefault="00FC1B89">
      <w:pPr>
        <w:spacing w:after="0" w:line="264" w:lineRule="auto"/>
        <w:ind w:firstLine="600"/>
        <w:jc w:val="both"/>
      </w:pPr>
      <w:r>
        <w:rPr>
          <w:rFonts w:ascii="Times New Roman" w:hAnsi="Times New Roman"/>
          <w:color w:val="000000"/>
          <w:sz w:val="28"/>
        </w:rPr>
        <w:lastRenderedPageBreak/>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rPr>
          <w:rFonts w:ascii="Times New Roman" w:hAnsi="Times New Roman"/>
          <w:color w:val="000000"/>
          <w:sz w:val="28"/>
        </w:rPr>
        <w:t>повороты политического курса</w:t>
      </w:r>
      <w:proofErr w:type="gramEnd"/>
      <w:r>
        <w:rPr>
          <w:rFonts w:ascii="Times New Roman" w:hAnsi="Times New Roman"/>
          <w:color w:val="000000"/>
          <w:sz w:val="28"/>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rsidR="00B13A15" w:rsidRDefault="00FC1B89">
      <w:pPr>
        <w:spacing w:after="0" w:line="264" w:lineRule="auto"/>
        <w:ind w:firstLine="600"/>
        <w:jc w:val="both"/>
      </w:pPr>
      <w:r>
        <w:rPr>
          <w:rFonts w:ascii="Times New Roman" w:hAnsi="Times New Roman"/>
          <w:color w:val="000000"/>
          <w:sz w:val="28"/>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B13A15" w:rsidRDefault="00FC1B89">
      <w:pPr>
        <w:spacing w:after="0" w:line="264" w:lineRule="auto"/>
        <w:ind w:firstLine="600"/>
        <w:jc w:val="both"/>
      </w:pPr>
      <w:r>
        <w:rPr>
          <w:rFonts w:ascii="Times New Roman" w:hAnsi="Times New Roman"/>
          <w:color w:val="000000"/>
          <w:sz w:val="28"/>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B13A15" w:rsidRDefault="00FC1B89">
      <w:pPr>
        <w:spacing w:after="0" w:line="264" w:lineRule="auto"/>
        <w:ind w:firstLine="600"/>
        <w:jc w:val="both"/>
      </w:pPr>
      <w:r>
        <w:rPr>
          <w:rFonts w:ascii="Times New Roman" w:hAnsi="Times New Roman"/>
          <w:b/>
          <w:color w:val="000000"/>
          <w:sz w:val="28"/>
        </w:rPr>
        <w:t>Страны Азии, Африки во второй половине ХХ – начале XXI в.: проблемы и пути модернизации</w:t>
      </w:r>
    </w:p>
    <w:p w:rsidR="00B13A15" w:rsidRDefault="00FC1B89">
      <w:pPr>
        <w:spacing w:after="0" w:line="264" w:lineRule="auto"/>
        <w:ind w:firstLine="600"/>
        <w:jc w:val="both"/>
      </w:pPr>
      <w:r>
        <w:rPr>
          <w:rFonts w:ascii="Times New Roman" w:hAnsi="Times New Roman"/>
          <w:color w:val="000000"/>
          <w:sz w:val="28"/>
        </w:rPr>
        <w:t>Страны Восточной, Юго-Восточной и Южной Азии. Освободительная борьба и провозглашение национальных госуда</w:t>
      </w:r>
      <w:proofErr w:type="gramStart"/>
      <w:r>
        <w:rPr>
          <w:rFonts w:ascii="Times New Roman" w:hAnsi="Times New Roman"/>
          <w:color w:val="000000"/>
          <w:sz w:val="28"/>
        </w:rPr>
        <w:t>рств в р</w:t>
      </w:r>
      <w:proofErr w:type="gramEnd"/>
      <w:r>
        <w:rPr>
          <w:rFonts w:ascii="Times New Roman" w:hAnsi="Times New Roman"/>
          <w:color w:val="000000"/>
          <w:sz w:val="28"/>
        </w:rPr>
        <w:t>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w:t>
      </w:r>
      <w:r>
        <w:rPr>
          <w:rFonts w:ascii="Times New Roman" w:hAnsi="Times New Roman"/>
          <w:color w:val="000000"/>
          <w:sz w:val="28"/>
        </w:rPr>
        <w:lastRenderedPageBreak/>
        <w:t xml:space="preserve">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B13A15" w:rsidRDefault="00FC1B89">
      <w:pPr>
        <w:spacing w:after="0" w:line="264" w:lineRule="auto"/>
        <w:ind w:firstLine="600"/>
        <w:jc w:val="both"/>
      </w:pPr>
      <w:r>
        <w:rPr>
          <w:rFonts w:ascii="Times New Roman" w:hAnsi="Times New Roman"/>
          <w:color w:val="000000"/>
          <w:sz w:val="28"/>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B13A15" w:rsidRDefault="00FC1B89">
      <w:pPr>
        <w:spacing w:after="0" w:line="264" w:lineRule="auto"/>
        <w:ind w:firstLine="600"/>
        <w:jc w:val="both"/>
      </w:pPr>
      <w:r>
        <w:rPr>
          <w:rFonts w:ascii="Times New Roman" w:hAnsi="Times New Roman"/>
          <w:color w:val="000000"/>
          <w:sz w:val="28"/>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B13A15" w:rsidRDefault="00FC1B89">
      <w:pPr>
        <w:spacing w:after="0" w:line="264" w:lineRule="auto"/>
        <w:ind w:firstLine="600"/>
        <w:jc w:val="both"/>
      </w:pPr>
      <w:r>
        <w:rPr>
          <w:rFonts w:ascii="Times New Roman" w:hAnsi="Times New Roman"/>
          <w:color w:val="000000"/>
          <w:sz w:val="28"/>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w:t>
      </w:r>
      <w:proofErr w:type="gramStart"/>
      <w:r>
        <w:rPr>
          <w:rFonts w:ascii="Times New Roman" w:hAnsi="Times New Roman"/>
          <w:color w:val="000000"/>
          <w:sz w:val="28"/>
        </w:rPr>
        <w:t>в начале</w:t>
      </w:r>
      <w:proofErr w:type="gramEnd"/>
      <w:r>
        <w:rPr>
          <w:rFonts w:ascii="Times New Roman" w:hAnsi="Times New Roman"/>
          <w:color w:val="000000"/>
          <w:sz w:val="28"/>
        </w:rPr>
        <w:t xml:space="preserve"> 2010-х гг. Гражданская война в Сирии. </w:t>
      </w:r>
    </w:p>
    <w:p w:rsidR="00B13A15" w:rsidRDefault="00FC1B89">
      <w:pPr>
        <w:spacing w:after="0" w:line="264" w:lineRule="auto"/>
        <w:ind w:firstLine="600"/>
        <w:jc w:val="both"/>
      </w:pPr>
      <w:r>
        <w:rPr>
          <w:rFonts w:ascii="Times New Roman" w:hAnsi="Times New Roman"/>
          <w:color w:val="000000"/>
          <w:sz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13A15" w:rsidRDefault="00FC1B89">
      <w:pPr>
        <w:spacing w:after="0" w:line="264" w:lineRule="auto"/>
        <w:ind w:firstLine="600"/>
        <w:jc w:val="both"/>
      </w:pPr>
      <w:r>
        <w:rPr>
          <w:rFonts w:ascii="Times New Roman" w:hAnsi="Times New Roman"/>
          <w:b/>
          <w:color w:val="000000"/>
          <w:sz w:val="28"/>
        </w:rPr>
        <w:t xml:space="preserve">Страны Латинской Америки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w:t>
      </w:r>
      <w:proofErr w:type="spellStart"/>
      <w:r>
        <w:rPr>
          <w:rFonts w:ascii="Times New Roman" w:hAnsi="Times New Roman"/>
          <w:color w:val="000000"/>
          <w:sz w:val="28"/>
        </w:rPr>
        <w:t>Правоавторитарные</w:t>
      </w:r>
      <w:proofErr w:type="spellEnd"/>
      <w:r>
        <w:rPr>
          <w:rFonts w:ascii="Times New Roman" w:hAnsi="Times New Roman"/>
          <w:color w:val="000000"/>
          <w:sz w:val="28"/>
        </w:rPr>
        <w:t xml:space="preserve"> диктатуры. «Левый поворот» в конце ХХ – начале XXI в.</w:t>
      </w:r>
    </w:p>
    <w:p w:rsidR="00B13A15" w:rsidRDefault="00FC1B89">
      <w:pPr>
        <w:spacing w:after="0" w:line="264" w:lineRule="auto"/>
        <w:ind w:firstLine="600"/>
        <w:jc w:val="both"/>
      </w:pPr>
      <w:r>
        <w:rPr>
          <w:rFonts w:ascii="Times New Roman" w:hAnsi="Times New Roman"/>
          <w:b/>
          <w:color w:val="000000"/>
          <w:sz w:val="28"/>
        </w:rPr>
        <w:t xml:space="preserve">Международные отношения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B13A15" w:rsidRDefault="00FC1B89">
      <w:pPr>
        <w:spacing w:after="0" w:line="264" w:lineRule="auto"/>
        <w:ind w:firstLine="600"/>
        <w:jc w:val="both"/>
      </w:pPr>
      <w:r>
        <w:rPr>
          <w:rFonts w:ascii="Times New Roman" w:hAnsi="Times New Roman"/>
          <w:color w:val="000000"/>
          <w:sz w:val="28"/>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w:t>
      </w:r>
      <w:proofErr w:type="gramStart"/>
      <w:r>
        <w:rPr>
          <w:rFonts w:ascii="Times New Roman" w:hAnsi="Times New Roman"/>
          <w:color w:val="000000"/>
          <w:sz w:val="28"/>
        </w:rPr>
        <w:t>РГ с СССР</w:t>
      </w:r>
      <w:proofErr w:type="gramEnd"/>
      <w:r>
        <w:rPr>
          <w:rFonts w:ascii="Times New Roman" w:hAnsi="Times New Roman"/>
          <w:color w:val="000000"/>
          <w:sz w:val="28"/>
        </w:rPr>
        <w:t xml:space="preserve"> и Польшей, </w:t>
      </w:r>
      <w:r>
        <w:rPr>
          <w:rFonts w:ascii="Times New Roman" w:hAnsi="Times New Roman"/>
          <w:color w:val="000000"/>
          <w:sz w:val="28"/>
        </w:rPr>
        <w:lastRenderedPageBreak/>
        <w:t xml:space="preserve">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B13A15" w:rsidRDefault="00FC1B89">
      <w:pPr>
        <w:spacing w:after="0" w:line="264" w:lineRule="auto"/>
        <w:ind w:firstLine="600"/>
        <w:jc w:val="both"/>
      </w:pPr>
      <w:r>
        <w:rPr>
          <w:rFonts w:ascii="Times New Roman" w:hAnsi="Times New Roman"/>
          <w:color w:val="000000"/>
          <w:sz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B13A15" w:rsidRDefault="00FC1B89">
      <w:pPr>
        <w:spacing w:after="0" w:line="264" w:lineRule="auto"/>
        <w:ind w:firstLine="600"/>
        <w:jc w:val="both"/>
      </w:pPr>
      <w:r>
        <w:rPr>
          <w:rFonts w:ascii="Times New Roman" w:hAnsi="Times New Roman"/>
          <w:color w:val="000000"/>
          <w:sz w:val="28"/>
        </w:rPr>
        <w:t xml:space="preserve">Международные отношения в конце ХХ – начале XXI </w:t>
      </w:r>
      <w:proofErr w:type="gramStart"/>
      <w:r>
        <w:rPr>
          <w:rFonts w:ascii="Times New Roman" w:hAnsi="Times New Roman"/>
          <w:color w:val="000000"/>
          <w:sz w:val="28"/>
        </w:rPr>
        <w:t>в</w:t>
      </w:r>
      <w:proofErr w:type="gramEnd"/>
      <w:r>
        <w:rPr>
          <w:rFonts w:ascii="Times New Roman" w:hAnsi="Times New Roman"/>
          <w:color w:val="000000"/>
          <w:sz w:val="28"/>
        </w:rPr>
        <w:t xml:space="preserve">.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B13A15" w:rsidRDefault="00FC1B89">
      <w:pPr>
        <w:spacing w:after="0" w:line="264" w:lineRule="auto"/>
        <w:ind w:firstLine="600"/>
        <w:jc w:val="both"/>
      </w:pPr>
      <w:r>
        <w:rPr>
          <w:rFonts w:ascii="Times New Roman" w:hAnsi="Times New Roman"/>
          <w:b/>
          <w:color w:val="000000"/>
          <w:sz w:val="28"/>
        </w:rPr>
        <w:t xml:space="preserve">Развитие науки и культуры во второй половине ХХ – начале XXI в. </w:t>
      </w:r>
    </w:p>
    <w:p w:rsidR="00B13A15" w:rsidRDefault="00FC1B89">
      <w:pPr>
        <w:spacing w:after="0" w:line="264" w:lineRule="auto"/>
        <w:ind w:firstLine="600"/>
        <w:jc w:val="both"/>
      </w:pPr>
      <w:proofErr w:type="gramStart"/>
      <w:r>
        <w:rPr>
          <w:rFonts w:ascii="Times New Roman" w:hAnsi="Times New Roman"/>
          <w:color w:val="000000"/>
          <w:sz w:val="28"/>
        </w:rPr>
        <w:t>Развитие науки во второй половине ХХ в. (ядерная физика, химия, биология, медицина).</w:t>
      </w:r>
      <w:proofErr w:type="gramEnd"/>
      <w:r>
        <w:rPr>
          <w:rFonts w:ascii="Times New Roman" w:hAnsi="Times New Roman"/>
          <w:color w:val="000000"/>
          <w:sz w:val="28"/>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B13A15" w:rsidRDefault="00FC1B89">
      <w:pPr>
        <w:spacing w:after="0" w:line="264" w:lineRule="auto"/>
        <w:ind w:firstLine="600"/>
        <w:jc w:val="both"/>
      </w:pPr>
      <w:r>
        <w:rPr>
          <w:rFonts w:ascii="Times New Roman" w:hAnsi="Times New Roman"/>
          <w:color w:val="000000"/>
          <w:sz w:val="28"/>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B13A15" w:rsidRDefault="00FC1B89">
      <w:pPr>
        <w:spacing w:after="0" w:line="264" w:lineRule="auto"/>
        <w:ind w:firstLine="600"/>
        <w:jc w:val="both"/>
      </w:pPr>
      <w:r>
        <w:rPr>
          <w:rFonts w:ascii="Times New Roman" w:hAnsi="Times New Roman"/>
          <w:color w:val="000000"/>
          <w:sz w:val="28"/>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rPr>
          <w:rFonts w:ascii="Times New Roman" w:hAnsi="Times New Roman"/>
          <w:color w:val="000000"/>
          <w:sz w:val="28"/>
        </w:rPr>
        <w:t>Глобальное</w:t>
      </w:r>
      <w:proofErr w:type="gramEnd"/>
      <w:r>
        <w:rPr>
          <w:rFonts w:ascii="Times New Roman" w:hAnsi="Times New Roman"/>
          <w:color w:val="000000"/>
          <w:sz w:val="28"/>
        </w:rPr>
        <w:t xml:space="preserve"> и национальное в современной культуре. </w:t>
      </w:r>
    </w:p>
    <w:p w:rsidR="00B13A15" w:rsidRDefault="00FC1B89">
      <w:pPr>
        <w:spacing w:after="0" w:line="264" w:lineRule="auto"/>
        <w:ind w:firstLine="600"/>
        <w:jc w:val="both"/>
      </w:pPr>
      <w:r>
        <w:rPr>
          <w:rFonts w:ascii="Times New Roman" w:hAnsi="Times New Roman"/>
          <w:b/>
          <w:color w:val="000000"/>
          <w:sz w:val="28"/>
        </w:rPr>
        <w:t>Современный мир</w:t>
      </w:r>
    </w:p>
    <w:p w:rsidR="00B13A15" w:rsidRDefault="00FC1B89">
      <w:pPr>
        <w:spacing w:after="0" w:line="264" w:lineRule="auto"/>
        <w:ind w:firstLine="600"/>
        <w:jc w:val="both"/>
      </w:pPr>
      <w:r>
        <w:rPr>
          <w:rFonts w:ascii="Times New Roman" w:hAnsi="Times New Roman"/>
          <w:color w:val="000000"/>
          <w:sz w:val="28"/>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B13A15" w:rsidRDefault="00FC1B89">
      <w:pPr>
        <w:spacing w:after="0" w:line="264" w:lineRule="auto"/>
        <w:ind w:firstLine="600"/>
        <w:jc w:val="both"/>
      </w:pPr>
      <w:r>
        <w:rPr>
          <w:rFonts w:ascii="Times New Roman" w:hAnsi="Times New Roman"/>
          <w:color w:val="000000"/>
          <w:sz w:val="28"/>
        </w:rPr>
        <w:t>Глобализация, интеграция и проблемы национальных интересов.</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 xml:space="preserve">История России. 1945–2022 гг. </w:t>
      </w:r>
    </w:p>
    <w:p w:rsidR="00B13A15" w:rsidRDefault="00FC1B8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Периодизация и общая характеристика истории СССР, России 1945 – начала 2020-х гг. </w:t>
      </w:r>
    </w:p>
    <w:p w:rsidR="00B13A15" w:rsidRDefault="00FC1B89">
      <w:pPr>
        <w:spacing w:after="0" w:line="264" w:lineRule="auto"/>
        <w:ind w:firstLine="600"/>
        <w:jc w:val="both"/>
      </w:pPr>
      <w:r>
        <w:rPr>
          <w:rFonts w:ascii="Times New Roman" w:hAnsi="Times New Roman"/>
          <w:b/>
          <w:color w:val="000000"/>
          <w:sz w:val="28"/>
        </w:rPr>
        <w:t xml:space="preserve">СССР в 1945–1991 гг. </w:t>
      </w:r>
    </w:p>
    <w:p w:rsidR="00B13A15" w:rsidRDefault="00FC1B89">
      <w:pPr>
        <w:spacing w:after="0" w:line="264" w:lineRule="auto"/>
        <w:ind w:firstLine="600"/>
        <w:jc w:val="both"/>
      </w:pPr>
      <w:r>
        <w:rPr>
          <w:rFonts w:ascii="Times New Roman" w:hAnsi="Times New Roman"/>
          <w:b/>
          <w:color w:val="000000"/>
          <w:sz w:val="28"/>
        </w:rPr>
        <w:lastRenderedPageBreak/>
        <w:t xml:space="preserve">СССР в 1945–1953 гг. </w:t>
      </w:r>
    </w:p>
    <w:p w:rsidR="00B13A15" w:rsidRDefault="00FC1B89">
      <w:pPr>
        <w:spacing w:after="0" w:line="264" w:lineRule="auto"/>
        <w:ind w:firstLine="600"/>
        <w:jc w:val="both"/>
      </w:pPr>
      <w:r>
        <w:rPr>
          <w:rFonts w:ascii="Times New Roman" w:hAnsi="Times New Roman"/>
          <w:color w:val="000000"/>
          <w:sz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B13A15" w:rsidRDefault="00FC1B89">
      <w:pPr>
        <w:spacing w:after="0" w:line="264" w:lineRule="auto"/>
        <w:ind w:firstLine="600"/>
        <w:jc w:val="both"/>
      </w:pPr>
      <w:r>
        <w:rPr>
          <w:rFonts w:ascii="Times New Roman" w:hAnsi="Times New Roman"/>
          <w:color w:val="000000"/>
          <w:sz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B13A15" w:rsidRDefault="00FC1B89">
      <w:pPr>
        <w:spacing w:after="0" w:line="264" w:lineRule="auto"/>
        <w:ind w:firstLine="600"/>
        <w:jc w:val="both"/>
      </w:pPr>
      <w:r>
        <w:rPr>
          <w:rFonts w:ascii="Times New Roman" w:hAnsi="Times New Roman"/>
          <w:color w:val="000000"/>
          <w:sz w:val="28"/>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B13A15" w:rsidRDefault="00FC1B89">
      <w:pPr>
        <w:spacing w:after="0" w:line="264" w:lineRule="auto"/>
        <w:ind w:firstLine="600"/>
        <w:jc w:val="both"/>
      </w:pPr>
      <w:r>
        <w:rPr>
          <w:rFonts w:ascii="Times New Roman" w:hAnsi="Times New Roman"/>
          <w:color w:val="000000"/>
          <w:sz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rPr>
          <w:rFonts w:ascii="Times New Roman" w:hAnsi="Times New Roman"/>
          <w:color w:val="000000"/>
          <w:sz w:val="28"/>
        </w:rPr>
        <w:t>лысенковщина</w:t>
      </w:r>
      <w:proofErr w:type="spellEnd"/>
      <w:r>
        <w:rPr>
          <w:rFonts w:ascii="Times New Roman" w:hAnsi="Times New Roman"/>
          <w:color w:val="000000"/>
          <w:sz w:val="28"/>
        </w:rPr>
        <w:t xml:space="preserve">. </w:t>
      </w:r>
    </w:p>
    <w:p w:rsidR="00B13A15" w:rsidRDefault="00FC1B89">
      <w:pPr>
        <w:spacing w:after="0" w:line="264" w:lineRule="auto"/>
        <w:ind w:firstLine="600"/>
        <w:jc w:val="both"/>
      </w:pPr>
      <w:r>
        <w:rPr>
          <w:rFonts w:ascii="Times New Roman" w:hAnsi="Times New Roman"/>
          <w:color w:val="000000"/>
          <w:sz w:val="28"/>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B13A15" w:rsidRDefault="00FC1B89">
      <w:pPr>
        <w:spacing w:after="0" w:line="264" w:lineRule="auto"/>
        <w:ind w:firstLine="600"/>
        <w:jc w:val="both"/>
      </w:pPr>
      <w:r>
        <w:rPr>
          <w:rFonts w:ascii="Times New Roman" w:hAnsi="Times New Roman"/>
          <w:color w:val="000000"/>
          <w:sz w:val="28"/>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Pr>
          <w:rFonts w:ascii="Times New Roman" w:hAnsi="Times New Roman"/>
          <w:color w:val="000000"/>
          <w:sz w:val="28"/>
        </w:rPr>
        <w:t>Коминформбюро</w:t>
      </w:r>
      <w:proofErr w:type="spellEnd"/>
      <w:r>
        <w:rPr>
          <w:rFonts w:ascii="Times New Roman" w:hAnsi="Times New Roman"/>
          <w:color w:val="000000"/>
          <w:sz w:val="28"/>
        </w:rPr>
        <w:t>.</w:t>
      </w:r>
    </w:p>
    <w:p w:rsidR="00B13A15" w:rsidRDefault="00FC1B89">
      <w:pPr>
        <w:spacing w:after="0" w:line="264" w:lineRule="auto"/>
        <w:ind w:firstLine="600"/>
        <w:jc w:val="both"/>
      </w:pPr>
      <w:r>
        <w:rPr>
          <w:rFonts w:ascii="Times New Roman" w:hAnsi="Times New Roman"/>
          <w:color w:val="000000"/>
          <w:sz w:val="28"/>
        </w:rPr>
        <w:t xml:space="preserve">Организация Североатлантического договора (НАТО). Создание по инициативе СССР Организации Варшавского договора. Война в Корее. </w:t>
      </w:r>
    </w:p>
    <w:p w:rsidR="00B13A15" w:rsidRDefault="00FC1B89">
      <w:pPr>
        <w:spacing w:after="0" w:line="264" w:lineRule="auto"/>
        <w:ind w:firstLine="600"/>
        <w:jc w:val="both"/>
      </w:pPr>
      <w:r>
        <w:rPr>
          <w:rFonts w:ascii="Times New Roman" w:hAnsi="Times New Roman"/>
          <w:color w:val="000000"/>
          <w:sz w:val="28"/>
        </w:rPr>
        <w:t xml:space="preserve">Наш край в 1945 – начале 1950-х гг. </w:t>
      </w:r>
    </w:p>
    <w:p w:rsidR="00B13A15" w:rsidRDefault="00FC1B89">
      <w:pPr>
        <w:spacing w:after="0" w:line="264" w:lineRule="auto"/>
        <w:ind w:firstLine="600"/>
        <w:jc w:val="both"/>
      </w:pPr>
      <w:r>
        <w:rPr>
          <w:rFonts w:ascii="Times New Roman" w:hAnsi="Times New Roman"/>
          <w:b/>
          <w:color w:val="000000"/>
          <w:sz w:val="28"/>
        </w:rPr>
        <w:t xml:space="preserve">СССР в середине 1950-х – первой половине 1960-х гг. </w:t>
      </w:r>
    </w:p>
    <w:p w:rsidR="00B13A15" w:rsidRDefault="00FC1B89">
      <w:pPr>
        <w:spacing w:after="0" w:line="264" w:lineRule="auto"/>
        <w:ind w:firstLine="600"/>
        <w:jc w:val="both"/>
      </w:pPr>
      <w:r>
        <w:rPr>
          <w:rFonts w:ascii="Times New Roman" w:hAnsi="Times New Roman"/>
          <w:color w:val="000000"/>
          <w:sz w:val="28"/>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B13A15" w:rsidRDefault="00FC1B89">
      <w:pPr>
        <w:spacing w:after="0" w:line="264" w:lineRule="auto"/>
        <w:ind w:firstLine="600"/>
        <w:jc w:val="both"/>
      </w:pPr>
      <w:r>
        <w:rPr>
          <w:rFonts w:ascii="Times New Roman" w:hAnsi="Times New Roman"/>
          <w:color w:val="000000"/>
          <w:sz w:val="28"/>
        </w:rPr>
        <w:lastRenderedPageBreak/>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B13A15" w:rsidRDefault="00FC1B89">
      <w:pPr>
        <w:spacing w:after="0" w:line="264" w:lineRule="auto"/>
        <w:ind w:firstLine="600"/>
        <w:jc w:val="both"/>
      </w:pPr>
      <w:r>
        <w:rPr>
          <w:rFonts w:ascii="Times New Roman" w:hAnsi="Times New Roman"/>
          <w:color w:val="000000"/>
          <w:sz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Pr>
          <w:rFonts w:ascii="Times New Roman" w:hAnsi="Times New Roman"/>
          <w:color w:val="000000"/>
          <w:sz w:val="28"/>
        </w:rPr>
        <w:t>Приоткрытие</w:t>
      </w:r>
      <w:proofErr w:type="spellEnd"/>
      <w:r>
        <w:rPr>
          <w:rFonts w:ascii="Times New Roman" w:hAnsi="Times New Roman"/>
          <w:color w:val="000000"/>
          <w:sz w:val="28"/>
        </w:rPr>
        <w:t xml:space="preserve">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w:t>
      </w:r>
      <w:proofErr w:type="spellStart"/>
      <w:r>
        <w:rPr>
          <w:rFonts w:ascii="Times New Roman" w:hAnsi="Times New Roman"/>
          <w:color w:val="000000"/>
          <w:sz w:val="28"/>
        </w:rPr>
        <w:t>тамиздат</w:t>
      </w:r>
      <w:proofErr w:type="spellEnd"/>
      <w:r>
        <w:rPr>
          <w:rFonts w:ascii="Times New Roman" w:hAnsi="Times New Roman"/>
          <w:color w:val="000000"/>
          <w:sz w:val="28"/>
        </w:rPr>
        <w:t xml:space="preserve">. </w:t>
      </w:r>
    </w:p>
    <w:p w:rsidR="00B13A15" w:rsidRDefault="00FC1B89">
      <w:pPr>
        <w:spacing w:after="0" w:line="264" w:lineRule="auto"/>
        <w:ind w:firstLine="600"/>
        <w:jc w:val="both"/>
      </w:pPr>
      <w:r>
        <w:rPr>
          <w:rFonts w:ascii="Times New Roman" w:hAnsi="Times New Roman"/>
          <w:color w:val="000000"/>
          <w:sz w:val="28"/>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B13A15" w:rsidRDefault="00FC1B89">
      <w:pPr>
        <w:spacing w:after="0" w:line="264" w:lineRule="auto"/>
        <w:ind w:firstLine="600"/>
        <w:jc w:val="both"/>
      </w:pPr>
      <w:r>
        <w:rPr>
          <w:rFonts w:ascii="Times New Roman" w:hAnsi="Times New Roman"/>
          <w:color w:val="000000"/>
          <w:sz w:val="28"/>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B13A15" w:rsidRDefault="00FC1B89">
      <w:pPr>
        <w:spacing w:after="0" w:line="264" w:lineRule="auto"/>
        <w:ind w:firstLine="600"/>
        <w:jc w:val="both"/>
      </w:pPr>
      <w:r>
        <w:rPr>
          <w:rFonts w:ascii="Times New Roman" w:hAnsi="Times New Roman"/>
          <w:color w:val="000000"/>
          <w:sz w:val="28"/>
        </w:rPr>
        <w:t xml:space="preserve">Реформы в промышленности. Переход от отраслевой системы управления к совнархозам. Расширение прав союзных республик. </w:t>
      </w:r>
    </w:p>
    <w:p w:rsidR="00B13A15" w:rsidRDefault="00FC1B89">
      <w:pPr>
        <w:spacing w:after="0" w:line="264" w:lineRule="auto"/>
        <w:ind w:firstLine="600"/>
        <w:jc w:val="both"/>
      </w:pPr>
      <w:r>
        <w:rPr>
          <w:rFonts w:ascii="Times New Roman" w:hAnsi="Times New Roman"/>
          <w:color w:val="000000"/>
          <w:sz w:val="28"/>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B13A15" w:rsidRDefault="00FC1B89">
      <w:pPr>
        <w:spacing w:after="0" w:line="264" w:lineRule="auto"/>
        <w:ind w:firstLine="600"/>
        <w:jc w:val="both"/>
      </w:pPr>
      <w:r>
        <w:rPr>
          <w:rFonts w:ascii="Times New Roman" w:hAnsi="Times New Roman"/>
          <w:color w:val="000000"/>
          <w:sz w:val="28"/>
        </w:rPr>
        <w:t>ХХ</w:t>
      </w:r>
      <w:proofErr w:type="gramStart"/>
      <w:r>
        <w:rPr>
          <w:rFonts w:ascii="Times New Roman" w:hAnsi="Times New Roman"/>
          <w:color w:val="000000"/>
          <w:sz w:val="28"/>
        </w:rPr>
        <w:t>II</w:t>
      </w:r>
      <w:proofErr w:type="gramEnd"/>
      <w:r>
        <w:rPr>
          <w:rFonts w:ascii="Times New Roman" w:hAnsi="Times New Roman"/>
          <w:color w:val="000000"/>
          <w:sz w:val="28"/>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B13A15" w:rsidRDefault="00FC1B89">
      <w:pPr>
        <w:spacing w:after="0" w:line="264" w:lineRule="auto"/>
        <w:ind w:firstLine="600"/>
        <w:jc w:val="both"/>
      </w:pPr>
      <w:r>
        <w:rPr>
          <w:rFonts w:ascii="Times New Roman" w:hAnsi="Times New Roman"/>
          <w:color w:val="000000"/>
          <w:sz w:val="28"/>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w:t>
      </w:r>
      <w:r>
        <w:rPr>
          <w:rFonts w:ascii="Times New Roman" w:hAnsi="Times New Roman"/>
          <w:color w:val="000000"/>
          <w:sz w:val="28"/>
        </w:rPr>
        <w:lastRenderedPageBreak/>
        <w:t xml:space="preserve">реформа. Массовое жилищное строительство, </w:t>
      </w:r>
      <w:proofErr w:type="spellStart"/>
      <w:r>
        <w:rPr>
          <w:rFonts w:ascii="Times New Roman" w:hAnsi="Times New Roman"/>
          <w:color w:val="000000"/>
          <w:sz w:val="28"/>
        </w:rPr>
        <w:t>хрущевки</w:t>
      </w:r>
      <w:proofErr w:type="spellEnd"/>
      <w:r>
        <w:rPr>
          <w:rFonts w:ascii="Times New Roman" w:hAnsi="Times New Roman"/>
          <w:color w:val="000000"/>
          <w:sz w:val="28"/>
        </w:rPr>
        <w:t xml:space="preserve">. Рост доходов населения и дефицит товаров народного потребления. </w:t>
      </w:r>
    </w:p>
    <w:p w:rsidR="00B13A15" w:rsidRDefault="00FC1B89">
      <w:pPr>
        <w:spacing w:after="0" w:line="264" w:lineRule="auto"/>
        <w:ind w:firstLine="600"/>
        <w:jc w:val="both"/>
      </w:pPr>
      <w:r>
        <w:rPr>
          <w:rFonts w:ascii="Times New Roman" w:hAnsi="Times New Roman"/>
          <w:color w:val="000000"/>
          <w:sz w:val="28"/>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B13A15" w:rsidRDefault="00FC1B89">
      <w:pPr>
        <w:spacing w:after="0" w:line="264" w:lineRule="auto"/>
        <w:ind w:firstLine="600"/>
        <w:jc w:val="both"/>
      </w:pPr>
      <w:r>
        <w:rPr>
          <w:rFonts w:ascii="Times New Roman" w:hAnsi="Times New Roman"/>
          <w:color w:val="000000"/>
          <w:sz w:val="28"/>
        </w:rPr>
        <w:t xml:space="preserve">Конец оттепели. Нарастание негативных тенденций в обществе. Кризис доверия власти. </w:t>
      </w:r>
      <w:proofErr w:type="spellStart"/>
      <w:r>
        <w:rPr>
          <w:rFonts w:ascii="Times New Roman" w:hAnsi="Times New Roman"/>
          <w:color w:val="000000"/>
          <w:sz w:val="28"/>
        </w:rPr>
        <w:t>Новочеркасские</w:t>
      </w:r>
      <w:proofErr w:type="spellEnd"/>
      <w:r>
        <w:rPr>
          <w:rFonts w:ascii="Times New Roman" w:hAnsi="Times New Roman"/>
          <w:color w:val="000000"/>
          <w:sz w:val="28"/>
        </w:rPr>
        <w:t xml:space="preserve"> события. Смещение Н.С. Хрущева. Оценка Хрущева и его реформ современниками и историками. </w:t>
      </w:r>
    </w:p>
    <w:p w:rsidR="00B13A15" w:rsidRDefault="00FC1B89">
      <w:pPr>
        <w:spacing w:after="0" w:line="264" w:lineRule="auto"/>
        <w:ind w:firstLine="600"/>
        <w:jc w:val="both"/>
      </w:pPr>
      <w:r>
        <w:rPr>
          <w:rFonts w:ascii="Times New Roman" w:hAnsi="Times New Roman"/>
          <w:color w:val="000000"/>
          <w:sz w:val="28"/>
        </w:rPr>
        <w:t xml:space="preserve">Наш край в 1953–1964 гг. </w:t>
      </w:r>
    </w:p>
    <w:p w:rsidR="00B13A15" w:rsidRDefault="00FC1B89">
      <w:pPr>
        <w:spacing w:after="0" w:line="264" w:lineRule="auto"/>
        <w:ind w:firstLine="600"/>
        <w:jc w:val="both"/>
      </w:pPr>
      <w:r>
        <w:rPr>
          <w:rFonts w:ascii="Times New Roman" w:hAnsi="Times New Roman"/>
          <w:b/>
          <w:color w:val="000000"/>
          <w:sz w:val="28"/>
        </w:rPr>
        <w:t xml:space="preserve">Советское государство и общество в середине 1960-х – начале 1980-х гг. </w:t>
      </w:r>
    </w:p>
    <w:p w:rsidR="00B13A15" w:rsidRDefault="00FC1B89">
      <w:pPr>
        <w:spacing w:after="0" w:line="264" w:lineRule="auto"/>
        <w:ind w:firstLine="600"/>
        <w:jc w:val="both"/>
      </w:pPr>
      <w:r>
        <w:rPr>
          <w:rFonts w:ascii="Times New Roman" w:hAnsi="Times New Roman"/>
          <w:color w:val="000000"/>
          <w:sz w:val="28"/>
        </w:rPr>
        <w:t xml:space="preserve">Приход к власти Л.И. Брежнева: его окружение и смена политического курса. Поиски идеологических ориентиров. </w:t>
      </w:r>
      <w:proofErr w:type="spellStart"/>
      <w:r>
        <w:rPr>
          <w:rFonts w:ascii="Times New Roman" w:hAnsi="Times New Roman"/>
          <w:color w:val="000000"/>
          <w:sz w:val="28"/>
        </w:rPr>
        <w:t>Десталинизация</w:t>
      </w:r>
      <w:proofErr w:type="spellEnd"/>
      <w:r>
        <w:rPr>
          <w:rFonts w:ascii="Times New Roman" w:hAnsi="Times New Roman"/>
          <w:color w:val="000000"/>
          <w:sz w:val="28"/>
        </w:rPr>
        <w:t xml:space="preserve"> и </w:t>
      </w:r>
      <w:proofErr w:type="spellStart"/>
      <w:r>
        <w:rPr>
          <w:rFonts w:ascii="Times New Roman" w:hAnsi="Times New Roman"/>
          <w:color w:val="000000"/>
          <w:sz w:val="28"/>
        </w:rPr>
        <w:t>ресталинизация</w:t>
      </w:r>
      <w:proofErr w:type="spellEnd"/>
      <w:r>
        <w:rPr>
          <w:rFonts w:ascii="Times New Roman" w:hAnsi="Times New Roman"/>
          <w:color w:val="000000"/>
          <w:sz w:val="28"/>
        </w:rPr>
        <w:t xml:space="preserve">. </w:t>
      </w:r>
    </w:p>
    <w:p w:rsidR="00B13A15" w:rsidRDefault="00FC1B89">
      <w:pPr>
        <w:spacing w:after="0" w:line="264" w:lineRule="auto"/>
        <w:ind w:firstLine="600"/>
        <w:jc w:val="both"/>
      </w:pPr>
      <w:r>
        <w:rPr>
          <w:rFonts w:ascii="Times New Roman" w:hAnsi="Times New Roman"/>
          <w:color w:val="000000"/>
          <w:sz w:val="28"/>
        </w:rPr>
        <w:t xml:space="preserve">Экономические реформы 1960-х гг. Новые ориентиры аграрной политики. </w:t>
      </w:r>
      <w:proofErr w:type="spellStart"/>
      <w:r>
        <w:rPr>
          <w:rFonts w:ascii="Times New Roman" w:hAnsi="Times New Roman"/>
          <w:color w:val="000000"/>
          <w:sz w:val="28"/>
        </w:rPr>
        <w:t>Косыгинская</w:t>
      </w:r>
      <w:proofErr w:type="spellEnd"/>
      <w:r>
        <w:rPr>
          <w:rFonts w:ascii="Times New Roman" w:hAnsi="Times New Roman"/>
          <w:color w:val="000000"/>
          <w:sz w:val="28"/>
        </w:rPr>
        <w:t xml:space="preserve"> реформа. Конституция СССР 1977 г. Концепция «развитого социализма». </w:t>
      </w:r>
    </w:p>
    <w:p w:rsidR="00B13A15" w:rsidRDefault="00FC1B89">
      <w:pPr>
        <w:spacing w:after="0" w:line="264" w:lineRule="auto"/>
        <w:ind w:firstLine="600"/>
        <w:jc w:val="both"/>
      </w:pPr>
      <w:r>
        <w:rPr>
          <w:rFonts w:ascii="Times New Roman" w:hAnsi="Times New Roman"/>
          <w:color w:val="000000"/>
          <w:sz w:val="28"/>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B13A15" w:rsidRDefault="00FC1B89">
      <w:pPr>
        <w:spacing w:after="0" w:line="264" w:lineRule="auto"/>
        <w:ind w:firstLine="600"/>
        <w:jc w:val="both"/>
      </w:pPr>
      <w:r>
        <w:rPr>
          <w:rFonts w:ascii="Times New Roman" w:hAnsi="Times New Roman"/>
          <w:color w:val="000000"/>
          <w:sz w:val="28"/>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13A15" w:rsidRDefault="00FC1B89">
      <w:pPr>
        <w:spacing w:after="0" w:line="264" w:lineRule="auto"/>
        <w:ind w:firstLine="600"/>
        <w:jc w:val="both"/>
      </w:pPr>
      <w:r>
        <w:rPr>
          <w:rFonts w:ascii="Times New Roman" w:hAnsi="Times New Roman"/>
          <w:color w:val="000000"/>
          <w:sz w:val="28"/>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Pr>
          <w:rFonts w:ascii="Times New Roman" w:hAnsi="Times New Roman"/>
          <w:color w:val="000000"/>
          <w:sz w:val="28"/>
        </w:rPr>
        <w:t>Несуны</w:t>
      </w:r>
      <w:proofErr w:type="spellEnd"/>
      <w:r>
        <w:rPr>
          <w:rFonts w:ascii="Times New Roman" w:hAnsi="Times New Roman"/>
          <w:color w:val="000000"/>
          <w:sz w:val="28"/>
        </w:rPr>
        <w:t xml:space="preserve">». Потребительские тенденции в советском обществе. Дефициты и очереди. </w:t>
      </w:r>
    </w:p>
    <w:p w:rsidR="00B13A15" w:rsidRDefault="00FC1B89">
      <w:pPr>
        <w:spacing w:after="0" w:line="264" w:lineRule="auto"/>
        <w:ind w:firstLine="600"/>
        <w:jc w:val="both"/>
      </w:pPr>
      <w:r>
        <w:rPr>
          <w:rFonts w:ascii="Times New Roman" w:hAnsi="Times New Roman"/>
          <w:color w:val="000000"/>
          <w:sz w:val="28"/>
        </w:rPr>
        <w:lastRenderedPageBreak/>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B13A15" w:rsidRDefault="00FC1B89">
      <w:pPr>
        <w:spacing w:after="0" w:line="264" w:lineRule="auto"/>
        <w:ind w:firstLine="600"/>
        <w:jc w:val="both"/>
      </w:pPr>
      <w:r>
        <w:rPr>
          <w:rFonts w:ascii="Times New Roman" w:hAnsi="Times New Roman"/>
          <w:color w:val="000000"/>
          <w:sz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B13A15" w:rsidRDefault="00FC1B89">
      <w:pPr>
        <w:spacing w:after="0" w:line="264" w:lineRule="auto"/>
        <w:ind w:firstLine="600"/>
        <w:jc w:val="both"/>
      </w:pPr>
      <w:r>
        <w:rPr>
          <w:rFonts w:ascii="Times New Roman" w:hAnsi="Times New Roman"/>
          <w:color w:val="000000"/>
          <w:sz w:val="28"/>
        </w:rPr>
        <w:t xml:space="preserve">Л.И. Брежнев в оценках современников и историков. </w:t>
      </w:r>
    </w:p>
    <w:p w:rsidR="00B13A15" w:rsidRDefault="00FC1B89">
      <w:pPr>
        <w:spacing w:after="0" w:line="264" w:lineRule="auto"/>
        <w:ind w:firstLine="600"/>
        <w:jc w:val="both"/>
      </w:pPr>
      <w:r>
        <w:rPr>
          <w:rFonts w:ascii="Times New Roman" w:hAnsi="Times New Roman"/>
          <w:color w:val="000000"/>
          <w:sz w:val="28"/>
        </w:rPr>
        <w:t>Наш край в 1964–1985 гг. (1ч в рамках общего количества часов данной темы).</w:t>
      </w:r>
    </w:p>
    <w:p w:rsidR="00B13A15" w:rsidRDefault="00FC1B89">
      <w:pPr>
        <w:spacing w:after="0" w:line="264" w:lineRule="auto"/>
        <w:ind w:firstLine="600"/>
        <w:jc w:val="both"/>
      </w:pPr>
      <w:r>
        <w:rPr>
          <w:rFonts w:ascii="Times New Roman" w:hAnsi="Times New Roman"/>
          <w:b/>
          <w:color w:val="000000"/>
          <w:sz w:val="28"/>
        </w:rPr>
        <w:t>Политика перестройки. Распад СССР (1985–1991)</w:t>
      </w:r>
    </w:p>
    <w:p w:rsidR="00B13A15" w:rsidRDefault="00FC1B89">
      <w:pPr>
        <w:spacing w:after="0" w:line="264" w:lineRule="auto"/>
        <w:ind w:firstLine="600"/>
        <w:jc w:val="both"/>
      </w:pPr>
      <w:r>
        <w:rPr>
          <w:rFonts w:ascii="Times New Roman" w:hAnsi="Times New Roman"/>
          <w:color w:val="000000"/>
          <w:sz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B13A15" w:rsidRDefault="00FC1B89">
      <w:pPr>
        <w:spacing w:after="0" w:line="264" w:lineRule="auto"/>
        <w:ind w:firstLine="600"/>
        <w:jc w:val="both"/>
      </w:pPr>
      <w:r>
        <w:rPr>
          <w:rFonts w:ascii="Times New Roman" w:hAnsi="Times New Roman"/>
          <w:color w:val="000000"/>
          <w:sz w:val="28"/>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B13A15" w:rsidRDefault="00FC1B89">
      <w:pPr>
        <w:spacing w:after="0" w:line="264" w:lineRule="auto"/>
        <w:ind w:firstLine="600"/>
        <w:jc w:val="both"/>
      </w:pPr>
      <w:r>
        <w:rPr>
          <w:rFonts w:ascii="Times New Roman" w:hAnsi="Times New Roman"/>
          <w:color w:val="000000"/>
          <w:sz w:val="28"/>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Pr>
          <w:rFonts w:ascii="Times New Roman" w:hAnsi="Times New Roman"/>
          <w:color w:val="000000"/>
          <w:sz w:val="28"/>
        </w:rPr>
        <w:t>десталинизации</w:t>
      </w:r>
      <w:proofErr w:type="spellEnd"/>
      <w:r>
        <w:rPr>
          <w:rFonts w:ascii="Times New Roman" w:hAnsi="Times New Roman"/>
          <w:color w:val="000000"/>
          <w:sz w:val="28"/>
        </w:rPr>
        <w:t xml:space="preserve">. История страны как фактор политической жизни. Отношение к войне в Афганистане. Неформальные политические объединения. </w:t>
      </w:r>
    </w:p>
    <w:p w:rsidR="00B13A15" w:rsidRDefault="00FC1B89">
      <w:pPr>
        <w:spacing w:after="0" w:line="264" w:lineRule="auto"/>
        <w:ind w:firstLine="600"/>
        <w:jc w:val="both"/>
      </w:pPr>
      <w:r>
        <w:rPr>
          <w:rFonts w:ascii="Times New Roman" w:hAnsi="Times New Roman"/>
          <w:color w:val="000000"/>
          <w:sz w:val="28"/>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w:t>
      </w:r>
      <w:r>
        <w:rPr>
          <w:rFonts w:ascii="Times New Roman" w:hAnsi="Times New Roman"/>
          <w:color w:val="000000"/>
          <w:sz w:val="28"/>
        </w:rPr>
        <w:lastRenderedPageBreak/>
        <w:t xml:space="preserve">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B13A15" w:rsidRDefault="00FC1B89">
      <w:pPr>
        <w:spacing w:after="0" w:line="264" w:lineRule="auto"/>
        <w:ind w:firstLine="600"/>
        <w:jc w:val="both"/>
      </w:pPr>
      <w:r>
        <w:rPr>
          <w:rFonts w:ascii="Times New Roman" w:hAnsi="Times New Roman"/>
          <w:color w:val="000000"/>
          <w:sz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13A15" w:rsidRDefault="00FC1B89">
      <w:pPr>
        <w:spacing w:after="0" w:line="264" w:lineRule="auto"/>
        <w:ind w:firstLine="600"/>
        <w:jc w:val="both"/>
      </w:pPr>
      <w:r>
        <w:rPr>
          <w:rFonts w:ascii="Times New Roman" w:hAnsi="Times New Roman"/>
          <w:color w:val="000000"/>
          <w:sz w:val="28"/>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B13A15" w:rsidRDefault="00FC1B89">
      <w:pPr>
        <w:spacing w:after="0" w:line="264" w:lineRule="auto"/>
        <w:ind w:firstLine="600"/>
        <w:jc w:val="both"/>
      </w:pPr>
      <w:r>
        <w:rPr>
          <w:rFonts w:ascii="Times New Roman" w:hAnsi="Times New Roman"/>
          <w:color w:val="000000"/>
          <w:sz w:val="28"/>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Pr>
          <w:rFonts w:ascii="Times New Roman" w:hAnsi="Times New Roman"/>
          <w:color w:val="000000"/>
          <w:sz w:val="28"/>
        </w:rPr>
        <w:t>с в КПСС</w:t>
      </w:r>
      <w:proofErr w:type="gramEnd"/>
      <w:r>
        <w:rPr>
          <w:rFonts w:ascii="Times New Roman" w:hAnsi="Times New Roman"/>
          <w:color w:val="000000"/>
          <w:sz w:val="28"/>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B13A15" w:rsidRDefault="00FC1B89">
      <w:pPr>
        <w:spacing w:after="0" w:line="264" w:lineRule="auto"/>
        <w:ind w:firstLine="600"/>
        <w:jc w:val="both"/>
      </w:pPr>
      <w:r>
        <w:rPr>
          <w:rFonts w:ascii="Times New Roman" w:hAnsi="Times New Roman"/>
          <w:color w:val="000000"/>
          <w:sz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B13A15" w:rsidRDefault="00FC1B89">
      <w:pPr>
        <w:spacing w:after="0" w:line="264" w:lineRule="auto"/>
        <w:ind w:firstLine="600"/>
        <w:jc w:val="both"/>
      </w:pPr>
      <w:r>
        <w:rPr>
          <w:rFonts w:ascii="Times New Roman" w:hAnsi="Times New Roman"/>
          <w:color w:val="000000"/>
          <w:sz w:val="28"/>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B13A15" w:rsidRDefault="00FC1B89">
      <w:pPr>
        <w:spacing w:after="0" w:line="264" w:lineRule="auto"/>
        <w:ind w:firstLine="600"/>
        <w:jc w:val="both"/>
      </w:pPr>
      <w:r>
        <w:rPr>
          <w:rFonts w:ascii="Times New Roman" w:hAnsi="Times New Roman"/>
          <w:color w:val="000000"/>
          <w:sz w:val="28"/>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B13A15" w:rsidRDefault="00FC1B89">
      <w:pPr>
        <w:spacing w:after="0" w:line="264" w:lineRule="auto"/>
        <w:ind w:firstLine="600"/>
        <w:jc w:val="both"/>
      </w:pPr>
      <w:r>
        <w:rPr>
          <w:rFonts w:ascii="Times New Roman" w:hAnsi="Times New Roman"/>
          <w:color w:val="000000"/>
          <w:sz w:val="28"/>
        </w:rPr>
        <w:lastRenderedPageBreak/>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w:t>
      </w:r>
      <w:proofErr w:type="spellStart"/>
      <w:r>
        <w:rPr>
          <w:rFonts w:ascii="Times New Roman" w:hAnsi="Times New Roman"/>
          <w:color w:val="000000"/>
          <w:sz w:val="28"/>
        </w:rPr>
        <w:t>Радикализация</w:t>
      </w:r>
      <w:proofErr w:type="spellEnd"/>
      <w:r>
        <w:rPr>
          <w:rFonts w:ascii="Times New Roman" w:hAnsi="Times New Roman"/>
          <w:color w:val="000000"/>
          <w:sz w:val="28"/>
        </w:rPr>
        <w:t xml:space="preserve"> общественных настроений. Забастовочное движение. Новый этап в государственно-конфессиональных отношениях. </w:t>
      </w:r>
    </w:p>
    <w:p w:rsidR="00B13A15" w:rsidRDefault="00FC1B89">
      <w:pPr>
        <w:spacing w:after="0" w:line="264" w:lineRule="auto"/>
        <w:ind w:firstLine="600"/>
        <w:jc w:val="both"/>
      </w:pPr>
      <w:r>
        <w:rPr>
          <w:rFonts w:ascii="Times New Roman" w:hAnsi="Times New Roman"/>
          <w:color w:val="000000"/>
          <w:sz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13A15" w:rsidRDefault="00FC1B89">
      <w:pPr>
        <w:spacing w:after="0" w:line="264" w:lineRule="auto"/>
        <w:ind w:firstLine="600"/>
        <w:jc w:val="both"/>
      </w:pPr>
      <w:r>
        <w:rPr>
          <w:rFonts w:ascii="Times New Roman" w:hAnsi="Times New Roman"/>
          <w:color w:val="000000"/>
          <w:sz w:val="28"/>
        </w:rPr>
        <w:t xml:space="preserve">Наш край в 1985–1991 гг. </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 xml:space="preserve">Российская Федерация в 1992–2022 гг. </w:t>
      </w:r>
    </w:p>
    <w:p w:rsidR="00B13A15" w:rsidRDefault="00FC1B89">
      <w:pPr>
        <w:spacing w:after="0" w:line="264" w:lineRule="auto"/>
        <w:ind w:firstLine="600"/>
        <w:jc w:val="both"/>
      </w:pPr>
      <w:r>
        <w:rPr>
          <w:rFonts w:ascii="Times New Roman" w:hAnsi="Times New Roman"/>
          <w:b/>
          <w:color w:val="000000"/>
          <w:sz w:val="28"/>
        </w:rPr>
        <w:t>Становление новой России (1992–1999)</w:t>
      </w:r>
    </w:p>
    <w:p w:rsidR="00B13A15" w:rsidRDefault="00FC1B89">
      <w:pPr>
        <w:spacing w:after="0" w:line="264" w:lineRule="auto"/>
        <w:ind w:firstLine="600"/>
        <w:jc w:val="both"/>
      </w:pPr>
      <w:r>
        <w:rPr>
          <w:rFonts w:ascii="Times New Roman" w:hAnsi="Times New Roman"/>
          <w:color w:val="000000"/>
          <w:sz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Pr>
          <w:rFonts w:ascii="Times New Roman" w:hAnsi="Times New Roman"/>
          <w:color w:val="000000"/>
          <w:sz w:val="28"/>
        </w:rPr>
        <w:t>Ваучерная</w:t>
      </w:r>
      <w:proofErr w:type="spellEnd"/>
      <w:r>
        <w:rPr>
          <w:rFonts w:ascii="Times New Roman" w:hAnsi="Times New Roman"/>
          <w:color w:val="000000"/>
          <w:sz w:val="28"/>
        </w:rPr>
        <w:t xml:space="preserve"> приватизация. </w:t>
      </w:r>
      <w:proofErr w:type="spellStart"/>
      <w:r>
        <w:rPr>
          <w:rFonts w:ascii="Times New Roman" w:hAnsi="Times New Roman"/>
          <w:color w:val="000000"/>
          <w:sz w:val="28"/>
        </w:rPr>
        <w:t>Долларизация</w:t>
      </w:r>
      <w:proofErr w:type="spellEnd"/>
      <w:r>
        <w:rPr>
          <w:rFonts w:ascii="Times New Roman" w:hAnsi="Times New Roman"/>
          <w:color w:val="000000"/>
          <w:sz w:val="28"/>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13A15" w:rsidRDefault="00FC1B89">
      <w:pPr>
        <w:spacing w:after="0" w:line="264" w:lineRule="auto"/>
        <w:ind w:firstLine="600"/>
        <w:jc w:val="both"/>
      </w:pPr>
      <w:r>
        <w:rPr>
          <w:rFonts w:ascii="Times New Roman" w:hAnsi="Times New Roman"/>
          <w:color w:val="000000"/>
          <w:sz w:val="28"/>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B13A15" w:rsidRDefault="00FC1B89">
      <w:pPr>
        <w:spacing w:after="0" w:line="264" w:lineRule="auto"/>
        <w:ind w:firstLine="600"/>
        <w:jc w:val="both"/>
      </w:pPr>
      <w:r>
        <w:rPr>
          <w:rFonts w:ascii="Times New Roman" w:hAnsi="Times New Roman"/>
          <w:color w:val="000000"/>
          <w:sz w:val="28"/>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B13A15" w:rsidRDefault="00FC1B89">
      <w:pPr>
        <w:spacing w:after="0" w:line="264" w:lineRule="auto"/>
        <w:ind w:firstLine="600"/>
        <w:jc w:val="both"/>
      </w:pPr>
      <w:r>
        <w:rPr>
          <w:rFonts w:ascii="Times New Roman" w:hAnsi="Times New Roman"/>
          <w:color w:val="000000"/>
          <w:sz w:val="28"/>
        </w:rPr>
        <w:t xml:space="preserve">Обострение межнациональных и межконфессиональных отношений в 1990-е гг. Подписание Федеративного договора (1992) и отдельных соглашений </w:t>
      </w:r>
      <w:r>
        <w:rPr>
          <w:rFonts w:ascii="Times New Roman" w:hAnsi="Times New Roman"/>
          <w:color w:val="000000"/>
          <w:sz w:val="28"/>
        </w:rPr>
        <w:lastRenderedPageBreak/>
        <w:t xml:space="preserve">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B13A15" w:rsidRDefault="00FC1B89">
      <w:pPr>
        <w:spacing w:after="0" w:line="264" w:lineRule="auto"/>
        <w:ind w:firstLine="600"/>
        <w:jc w:val="both"/>
      </w:pPr>
      <w:r>
        <w:rPr>
          <w:rFonts w:ascii="Times New Roman" w:hAnsi="Times New Roman"/>
          <w:color w:val="000000"/>
          <w:sz w:val="28"/>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B13A15" w:rsidRDefault="00FC1B89">
      <w:pPr>
        <w:spacing w:after="0" w:line="264" w:lineRule="auto"/>
        <w:ind w:firstLine="600"/>
        <w:jc w:val="both"/>
      </w:pPr>
      <w:r>
        <w:rPr>
          <w:rFonts w:ascii="Times New Roman" w:hAnsi="Times New Roman"/>
          <w:color w:val="000000"/>
          <w:sz w:val="28"/>
        </w:rPr>
        <w:t xml:space="preserve">Тенденции </w:t>
      </w:r>
      <w:proofErr w:type="spellStart"/>
      <w:r>
        <w:rPr>
          <w:rFonts w:ascii="Times New Roman" w:hAnsi="Times New Roman"/>
          <w:color w:val="000000"/>
          <w:sz w:val="28"/>
        </w:rPr>
        <w:t>деиндустриализации</w:t>
      </w:r>
      <w:proofErr w:type="spellEnd"/>
      <w:r>
        <w:rPr>
          <w:rFonts w:ascii="Times New Roman" w:hAnsi="Times New Roman"/>
          <w:color w:val="000000"/>
          <w:sz w:val="28"/>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B13A15" w:rsidRDefault="00FC1B89">
      <w:pPr>
        <w:spacing w:after="0" w:line="264" w:lineRule="auto"/>
        <w:ind w:firstLine="600"/>
        <w:jc w:val="both"/>
      </w:pPr>
      <w:r>
        <w:rPr>
          <w:rFonts w:ascii="Times New Roman" w:hAnsi="Times New Roman"/>
          <w:color w:val="000000"/>
          <w:sz w:val="28"/>
        </w:rPr>
        <w:t xml:space="preserve">Проблемы русскоязычного населения в бывших республиках СССР. </w:t>
      </w:r>
    </w:p>
    <w:p w:rsidR="00B13A15" w:rsidRDefault="00FC1B89">
      <w:pPr>
        <w:spacing w:after="0" w:line="264" w:lineRule="auto"/>
        <w:ind w:firstLine="600"/>
        <w:jc w:val="both"/>
      </w:pPr>
      <w:r>
        <w:rPr>
          <w:rFonts w:ascii="Times New Roman" w:hAnsi="Times New Roman"/>
          <w:color w:val="000000"/>
          <w:sz w:val="28"/>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B13A15" w:rsidRDefault="00FC1B89">
      <w:pPr>
        <w:spacing w:after="0" w:line="264" w:lineRule="auto"/>
        <w:ind w:firstLine="600"/>
        <w:jc w:val="both"/>
      </w:pPr>
      <w:r>
        <w:rPr>
          <w:rFonts w:ascii="Times New Roman" w:hAnsi="Times New Roman"/>
          <w:color w:val="000000"/>
          <w:sz w:val="28"/>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B13A15" w:rsidRDefault="00FC1B89">
      <w:pPr>
        <w:spacing w:after="0" w:line="264" w:lineRule="auto"/>
        <w:ind w:firstLine="600"/>
        <w:jc w:val="both"/>
      </w:pPr>
      <w:r>
        <w:rPr>
          <w:rFonts w:ascii="Times New Roman" w:hAnsi="Times New Roman"/>
          <w:color w:val="000000"/>
          <w:sz w:val="28"/>
        </w:rPr>
        <w:t xml:space="preserve">Наш край в 1992–1999 гг. </w:t>
      </w:r>
    </w:p>
    <w:p w:rsidR="00B13A15" w:rsidRDefault="00FC1B89">
      <w:pPr>
        <w:spacing w:after="0" w:line="264" w:lineRule="auto"/>
        <w:ind w:firstLine="600"/>
        <w:jc w:val="both"/>
      </w:pPr>
      <w:r>
        <w:rPr>
          <w:rFonts w:ascii="Times New Roman" w:hAnsi="Times New Roman"/>
          <w:b/>
          <w:color w:val="000000"/>
          <w:sz w:val="28"/>
        </w:rPr>
        <w:t>Россия в ХХ</w:t>
      </w:r>
      <w:proofErr w:type="gramStart"/>
      <w:r>
        <w:rPr>
          <w:rFonts w:ascii="Times New Roman" w:hAnsi="Times New Roman"/>
          <w:b/>
          <w:color w:val="000000"/>
          <w:sz w:val="28"/>
        </w:rPr>
        <w:t>I</w:t>
      </w:r>
      <w:proofErr w:type="gramEnd"/>
      <w:r>
        <w:rPr>
          <w:rFonts w:ascii="Times New Roman" w:hAnsi="Times New Roman"/>
          <w:b/>
          <w:color w:val="000000"/>
          <w:sz w:val="28"/>
        </w:rPr>
        <w:t xml:space="preserve"> в.: вызовы времени и задачи модернизации</w:t>
      </w:r>
    </w:p>
    <w:p w:rsidR="00B13A15" w:rsidRDefault="00FC1B89">
      <w:pPr>
        <w:spacing w:after="0" w:line="264" w:lineRule="auto"/>
        <w:ind w:firstLine="600"/>
        <w:jc w:val="both"/>
      </w:pPr>
      <w:r>
        <w:rPr>
          <w:rFonts w:ascii="Times New Roman" w:hAnsi="Times New Roman"/>
          <w:color w:val="000000"/>
          <w:sz w:val="28"/>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w:t>
      </w:r>
      <w:r>
        <w:rPr>
          <w:rFonts w:ascii="Times New Roman" w:hAnsi="Times New Roman"/>
          <w:color w:val="000000"/>
          <w:sz w:val="28"/>
        </w:rPr>
        <w:lastRenderedPageBreak/>
        <w:t xml:space="preserve">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B13A15" w:rsidRDefault="00FC1B89">
      <w:pPr>
        <w:spacing w:after="0" w:line="264" w:lineRule="auto"/>
        <w:ind w:firstLine="600"/>
        <w:jc w:val="both"/>
      </w:pPr>
      <w:r>
        <w:rPr>
          <w:rFonts w:ascii="Times New Roman" w:hAnsi="Times New Roman"/>
          <w:color w:val="000000"/>
          <w:sz w:val="28"/>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B13A15" w:rsidRDefault="00FC1B89">
      <w:pPr>
        <w:spacing w:after="0" w:line="264" w:lineRule="auto"/>
        <w:ind w:firstLine="600"/>
        <w:jc w:val="both"/>
      </w:pPr>
      <w:r>
        <w:rPr>
          <w:rFonts w:ascii="Times New Roman" w:hAnsi="Times New Roman"/>
          <w:color w:val="000000"/>
          <w:sz w:val="28"/>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B13A15" w:rsidRDefault="00FC1B89">
      <w:pPr>
        <w:spacing w:after="0" w:line="264" w:lineRule="auto"/>
        <w:ind w:firstLine="600"/>
        <w:jc w:val="both"/>
      </w:pPr>
      <w:r>
        <w:rPr>
          <w:rFonts w:ascii="Times New Roman" w:hAnsi="Times New Roman"/>
          <w:color w:val="000000"/>
          <w:sz w:val="28"/>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B13A15" w:rsidRDefault="00FC1B89">
      <w:pPr>
        <w:spacing w:after="0" w:line="264" w:lineRule="auto"/>
        <w:ind w:firstLine="600"/>
        <w:jc w:val="both"/>
      </w:pPr>
      <w:r>
        <w:rPr>
          <w:rFonts w:ascii="Times New Roman" w:hAnsi="Times New Roman"/>
          <w:color w:val="000000"/>
          <w:sz w:val="28"/>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w:t>
      </w:r>
      <w:proofErr w:type="spellStart"/>
      <w:r>
        <w:rPr>
          <w:rFonts w:ascii="Times New Roman" w:hAnsi="Times New Roman"/>
          <w:color w:val="000000"/>
          <w:sz w:val="28"/>
        </w:rPr>
        <w:t>Паралимпийские</w:t>
      </w:r>
      <w:proofErr w:type="spellEnd"/>
      <w:r>
        <w:rPr>
          <w:rFonts w:ascii="Times New Roman" w:hAnsi="Times New Roman"/>
          <w:color w:val="000000"/>
          <w:sz w:val="28"/>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B13A15" w:rsidRDefault="00FC1B89">
      <w:pPr>
        <w:spacing w:after="0" w:line="264" w:lineRule="auto"/>
        <w:ind w:firstLine="600"/>
        <w:jc w:val="both"/>
      </w:pPr>
      <w:r>
        <w:rPr>
          <w:rFonts w:ascii="Times New Roman" w:hAnsi="Times New Roman"/>
          <w:color w:val="000000"/>
          <w:sz w:val="28"/>
        </w:rPr>
        <w:t xml:space="preserve">Модернизация бытовой сферы. Досуг. Россиянин в глобальном информационном пространстве: СМИ, компьютеризация, Интернет. Массовая </w:t>
      </w:r>
      <w:r>
        <w:rPr>
          <w:rFonts w:ascii="Times New Roman" w:hAnsi="Times New Roman"/>
          <w:color w:val="000000"/>
          <w:sz w:val="28"/>
        </w:rPr>
        <w:lastRenderedPageBreak/>
        <w:t xml:space="preserve">автомобилизация. Военно-патриотические движения. Марш «Бессмертный полк». Празднование 75-летия Победы в Великой Отечественной войне (2020). </w:t>
      </w:r>
    </w:p>
    <w:p w:rsidR="00B13A15" w:rsidRDefault="00FC1B89">
      <w:pPr>
        <w:spacing w:after="0" w:line="264" w:lineRule="auto"/>
        <w:ind w:firstLine="600"/>
        <w:jc w:val="both"/>
      </w:pPr>
      <w:r>
        <w:rPr>
          <w:rFonts w:ascii="Times New Roman" w:hAnsi="Times New Roman"/>
          <w:color w:val="000000"/>
          <w:sz w:val="28"/>
        </w:rPr>
        <w:t xml:space="preserve">Внешняя политика в конце XX – начале XXI в. </w:t>
      </w:r>
    </w:p>
    <w:p w:rsidR="00B13A15" w:rsidRDefault="00FC1B89">
      <w:pPr>
        <w:spacing w:after="0" w:line="264" w:lineRule="auto"/>
        <w:ind w:firstLine="600"/>
        <w:jc w:val="both"/>
      </w:pPr>
      <w:r>
        <w:rPr>
          <w:rFonts w:ascii="Times New Roman" w:hAnsi="Times New Roman"/>
          <w:color w:val="000000"/>
          <w:sz w:val="28"/>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B13A15" w:rsidRDefault="00FC1B89">
      <w:pPr>
        <w:spacing w:after="0" w:line="264" w:lineRule="auto"/>
        <w:ind w:firstLine="600"/>
        <w:jc w:val="both"/>
      </w:pPr>
      <w:r>
        <w:rPr>
          <w:rFonts w:ascii="Times New Roman" w:hAnsi="Times New Roman"/>
          <w:color w:val="000000"/>
          <w:sz w:val="28"/>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Pr>
          <w:rFonts w:ascii="Times New Roman" w:hAnsi="Times New Roman"/>
          <w:color w:val="000000"/>
          <w:sz w:val="28"/>
        </w:rPr>
        <w:t>ЕврАзЭС</w:t>
      </w:r>
      <w:proofErr w:type="spellEnd"/>
      <w:r>
        <w:rPr>
          <w:rFonts w:ascii="Times New Roman" w:hAnsi="Times New Roman"/>
          <w:color w:val="000000"/>
          <w:sz w:val="28"/>
        </w:rPr>
        <w:t xml:space="preserve">).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B13A15" w:rsidRDefault="00FC1B89">
      <w:pPr>
        <w:spacing w:after="0" w:line="264" w:lineRule="auto"/>
        <w:ind w:firstLine="600"/>
        <w:jc w:val="both"/>
      </w:pPr>
      <w:r>
        <w:rPr>
          <w:rFonts w:ascii="Times New Roman" w:hAnsi="Times New Roman"/>
          <w:color w:val="000000"/>
          <w:sz w:val="28"/>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Pr>
          <w:rFonts w:ascii="Times New Roman" w:hAnsi="Times New Roman"/>
          <w:color w:val="000000"/>
          <w:sz w:val="28"/>
        </w:rPr>
        <w:t>Дальневосточное</w:t>
      </w:r>
      <w:proofErr w:type="gramEnd"/>
      <w:r>
        <w:rPr>
          <w:rFonts w:ascii="Times New Roman" w:hAnsi="Times New Roman"/>
          <w:color w:val="000000"/>
          <w:sz w:val="28"/>
        </w:rPr>
        <w:t xml:space="preserve"> и другие направления политики России. Сланцевая революция в США и борьба за передел мирового нефтегазового рынка. </w:t>
      </w:r>
    </w:p>
    <w:p w:rsidR="00B13A15" w:rsidRDefault="00FC1B89">
      <w:pPr>
        <w:spacing w:after="0" w:line="264" w:lineRule="auto"/>
        <w:ind w:firstLine="600"/>
        <w:jc w:val="both"/>
      </w:pPr>
      <w:r>
        <w:rPr>
          <w:rFonts w:ascii="Times New Roman" w:hAnsi="Times New Roman"/>
          <w:color w:val="000000"/>
          <w:sz w:val="28"/>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B13A15" w:rsidRDefault="00FC1B89">
      <w:pPr>
        <w:spacing w:after="0" w:line="264" w:lineRule="auto"/>
        <w:ind w:firstLine="600"/>
        <w:jc w:val="both"/>
      </w:pPr>
      <w:r>
        <w:rPr>
          <w:rFonts w:ascii="Times New Roman" w:hAnsi="Times New Roman"/>
          <w:color w:val="000000"/>
          <w:sz w:val="28"/>
        </w:rPr>
        <w:t xml:space="preserve">Россия в борьбе с </w:t>
      </w:r>
      <w:proofErr w:type="spellStart"/>
      <w:r>
        <w:rPr>
          <w:rFonts w:ascii="Times New Roman" w:hAnsi="Times New Roman"/>
          <w:color w:val="000000"/>
          <w:sz w:val="28"/>
        </w:rPr>
        <w:t>коронавирусной</w:t>
      </w:r>
      <w:proofErr w:type="spellEnd"/>
      <w:r>
        <w:rPr>
          <w:rFonts w:ascii="Times New Roman" w:hAnsi="Times New Roman"/>
          <w:color w:val="000000"/>
          <w:sz w:val="28"/>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B13A15" w:rsidRDefault="00FC1B89">
      <w:pPr>
        <w:spacing w:after="0" w:line="264" w:lineRule="auto"/>
        <w:ind w:firstLine="600"/>
        <w:jc w:val="both"/>
      </w:pPr>
      <w:r>
        <w:rPr>
          <w:rFonts w:ascii="Times New Roman" w:hAnsi="Times New Roman"/>
          <w:color w:val="000000"/>
          <w:sz w:val="28"/>
        </w:rPr>
        <w:t xml:space="preserve">Религия, наука и культура России в конце XX – начале XXI в. </w:t>
      </w:r>
    </w:p>
    <w:p w:rsidR="00B13A15" w:rsidRDefault="00FC1B89">
      <w:pPr>
        <w:spacing w:after="0" w:line="264" w:lineRule="auto"/>
        <w:ind w:firstLine="600"/>
        <w:jc w:val="both"/>
      </w:pPr>
      <w:r>
        <w:rPr>
          <w:rFonts w:ascii="Times New Roman" w:hAnsi="Times New Roman"/>
          <w:color w:val="000000"/>
          <w:sz w:val="28"/>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rPr>
          <w:rFonts w:ascii="Times New Roman" w:hAnsi="Times New Roman"/>
          <w:color w:val="000000"/>
          <w:sz w:val="28"/>
        </w:rPr>
        <w:t>недостаточная</w:t>
      </w:r>
      <w:proofErr w:type="gramEnd"/>
      <w:r>
        <w:rPr>
          <w:rFonts w:ascii="Times New Roman" w:hAnsi="Times New Roman"/>
          <w:color w:val="000000"/>
          <w:sz w:val="28"/>
        </w:rPr>
        <w:t xml:space="preserve"> востребованность результатов их научной деятельности. </w:t>
      </w:r>
    </w:p>
    <w:p w:rsidR="00B13A15" w:rsidRDefault="00FC1B89">
      <w:pPr>
        <w:spacing w:after="0" w:line="264" w:lineRule="auto"/>
        <w:ind w:firstLine="600"/>
        <w:jc w:val="both"/>
      </w:pPr>
      <w:r>
        <w:rPr>
          <w:rFonts w:ascii="Times New Roman" w:hAnsi="Times New Roman"/>
          <w:color w:val="000000"/>
          <w:sz w:val="28"/>
        </w:rPr>
        <w:lastRenderedPageBreak/>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B13A15" w:rsidRDefault="00FC1B89">
      <w:pPr>
        <w:spacing w:after="0" w:line="264" w:lineRule="auto"/>
        <w:ind w:firstLine="600"/>
        <w:jc w:val="both"/>
      </w:pPr>
      <w:r>
        <w:rPr>
          <w:rFonts w:ascii="Times New Roman" w:hAnsi="Times New Roman"/>
          <w:color w:val="000000"/>
          <w:sz w:val="28"/>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13A15" w:rsidRDefault="00FC1B89">
      <w:pPr>
        <w:spacing w:after="0" w:line="264" w:lineRule="auto"/>
        <w:ind w:firstLine="600"/>
        <w:jc w:val="both"/>
        <w:rPr>
          <w:rFonts w:ascii="Times New Roman" w:hAnsi="Times New Roman"/>
          <w:color w:val="000000"/>
          <w:sz w:val="28"/>
        </w:rPr>
      </w:pPr>
      <w:r>
        <w:rPr>
          <w:rFonts w:ascii="Times New Roman" w:hAnsi="Times New Roman"/>
          <w:color w:val="000000"/>
          <w:sz w:val="28"/>
        </w:rPr>
        <w:t>Наш край в 2000 – начале 2020-х гг. (2 ч в рамках общего количества часов данной темы).</w:t>
      </w:r>
    </w:p>
    <w:p w:rsidR="00FC1B89" w:rsidRDefault="00FC1B89">
      <w:pPr>
        <w:spacing w:after="0" w:line="264" w:lineRule="auto"/>
        <w:ind w:firstLine="600"/>
        <w:jc w:val="both"/>
      </w:pPr>
    </w:p>
    <w:p w:rsidR="00B13A15" w:rsidRPr="00FC1B89" w:rsidRDefault="00FC1B89" w:rsidP="00FC1B89">
      <w:pPr>
        <w:spacing w:after="0" w:line="264" w:lineRule="auto"/>
        <w:ind w:firstLine="600"/>
        <w:jc w:val="both"/>
        <w:rPr>
          <w:b/>
        </w:rPr>
      </w:pPr>
      <w:r w:rsidRPr="00FC1B89">
        <w:rPr>
          <w:rFonts w:ascii="Times New Roman" w:hAnsi="Times New Roman"/>
          <w:b/>
          <w:color w:val="000000"/>
          <w:sz w:val="28"/>
        </w:rPr>
        <w:t>Обобщающее повторение по курсу «История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 xml:space="preserve">Обобщающее повторение данного учебного курса предназначено для систематизации, обобщения и углубления </w:t>
      </w:r>
      <w:proofErr w:type="gramStart"/>
      <w:r>
        <w:rPr>
          <w:rFonts w:ascii="Times New Roman" w:hAnsi="Times New Roman"/>
          <w:color w:val="000000"/>
          <w:sz w:val="28"/>
        </w:rPr>
        <w:t>знаний</w:t>
      </w:r>
      <w:proofErr w:type="gramEnd"/>
      <w:r>
        <w:rPr>
          <w:rFonts w:ascii="Times New Roman" w:hAnsi="Times New Roman"/>
          <w:color w:val="000000"/>
          <w:sz w:val="28"/>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52647A" w:rsidRDefault="00FC1B89" w:rsidP="0052647A">
      <w:pPr>
        <w:spacing w:after="0" w:line="264" w:lineRule="auto"/>
        <w:ind w:firstLine="600"/>
        <w:jc w:val="both"/>
        <w:rPr>
          <w:rFonts w:ascii="Times New Roman" w:hAnsi="Times New Roman"/>
          <w:color w:val="000000"/>
          <w:sz w:val="28"/>
        </w:rPr>
      </w:pPr>
      <w:r>
        <w:rPr>
          <w:rFonts w:ascii="Times New Roman" w:hAnsi="Times New Roman"/>
          <w:color w:val="000000"/>
          <w:sz w:val="28"/>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w:t>
      </w:r>
      <w:r w:rsidR="0052647A">
        <w:rPr>
          <w:rFonts w:ascii="Times New Roman" w:hAnsi="Times New Roman"/>
          <w:color w:val="000000"/>
          <w:sz w:val="28"/>
        </w:rPr>
        <w:t>.</w:t>
      </w:r>
    </w:p>
    <w:p w:rsidR="00B13A15" w:rsidRDefault="00FC1B89">
      <w:pPr>
        <w:spacing w:after="0" w:line="264" w:lineRule="auto"/>
        <w:ind w:firstLine="600"/>
        <w:jc w:val="both"/>
        <w:rPr>
          <w:rFonts w:ascii="Times New Roman" w:hAnsi="Times New Roman"/>
          <w:color w:val="000000"/>
          <w:sz w:val="28"/>
        </w:rPr>
      </w:pPr>
      <w:r>
        <w:rPr>
          <w:rFonts w:ascii="Times New Roman" w:hAnsi="Times New Roman"/>
          <w:color w:val="000000"/>
          <w:sz w:val="28"/>
        </w:rPr>
        <w:t xml:space="preserve"> Преподавание всеобщей истории в рамках обобщающего повторения в 11 классе осуществляется в контексте истории России. </w:t>
      </w:r>
      <w:proofErr w:type="gramStart"/>
      <w:r>
        <w:rPr>
          <w:rFonts w:ascii="Times New Roman" w:hAnsi="Times New Roman"/>
          <w:color w:val="000000"/>
          <w:sz w:val="28"/>
        </w:rPr>
        <w:t>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roofErr w:type="gramEnd"/>
    </w:p>
    <w:p w:rsidR="0052647A" w:rsidRDefault="0052647A">
      <w:pPr>
        <w:spacing w:after="0" w:line="264" w:lineRule="auto"/>
        <w:ind w:firstLine="600"/>
        <w:jc w:val="both"/>
      </w:pPr>
    </w:p>
    <w:p w:rsidR="00B13A15" w:rsidRDefault="00FC1B89">
      <w:pPr>
        <w:spacing w:after="0" w:line="264" w:lineRule="auto"/>
        <w:ind w:firstLine="600"/>
        <w:jc w:val="center"/>
        <w:rPr>
          <w:rFonts w:ascii="Times New Roman" w:hAnsi="Times New Roman"/>
          <w:color w:val="000000"/>
          <w:sz w:val="28"/>
        </w:rPr>
      </w:pPr>
      <w:r>
        <w:rPr>
          <w:rFonts w:ascii="Times New Roman" w:hAnsi="Times New Roman"/>
          <w:color w:val="000000"/>
          <w:sz w:val="28"/>
        </w:rPr>
        <w:t>Рекомендуемое распределение учебного времени для повторения учебного курса «История России с древнейших времен до 1914 г.»</w:t>
      </w:r>
    </w:p>
    <w:p w:rsidR="0052647A" w:rsidRDefault="0052647A">
      <w:pPr>
        <w:spacing w:after="0" w:line="264" w:lineRule="auto"/>
        <w:ind w:firstLine="600"/>
        <w:jc w:val="center"/>
      </w:pPr>
    </w:p>
    <w:tbl>
      <w:tblPr>
        <w:tblW w:w="1002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0"/>
        <w:gridCol w:w="2693"/>
      </w:tblGrid>
      <w:tr w:rsidR="00B13A15" w:rsidTr="00FC1B89">
        <w:trPr>
          <w:trHeight w:val="144"/>
        </w:trPr>
        <w:tc>
          <w:tcPr>
            <w:tcW w:w="7330"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Разделы</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Количество часов</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I</w:t>
            </w:r>
            <w:proofErr w:type="gramStart"/>
            <w:r>
              <w:rPr>
                <w:rFonts w:ascii="Times New Roman" w:hAnsi="Times New Roman"/>
                <w:color w:val="000000"/>
                <w:sz w:val="24"/>
              </w:rPr>
              <w:t xml:space="preserve"> О</w:t>
            </w:r>
            <w:proofErr w:type="gramEnd"/>
            <w:r>
              <w:rPr>
                <w:rFonts w:ascii="Times New Roman" w:hAnsi="Times New Roman"/>
                <w:color w:val="000000"/>
                <w:sz w:val="24"/>
              </w:rPr>
              <w:t>т Руси к Российскому государству</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7</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lastRenderedPageBreak/>
              <w:t>II Россия в XVI–XVII вв.: от великого княжества к царству</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8</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III Россия в конце XVII–XVIII в.: от царства к империи</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9</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 xml:space="preserve">IV Российская империя в XIX – начале ХХ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10</w:t>
            </w:r>
          </w:p>
        </w:tc>
      </w:tr>
    </w:tbl>
    <w:p w:rsidR="00B13A15" w:rsidRDefault="00FC1B89">
      <w:pPr>
        <w:spacing w:after="0" w:line="264" w:lineRule="auto"/>
        <w:ind w:firstLine="600"/>
        <w:jc w:val="both"/>
      </w:pPr>
      <w:r>
        <w:rPr>
          <w:rFonts w:ascii="Times New Roman" w:hAnsi="Times New Roman"/>
          <w:color w:val="000000"/>
          <w:sz w:val="28"/>
        </w:rPr>
        <w:t>Систематизация.</w:t>
      </w:r>
    </w:p>
    <w:p w:rsidR="00B13A15" w:rsidRDefault="00FC1B89">
      <w:pPr>
        <w:spacing w:after="0" w:line="264" w:lineRule="auto"/>
        <w:ind w:firstLine="600"/>
        <w:jc w:val="both"/>
      </w:pPr>
      <w:r>
        <w:rPr>
          <w:rFonts w:ascii="Times New Roman" w:hAnsi="Times New Roman"/>
          <w:color w:val="000000"/>
          <w:sz w:val="28"/>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B13A15" w:rsidRDefault="00FC1B89">
      <w:pPr>
        <w:spacing w:after="0" w:line="264" w:lineRule="auto"/>
        <w:ind w:firstLine="600"/>
        <w:jc w:val="both"/>
      </w:pPr>
      <w:r>
        <w:rPr>
          <w:rFonts w:ascii="Times New Roman" w:hAnsi="Times New Roman"/>
          <w:color w:val="000000"/>
          <w:sz w:val="28"/>
        </w:rPr>
        <w:t xml:space="preserve">Русь и соседние племена, государства, народы: характер отношений, политика первых русских князей. </w:t>
      </w:r>
    </w:p>
    <w:p w:rsidR="00B13A15" w:rsidRDefault="00FC1B89">
      <w:pPr>
        <w:spacing w:after="0" w:line="264" w:lineRule="auto"/>
        <w:ind w:firstLine="600"/>
        <w:jc w:val="both"/>
      </w:pPr>
      <w:r>
        <w:rPr>
          <w:rFonts w:ascii="Times New Roman" w:hAnsi="Times New Roman"/>
          <w:color w:val="000000"/>
          <w:sz w:val="28"/>
        </w:rPr>
        <w:t>Внешние угрозы русским землям в XIII в., противостояние агрессии.</w:t>
      </w:r>
    </w:p>
    <w:p w:rsidR="00B13A15" w:rsidRDefault="00FC1B89">
      <w:pPr>
        <w:spacing w:after="0" w:line="264" w:lineRule="auto"/>
        <w:ind w:firstLine="600"/>
        <w:jc w:val="both"/>
      </w:pPr>
      <w:r>
        <w:rPr>
          <w:rFonts w:ascii="Times New Roman" w:hAnsi="Times New Roman"/>
          <w:color w:val="000000"/>
          <w:sz w:val="28"/>
        </w:rPr>
        <w:t>Борьба русских земель против зависимости от Орды (XIV–XV вв.).</w:t>
      </w:r>
    </w:p>
    <w:p w:rsidR="00B13A15" w:rsidRDefault="00FC1B89">
      <w:pPr>
        <w:spacing w:after="0" w:line="264" w:lineRule="auto"/>
        <w:ind w:firstLine="600"/>
        <w:jc w:val="both"/>
      </w:pPr>
      <w:r>
        <w:rPr>
          <w:rFonts w:ascii="Times New Roman" w:hAnsi="Times New Roman"/>
          <w:color w:val="000000"/>
          <w:sz w:val="28"/>
        </w:rPr>
        <w:t>Объединение русских земель вокруг Москвы (XV–XVI вв.).</w:t>
      </w:r>
    </w:p>
    <w:p w:rsidR="00B13A15" w:rsidRDefault="00FC1B89">
      <w:pPr>
        <w:spacing w:after="0" w:line="264" w:lineRule="auto"/>
        <w:ind w:firstLine="600"/>
        <w:jc w:val="both"/>
      </w:pPr>
      <w:r>
        <w:rPr>
          <w:rFonts w:ascii="Times New Roman" w:hAnsi="Times New Roman"/>
          <w:color w:val="000000"/>
          <w:sz w:val="28"/>
        </w:rPr>
        <w:t xml:space="preserve">Развитие законодательства в едином Русском (Российском) государстве (XV–XVII вв.). </w:t>
      </w:r>
    </w:p>
    <w:p w:rsidR="00B13A15" w:rsidRDefault="00FC1B89">
      <w:pPr>
        <w:spacing w:after="0" w:line="264" w:lineRule="auto"/>
        <w:ind w:firstLine="600"/>
        <w:jc w:val="both"/>
      </w:pPr>
      <w:r>
        <w:rPr>
          <w:rFonts w:ascii="Times New Roman" w:hAnsi="Times New Roman"/>
          <w:color w:val="000000"/>
          <w:sz w:val="28"/>
        </w:rPr>
        <w:t>Становление и укрепление российского самодержавия (XV–XVIII вв.).</w:t>
      </w:r>
    </w:p>
    <w:p w:rsidR="00B13A15" w:rsidRDefault="00FC1B89">
      <w:pPr>
        <w:spacing w:after="0" w:line="264" w:lineRule="auto"/>
        <w:ind w:firstLine="600"/>
        <w:jc w:val="both"/>
      </w:pPr>
      <w:r>
        <w:rPr>
          <w:rFonts w:ascii="Times New Roman" w:hAnsi="Times New Roman"/>
          <w:color w:val="000000"/>
          <w:sz w:val="28"/>
        </w:rPr>
        <w:t>Земские соборы, их роль в истории России (XVI–XVII вв.).</w:t>
      </w:r>
    </w:p>
    <w:p w:rsidR="00B13A15" w:rsidRDefault="00FC1B89">
      <w:pPr>
        <w:spacing w:after="0" w:line="264" w:lineRule="auto"/>
        <w:ind w:firstLine="600"/>
        <w:jc w:val="both"/>
      </w:pPr>
      <w:r>
        <w:rPr>
          <w:rFonts w:ascii="Times New Roman" w:hAnsi="Times New Roman"/>
          <w:color w:val="000000"/>
          <w:sz w:val="28"/>
        </w:rPr>
        <w:t xml:space="preserve">Процесс закрепощения крестьян (XV–XVII вв.). </w:t>
      </w:r>
    </w:p>
    <w:p w:rsidR="00B13A15" w:rsidRDefault="00FC1B89">
      <w:pPr>
        <w:spacing w:after="0" w:line="264" w:lineRule="auto"/>
        <w:ind w:firstLine="600"/>
        <w:jc w:val="both"/>
      </w:pPr>
      <w:r>
        <w:rPr>
          <w:rFonts w:ascii="Times New Roman" w:hAnsi="Times New Roman"/>
          <w:color w:val="000000"/>
          <w:sz w:val="28"/>
        </w:rPr>
        <w:t xml:space="preserve">Социальные выступления в России в XVII – начале </w:t>
      </w:r>
      <w:proofErr w:type="gramStart"/>
      <w:r>
        <w:rPr>
          <w:rFonts w:ascii="Times New Roman" w:hAnsi="Times New Roman"/>
          <w:color w:val="000000"/>
          <w:sz w:val="28"/>
        </w:rPr>
        <w:t>X</w:t>
      </w:r>
      <w:proofErr w:type="gramEnd"/>
      <w:r>
        <w:rPr>
          <w:rFonts w:ascii="Times New Roman" w:hAnsi="Times New Roman"/>
          <w:color w:val="000000"/>
          <w:sz w:val="28"/>
        </w:rPr>
        <w:t>Х в.</w:t>
      </w:r>
    </w:p>
    <w:p w:rsidR="00B13A15" w:rsidRDefault="00FC1B89">
      <w:pPr>
        <w:spacing w:after="0" w:line="264" w:lineRule="auto"/>
        <w:ind w:firstLine="600"/>
        <w:jc w:val="both"/>
      </w:pPr>
      <w:r>
        <w:rPr>
          <w:rFonts w:ascii="Times New Roman" w:hAnsi="Times New Roman"/>
          <w:color w:val="000000"/>
          <w:sz w:val="28"/>
        </w:rPr>
        <w:t xml:space="preserve">Черты Нового времени в экономическом развитии России в XVII–XVIII вв. </w:t>
      </w:r>
    </w:p>
    <w:p w:rsidR="00B13A15" w:rsidRDefault="00FC1B89">
      <w:pPr>
        <w:spacing w:after="0" w:line="264" w:lineRule="auto"/>
        <w:ind w:firstLine="600"/>
        <w:jc w:val="both"/>
      </w:pPr>
      <w:r>
        <w:rPr>
          <w:rFonts w:ascii="Times New Roman" w:hAnsi="Times New Roman"/>
          <w:color w:val="000000"/>
          <w:sz w:val="28"/>
        </w:rPr>
        <w:t>Внешняя политика России в XVIII–XIX вв. Борьба России за выход к Балтийскому и Черному морям. Русско-турецкие войны (XVIII–XIX вв.).</w:t>
      </w:r>
    </w:p>
    <w:p w:rsidR="00B13A15" w:rsidRDefault="00FC1B89">
      <w:pPr>
        <w:spacing w:after="0" w:line="264" w:lineRule="auto"/>
        <w:ind w:firstLine="600"/>
        <w:jc w:val="both"/>
      </w:pPr>
      <w:r>
        <w:rPr>
          <w:rFonts w:ascii="Times New Roman" w:hAnsi="Times New Roman"/>
          <w:color w:val="000000"/>
          <w:sz w:val="28"/>
        </w:rPr>
        <w:t>Крестьянский вопрос и попытки его решения в России в XIX в.</w:t>
      </w:r>
    </w:p>
    <w:p w:rsidR="00B13A15" w:rsidRDefault="00FC1B89">
      <w:pPr>
        <w:spacing w:after="0" w:line="264" w:lineRule="auto"/>
        <w:ind w:firstLine="600"/>
        <w:jc w:val="both"/>
      </w:pPr>
      <w:r>
        <w:rPr>
          <w:rFonts w:ascii="Times New Roman" w:hAnsi="Times New Roman"/>
          <w:color w:val="000000"/>
          <w:sz w:val="28"/>
        </w:rPr>
        <w:t xml:space="preserve">Власть и общество в России в XVIII – начале XX в.: самодержавная монархия, эволюция отношений. </w:t>
      </w:r>
    </w:p>
    <w:p w:rsidR="00B13A15" w:rsidRDefault="00FC1B89">
      <w:pPr>
        <w:spacing w:after="0" w:line="264" w:lineRule="auto"/>
        <w:ind w:firstLine="600"/>
        <w:jc w:val="both"/>
      </w:pPr>
      <w:r>
        <w:rPr>
          <w:rFonts w:ascii="Times New Roman" w:hAnsi="Times New Roman"/>
          <w:color w:val="000000"/>
          <w:sz w:val="28"/>
        </w:rPr>
        <w:t xml:space="preserve">Великие реформы 1860–1870-х гг.: новые перспективы. </w:t>
      </w:r>
    </w:p>
    <w:p w:rsidR="00B13A15" w:rsidRDefault="00FC1B89">
      <w:pPr>
        <w:spacing w:after="0" w:line="264" w:lineRule="auto"/>
        <w:ind w:firstLine="600"/>
        <w:jc w:val="both"/>
      </w:pPr>
      <w:r>
        <w:rPr>
          <w:rFonts w:ascii="Times New Roman" w:hAnsi="Times New Roman"/>
          <w:color w:val="000000"/>
          <w:sz w:val="28"/>
        </w:rPr>
        <w:t xml:space="preserve">Индустриальное развитие и </w:t>
      </w:r>
      <w:proofErr w:type="spellStart"/>
      <w:r>
        <w:rPr>
          <w:rFonts w:ascii="Times New Roman" w:hAnsi="Times New Roman"/>
          <w:color w:val="000000"/>
          <w:sz w:val="28"/>
        </w:rPr>
        <w:t>модернизационные</w:t>
      </w:r>
      <w:proofErr w:type="spellEnd"/>
      <w:r>
        <w:rPr>
          <w:rFonts w:ascii="Times New Roman" w:hAnsi="Times New Roman"/>
          <w:color w:val="000000"/>
          <w:sz w:val="28"/>
        </w:rPr>
        <w:t xml:space="preserve"> процессы и России в XIX – начале XX в. </w:t>
      </w:r>
    </w:p>
    <w:p w:rsidR="00B13A15" w:rsidRDefault="00FC1B89">
      <w:pPr>
        <w:spacing w:after="0" w:line="264" w:lineRule="auto"/>
        <w:ind w:firstLine="600"/>
        <w:jc w:val="both"/>
      </w:pPr>
      <w:r>
        <w:rPr>
          <w:rFonts w:ascii="Times New Roman" w:hAnsi="Times New Roman"/>
          <w:color w:val="000000"/>
          <w:sz w:val="28"/>
        </w:rPr>
        <w:t xml:space="preserve">Российские первооткрыватели, ученые, изобретатели XVII – начала ХХ в.: место в истории России и всемирной истории. </w:t>
      </w:r>
    </w:p>
    <w:p w:rsidR="00B13A15" w:rsidRDefault="00FC1B89">
      <w:pPr>
        <w:spacing w:after="0" w:line="264" w:lineRule="auto"/>
        <w:ind w:firstLine="600"/>
        <w:jc w:val="both"/>
      </w:pPr>
      <w:r>
        <w:rPr>
          <w:rFonts w:ascii="Times New Roman" w:hAnsi="Times New Roman"/>
          <w:color w:val="000000"/>
          <w:sz w:val="28"/>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B13A15" w:rsidRDefault="00B13A15">
      <w:pPr>
        <w:sectPr w:rsidR="00B13A15" w:rsidSect="00FC1B89">
          <w:pgSz w:w="11906" w:h="16383"/>
          <w:pgMar w:top="1134" w:right="850" w:bottom="1134" w:left="1276" w:header="720" w:footer="720" w:gutter="0"/>
          <w:cols w:space="720"/>
        </w:sectPr>
      </w:pPr>
    </w:p>
    <w:p w:rsidR="00B13A15" w:rsidRDefault="00FC1B89" w:rsidP="0052647A">
      <w:pPr>
        <w:spacing w:after="0" w:line="264" w:lineRule="auto"/>
        <w:jc w:val="both"/>
      </w:pPr>
      <w:bookmarkStart w:id="8" w:name="block-37289825"/>
      <w:bookmarkEnd w:id="7"/>
      <w:r>
        <w:rPr>
          <w:rFonts w:ascii="Times New Roman" w:hAnsi="Times New Roman"/>
          <w:color w:val="000000"/>
          <w:sz w:val="28"/>
        </w:rPr>
        <w:lastRenderedPageBreak/>
        <w:t>ПЛАНИРУЕМЫЕ РЕЗУЛЬТАТЫ ОСВОЕНИЯ ПРОГРАММЫ ПО ИСТОРИИ НА УГЛУБЛЕННОМ УРОВНЕ СРЕДНЕГО ОБЩЕГО ОБРАЗОВАНИЯ</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ЛИЧНОСТНЫЕ РЕЗУЛЬТАТЫ</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 xml:space="preserve">1) гражданского воспитания: </w:t>
      </w:r>
    </w:p>
    <w:p w:rsidR="00B13A15" w:rsidRDefault="00FC1B89">
      <w:pPr>
        <w:spacing w:after="0" w:line="264" w:lineRule="auto"/>
        <w:ind w:firstLine="600"/>
        <w:jc w:val="both"/>
      </w:pPr>
      <w:r>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B13A15" w:rsidRDefault="00FC1B8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13A15" w:rsidRDefault="00FC1B89">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B13A15" w:rsidRDefault="00FC1B89">
      <w:pPr>
        <w:spacing w:after="0" w:line="264" w:lineRule="auto"/>
        <w:ind w:firstLine="600"/>
        <w:jc w:val="both"/>
      </w:pPr>
      <w:proofErr w:type="gramStart"/>
      <w:r>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B13A15" w:rsidRDefault="00FC1B89">
      <w:pPr>
        <w:spacing w:after="0" w:line="264" w:lineRule="auto"/>
        <w:ind w:firstLine="600"/>
        <w:jc w:val="both"/>
      </w:pPr>
      <w:r>
        <w:rPr>
          <w:rFonts w:ascii="Times New Roman" w:hAnsi="Times New Roman"/>
          <w:color w:val="000000"/>
          <w:sz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B13A15" w:rsidRDefault="00FC1B89">
      <w:pPr>
        <w:spacing w:after="0" w:line="264" w:lineRule="auto"/>
        <w:ind w:firstLine="600"/>
        <w:jc w:val="both"/>
      </w:pPr>
      <w:r>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B13A15" w:rsidRDefault="00FC1B89">
      <w:pPr>
        <w:spacing w:after="0" w:line="264" w:lineRule="auto"/>
        <w:ind w:firstLine="600"/>
        <w:jc w:val="both"/>
      </w:pPr>
      <w:r>
        <w:rPr>
          <w:rFonts w:ascii="Times New Roman" w:hAnsi="Times New Roman"/>
          <w:color w:val="000000"/>
          <w:sz w:val="28"/>
        </w:rPr>
        <w:t xml:space="preserve">готовность к гуманитарной и волонтерской деятельности; </w:t>
      </w:r>
    </w:p>
    <w:p w:rsidR="00B13A15" w:rsidRDefault="00FC1B89">
      <w:pPr>
        <w:spacing w:after="0" w:line="264" w:lineRule="auto"/>
        <w:ind w:firstLine="600"/>
        <w:jc w:val="both"/>
      </w:pPr>
      <w:r>
        <w:rPr>
          <w:rFonts w:ascii="Times New Roman" w:hAnsi="Times New Roman"/>
          <w:b/>
          <w:color w:val="000000"/>
          <w:sz w:val="28"/>
        </w:rPr>
        <w:t xml:space="preserve">2) патриотического воспитания: </w:t>
      </w:r>
    </w:p>
    <w:p w:rsidR="00B13A15" w:rsidRDefault="00FC1B8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13A15" w:rsidRDefault="00FC1B89">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B13A15" w:rsidRDefault="00FC1B89">
      <w:pPr>
        <w:spacing w:after="0" w:line="264" w:lineRule="auto"/>
        <w:ind w:firstLine="600"/>
        <w:jc w:val="both"/>
      </w:pPr>
      <w:r>
        <w:rPr>
          <w:rFonts w:ascii="Times New Roman" w:hAnsi="Times New Roman"/>
          <w:color w:val="000000"/>
          <w:sz w:val="28"/>
        </w:rPr>
        <w:t>идейная убежденность, готовность к служению Отечеству и его защите, ответственность за его судьбу;</w:t>
      </w:r>
    </w:p>
    <w:p w:rsidR="00B13A15" w:rsidRDefault="00FC1B89">
      <w:pPr>
        <w:spacing w:after="0" w:line="264" w:lineRule="auto"/>
        <w:ind w:firstLine="600"/>
        <w:jc w:val="both"/>
      </w:pPr>
      <w:r>
        <w:rPr>
          <w:rFonts w:ascii="Times New Roman" w:hAnsi="Times New Roman"/>
          <w:b/>
          <w:color w:val="000000"/>
          <w:sz w:val="28"/>
        </w:rPr>
        <w:t xml:space="preserve">3) духовно-нравственного воспитания: </w:t>
      </w:r>
    </w:p>
    <w:p w:rsidR="00B13A15" w:rsidRDefault="00FC1B89">
      <w:pPr>
        <w:spacing w:after="0" w:line="264" w:lineRule="auto"/>
        <w:ind w:firstLine="600"/>
        <w:jc w:val="both"/>
      </w:pPr>
      <w:r>
        <w:rPr>
          <w:rFonts w:ascii="Times New Roman" w:hAnsi="Times New Roman"/>
          <w:color w:val="000000"/>
          <w:sz w:val="28"/>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B13A15" w:rsidRDefault="00FC1B8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B13A15" w:rsidRDefault="00FC1B89">
      <w:pPr>
        <w:spacing w:after="0" w:line="264" w:lineRule="auto"/>
        <w:ind w:firstLine="600"/>
        <w:jc w:val="both"/>
      </w:pPr>
      <w:r>
        <w:rPr>
          <w:rFonts w:ascii="Times New Roman" w:hAnsi="Times New Roman"/>
          <w:color w:val="000000"/>
          <w:sz w:val="28"/>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B13A15" w:rsidRDefault="00FC1B89">
      <w:pPr>
        <w:spacing w:after="0" w:line="264" w:lineRule="auto"/>
        <w:ind w:firstLine="600"/>
        <w:jc w:val="both"/>
      </w:pPr>
      <w:r>
        <w:rPr>
          <w:rFonts w:ascii="Times New Roman" w:hAnsi="Times New Roman"/>
          <w:color w:val="000000"/>
          <w:sz w:val="28"/>
        </w:rPr>
        <w:lastRenderedPageBreak/>
        <w:t>понимание значения личного вклада в построение устойчивого будущего;</w:t>
      </w:r>
    </w:p>
    <w:p w:rsidR="00B13A15" w:rsidRDefault="00FC1B89">
      <w:pPr>
        <w:spacing w:after="0" w:line="264" w:lineRule="auto"/>
        <w:ind w:firstLine="600"/>
        <w:jc w:val="both"/>
      </w:pPr>
      <w:r>
        <w:rPr>
          <w:rFonts w:ascii="Times New Roman" w:hAnsi="Times New Roman"/>
          <w:color w:val="000000"/>
          <w:sz w:val="28"/>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B13A15" w:rsidRDefault="00FC1B89">
      <w:pPr>
        <w:spacing w:after="0" w:line="264" w:lineRule="auto"/>
        <w:ind w:firstLine="600"/>
        <w:jc w:val="both"/>
      </w:pPr>
      <w:r>
        <w:rPr>
          <w:rFonts w:ascii="Times New Roman" w:hAnsi="Times New Roman"/>
          <w:b/>
          <w:color w:val="000000"/>
          <w:sz w:val="28"/>
        </w:rPr>
        <w:t xml:space="preserve">4) эстетического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B13A15" w:rsidRDefault="00FC1B89">
      <w:pPr>
        <w:spacing w:after="0" w:line="264" w:lineRule="auto"/>
        <w:ind w:firstLine="60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13A15" w:rsidRDefault="00FC1B89">
      <w:pPr>
        <w:spacing w:after="0" w:line="264" w:lineRule="auto"/>
        <w:ind w:firstLine="600"/>
        <w:jc w:val="both"/>
      </w:pPr>
      <w:r>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B13A15" w:rsidRDefault="00FC1B89">
      <w:pPr>
        <w:spacing w:after="0" w:line="264" w:lineRule="auto"/>
        <w:ind w:firstLine="600"/>
        <w:jc w:val="both"/>
      </w:pPr>
      <w:r>
        <w:rPr>
          <w:rFonts w:ascii="Times New Roman" w:hAnsi="Times New Roman"/>
          <w:color w:val="000000"/>
          <w:sz w:val="28"/>
        </w:rPr>
        <w:t xml:space="preserve">способность выявлять в памятниках художественной культуры эстетические ценности эпох, к которым они принадлежат; </w:t>
      </w:r>
    </w:p>
    <w:p w:rsidR="00B13A15" w:rsidRDefault="00FC1B89">
      <w:pPr>
        <w:spacing w:after="0" w:line="264" w:lineRule="auto"/>
        <w:ind w:firstLine="600"/>
        <w:jc w:val="both"/>
      </w:pPr>
      <w:r>
        <w:rPr>
          <w:rFonts w:ascii="Times New Roman" w:hAnsi="Times New Roman"/>
          <w:color w:val="000000"/>
          <w:sz w:val="28"/>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13A15" w:rsidRDefault="00FC1B89">
      <w:pPr>
        <w:spacing w:after="0" w:line="264" w:lineRule="auto"/>
        <w:ind w:firstLine="600"/>
        <w:jc w:val="both"/>
      </w:pPr>
      <w:r>
        <w:rPr>
          <w:rFonts w:ascii="Times New Roman" w:hAnsi="Times New Roman"/>
          <w:b/>
          <w:color w:val="000000"/>
          <w:sz w:val="28"/>
        </w:rPr>
        <w:t xml:space="preserve">5) физического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формирование ценностного отношения к жизни и здоровью; </w:t>
      </w:r>
    </w:p>
    <w:p w:rsidR="00B13A15" w:rsidRDefault="00FC1B89">
      <w:pPr>
        <w:spacing w:after="0" w:line="264" w:lineRule="auto"/>
        <w:ind w:firstLine="600"/>
        <w:jc w:val="both"/>
      </w:pPr>
      <w:r>
        <w:rPr>
          <w:rFonts w:ascii="Times New Roman" w:hAnsi="Times New Roman"/>
          <w:color w:val="000000"/>
          <w:sz w:val="28"/>
        </w:rPr>
        <w:t xml:space="preserve">осознание ценности жизни и необходимости ее сохранения; </w:t>
      </w:r>
    </w:p>
    <w:p w:rsidR="00B13A15" w:rsidRDefault="00FC1B89">
      <w:pPr>
        <w:spacing w:after="0" w:line="264" w:lineRule="auto"/>
        <w:ind w:firstLine="600"/>
        <w:jc w:val="both"/>
      </w:pPr>
      <w:r>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B13A15" w:rsidRDefault="00FC1B89">
      <w:pPr>
        <w:spacing w:after="0" w:line="264" w:lineRule="auto"/>
        <w:ind w:firstLine="600"/>
        <w:jc w:val="both"/>
      </w:pPr>
      <w:r>
        <w:rPr>
          <w:rFonts w:ascii="Times New Roman" w:hAnsi="Times New Roman"/>
          <w:color w:val="000000"/>
          <w:sz w:val="28"/>
        </w:rPr>
        <w:t xml:space="preserve">ответственное отношение к своему здоровью и установка на здоровый образ жизни; </w:t>
      </w:r>
    </w:p>
    <w:p w:rsidR="00B13A15" w:rsidRDefault="00FC1B89">
      <w:pPr>
        <w:spacing w:after="0" w:line="264" w:lineRule="auto"/>
        <w:ind w:firstLine="600"/>
        <w:jc w:val="both"/>
      </w:pPr>
      <w:r>
        <w:rPr>
          <w:rFonts w:ascii="Times New Roman" w:hAnsi="Times New Roman"/>
          <w:b/>
          <w:color w:val="000000"/>
          <w:sz w:val="28"/>
        </w:rPr>
        <w:t xml:space="preserve">6) трудового воспитания: </w:t>
      </w:r>
    </w:p>
    <w:p w:rsidR="00B13A15" w:rsidRDefault="00FC1B89">
      <w:pPr>
        <w:spacing w:after="0" w:line="264" w:lineRule="auto"/>
        <w:ind w:firstLine="600"/>
        <w:jc w:val="both"/>
      </w:pPr>
      <w:r>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w:t>
      </w:r>
    </w:p>
    <w:p w:rsidR="00B13A15" w:rsidRDefault="00FC1B89">
      <w:pPr>
        <w:spacing w:after="0" w:line="264" w:lineRule="auto"/>
        <w:ind w:firstLine="600"/>
        <w:jc w:val="both"/>
      </w:pPr>
      <w:r>
        <w:rPr>
          <w:rFonts w:ascii="Times New Roman" w:hAnsi="Times New Roman"/>
          <w:color w:val="000000"/>
          <w:sz w:val="28"/>
        </w:rPr>
        <w:t>уважение к труду и результатам трудовой деятельности человека;</w:t>
      </w:r>
    </w:p>
    <w:p w:rsidR="00B13A15" w:rsidRDefault="00FC1B89">
      <w:pPr>
        <w:spacing w:after="0" w:line="264" w:lineRule="auto"/>
        <w:ind w:firstLine="600"/>
        <w:jc w:val="both"/>
      </w:pPr>
      <w:r>
        <w:rPr>
          <w:rFonts w:ascii="Times New Roman" w:hAnsi="Times New Roman"/>
          <w:color w:val="000000"/>
          <w:sz w:val="28"/>
        </w:rPr>
        <w:t xml:space="preserve">представление о разнообразии существовавших в прошлом и современных профессий; </w:t>
      </w:r>
    </w:p>
    <w:p w:rsidR="00B13A15" w:rsidRDefault="00FC1B89">
      <w:pPr>
        <w:spacing w:after="0" w:line="264" w:lineRule="auto"/>
        <w:ind w:firstLine="600"/>
        <w:jc w:val="both"/>
      </w:pPr>
      <w:r>
        <w:rPr>
          <w:rFonts w:ascii="Times New Roman" w:hAnsi="Times New Roman"/>
          <w:color w:val="000000"/>
          <w:sz w:val="28"/>
        </w:rPr>
        <w:t>формирование интереса к различным сферам профессиональной деятельности;</w:t>
      </w:r>
    </w:p>
    <w:p w:rsidR="00B13A15" w:rsidRDefault="00FC1B89">
      <w:pPr>
        <w:spacing w:after="0" w:line="264" w:lineRule="auto"/>
        <w:ind w:firstLine="600"/>
        <w:jc w:val="both"/>
      </w:pPr>
      <w:r>
        <w:rPr>
          <w:rFonts w:ascii="Times New Roman" w:hAnsi="Times New Roman"/>
          <w:color w:val="000000"/>
          <w:sz w:val="28"/>
        </w:rPr>
        <w:t xml:space="preserve">готовность совершать осознанный выбор будущей профессии и реализовывать собственные жизненные планы; </w:t>
      </w:r>
    </w:p>
    <w:p w:rsidR="00B13A15" w:rsidRDefault="00FC1B89">
      <w:pPr>
        <w:spacing w:after="0" w:line="264" w:lineRule="auto"/>
        <w:ind w:firstLine="600"/>
        <w:jc w:val="both"/>
      </w:pPr>
      <w:r>
        <w:rPr>
          <w:rFonts w:ascii="Times New Roman" w:hAnsi="Times New Roman"/>
          <w:color w:val="000000"/>
          <w:sz w:val="28"/>
        </w:rPr>
        <w:t xml:space="preserve">мотивация и способность к самообразованию на протяжении всей жизни; </w:t>
      </w:r>
    </w:p>
    <w:p w:rsidR="00B13A15" w:rsidRDefault="00FC1B89">
      <w:pPr>
        <w:spacing w:after="0" w:line="264" w:lineRule="auto"/>
        <w:ind w:firstLine="600"/>
        <w:jc w:val="both"/>
      </w:pPr>
      <w:r>
        <w:rPr>
          <w:rFonts w:ascii="Times New Roman" w:hAnsi="Times New Roman"/>
          <w:b/>
          <w:color w:val="000000"/>
          <w:sz w:val="28"/>
        </w:rPr>
        <w:t xml:space="preserve">7) экологического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w:t>
      </w:r>
    </w:p>
    <w:p w:rsidR="00B13A15" w:rsidRDefault="00FC1B89">
      <w:pPr>
        <w:spacing w:after="0" w:line="264" w:lineRule="auto"/>
        <w:ind w:firstLine="600"/>
        <w:jc w:val="both"/>
      </w:pPr>
      <w:proofErr w:type="spellStart"/>
      <w:r>
        <w:rPr>
          <w:rFonts w:ascii="Times New Roman" w:hAnsi="Times New Roman"/>
          <w:color w:val="000000"/>
          <w:sz w:val="28"/>
        </w:rPr>
        <w:lastRenderedPageBreak/>
        <w:t>сформированность</w:t>
      </w:r>
      <w:proofErr w:type="spellEnd"/>
      <w:r>
        <w:rPr>
          <w:rFonts w:ascii="Times New Roman" w:hAnsi="Times New Roman"/>
          <w:color w:val="000000"/>
          <w:sz w:val="28"/>
        </w:rPr>
        <w:t xml:space="preserve"> экологической культуры, понимание влияния </w:t>
      </w:r>
      <w:proofErr w:type="spellStart"/>
      <w:r>
        <w:rPr>
          <w:rFonts w:ascii="Times New Roman" w:hAnsi="Times New Roman"/>
          <w:color w:val="000000"/>
          <w:sz w:val="28"/>
        </w:rPr>
        <w:t>социальноэкономических</w:t>
      </w:r>
      <w:proofErr w:type="spellEnd"/>
      <w:r>
        <w:rPr>
          <w:rFonts w:ascii="Times New Roman" w:hAnsi="Times New Roman"/>
          <w:color w:val="000000"/>
          <w:sz w:val="28"/>
        </w:rPr>
        <w:t xml:space="preserve"> процессов на состояние природной и социальной среды, осознание глобального характера экологических проблем; </w:t>
      </w:r>
    </w:p>
    <w:p w:rsidR="00B13A15" w:rsidRDefault="00FC1B89">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природной и социальной среде; </w:t>
      </w:r>
    </w:p>
    <w:p w:rsidR="00B13A15" w:rsidRDefault="00FC1B89">
      <w:pPr>
        <w:spacing w:after="0" w:line="264" w:lineRule="auto"/>
        <w:ind w:firstLine="600"/>
        <w:jc w:val="both"/>
      </w:pPr>
      <w:r>
        <w:rPr>
          <w:rFonts w:ascii="Times New Roman" w:hAnsi="Times New Roman"/>
          <w:b/>
          <w:color w:val="000000"/>
          <w:sz w:val="28"/>
        </w:rPr>
        <w:t xml:space="preserve">8) ценности научного познания: </w:t>
      </w:r>
    </w:p>
    <w:p w:rsidR="00B13A15" w:rsidRDefault="00FC1B8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исторической науки и общественной практики; </w:t>
      </w:r>
    </w:p>
    <w:p w:rsidR="00B13A15" w:rsidRDefault="00FC1B89">
      <w:pPr>
        <w:spacing w:after="0" w:line="264" w:lineRule="auto"/>
        <w:ind w:firstLine="600"/>
        <w:jc w:val="both"/>
      </w:pPr>
      <w:r>
        <w:rPr>
          <w:rFonts w:ascii="Times New Roman" w:hAnsi="Times New Roman"/>
          <w:color w:val="000000"/>
          <w:sz w:val="28"/>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B13A15" w:rsidRDefault="00FC1B89">
      <w:pPr>
        <w:spacing w:after="0" w:line="264" w:lineRule="auto"/>
        <w:ind w:firstLine="600"/>
        <w:jc w:val="both"/>
      </w:pPr>
      <w:r>
        <w:rPr>
          <w:rFonts w:ascii="Times New Roman" w:hAnsi="Times New Roman"/>
          <w:color w:val="000000"/>
          <w:sz w:val="28"/>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B13A15" w:rsidRDefault="00FC1B89">
      <w:pPr>
        <w:spacing w:after="0" w:line="264" w:lineRule="auto"/>
        <w:ind w:firstLine="600"/>
        <w:jc w:val="both"/>
      </w:pPr>
      <w:r>
        <w:rPr>
          <w:rFonts w:ascii="Times New Roman" w:hAnsi="Times New Roman"/>
          <w:color w:val="000000"/>
          <w:sz w:val="28"/>
        </w:rPr>
        <w:t>мотивация к дальнейшему, в том числе профессиональному, изучению истории.</w:t>
      </w:r>
    </w:p>
    <w:p w:rsidR="00B13A15" w:rsidRDefault="00FC1B89">
      <w:pPr>
        <w:spacing w:after="0" w:line="264" w:lineRule="auto"/>
        <w:ind w:firstLine="600"/>
        <w:jc w:val="both"/>
      </w:pPr>
      <w:proofErr w:type="gramStart"/>
      <w:r>
        <w:rPr>
          <w:rFonts w:ascii="Times New Roman" w:hAnsi="Times New Roman"/>
          <w:color w:val="000000"/>
          <w:sz w:val="28"/>
        </w:rPr>
        <w:t xml:space="preserve">Изучение истории способствует также развитию </w:t>
      </w:r>
      <w:r>
        <w:rPr>
          <w:rFonts w:ascii="Times New Roman" w:hAnsi="Times New Roman"/>
          <w:b/>
          <w:color w:val="000000"/>
          <w:sz w:val="28"/>
        </w:rPr>
        <w:t>эмоционального интеллекта</w:t>
      </w:r>
      <w:r>
        <w:rPr>
          <w:rFonts w:ascii="Times New Roman" w:hAnsi="Times New Roman"/>
          <w:color w:val="000000"/>
          <w:sz w:val="28"/>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roofErr w:type="spellStart"/>
      <w:r>
        <w:rPr>
          <w:rFonts w:ascii="Times New Roman" w:hAnsi="Times New Roman"/>
          <w:color w:val="000000"/>
          <w:sz w:val="28"/>
        </w:rPr>
        <w:t>эмпатии</w:t>
      </w:r>
      <w:proofErr w:type="spellEnd"/>
      <w:r>
        <w:rPr>
          <w:rFonts w:ascii="Times New Roman" w:hAnsi="Times New Roman"/>
          <w:color w:val="000000"/>
          <w:sz w:val="28"/>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Pr>
          <w:rFonts w:ascii="Times New Roman" w:hAnsi="Times New Roman"/>
          <w:color w:val="000000"/>
          <w:sz w:val="28"/>
        </w:rPr>
        <w:t xml:space="preserve"> и эмоций с учетом позиций и мнений других участников общения). </w:t>
      </w:r>
    </w:p>
    <w:p w:rsidR="00FC1B89" w:rsidRDefault="00FC1B89">
      <w:pPr>
        <w:spacing w:after="0" w:line="264" w:lineRule="auto"/>
        <w:ind w:left="120"/>
        <w:jc w:val="both"/>
        <w:rPr>
          <w:rFonts w:ascii="Times New Roman" w:hAnsi="Times New Roman"/>
          <w:b/>
          <w:color w:val="000000"/>
          <w:sz w:val="28"/>
        </w:rPr>
      </w:pPr>
    </w:p>
    <w:p w:rsidR="00B13A15" w:rsidRDefault="00FC1B89">
      <w:pPr>
        <w:spacing w:after="0" w:line="264" w:lineRule="auto"/>
        <w:ind w:left="120"/>
        <w:jc w:val="both"/>
      </w:pPr>
      <w:r>
        <w:rPr>
          <w:rFonts w:ascii="Times New Roman" w:hAnsi="Times New Roman"/>
          <w:b/>
          <w:color w:val="000000"/>
          <w:sz w:val="28"/>
        </w:rPr>
        <w:t>МЕТАПРЕДМЕТНЫЕ РЕЗУЛЬТАТЫ</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t>Базовые логические действия:</w:t>
      </w:r>
    </w:p>
    <w:p w:rsidR="00B13A15" w:rsidRDefault="00FC1B89">
      <w:pPr>
        <w:spacing w:after="0" w:line="264" w:lineRule="auto"/>
        <w:ind w:firstLine="600"/>
        <w:jc w:val="both"/>
      </w:pPr>
      <w:r>
        <w:rPr>
          <w:rFonts w:ascii="Times New Roman" w:hAnsi="Times New Roman"/>
          <w:color w:val="000000"/>
          <w:sz w:val="28"/>
        </w:rPr>
        <w:t xml:space="preserve">формулировать проблему, вопрос, требующий решения; </w:t>
      </w:r>
    </w:p>
    <w:p w:rsidR="00B13A15" w:rsidRDefault="00FC1B89">
      <w:pPr>
        <w:spacing w:after="0" w:line="264" w:lineRule="auto"/>
        <w:ind w:firstLine="600"/>
        <w:jc w:val="both"/>
      </w:pPr>
      <w:r>
        <w:rPr>
          <w:rFonts w:ascii="Times New Roman" w:hAnsi="Times New Roman"/>
          <w:color w:val="000000"/>
          <w:sz w:val="28"/>
        </w:rPr>
        <w:t xml:space="preserve">разрабатывать план решения проблемы с учетом анализа имеющихся материальных и нематериальных ресурсов; </w:t>
      </w:r>
    </w:p>
    <w:p w:rsidR="00B13A15" w:rsidRDefault="00FC1B89">
      <w:pPr>
        <w:spacing w:after="0" w:line="264" w:lineRule="auto"/>
        <w:ind w:firstLine="600"/>
        <w:jc w:val="both"/>
      </w:pPr>
      <w:r>
        <w:rPr>
          <w:rFonts w:ascii="Times New Roman" w:hAnsi="Times New Roman"/>
          <w:color w:val="000000"/>
          <w:sz w:val="28"/>
        </w:rPr>
        <w:t xml:space="preserve">систематизировать и обобщать исторические факты (в форме таблиц, схем, диаграмм и других); </w:t>
      </w:r>
    </w:p>
    <w:p w:rsidR="00B13A15" w:rsidRDefault="00FC1B89">
      <w:pPr>
        <w:spacing w:after="0" w:line="264" w:lineRule="auto"/>
        <w:ind w:firstLine="600"/>
        <w:jc w:val="both"/>
      </w:pPr>
      <w:r>
        <w:rPr>
          <w:rFonts w:ascii="Times New Roman" w:hAnsi="Times New Roman"/>
          <w:color w:val="000000"/>
          <w:sz w:val="28"/>
        </w:rPr>
        <w:t xml:space="preserve">выявлять характерные признаки исторических явлений; </w:t>
      </w:r>
    </w:p>
    <w:p w:rsidR="00B13A15" w:rsidRDefault="00FC1B89">
      <w:pPr>
        <w:spacing w:after="0" w:line="264" w:lineRule="auto"/>
        <w:ind w:firstLine="600"/>
        <w:jc w:val="both"/>
      </w:pPr>
      <w:r>
        <w:rPr>
          <w:rFonts w:ascii="Times New Roman" w:hAnsi="Times New Roman"/>
          <w:color w:val="000000"/>
          <w:sz w:val="28"/>
        </w:rPr>
        <w:t>раскрывать причинно-следственные связи событий прошлого и настоящего;</w:t>
      </w:r>
    </w:p>
    <w:p w:rsidR="00B13A15" w:rsidRDefault="00FC1B89">
      <w:pPr>
        <w:spacing w:after="0" w:line="264" w:lineRule="auto"/>
        <w:ind w:firstLine="600"/>
        <w:jc w:val="both"/>
      </w:pPr>
      <w:r>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B13A15" w:rsidRDefault="00FC1B89">
      <w:pPr>
        <w:spacing w:after="0" w:line="264" w:lineRule="auto"/>
        <w:ind w:firstLine="600"/>
        <w:jc w:val="both"/>
      </w:pPr>
      <w:r>
        <w:rPr>
          <w:rFonts w:ascii="Times New Roman" w:hAnsi="Times New Roman"/>
          <w:color w:val="000000"/>
          <w:sz w:val="28"/>
        </w:rPr>
        <w:t>формулировать и обосновывать выводы.</w:t>
      </w:r>
    </w:p>
    <w:p w:rsidR="00B13A15" w:rsidRDefault="00FC1B89">
      <w:pPr>
        <w:spacing w:after="0" w:line="264" w:lineRule="auto"/>
        <w:ind w:left="120"/>
        <w:jc w:val="both"/>
      </w:pPr>
      <w:r>
        <w:rPr>
          <w:rFonts w:ascii="Times New Roman" w:hAnsi="Times New Roman"/>
          <w:b/>
          <w:color w:val="000000"/>
          <w:sz w:val="28"/>
        </w:rPr>
        <w:lastRenderedPageBreak/>
        <w:t>Базовые исследовательские действия:</w:t>
      </w:r>
    </w:p>
    <w:p w:rsidR="00B13A15" w:rsidRDefault="00FC1B89">
      <w:pPr>
        <w:spacing w:after="0" w:line="264" w:lineRule="auto"/>
        <w:ind w:firstLine="600"/>
        <w:jc w:val="both"/>
      </w:pPr>
      <w:r>
        <w:rPr>
          <w:rFonts w:ascii="Times New Roman" w:hAnsi="Times New Roman"/>
          <w:color w:val="000000"/>
          <w:sz w:val="28"/>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B13A15" w:rsidRDefault="00FC1B89">
      <w:pPr>
        <w:spacing w:after="0" w:line="264" w:lineRule="auto"/>
        <w:ind w:firstLine="600"/>
        <w:jc w:val="both"/>
      </w:pPr>
      <w:r>
        <w:rPr>
          <w:rFonts w:ascii="Times New Roman" w:hAnsi="Times New Roman"/>
          <w:color w:val="000000"/>
          <w:sz w:val="28"/>
        </w:rPr>
        <w:t xml:space="preserve">владеть ключевыми научными понятиями и методами работы с исторической информацией; </w:t>
      </w:r>
    </w:p>
    <w:p w:rsidR="00B13A15" w:rsidRDefault="00FC1B89">
      <w:pPr>
        <w:spacing w:after="0" w:line="264" w:lineRule="auto"/>
        <w:ind w:firstLine="600"/>
        <w:jc w:val="both"/>
      </w:pPr>
      <w:r>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B13A15" w:rsidRDefault="00FC1B89">
      <w:pPr>
        <w:spacing w:after="0" w:line="264" w:lineRule="auto"/>
        <w:ind w:firstLine="600"/>
        <w:jc w:val="both"/>
      </w:pPr>
      <w:r>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B13A15" w:rsidRDefault="00FC1B89">
      <w:pPr>
        <w:spacing w:after="0" w:line="264" w:lineRule="auto"/>
        <w:ind w:firstLine="600"/>
        <w:jc w:val="both"/>
      </w:pPr>
      <w:r>
        <w:rPr>
          <w:rFonts w:ascii="Times New Roman" w:hAnsi="Times New Roman"/>
          <w:color w:val="000000"/>
          <w:sz w:val="28"/>
        </w:rPr>
        <w:t xml:space="preserve">создавать тексты в различных форматах с учетом назначения информации и целевой аудитории; </w:t>
      </w:r>
    </w:p>
    <w:p w:rsidR="00B13A15" w:rsidRDefault="00FC1B89">
      <w:pPr>
        <w:spacing w:after="0" w:line="264" w:lineRule="auto"/>
        <w:ind w:firstLine="600"/>
        <w:jc w:val="both"/>
      </w:pPr>
      <w:r>
        <w:rPr>
          <w:rFonts w:ascii="Times New Roman" w:hAnsi="Times New Roman"/>
          <w:color w:val="000000"/>
          <w:sz w:val="28"/>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B13A15" w:rsidRDefault="00FC1B89">
      <w:pPr>
        <w:spacing w:after="0" w:line="264" w:lineRule="auto"/>
        <w:ind w:firstLine="600"/>
        <w:jc w:val="both"/>
      </w:pPr>
      <w:r>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других); </w:t>
      </w:r>
    </w:p>
    <w:p w:rsidR="00B13A15" w:rsidRDefault="00FC1B89">
      <w:pPr>
        <w:spacing w:after="0" w:line="264" w:lineRule="auto"/>
        <w:ind w:firstLine="600"/>
        <w:jc w:val="both"/>
      </w:pPr>
      <w:r>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B13A15" w:rsidRDefault="00FC1B89">
      <w:pPr>
        <w:spacing w:after="0" w:line="264" w:lineRule="auto"/>
        <w:ind w:firstLine="600"/>
        <w:jc w:val="both"/>
      </w:pPr>
      <w:r>
        <w:rPr>
          <w:rFonts w:ascii="Times New Roman" w:hAnsi="Times New Roman"/>
          <w:color w:val="000000"/>
          <w:sz w:val="28"/>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B13A15" w:rsidRDefault="00FC1B89">
      <w:pPr>
        <w:spacing w:after="0" w:line="264" w:lineRule="auto"/>
        <w:ind w:left="120"/>
        <w:jc w:val="both"/>
      </w:pPr>
      <w:r>
        <w:rPr>
          <w:rFonts w:ascii="Times New Roman" w:hAnsi="Times New Roman"/>
          <w:b/>
          <w:color w:val="000000"/>
          <w:sz w:val="28"/>
        </w:rPr>
        <w:t>Работа с информацией:</w:t>
      </w:r>
    </w:p>
    <w:p w:rsidR="00B13A15" w:rsidRDefault="00FC1B89">
      <w:pPr>
        <w:spacing w:after="0" w:line="264" w:lineRule="auto"/>
        <w:ind w:firstLine="600"/>
        <w:jc w:val="both"/>
      </w:pPr>
      <w:r>
        <w:rPr>
          <w:rFonts w:ascii="Times New Roman" w:hAnsi="Times New Roman"/>
          <w:color w:val="000000"/>
          <w:sz w:val="28"/>
        </w:rPr>
        <w:t xml:space="preserve">осуществлять анализ учебной и </w:t>
      </w:r>
      <w:proofErr w:type="spellStart"/>
      <w:r>
        <w:rPr>
          <w:rFonts w:ascii="Times New Roman" w:hAnsi="Times New Roman"/>
          <w:color w:val="000000"/>
          <w:sz w:val="28"/>
        </w:rPr>
        <w:t>внеучебной</w:t>
      </w:r>
      <w:proofErr w:type="spellEnd"/>
      <w:r>
        <w:rPr>
          <w:rFonts w:ascii="Times New Roman" w:hAnsi="Times New Roman"/>
          <w:color w:val="000000"/>
          <w:sz w:val="28"/>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13A15" w:rsidRDefault="00FC1B89">
      <w:pPr>
        <w:spacing w:after="0" w:line="264" w:lineRule="auto"/>
        <w:ind w:firstLine="600"/>
        <w:jc w:val="both"/>
      </w:pPr>
      <w:r>
        <w:rPr>
          <w:rFonts w:ascii="Times New Roman" w:hAnsi="Times New Roman"/>
          <w:color w:val="000000"/>
          <w:sz w:val="28"/>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B13A15" w:rsidRDefault="00FC1B89">
      <w:pPr>
        <w:spacing w:after="0" w:line="264" w:lineRule="auto"/>
        <w:ind w:firstLine="600"/>
        <w:jc w:val="both"/>
      </w:pPr>
      <w:r>
        <w:rPr>
          <w:rFonts w:ascii="Times New Roman" w:hAnsi="Times New Roman"/>
          <w:color w:val="000000"/>
          <w:sz w:val="28"/>
        </w:rPr>
        <w:t xml:space="preserve">рассматривать комплексы источников, выявляя совпадения и различия их свидетельств; </w:t>
      </w:r>
    </w:p>
    <w:p w:rsidR="00B13A15" w:rsidRDefault="00FC1B89">
      <w:pPr>
        <w:spacing w:after="0" w:line="264" w:lineRule="auto"/>
        <w:ind w:firstLine="600"/>
        <w:jc w:val="both"/>
      </w:pPr>
      <w:r>
        <w:rPr>
          <w:rFonts w:ascii="Times New Roman" w:hAnsi="Times New Roman"/>
          <w:color w:val="000000"/>
          <w:sz w:val="28"/>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13A15" w:rsidRDefault="00FC1B89">
      <w:pPr>
        <w:spacing w:after="0" w:line="264" w:lineRule="auto"/>
        <w:ind w:firstLine="600"/>
        <w:jc w:val="both"/>
      </w:pPr>
      <w:r>
        <w:rPr>
          <w:rFonts w:ascii="Times New Roman" w:hAnsi="Times New Roman"/>
          <w:color w:val="000000"/>
          <w:sz w:val="28"/>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lastRenderedPageBreak/>
        <w:t>Общение:</w:t>
      </w:r>
    </w:p>
    <w:p w:rsidR="00B13A15" w:rsidRDefault="00FC1B89">
      <w:pPr>
        <w:spacing w:after="0" w:line="264" w:lineRule="auto"/>
        <w:ind w:firstLine="600"/>
        <w:jc w:val="both"/>
      </w:pPr>
      <w:r>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B13A15" w:rsidRDefault="00FC1B89">
      <w:pPr>
        <w:spacing w:after="0" w:line="264" w:lineRule="auto"/>
        <w:ind w:firstLine="600"/>
        <w:jc w:val="both"/>
      </w:pPr>
      <w:r>
        <w:rPr>
          <w:rFonts w:ascii="Times New Roman" w:hAnsi="Times New Roman"/>
          <w:color w:val="000000"/>
          <w:sz w:val="28"/>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B13A15" w:rsidRDefault="00FC1B89">
      <w:pPr>
        <w:spacing w:after="0" w:line="264" w:lineRule="auto"/>
        <w:ind w:firstLine="600"/>
        <w:jc w:val="both"/>
      </w:pPr>
      <w:r>
        <w:rPr>
          <w:rFonts w:ascii="Times New Roman" w:hAnsi="Times New Roman"/>
          <w:color w:val="000000"/>
          <w:sz w:val="28"/>
        </w:rPr>
        <w:t xml:space="preserve">выражать и аргументировать свою точку зрения в устном высказывании, письменном тексте; </w:t>
      </w:r>
    </w:p>
    <w:p w:rsidR="00B13A15" w:rsidRDefault="00FC1B89">
      <w:pPr>
        <w:spacing w:after="0" w:line="264" w:lineRule="auto"/>
        <w:ind w:firstLine="600"/>
        <w:jc w:val="both"/>
      </w:pPr>
      <w:r>
        <w:rPr>
          <w:rFonts w:ascii="Times New Roman" w:hAnsi="Times New Roman"/>
          <w:color w:val="000000"/>
          <w:sz w:val="28"/>
        </w:rPr>
        <w:t>владеть способами общения и конструктивного взаимодействия, в том числе межкультурного, в школе и социальном окружении.</w:t>
      </w:r>
    </w:p>
    <w:p w:rsidR="00B13A15" w:rsidRDefault="00FC1B89">
      <w:pPr>
        <w:spacing w:after="0" w:line="264" w:lineRule="auto"/>
        <w:ind w:left="120"/>
        <w:jc w:val="both"/>
      </w:pPr>
      <w:r>
        <w:rPr>
          <w:rFonts w:ascii="Times New Roman" w:hAnsi="Times New Roman"/>
          <w:b/>
          <w:color w:val="000000"/>
          <w:sz w:val="28"/>
        </w:rPr>
        <w:t>Совместная деятельность (сотрудничество):</w:t>
      </w:r>
    </w:p>
    <w:p w:rsidR="00B13A15" w:rsidRDefault="00FC1B89">
      <w:pPr>
        <w:spacing w:after="0" w:line="264" w:lineRule="auto"/>
        <w:ind w:firstLine="600"/>
        <w:jc w:val="both"/>
      </w:pPr>
      <w:r>
        <w:rPr>
          <w:rFonts w:ascii="Times New Roman" w:hAnsi="Times New Roman"/>
          <w:color w:val="000000"/>
          <w:sz w:val="28"/>
        </w:rPr>
        <w:t>осознавать на основе исторических примеров значение совместной деятельности как эффективного средства достижения поставленных целей;</w:t>
      </w:r>
    </w:p>
    <w:p w:rsidR="00B13A15" w:rsidRDefault="00FC1B89">
      <w:pPr>
        <w:spacing w:after="0" w:line="264" w:lineRule="auto"/>
        <w:ind w:firstLine="600"/>
        <w:jc w:val="both"/>
      </w:pPr>
      <w:r>
        <w:rPr>
          <w:rFonts w:ascii="Times New Roman" w:hAnsi="Times New Roman"/>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rsidR="00B13A15" w:rsidRDefault="00FC1B89">
      <w:pPr>
        <w:spacing w:after="0" w:line="264" w:lineRule="auto"/>
        <w:ind w:firstLine="600"/>
        <w:jc w:val="both"/>
      </w:pPr>
      <w:r>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B13A15" w:rsidRDefault="00FC1B89">
      <w:pPr>
        <w:spacing w:after="0" w:line="264" w:lineRule="auto"/>
        <w:ind w:firstLine="600"/>
        <w:jc w:val="both"/>
      </w:pPr>
      <w:r>
        <w:rPr>
          <w:rFonts w:ascii="Times New Roman" w:hAnsi="Times New Roman"/>
          <w:color w:val="000000"/>
          <w:sz w:val="28"/>
        </w:rPr>
        <w:t>оценивать полученные результаты и свой вклад в общую работу.</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t>Самоорганизация:</w:t>
      </w:r>
    </w:p>
    <w:p w:rsidR="00B13A15" w:rsidRDefault="00FC1B89">
      <w:pPr>
        <w:spacing w:after="0" w:line="264" w:lineRule="auto"/>
        <w:ind w:firstLine="600"/>
        <w:jc w:val="both"/>
      </w:pPr>
      <w:r>
        <w:rPr>
          <w:rFonts w:ascii="Times New Roman" w:hAnsi="Times New Roman"/>
          <w:color w:val="000000"/>
          <w:sz w:val="28"/>
        </w:rPr>
        <w:t xml:space="preserve">выявлять проблему, задачи, требующие решения; </w:t>
      </w:r>
    </w:p>
    <w:p w:rsidR="00B13A15" w:rsidRDefault="00FC1B89">
      <w:pPr>
        <w:spacing w:after="0" w:line="264" w:lineRule="auto"/>
        <w:ind w:firstLine="600"/>
        <w:jc w:val="both"/>
      </w:pPr>
      <w:r>
        <w:rPr>
          <w:rFonts w:ascii="Times New Roman" w:hAnsi="Times New Roman"/>
          <w:color w:val="000000"/>
          <w:sz w:val="28"/>
        </w:rPr>
        <w:t xml:space="preserve">составлять план действий, определять способ решения; </w:t>
      </w:r>
    </w:p>
    <w:p w:rsidR="00B13A15" w:rsidRDefault="00FC1B89">
      <w:pPr>
        <w:spacing w:after="0" w:line="264" w:lineRule="auto"/>
        <w:ind w:firstLine="600"/>
        <w:jc w:val="both"/>
      </w:pPr>
      <w:r>
        <w:rPr>
          <w:rFonts w:ascii="Times New Roman" w:hAnsi="Times New Roman"/>
          <w:color w:val="000000"/>
          <w:sz w:val="28"/>
        </w:rPr>
        <w:t xml:space="preserve">последовательно реализовывать намеченный план действий. </w:t>
      </w:r>
    </w:p>
    <w:p w:rsidR="00B13A15" w:rsidRDefault="00FC1B89">
      <w:pPr>
        <w:spacing w:after="0" w:line="264" w:lineRule="auto"/>
        <w:ind w:left="120"/>
        <w:jc w:val="both"/>
      </w:pPr>
      <w:r>
        <w:rPr>
          <w:rFonts w:ascii="Times New Roman" w:hAnsi="Times New Roman"/>
          <w:b/>
          <w:color w:val="000000"/>
          <w:sz w:val="28"/>
        </w:rPr>
        <w:t>Самоконтроль (рефлексия):</w:t>
      </w:r>
    </w:p>
    <w:p w:rsidR="00B13A15" w:rsidRDefault="00FC1B89">
      <w:pPr>
        <w:spacing w:after="0" w:line="264" w:lineRule="auto"/>
        <w:ind w:firstLine="600"/>
        <w:jc w:val="both"/>
      </w:pPr>
      <w:r>
        <w:rPr>
          <w:rFonts w:ascii="Times New Roman" w:hAnsi="Times New Roman"/>
          <w:color w:val="000000"/>
          <w:sz w:val="28"/>
        </w:rPr>
        <w:t xml:space="preserve">осуществлять самоконтроль, рефлексию и самооценку полученных результатов; </w:t>
      </w:r>
    </w:p>
    <w:p w:rsidR="00B13A15" w:rsidRDefault="00FC1B89">
      <w:pPr>
        <w:spacing w:after="0" w:line="264" w:lineRule="auto"/>
        <w:ind w:firstLine="600"/>
        <w:jc w:val="both"/>
      </w:pPr>
      <w:r>
        <w:rPr>
          <w:rFonts w:ascii="Times New Roman" w:hAnsi="Times New Roman"/>
          <w:color w:val="000000"/>
          <w:sz w:val="28"/>
        </w:rPr>
        <w:t xml:space="preserve">вносить коррективы в свою работу с учетом установленных ошибок, возникших трудностей; </w:t>
      </w:r>
    </w:p>
    <w:p w:rsidR="00B13A15" w:rsidRDefault="00FC1B89">
      <w:pPr>
        <w:spacing w:after="0" w:line="264" w:lineRule="auto"/>
        <w:ind w:firstLine="600"/>
        <w:jc w:val="both"/>
      </w:pPr>
      <w:r>
        <w:rPr>
          <w:rFonts w:ascii="Times New Roman" w:hAnsi="Times New Roman"/>
          <w:color w:val="000000"/>
          <w:sz w:val="28"/>
        </w:rPr>
        <w:t xml:space="preserve">осознавать свои достижения и слабые стороны в учении, в общении, сотрудничестве со сверстниками и людьми старших поколений; </w:t>
      </w:r>
    </w:p>
    <w:p w:rsidR="00B13A15" w:rsidRDefault="00FC1B89">
      <w:pPr>
        <w:spacing w:after="0" w:line="264" w:lineRule="auto"/>
        <w:ind w:firstLine="600"/>
        <w:jc w:val="both"/>
      </w:pPr>
      <w:r>
        <w:rPr>
          <w:rFonts w:ascii="Times New Roman" w:hAnsi="Times New Roman"/>
          <w:color w:val="000000"/>
          <w:sz w:val="28"/>
        </w:rPr>
        <w:t xml:space="preserve">признавать свое право и право других на ошибки; </w:t>
      </w:r>
    </w:p>
    <w:p w:rsidR="00B13A15" w:rsidRDefault="00FC1B89">
      <w:pPr>
        <w:spacing w:after="0" w:line="264" w:lineRule="auto"/>
        <w:ind w:firstLine="600"/>
        <w:jc w:val="both"/>
      </w:pPr>
      <w:r>
        <w:rPr>
          <w:rFonts w:ascii="Times New Roman" w:hAnsi="Times New Roman"/>
          <w:color w:val="000000"/>
          <w:sz w:val="28"/>
        </w:rPr>
        <w:t xml:space="preserve">вносить конструктивные предложения для совместного решения учебных задач, проблем. </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ПРЕДМЕТНЫЕ РЕЗУЛЬТАТЫ</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Требования к предметным результатам</w:t>
      </w:r>
      <w:r>
        <w:rPr>
          <w:rFonts w:ascii="Times New Roman" w:hAnsi="Times New Roman"/>
          <w:color w:val="000000"/>
          <w:sz w:val="28"/>
        </w:rPr>
        <w:t xml:space="preserve"> освоения базового курса истории:</w:t>
      </w:r>
    </w:p>
    <w:p w:rsidR="00B13A15" w:rsidRDefault="00FC1B89">
      <w:pPr>
        <w:spacing w:after="0" w:line="264" w:lineRule="auto"/>
        <w:ind w:firstLine="600"/>
        <w:jc w:val="both"/>
      </w:pPr>
      <w:proofErr w:type="gramStart"/>
      <w:r>
        <w:rPr>
          <w:rFonts w:ascii="Times New Roman" w:hAnsi="Times New Roman"/>
          <w:color w:val="000000"/>
          <w:sz w:val="28"/>
        </w:rPr>
        <w:lastRenderedPageBreak/>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Pr>
          <w:rFonts w:ascii="Times New Roman" w:hAnsi="Times New Roman"/>
          <w:color w:val="000000"/>
          <w:sz w:val="28"/>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B13A15" w:rsidRDefault="00FC1B89">
      <w:pPr>
        <w:spacing w:after="0" w:line="264" w:lineRule="auto"/>
        <w:ind w:firstLine="600"/>
        <w:jc w:val="both"/>
      </w:pPr>
      <w:r>
        <w:rPr>
          <w:rFonts w:ascii="Times New Roman" w:hAnsi="Times New Roman"/>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B13A15" w:rsidRDefault="00FC1B89">
      <w:pPr>
        <w:spacing w:after="0" w:line="264" w:lineRule="auto"/>
        <w:ind w:firstLine="600"/>
        <w:jc w:val="both"/>
      </w:pPr>
      <w:proofErr w:type="gramStart"/>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B13A15" w:rsidRDefault="00FC1B89">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13A15" w:rsidRDefault="00FC1B89">
      <w:pPr>
        <w:spacing w:after="0" w:line="264" w:lineRule="auto"/>
        <w:ind w:firstLine="600"/>
        <w:jc w:val="both"/>
      </w:pPr>
      <w:r>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B13A15" w:rsidRDefault="00FC1B89">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13A15" w:rsidRDefault="00FC1B89">
      <w:pPr>
        <w:spacing w:after="0" w:line="264" w:lineRule="auto"/>
        <w:ind w:firstLine="600"/>
        <w:jc w:val="both"/>
      </w:pPr>
      <w:r>
        <w:rPr>
          <w:rFonts w:ascii="Times New Roman" w:hAnsi="Times New Roman"/>
          <w:color w:val="000000"/>
          <w:sz w:val="28"/>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w:t>
      </w:r>
      <w:r>
        <w:rPr>
          <w:rFonts w:ascii="Times New Roman" w:hAnsi="Times New Roman"/>
          <w:color w:val="000000"/>
          <w:sz w:val="28"/>
        </w:rPr>
        <w:lastRenderedPageBreak/>
        <w:t>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13A15" w:rsidRDefault="00FC1B89">
      <w:pPr>
        <w:spacing w:after="0" w:line="264" w:lineRule="auto"/>
        <w:ind w:firstLine="600"/>
        <w:jc w:val="both"/>
      </w:pPr>
      <w:proofErr w:type="gramStart"/>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Pr>
          <w:rFonts w:ascii="Times New Roman" w:hAnsi="Times New Roman"/>
          <w:color w:val="000000"/>
          <w:sz w:val="28"/>
        </w:rPr>
        <w:t xml:space="preserve"> использованием ресурсов библиотек, музеев). </w:t>
      </w:r>
    </w:p>
    <w:p w:rsidR="00B13A15" w:rsidRDefault="00FC1B89">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13A15" w:rsidRDefault="00FC1B89">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13A15" w:rsidRDefault="00FC1B89">
      <w:pPr>
        <w:spacing w:after="0" w:line="264" w:lineRule="auto"/>
        <w:ind w:firstLine="600"/>
        <w:jc w:val="both"/>
      </w:pPr>
      <w:r>
        <w:rPr>
          <w:rFonts w:ascii="Times New Roman" w:hAnsi="Times New Roman"/>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B13A15" w:rsidRDefault="00FC1B89">
      <w:pPr>
        <w:spacing w:after="0" w:line="264" w:lineRule="auto"/>
        <w:ind w:firstLine="600"/>
        <w:jc w:val="both"/>
      </w:pPr>
      <w:r>
        <w:rPr>
          <w:rFonts w:ascii="Times New Roman" w:hAnsi="Times New Roman"/>
          <w:b/>
          <w:color w:val="000000"/>
          <w:sz w:val="28"/>
        </w:rPr>
        <w:t>1) по учебному курсу «История России»:</w:t>
      </w:r>
    </w:p>
    <w:p w:rsidR="00B13A15" w:rsidRDefault="00FC1B89">
      <w:pPr>
        <w:spacing w:after="0" w:line="264" w:lineRule="auto"/>
        <w:ind w:firstLine="600"/>
        <w:jc w:val="both"/>
      </w:pPr>
      <w:r>
        <w:rPr>
          <w:rFonts w:ascii="Times New Roman" w:hAnsi="Times New Roman"/>
          <w:color w:val="000000"/>
          <w:sz w:val="28"/>
        </w:rPr>
        <w:t>Россия накануне Первой мировой войны. Ход военных действий. Власть, общество, экономика, культура. Предпосылки революции.</w:t>
      </w:r>
    </w:p>
    <w:p w:rsidR="00B13A15" w:rsidRDefault="00FC1B89">
      <w:pPr>
        <w:spacing w:after="0" w:line="264" w:lineRule="auto"/>
        <w:ind w:firstLine="600"/>
        <w:jc w:val="both"/>
      </w:pPr>
      <w:r>
        <w:rPr>
          <w:rFonts w:ascii="Times New Roman" w:hAnsi="Times New Roman"/>
          <w:color w:val="000000"/>
          <w:sz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13A15" w:rsidRDefault="00FC1B89">
      <w:pPr>
        <w:spacing w:after="0" w:line="264" w:lineRule="auto"/>
        <w:ind w:firstLine="600"/>
        <w:jc w:val="both"/>
      </w:pPr>
      <w:r>
        <w:rPr>
          <w:rFonts w:ascii="Times New Roman" w:hAnsi="Times New Roman"/>
          <w:color w:val="000000"/>
          <w:sz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13A15" w:rsidRDefault="00FC1B89">
      <w:pPr>
        <w:spacing w:after="0" w:line="264" w:lineRule="auto"/>
        <w:ind w:firstLine="600"/>
        <w:jc w:val="both"/>
      </w:pPr>
      <w:r>
        <w:rPr>
          <w:rFonts w:ascii="Times New Roman" w:hAnsi="Times New Roman"/>
          <w:color w:val="000000"/>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13A15" w:rsidRDefault="00FC1B89">
      <w:pPr>
        <w:spacing w:after="0" w:line="264" w:lineRule="auto"/>
        <w:ind w:firstLine="600"/>
        <w:jc w:val="both"/>
      </w:pPr>
      <w:r>
        <w:rPr>
          <w:rFonts w:ascii="Times New Roman" w:hAnsi="Times New Roman"/>
          <w:color w:val="000000"/>
          <w:sz w:val="28"/>
        </w:rPr>
        <w:lastRenderedPageBreak/>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13A15" w:rsidRDefault="00FC1B89">
      <w:pPr>
        <w:spacing w:after="0" w:line="264" w:lineRule="auto"/>
        <w:ind w:firstLine="600"/>
        <w:jc w:val="both"/>
      </w:pPr>
      <w:r>
        <w:rPr>
          <w:rFonts w:ascii="Times New Roman" w:hAnsi="Times New Roman"/>
          <w:color w:val="000000"/>
          <w:sz w:val="28"/>
        </w:rPr>
        <w:t xml:space="preserve">Российская Федерация в 1992–2022 гг. Становление новой России. Возрождение Российской Федерации как великой державы в ХХI </w:t>
      </w:r>
      <w:proofErr w:type="gramStart"/>
      <w:r>
        <w:rPr>
          <w:rFonts w:ascii="Times New Roman" w:hAnsi="Times New Roman"/>
          <w:color w:val="000000"/>
          <w:sz w:val="28"/>
        </w:rPr>
        <w:t>в</w:t>
      </w:r>
      <w:proofErr w:type="gramEnd"/>
      <w:r>
        <w:rPr>
          <w:rFonts w:ascii="Times New Roman" w:hAnsi="Times New Roman"/>
          <w:color w:val="000000"/>
          <w:sz w:val="28"/>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13A15" w:rsidRDefault="00FC1B89">
      <w:pPr>
        <w:spacing w:after="0" w:line="264" w:lineRule="auto"/>
        <w:ind w:firstLine="600"/>
        <w:jc w:val="both"/>
      </w:pPr>
      <w:r>
        <w:rPr>
          <w:rFonts w:ascii="Times New Roman" w:hAnsi="Times New Roman"/>
          <w:b/>
          <w:color w:val="000000"/>
          <w:sz w:val="28"/>
        </w:rPr>
        <w:t>2) по учебному курсу «Всеобщая история»:</w:t>
      </w:r>
    </w:p>
    <w:p w:rsidR="00B13A15" w:rsidRDefault="00FC1B89">
      <w:pPr>
        <w:spacing w:after="0" w:line="264" w:lineRule="auto"/>
        <w:ind w:firstLine="600"/>
        <w:jc w:val="both"/>
      </w:pPr>
      <w:r>
        <w:rPr>
          <w:rFonts w:ascii="Times New Roman" w:hAnsi="Times New Roman"/>
          <w:color w:val="000000"/>
          <w:sz w:val="28"/>
        </w:rPr>
        <w:t>Мир накануне Первой мировой войны. Первая мировая война: причины, участники, основные события, результаты. Власть и общество.</w:t>
      </w:r>
    </w:p>
    <w:p w:rsidR="00B13A15" w:rsidRDefault="00FC1B89">
      <w:pPr>
        <w:spacing w:after="0" w:line="264" w:lineRule="auto"/>
        <w:ind w:firstLine="600"/>
        <w:jc w:val="both"/>
      </w:pPr>
      <w:proofErr w:type="spellStart"/>
      <w:r>
        <w:rPr>
          <w:rFonts w:ascii="Times New Roman" w:hAnsi="Times New Roman"/>
          <w:color w:val="000000"/>
          <w:sz w:val="28"/>
        </w:rPr>
        <w:t>Межвоенный</w:t>
      </w:r>
      <w:proofErr w:type="spellEnd"/>
      <w:r>
        <w:rPr>
          <w:rFonts w:ascii="Times New Roman" w:hAnsi="Times New Roman"/>
          <w:color w:val="000000"/>
          <w:sz w:val="28"/>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B13A15" w:rsidRDefault="00FC1B89">
      <w:pPr>
        <w:spacing w:after="0" w:line="264" w:lineRule="auto"/>
        <w:ind w:firstLine="600"/>
        <w:jc w:val="both"/>
      </w:pPr>
      <w:r>
        <w:rPr>
          <w:rFonts w:ascii="Times New Roman" w:hAnsi="Times New Roman"/>
          <w:color w:val="000000"/>
          <w:sz w:val="28"/>
        </w:rPr>
        <w:t>Вторая мировая война: причины, участники, основные сражения, итоги.</w:t>
      </w:r>
    </w:p>
    <w:p w:rsidR="00B13A15" w:rsidRDefault="00FC1B89">
      <w:pPr>
        <w:spacing w:after="0" w:line="264" w:lineRule="auto"/>
        <w:ind w:firstLine="600"/>
        <w:jc w:val="both"/>
      </w:pPr>
      <w:r>
        <w:rPr>
          <w:rFonts w:ascii="Times New Roman" w:hAnsi="Times New Roman"/>
          <w:color w:val="000000"/>
          <w:sz w:val="28"/>
        </w:rPr>
        <w:t>Власть и общество в годы войны. Решающий вклад СССР в Победу.</w:t>
      </w:r>
    </w:p>
    <w:p w:rsidR="00B13A15" w:rsidRDefault="00FC1B89">
      <w:pPr>
        <w:spacing w:after="0" w:line="264" w:lineRule="auto"/>
        <w:ind w:firstLine="600"/>
        <w:jc w:val="both"/>
      </w:pPr>
      <w:r>
        <w:rPr>
          <w:rFonts w:ascii="Times New Roman" w:hAnsi="Times New Roman"/>
          <w:color w:val="000000"/>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13A15" w:rsidRDefault="00FC1B89">
      <w:pPr>
        <w:spacing w:after="0" w:line="264" w:lineRule="auto"/>
        <w:ind w:firstLine="600"/>
        <w:jc w:val="both"/>
      </w:pPr>
      <w:r>
        <w:rPr>
          <w:rFonts w:ascii="Times New Roman" w:hAnsi="Times New Roman"/>
          <w:color w:val="000000"/>
          <w:sz w:val="28"/>
        </w:rPr>
        <w:t xml:space="preserve">Современный мир: глобализация и </w:t>
      </w:r>
      <w:proofErr w:type="spellStart"/>
      <w:r>
        <w:rPr>
          <w:rFonts w:ascii="Times New Roman" w:hAnsi="Times New Roman"/>
          <w:color w:val="000000"/>
          <w:sz w:val="28"/>
        </w:rPr>
        <w:t>деглобализация</w:t>
      </w:r>
      <w:proofErr w:type="spellEnd"/>
      <w:r>
        <w:rPr>
          <w:rFonts w:ascii="Times New Roman" w:hAnsi="Times New Roman"/>
          <w:color w:val="000000"/>
          <w:sz w:val="28"/>
        </w:rPr>
        <w:t>. Геополитический кризис 2022 г. и его влияние на мировую систему.</w:t>
      </w:r>
    </w:p>
    <w:p w:rsidR="00B13A15" w:rsidRDefault="00FC1B89">
      <w:pPr>
        <w:spacing w:after="0" w:line="264" w:lineRule="auto"/>
        <w:ind w:firstLine="600"/>
        <w:jc w:val="both"/>
      </w:pPr>
      <w:r>
        <w:rPr>
          <w:rFonts w:ascii="Times New Roman" w:hAnsi="Times New Roman"/>
          <w:b/>
          <w:color w:val="000000"/>
          <w:sz w:val="28"/>
        </w:rPr>
        <w:t xml:space="preserve">Требования к предметным результатам освоения углубленного курса: </w:t>
      </w:r>
    </w:p>
    <w:p w:rsidR="00B13A15" w:rsidRDefault="00FC1B89">
      <w:pPr>
        <w:spacing w:after="0" w:line="264" w:lineRule="auto"/>
        <w:ind w:firstLine="600"/>
        <w:jc w:val="both"/>
      </w:pPr>
      <w:r>
        <w:rPr>
          <w:rFonts w:ascii="Times New Roman" w:hAnsi="Times New Roman"/>
          <w:color w:val="000000"/>
          <w:sz w:val="28"/>
        </w:rPr>
        <w:t>Понимание значимости роли России в мировых политических и социально-экономических процессах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Умение анализировать, характеризовать и сравнивать исторические события, явления, процессы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 xml:space="preserve">Умение объяснять критерии поиска исторических источников и находить их, учитывать при работе специфику современных источников социальной и </w:t>
      </w:r>
      <w:r>
        <w:rPr>
          <w:rFonts w:ascii="Times New Roman" w:hAnsi="Times New Roman"/>
          <w:color w:val="000000"/>
          <w:sz w:val="28"/>
        </w:rPr>
        <w:lastRenderedPageBreak/>
        <w:t>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w:t>
      </w:r>
      <w:r>
        <w:rPr>
          <w:rFonts w:ascii="Times New Roman" w:hAnsi="Times New Roman"/>
          <w:b/>
          <w:i/>
          <w:color w:val="000000"/>
          <w:sz w:val="28"/>
        </w:rPr>
        <w:t>10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истории:</w:t>
      </w:r>
    </w:p>
    <w:p w:rsidR="00B13A15" w:rsidRDefault="00FC1B89">
      <w:pPr>
        <w:spacing w:after="0" w:line="264" w:lineRule="auto"/>
        <w:ind w:firstLine="600"/>
        <w:jc w:val="both"/>
      </w:pPr>
      <w:r>
        <w:rPr>
          <w:rFonts w:ascii="Times New Roman" w:hAnsi="Times New Roman"/>
          <w:b/>
          <w:color w:val="000000"/>
          <w:sz w:val="28"/>
        </w:rPr>
        <w:t>Понимание значимости роли России в мировых политических и социально-экономических процессах 1914–1945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1914–1945 гг.,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1914–1945 гг.,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proofErr w:type="spellStart"/>
      <w:r>
        <w:rPr>
          <w:rFonts w:ascii="Times New Roman" w:hAnsi="Times New Roman"/>
          <w:b/>
          <w:color w:val="000000"/>
          <w:sz w:val="28"/>
        </w:rPr>
        <w:t>Сформированность</w:t>
      </w:r>
      <w:proofErr w:type="spellEnd"/>
      <w:r>
        <w:rPr>
          <w:rFonts w:ascii="Times New Roman" w:hAnsi="Times New Roman"/>
          <w:b/>
          <w:color w:val="000000"/>
          <w:sz w:val="28"/>
        </w:rPr>
        <w:t xml:space="preserve">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lastRenderedPageBreak/>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и зарубежных стран 1914–1945 гг.</w:t>
      </w:r>
    </w:p>
    <w:p w:rsidR="00B13A15" w:rsidRDefault="00FC1B89">
      <w:pPr>
        <w:spacing w:after="0" w:line="264" w:lineRule="auto"/>
        <w:ind w:firstLine="600"/>
        <w:jc w:val="both"/>
      </w:pPr>
      <w:r>
        <w:rPr>
          <w:rFonts w:ascii="Times New Roman" w:hAnsi="Times New Roman"/>
          <w:b/>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и всеобщей истории 1914–1945 гг.,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13A15" w:rsidRDefault="00FC1B89">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b/>
          <w:color w:val="000000"/>
          <w:sz w:val="28"/>
        </w:rPr>
        <w:t>Умение анализировать, характеризовать и сравнивать исторические события, явления, процессы 1914–1945 гг.</w:t>
      </w:r>
    </w:p>
    <w:p w:rsidR="00B13A15" w:rsidRDefault="00FC1B89">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России и всеобщей истории 1914–1945 гг.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и всеобщей истории 1914–1945 гг.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и всеобщей истории 1914–1945 гг.;</w:t>
      </w:r>
    </w:p>
    <w:p w:rsidR="00B13A15" w:rsidRDefault="00FC1B89">
      <w:pPr>
        <w:spacing w:after="0" w:line="264" w:lineRule="auto"/>
        <w:ind w:firstLine="600"/>
        <w:jc w:val="both"/>
      </w:pPr>
      <w:proofErr w:type="gramStart"/>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1914–1945 гг.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proofErr w:type="gramStart"/>
      <w:r>
        <w:rPr>
          <w:rFonts w:ascii="Times New Roman" w:hAnsi="Times New Roman"/>
          <w:color w:val="000000"/>
          <w:sz w:val="28"/>
        </w:rPr>
        <w:t xml:space="preserve">анализировать аутентичные исторические источники и источники исторической информации разных типов по истории России и всеобщей истории </w:t>
      </w:r>
      <w:r>
        <w:rPr>
          <w:rFonts w:ascii="Times New Roman" w:hAnsi="Times New Roman"/>
          <w:color w:val="000000"/>
          <w:sz w:val="28"/>
        </w:rPr>
        <w:lastRenderedPageBreak/>
        <w:t>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характеризовать специфику современных источников социальной и личной информации;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и всеобщей истории 1914–1945 гг.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lastRenderedPageBreak/>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13A15" w:rsidRDefault="00FC1B89">
      <w:pPr>
        <w:spacing w:after="0" w:line="264" w:lineRule="auto"/>
        <w:ind w:firstLine="600"/>
        <w:jc w:val="both"/>
      </w:pPr>
      <w:r>
        <w:rPr>
          <w:rFonts w:ascii="Times New Roman" w:hAnsi="Times New Roman"/>
          <w:color w:val="000000"/>
          <w:sz w:val="28"/>
        </w:rPr>
        <w:t xml:space="preserve">К концу обучения в </w:t>
      </w:r>
      <w:r>
        <w:rPr>
          <w:rFonts w:ascii="Times New Roman" w:hAnsi="Times New Roman"/>
          <w:b/>
          <w:i/>
          <w:color w:val="000000"/>
          <w:sz w:val="28"/>
        </w:rPr>
        <w:t>11 классе</w:t>
      </w:r>
      <w:r>
        <w:rPr>
          <w:rFonts w:ascii="Times New Roman" w:hAnsi="Times New Roman"/>
          <w:i/>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истории:</w:t>
      </w:r>
    </w:p>
    <w:p w:rsidR="00B13A15" w:rsidRDefault="00FC1B89">
      <w:pPr>
        <w:spacing w:after="0" w:line="264" w:lineRule="auto"/>
        <w:ind w:firstLine="600"/>
        <w:jc w:val="both"/>
      </w:pPr>
      <w:r>
        <w:rPr>
          <w:rFonts w:ascii="Times New Roman" w:hAnsi="Times New Roman"/>
          <w:b/>
          <w:color w:val="000000"/>
          <w:sz w:val="28"/>
        </w:rPr>
        <w:t>Понимание значимости роли России в мировых политических и социально-экономических процессах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1945–2022 гг.,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1945–2022 гг.,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proofErr w:type="spellStart"/>
      <w:r>
        <w:rPr>
          <w:rFonts w:ascii="Times New Roman" w:hAnsi="Times New Roman"/>
          <w:b/>
          <w:color w:val="000000"/>
          <w:sz w:val="28"/>
        </w:rPr>
        <w:t>Сформированность</w:t>
      </w:r>
      <w:proofErr w:type="spellEnd"/>
      <w:r>
        <w:rPr>
          <w:rFonts w:ascii="Times New Roman" w:hAnsi="Times New Roman"/>
          <w:b/>
          <w:color w:val="000000"/>
          <w:sz w:val="28"/>
        </w:rPr>
        <w:t xml:space="preserve">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и зарубежных стран 1945–2022 гг.</w:t>
      </w:r>
    </w:p>
    <w:p w:rsidR="00B13A15" w:rsidRDefault="00FC1B89">
      <w:pPr>
        <w:spacing w:after="0" w:line="264" w:lineRule="auto"/>
        <w:ind w:firstLine="600"/>
        <w:jc w:val="both"/>
      </w:pPr>
      <w:r>
        <w:rPr>
          <w:rFonts w:ascii="Times New Roman" w:hAnsi="Times New Roman"/>
          <w:b/>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и всеобщей истории 1945–2022 гг.,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13A15" w:rsidRDefault="00FC1B89">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b/>
          <w:color w:val="000000"/>
          <w:sz w:val="28"/>
        </w:rPr>
        <w:lastRenderedPageBreak/>
        <w:t>Умение анализировать, характеризовать и сравнивать исторические события, явления, процессы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России и всеобщей истории 1945–2022 гг.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и всеобщей истории 1945–2022 гг.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и всеобщей истории 1945–2022 гг.;</w:t>
      </w:r>
    </w:p>
    <w:p w:rsidR="00B13A15" w:rsidRDefault="00FC1B89">
      <w:pPr>
        <w:spacing w:after="0" w:line="264" w:lineRule="auto"/>
        <w:ind w:firstLine="600"/>
        <w:jc w:val="both"/>
      </w:pPr>
      <w:proofErr w:type="gramStart"/>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1945–2022 гг.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proofErr w:type="gramStart"/>
      <w:r>
        <w:rPr>
          <w:rFonts w:ascii="Times New Roman" w:hAnsi="Times New Roman"/>
          <w:color w:val="000000"/>
          <w:sz w:val="28"/>
        </w:rPr>
        <w:lastRenderedPageBreak/>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характеризовать специфику современных источников социальной и личной информации;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и всеобщей истории 1945–2022 гг.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lastRenderedPageBreak/>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13A15" w:rsidRDefault="00FC1B89">
      <w:pPr>
        <w:spacing w:after="0" w:line="264" w:lineRule="auto"/>
        <w:ind w:firstLine="600"/>
        <w:jc w:val="both"/>
      </w:pPr>
      <w:proofErr w:type="gramStart"/>
      <w:r>
        <w:rPr>
          <w:rFonts w:ascii="Times New Roman" w:hAnsi="Times New Roman"/>
          <w:color w:val="000000"/>
          <w:sz w:val="28"/>
        </w:rPr>
        <w:t>К концу обучения в</w:t>
      </w:r>
      <w:r>
        <w:rPr>
          <w:rFonts w:ascii="Times New Roman" w:hAnsi="Times New Roman"/>
          <w:b/>
          <w:color w:val="000000"/>
          <w:sz w:val="28"/>
        </w:rPr>
        <w:t xml:space="preserve"> 11 классе</w:t>
      </w:r>
      <w:r>
        <w:rPr>
          <w:rFonts w:ascii="Times New Roman" w:hAnsi="Times New Roman"/>
          <w:color w:val="000000"/>
          <w:sz w:val="28"/>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B13A15" w:rsidRDefault="00FC1B89">
      <w:pPr>
        <w:spacing w:after="0" w:line="264" w:lineRule="auto"/>
        <w:ind w:firstLine="600"/>
        <w:jc w:val="both"/>
      </w:pPr>
      <w:r>
        <w:rPr>
          <w:rFonts w:ascii="Times New Roman" w:hAnsi="Times New Roman"/>
          <w:b/>
          <w:color w:val="000000"/>
          <w:sz w:val="28"/>
        </w:rPr>
        <w:t xml:space="preserve">Понимание значимости роли России в мировых политических и социально-экономических процессах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proofErr w:type="spellStart"/>
      <w:r>
        <w:rPr>
          <w:rFonts w:ascii="Times New Roman" w:hAnsi="Times New Roman"/>
          <w:b/>
          <w:color w:val="000000"/>
          <w:sz w:val="28"/>
        </w:rPr>
        <w:t>Сформированность</w:t>
      </w:r>
      <w:proofErr w:type="spellEnd"/>
      <w:r>
        <w:rPr>
          <w:rFonts w:ascii="Times New Roman" w:hAnsi="Times New Roman"/>
          <w:b/>
          <w:color w:val="000000"/>
          <w:sz w:val="28"/>
        </w:rPr>
        <w:t xml:space="preserve">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с древнейших времен до 1914 г.</w:t>
      </w:r>
    </w:p>
    <w:p w:rsidR="00B13A15" w:rsidRDefault="00FC1B89">
      <w:pPr>
        <w:spacing w:after="0" w:line="264" w:lineRule="auto"/>
        <w:ind w:firstLine="600"/>
        <w:jc w:val="both"/>
      </w:pPr>
      <w:r>
        <w:rPr>
          <w:rFonts w:ascii="Times New Roman" w:hAnsi="Times New Roman"/>
          <w:b/>
          <w:color w:val="000000"/>
          <w:sz w:val="28"/>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с древнейших времен до 1914 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13A15" w:rsidRDefault="00FC1B89">
      <w:pPr>
        <w:spacing w:after="0" w:line="264" w:lineRule="auto"/>
        <w:ind w:firstLine="600"/>
        <w:jc w:val="both"/>
      </w:pPr>
      <w:r>
        <w:rPr>
          <w:rFonts w:ascii="Times New Roman" w:hAnsi="Times New Roman"/>
          <w:color w:val="000000"/>
          <w:sz w:val="28"/>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w:t>
      </w:r>
      <w:r>
        <w:rPr>
          <w:rFonts w:ascii="Times New Roman" w:hAnsi="Times New Roman"/>
          <w:color w:val="000000"/>
          <w:sz w:val="28"/>
        </w:rPr>
        <w:lastRenderedPageBreak/>
        <w:t>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b/>
          <w:color w:val="000000"/>
          <w:sz w:val="28"/>
        </w:rPr>
        <w:t>Умение анализировать, характеризовать и сравнивать исторические события, явления, процессы с древнейших времен до 1914 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с древнейших времен до 1914 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с древнейших времен до 1914 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с древнейших времен до 1914 г.;</w:t>
      </w:r>
    </w:p>
    <w:p w:rsidR="00B13A15" w:rsidRDefault="00FC1B89">
      <w:pPr>
        <w:spacing w:after="0" w:line="264" w:lineRule="auto"/>
        <w:ind w:firstLine="600"/>
        <w:jc w:val="both"/>
      </w:pPr>
      <w:proofErr w:type="gramStart"/>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с древнейших времен до 1914 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lastRenderedPageBreak/>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proofErr w:type="gramStart"/>
      <w:r>
        <w:rPr>
          <w:rFonts w:ascii="Times New Roman" w:hAnsi="Times New Roman"/>
          <w:color w:val="000000"/>
          <w:sz w:val="28"/>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w:t>
      </w:r>
      <w:r>
        <w:rPr>
          <w:rFonts w:ascii="Times New Roman" w:hAnsi="Times New Roman"/>
          <w:b/>
          <w:color w:val="000000"/>
          <w:sz w:val="28"/>
        </w:rPr>
        <w:lastRenderedPageBreak/>
        <w:t>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с древнейших времен до 1914 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13A15" w:rsidRDefault="00B13A15">
      <w:pPr>
        <w:sectPr w:rsidR="00B13A15" w:rsidSect="0052647A">
          <w:pgSz w:w="11906" w:h="16383"/>
          <w:pgMar w:top="1134" w:right="850" w:bottom="1134" w:left="1276" w:header="720" w:footer="720" w:gutter="0"/>
          <w:cols w:space="720"/>
        </w:sectPr>
      </w:pPr>
    </w:p>
    <w:p w:rsidR="00B13A15" w:rsidRDefault="00FC1B89">
      <w:pPr>
        <w:spacing w:after="0"/>
        <w:ind w:left="120"/>
      </w:pPr>
      <w:bookmarkStart w:id="9" w:name="block-37289828"/>
      <w:bookmarkEnd w:id="8"/>
      <w:r>
        <w:rPr>
          <w:rFonts w:ascii="Times New Roman" w:hAnsi="Times New Roman"/>
          <w:b/>
          <w:color w:val="000000"/>
          <w:sz w:val="28"/>
        </w:rPr>
        <w:lastRenderedPageBreak/>
        <w:t xml:space="preserve"> ТЕМАТИЧЕСКОЕ ПЛАНИРОВАНИЕ </w:t>
      </w:r>
    </w:p>
    <w:p w:rsidR="00B13A15" w:rsidRDefault="00FC1B89">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5"/>
        <w:gridCol w:w="5158"/>
        <w:gridCol w:w="1340"/>
        <w:gridCol w:w="1841"/>
        <w:gridCol w:w="1910"/>
        <w:gridCol w:w="2873"/>
      </w:tblGrid>
      <w:tr w:rsidR="00B13A15" w:rsidTr="0052647A">
        <w:trPr>
          <w:trHeight w:val="144"/>
          <w:tblCellSpacing w:w="20" w:type="nil"/>
        </w:trPr>
        <w:tc>
          <w:tcPr>
            <w:tcW w:w="1270" w:type="dxa"/>
            <w:vMerge w:val="restart"/>
            <w:tcMar>
              <w:top w:w="50" w:type="dxa"/>
              <w:left w:w="100" w:type="dxa"/>
            </w:tcMar>
            <w:vAlign w:val="center"/>
          </w:tcPr>
          <w:p w:rsidR="00B13A15" w:rsidRDefault="00FC1B89" w:rsidP="0052647A">
            <w:pPr>
              <w:spacing w:after="0"/>
              <w:ind w:firstLine="2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13A15" w:rsidRDefault="00B13A15">
            <w:pPr>
              <w:spacing w:after="0"/>
              <w:ind w:left="135"/>
            </w:pPr>
          </w:p>
        </w:tc>
        <w:tc>
          <w:tcPr>
            <w:tcW w:w="472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Наименование разделов и тем программы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52647A">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1419"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накануне и в годы Первой мировой войны</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Мир </w:t>
            </w:r>
            <w:proofErr w:type="gramStart"/>
            <w:r>
              <w:rPr>
                <w:rFonts w:ascii="Times New Roman" w:hAnsi="Times New Roman"/>
                <w:color w:val="000000"/>
                <w:sz w:val="24"/>
              </w:rPr>
              <w:t>в начале</w:t>
            </w:r>
            <w:proofErr w:type="gramEnd"/>
            <w:r>
              <w:rPr>
                <w:rFonts w:ascii="Times New Roman" w:hAnsi="Times New Roman"/>
                <w:color w:val="000000"/>
                <w:sz w:val="24"/>
              </w:rPr>
              <w:t xml:space="preserve"> XX 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Первая мировая война (1914–1918)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От войны к миру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Европы и Северной Америки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Азии в 1918 –1930-х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Страны Латинской Америки в первой трети </w:t>
            </w:r>
            <w:r>
              <w:rPr>
                <w:rFonts w:ascii="Times New Roman" w:hAnsi="Times New Roman"/>
                <w:color w:val="000000"/>
                <w:sz w:val="24"/>
              </w:rPr>
              <w:lastRenderedPageBreak/>
              <w:t>XX 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lastRenderedPageBreak/>
              <w:t>3.5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Международные отношения в 1920 –1930-х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3.6</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Развитие культуры в 1914-1930-х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Начало Второй мировой войны</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1941 год. Начало Великой Отечественной войны и войны на Тихом океане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Положение в оккупированных странах</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Коренной перелом в войне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Разгром Германии, Японии и их союзников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5.1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История России. 1914–1945 гг.</w:t>
            </w:r>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lastRenderedPageBreak/>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Россия в годы Первой мировой войны и Великой Российской революции</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Первой мировой войне (1914 –1918)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Великая российская революция 1917– 922 гг.1917 год: от Февраля к Октябрю</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Первые революционные преобразования большевиков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Гражданская война и её последствия</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2.6</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1914–1922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Советский Союз в 1920-1930-е гг.</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СССР в годы нэпа (1921-1928)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Советский Союз в 1929-1941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Культурное пространство советского общества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Внешняя политика СССР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1920-1930-х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lastRenderedPageBreak/>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35 </w:t>
            </w:r>
          </w:p>
        </w:tc>
        <w:tc>
          <w:tcPr>
            <w:tcW w:w="1841" w:type="dxa"/>
            <w:tcMar>
              <w:top w:w="50" w:type="dxa"/>
              <w:left w:w="100" w:type="dxa"/>
            </w:tcMar>
            <w:vAlign w:val="center"/>
          </w:tcPr>
          <w:p w:rsidR="00B13A15" w:rsidRDefault="00B13A15"/>
        </w:tc>
        <w:tc>
          <w:tcPr>
            <w:tcW w:w="1910" w:type="dxa"/>
            <w:tcMar>
              <w:top w:w="50" w:type="dxa"/>
              <w:left w:w="100" w:type="dxa"/>
            </w:tcMar>
            <w:vAlign w:val="center"/>
          </w:tcPr>
          <w:p w:rsidR="00B13A15" w:rsidRDefault="00B13A15"/>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Великая Отечественная война (1941–1945). Первый период войны (июнь 1941– осень 1942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Коренной перелом в ходе войны (осень 1942–1943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Человек и война: единство фронта и тыла</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Победа СССР в Великой Отечественной войне. Окончание Второй мировой войны (1944–сентябрь 1945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1941–1945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33 </w:t>
            </w:r>
          </w:p>
        </w:tc>
        <w:tc>
          <w:tcPr>
            <w:tcW w:w="1841" w:type="dxa"/>
            <w:tcMar>
              <w:top w:w="50" w:type="dxa"/>
              <w:left w:w="100" w:type="dxa"/>
            </w:tcMar>
            <w:vAlign w:val="center"/>
          </w:tcPr>
          <w:p w:rsidR="00B13A15" w:rsidRDefault="00B13A15"/>
        </w:tc>
        <w:tc>
          <w:tcPr>
            <w:tcW w:w="1910" w:type="dxa"/>
            <w:tcMar>
              <w:top w:w="50" w:type="dxa"/>
              <w:left w:w="100" w:type="dxa"/>
            </w:tcMar>
            <w:vAlign w:val="center"/>
          </w:tcPr>
          <w:p w:rsidR="00B13A15" w:rsidRDefault="00B13A15"/>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Повторение и обо</w:t>
            </w:r>
            <w:r w:rsidR="009A0B17">
              <w:rPr>
                <w:rFonts w:ascii="Times New Roman" w:hAnsi="Times New Roman"/>
                <w:color w:val="000000"/>
                <w:sz w:val="24"/>
              </w:rPr>
              <w:t>бщение по теме «История России в 1914-1945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3943BE">
            <w:pPr>
              <w:spacing w:after="0"/>
              <w:ind w:left="135"/>
              <w:jc w:val="center"/>
            </w:pPr>
            <w:r>
              <w:t>1</w:t>
            </w: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ОБЩЕЕ КОЛИЧЕСТВО ЧАСОВ ПО ПРОГРАММЕ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B13A15" w:rsidRDefault="003943BE">
            <w:pPr>
              <w:spacing w:after="0"/>
              <w:ind w:left="135"/>
              <w:jc w:val="center"/>
            </w:pPr>
            <w:r>
              <w:rPr>
                <w:rFonts w:ascii="Times New Roman" w:hAnsi="Times New Roman"/>
                <w:color w:val="000000"/>
                <w:sz w:val="24"/>
              </w:rPr>
              <w:t>1</w:t>
            </w:r>
            <w:r w:rsidR="00FC1B89">
              <w:rPr>
                <w:rFonts w:ascii="Times New Roman" w:hAnsi="Times New Roman"/>
                <w:color w:val="000000"/>
                <w:sz w:val="24"/>
              </w:rPr>
              <w:t xml:space="preserve"> </w:t>
            </w:r>
          </w:p>
        </w:tc>
        <w:tc>
          <w:tcPr>
            <w:tcW w:w="1910" w:type="dxa"/>
            <w:tcMar>
              <w:top w:w="50" w:type="dxa"/>
              <w:left w:w="100" w:type="dxa"/>
            </w:tcMar>
            <w:vAlign w:val="center"/>
          </w:tcPr>
          <w:p w:rsidR="00B13A15" w:rsidRDefault="003943BE">
            <w:pPr>
              <w:spacing w:after="0"/>
              <w:ind w:left="135"/>
              <w:jc w:val="center"/>
            </w:pPr>
            <w:r>
              <w:rPr>
                <w:rFonts w:ascii="Times New Roman" w:hAnsi="Times New Roman"/>
                <w:color w:val="000000"/>
                <w:sz w:val="24"/>
              </w:rPr>
              <w:t>9</w:t>
            </w:r>
          </w:p>
        </w:tc>
        <w:tc>
          <w:tcPr>
            <w:tcW w:w="2873" w:type="dxa"/>
            <w:tcMar>
              <w:top w:w="50" w:type="dxa"/>
              <w:left w:w="100" w:type="dxa"/>
            </w:tcMar>
            <w:vAlign w:val="center"/>
          </w:tcPr>
          <w:p w:rsidR="00B13A15" w:rsidRDefault="00B13A15"/>
        </w:tc>
      </w:tr>
    </w:tbl>
    <w:p w:rsidR="00B13A15" w:rsidRDefault="00B13A15">
      <w:pPr>
        <w:sectPr w:rsidR="00B13A15">
          <w:pgSz w:w="16383" w:h="11906" w:orient="landscape"/>
          <w:pgMar w:top="1134" w:right="850" w:bottom="1134" w:left="1701" w:header="720" w:footer="720" w:gutter="0"/>
          <w:cols w:space="720"/>
        </w:sectPr>
      </w:pPr>
    </w:p>
    <w:p w:rsidR="00B13A15" w:rsidRDefault="00FC1B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69"/>
        <w:gridCol w:w="1841"/>
        <w:gridCol w:w="1910"/>
        <w:gridCol w:w="2861"/>
      </w:tblGrid>
      <w:tr w:rsidR="00B13A15">
        <w:trPr>
          <w:trHeight w:val="144"/>
          <w:tblCellSpacing w:w="20" w:type="nil"/>
        </w:trPr>
        <w:tc>
          <w:tcPr>
            <w:tcW w:w="59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13A15" w:rsidRDefault="00B13A15">
            <w:pPr>
              <w:spacing w:after="0"/>
              <w:ind w:left="135"/>
            </w:pPr>
          </w:p>
        </w:tc>
        <w:tc>
          <w:tcPr>
            <w:tcW w:w="2640"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Наименование разделов и тем программы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98"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724"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809"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Всеобщая история. 1945–2022 гг.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Северной Америки и Европы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Азии, Африки во второй половине XX – начале XXI в.: проблемы и пути модернизации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Латинской Америки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Международные отношения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Развитие науки и культуры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1.8</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История России. 1945–2022 гг.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https://m.edsoo.ru/c66251b0</w:t>
              </w:r>
            </w:hyperlink>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СССР в середине 1950-х </w:t>
            </w:r>
            <w:proofErr w:type="gramStart"/>
            <w:r>
              <w:rPr>
                <w:rFonts w:ascii="Times New Roman" w:hAnsi="Times New Roman"/>
                <w:color w:val="000000"/>
                <w:sz w:val="24"/>
              </w:rPr>
              <w:t>-п</w:t>
            </w:r>
            <w:proofErr w:type="gramEnd"/>
            <w:r>
              <w:rPr>
                <w:rFonts w:ascii="Times New Roman" w:hAnsi="Times New Roman"/>
                <w:color w:val="000000"/>
                <w:sz w:val="24"/>
              </w:rPr>
              <w:t>ервой половине 1960-х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Советское государство и общество в середине 1960-х-начале 1980-х</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Российская Федерация в 1992-2022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XXI в.</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вызовы времени и задачи модернизации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24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AE3ACA">
            <w:pPr>
              <w:spacing w:after="0"/>
              <w:ind w:left="135"/>
              <w:jc w:val="center"/>
            </w:pPr>
            <w:r>
              <w:t>1</w:t>
            </w: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Обобщающее повторение по курсу «История России с древнейших времен до 1914 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От Руси к Российскому государству</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Введение. Народы и государства на </w:t>
            </w:r>
            <w:r>
              <w:rPr>
                <w:rFonts w:ascii="Times New Roman" w:hAnsi="Times New Roman"/>
                <w:color w:val="000000"/>
                <w:sz w:val="24"/>
              </w:rPr>
              <w:lastRenderedPageBreak/>
              <w:t>территории нашей страны в древности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lastRenderedPageBreak/>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Образование государства Русь. Русь в конце Х – начале XII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Русь в середине XII – начале XIII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Русские земли и их соседи в середине XIII – XIV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Народы и государства степной зоны Восточной Европы и Сибири в XII – XV вв.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Формирование единого Русского (Российского) государства в XV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Руси с древности до конца XV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Россия в XVI - XVII вв.: от великого княжества к царству</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Культурное пространство России в XVI–XVII вв.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Россия в конце XVII - XVIII вв.: от царства к империи</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эпоху преобразований Петра I</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народов России в XVIII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Российская империя в XIX - начале XX в.</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России в первой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Великие реформы и пореформенная Россия</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Внутренняя политика Александра III. Идейные течения и общественные движения в России в 1880–1890-х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Внешняя политика России во второй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России во второй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4.8</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Россия в начале XX в. Российская империя на пороге нового века. Россия в системе международных отношений </w:t>
            </w:r>
            <w:proofErr w:type="gramStart"/>
            <w:r>
              <w:rPr>
                <w:rFonts w:ascii="Times New Roman" w:hAnsi="Times New Roman"/>
                <w:color w:val="000000"/>
                <w:sz w:val="24"/>
              </w:rPr>
              <w:t>в начале</w:t>
            </w:r>
            <w:proofErr w:type="gramEnd"/>
            <w:r>
              <w:rPr>
                <w:rFonts w:ascii="Times New Roman" w:hAnsi="Times New Roman"/>
                <w:color w:val="000000"/>
                <w:sz w:val="24"/>
              </w:rPr>
              <w:t xml:space="preserve"> XX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4.9</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Общественное движение в России </w:t>
            </w:r>
            <w:proofErr w:type="gramStart"/>
            <w:r>
              <w:rPr>
                <w:rFonts w:ascii="Times New Roman" w:hAnsi="Times New Roman"/>
                <w:color w:val="000000"/>
                <w:sz w:val="24"/>
              </w:rPr>
              <w:t>в начале</w:t>
            </w:r>
            <w:proofErr w:type="gramEnd"/>
            <w:r>
              <w:rPr>
                <w:rFonts w:ascii="Times New Roman" w:hAnsi="Times New Roman"/>
                <w:color w:val="000000"/>
                <w:sz w:val="24"/>
              </w:rPr>
              <w:t xml:space="preserve"> XX в. Общественное и политическое развитие России в 1907– 914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4.10</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AE3ACA">
            <w:pPr>
              <w:spacing w:after="0"/>
              <w:ind w:left="135"/>
              <w:jc w:val="center"/>
            </w:pPr>
            <w:r>
              <w:t>1</w:t>
            </w: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Название модуля</w:t>
            </w:r>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ОБЩЕЕ КОЛИЧЕСТВО ЧАСОВ ПО ПРОГРАММЕ</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136 </w:t>
            </w:r>
          </w:p>
        </w:tc>
        <w:tc>
          <w:tcPr>
            <w:tcW w:w="1724" w:type="dxa"/>
            <w:tcMar>
              <w:top w:w="50" w:type="dxa"/>
              <w:left w:w="100" w:type="dxa"/>
            </w:tcMar>
            <w:vAlign w:val="center"/>
          </w:tcPr>
          <w:p w:rsidR="00B13A15" w:rsidRDefault="00AE3ACA">
            <w:pPr>
              <w:spacing w:after="0"/>
              <w:ind w:left="135"/>
              <w:jc w:val="center"/>
            </w:pPr>
            <w:r>
              <w:rPr>
                <w:rFonts w:ascii="Times New Roman" w:hAnsi="Times New Roman"/>
                <w:color w:val="000000"/>
                <w:sz w:val="24"/>
              </w:rPr>
              <w:t>2</w:t>
            </w:r>
          </w:p>
        </w:tc>
        <w:tc>
          <w:tcPr>
            <w:tcW w:w="1809" w:type="dxa"/>
            <w:tcMar>
              <w:top w:w="50" w:type="dxa"/>
              <w:left w:w="100" w:type="dxa"/>
            </w:tcMar>
            <w:vAlign w:val="center"/>
          </w:tcPr>
          <w:p w:rsidR="00B13A15" w:rsidRDefault="00AE3ACA" w:rsidP="00AE3ACA">
            <w:pPr>
              <w:spacing w:after="0"/>
              <w:ind w:left="135"/>
              <w:jc w:val="center"/>
            </w:pPr>
            <w:r>
              <w:rPr>
                <w:rFonts w:ascii="Times New Roman" w:hAnsi="Times New Roman"/>
                <w:color w:val="000000"/>
                <w:sz w:val="24"/>
              </w:rPr>
              <w:t>1</w:t>
            </w:r>
            <w:r w:rsidR="00FC1B89">
              <w:rPr>
                <w:rFonts w:ascii="Times New Roman" w:hAnsi="Times New Roman"/>
                <w:color w:val="000000"/>
                <w:sz w:val="24"/>
              </w:rPr>
              <w:t xml:space="preserve">0 </w:t>
            </w:r>
          </w:p>
        </w:tc>
        <w:tc>
          <w:tcPr>
            <w:tcW w:w="2705" w:type="dxa"/>
            <w:tcMar>
              <w:top w:w="50" w:type="dxa"/>
              <w:left w:w="100" w:type="dxa"/>
            </w:tcMar>
            <w:vAlign w:val="center"/>
          </w:tcPr>
          <w:p w:rsidR="00B13A15" w:rsidRDefault="00B13A15"/>
        </w:tc>
      </w:tr>
    </w:tbl>
    <w:p w:rsidR="009A0B17" w:rsidRDefault="009A0B17">
      <w:pPr>
        <w:spacing w:after="0"/>
        <w:ind w:left="120"/>
        <w:rPr>
          <w:rFonts w:ascii="Times New Roman" w:hAnsi="Times New Roman"/>
          <w:b/>
          <w:color w:val="000000"/>
          <w:sz w:val="28"/>
        </w:rPr>
      </w:pPr>
      <w:bookmarkStart w:id="10" w:name="block-37289823"/>
      <w:bookmarkEnd w:id="9"/>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B13A15" w:rsidRDefault="00FC1B89">
      <w:pPr>
        <w:spacing w:after="0"/>
        <w:ind w:left="120"/>
      </w:pPr>
      <w:r>
        <w:rPr>
          <w:rFonts w:ascii="Times New Roman" w:hAnsi="Times New Roman"/>
          <w:b/>
          <w:color w:val="000000"/>
          <w:sz w:val="28"/>
        </w:rPr>
        <w:lastRenderedPageBreak/>
        <w:t xml:space="preserve"> ПОУРОЧНОЕ </w:t>
      </w:r>
      <w:r w:rsidR="009A0B17">
        <w:rPr>
          <w:rFonts w:ascii="Times New Roman" w:hAnsi="Times New Roman"/>
          <w:b/>
          <w:color w:val="000000"/>
          <w:sz w:val="28"/>
        </w:rPr>
        <w:t xml:space="preserve">(КАЛЕНДАРНО-ТЕМАТИЧЕСКОЕ) </w:t>
      </w:r>
      <w:r>
        <w:rPr>
          <w:rFonts w:ascii="Times New Roman" w:hAnsi="Times New Roman"/>
          <w:b/>
          <w:color w:val="000000"/>
          <w:sz w:val="28"/>
        </w:rPr>
        <w:t xml:space="preserve">ПЛАНИРОВАНИЕ </w:t>
      </w:r>
    </w:p>
    <w:p w:rsidR="00B13A15" w:rsidRDefault="00FC1B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006"/>
        <w:gridCol w:w="947"/>
        <w:gridCol w:w="1841"/>
        <w:gridCol w:w="1910"/>
        <w:gridCol w:w="1347"/>
        <w:gridCol w:w="2929"/>
      </w:tblGrid>
      <w:tr w:rsidR="00B13A15" w:rsidTr="00BA13E5">
        <w:trPr>
          <w:trHeight w:val="144"/>
          <w:tblCellSpacing w:w="20" w:type="nil"/>
        </w:trPr>
        <w:tc>
          <w:tcPr>
            <w:tcW w:w="1058"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13A15" w:rsidRDefault="00B13A15">
            <w:pPr>
              <w:spacing w:after="0"/>
              <w:ind w:left="135"/>
            </w:pPr>
          </w:p>
        </w:tc>
        <w:tc>
          <w:tcPr>
            <w:tcW w:w="400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Тема урока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Дата изучения </w:t>
            </w:r>
          </w:p>
          <w:p w:rsidR="00B13A15" w:rsidRDefault="00B13A15">
            <w:pPr>
              <w:spacing w:after="0"/>
              <w:ind w:left="135"/>
            </w:pPr>
          </w:p>
        </w:tc>
        <w:tc>
          <w:tcPr>
            <w:tcW w:w="2929"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BA13E5">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48"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1</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Понятие "Новейшее время". Хронологические рамки и периодизация Новейшей истории</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https://m.edsoo.ru/048e4ad1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2</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 xml:space="preserve">Мир </w:t>
            </w:r>
            <w:proofErr w:type="gramStart"/>
            <w:r w:rsidRPr="009A0B17">
              <w:rPr>
                <w:rFonts w:ascii="Times New Roman" w:hAnsi="Times New Roman"/>
                <w:i/>
                <w:color w:val="000000"/>
                <w:sz w:val="24"/>
              </w:rPr>
              <w:t>в начале</w:t>
            </w:r>
            <w:proofErr w:type="gramEnd"/>
            <w:r w:rsidRPr="009A0B17">
              <w:rPr>
                <w:rFonts w:ascii="Times New Roman" w:hAnsi="Times New Roman"/>
                <w:i/>
                <w:color w:val="000000"/>
                <w:sz w:val="24"/>
              </w:rPr>
              <w:t xml:space="preserve"> XX в.: особенности социально-экономического и политического развития</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https://m.edsoo.ru/2a25058e</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3</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 xml:space="preserve">Мир </w:t>
            </w:r>
            <w:proofErr w:type="gramStart"/>
            <w:r w:rsidRPr="009A0B17">
              <w:rPr>
                <w:rFonts w:ascii="Times New Roman" w:hAnsi="Times New Roman"/>
                <w:i/>
                <w:color w:val="000000"/>
                <w:sz w:val="24"/>
              </w:rPr>
              <w:t>в начале</w:t>
            </w:r>
            <w:proofErr w:type="gramEnd"/>
            <w:r w:rsidRPr="009A0B17">
              <w:rPr>
                <w:rFonts w:ascii="Times New Roman" w:hAnsi="Times New Roman"/>
                <w:i/>
                <w:color w:val="000000"/>
                <w:sz w:val="24"/>
              </w:rPr>
              <w:t xml:space="preserve"> XX в.: особенности внешнеполитической жизни</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https://m.edsoo.ru/0a844a96</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4</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Первая мировая война (1914–1918): причины, основные события, итоги, последствия</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https://m.edsoo.ru/47fa81b1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5</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Первая мировая война (1914–1918): люди на фронтах и в тылу</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https://m.edsoo.ru/f81dc271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6</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Планы послевоенного устройства мира</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A13E5">
            <w:pPr>
              <w:spacing w:after="0"/>
              <w:ind w:left="135"/>
              <w:jc w:val="center"/>
            </w:pPr>
            <w:r>
              <w:t>1</w:t>
            </w: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https://m.edsoo.ru/c0a7d495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Периодизация и общая характеристика истории России в 1914–1945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https://m.edsoo.ru/796eaa03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Россия и мир накануне Первой мировой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https://m.edsoo.ru/26560155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Участие России в военных </w:t>
            </w:r>
            <w:r>
              <w:rPr>
                <w:rFonts w:ascii="Times New Roman" w:hAnsi="Times New Roman"/>
                <w:color w:val="000000"/>
                <w:sz w:val="24"/>
              </w:rPr>
              <w:lastRenderedPageBreak/>
              <w:t>действиях 1914–1917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https://m.edsoo.ru/59092154</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10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Власть, экономика и общество в условиях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https://m.edsoo.ru/cbfc75f6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Нарастание экономического кризиса и смена общественных настроений</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https://m.edsoo.ru/f9ca7000</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Великая российская революция 1917–1922 гг.: основные этапы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https://m.edsoo.ru/cd2b9858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социальные слои, политические партии и их лидеры накануне революции</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https://m.edsoo.ru/2f79db26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февраль – март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https://m.edsoo.ru/4b310f0a</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февраль – март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https://m.edsoo.ru/23b20c10</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весна – лето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https://m.edsoo.ru/13743663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весна – лето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https://m.edsoo.ru/ed20b27c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Свержение Временного правительства и взятие власти большевиками 25 октября (7 ноября)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https://m.edsoo.ru/3005473c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Свержение Временного </w:t>
            </w:r>
            <w:r>
              <w:rPr>
                <w:rFonts w:ascii="Times New Roman" w:hAnsi="Times New Roman"/>
                <w:color w:val="000000"/>
                <w:sz w:val="24"/>
              </w:rPr>
              <w:lastRenderedPageBreak/>
              <w:t>правительства и взятие власти большевиками 25 октября (7 ноября)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BA13E5" w:rsidP="00F43205">
            <w:pPr>
              <w:spacing w:after="0"/>
              <w:ind w:left="135"/>
              <w:jc w:val="center"/>
            </w:pPr>
            <w:r>
              <w:t>1</w:t>
            </w: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https://m.edsoo.ru/0a1950e2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20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Первые мероприятия большевиков в политической сфере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https://m.edsoo.ru/95edee41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Первые революционные преобразования большевиков в социальной и экономической сферах</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https://m.edsoo.ru/b40feee3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Созыв и разгон Учредительного собрания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https://m.edsoo.ru/7fa3b0f8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Создание новой системы государственного управления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https://m.edsoo.ru/b7181dec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Первая Конституция РСФСР 1918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https://m.edsoo.ru/5ef32887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Установление советской власти в центре и на местах осенью 1917 – весной 1918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https://m.edsoo.ru/48ebe6d6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Гражданская война как общенациональная катастрофа</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https://m.edsoo.ru/fd3a389b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Палитра антибольшевистских сил: их характеристика и взаимоотношения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https://m.edsoo.ru/6ad6b325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Повстанчество в Гражданской войне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https://m.edsoo.ru/1a137a6f</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Политика «военного коммунизма»</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https://m.edsoo.ru/decb064b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Красный и белый террор, их </w:t>
            </w:r>
            <w:r>
              <w:rPr>
                <w:rFonts w:ascii="Times New Roman" w:hAnsi="Times New Roman"/>
                <w:color w:val="000000"/>
                <w:sz w:val="24"/>
              </w:rPr>
              <w:lastRenderedPageBreak/>
              <w:t>масштабы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https://m.edsoo.ru/c43bccd1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31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Особенности Гражданской войны на Украине, в Закавказье и Средней Азии, в Сибири и на Дальнем Востоке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https://m.edsoo.ru/fbad98fb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Причины победы Красной Армии в Гражданской войне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https://m.edsoo.ru/33eadaf7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https://m.edsoo.ru/272a7992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https://m.edsoo.ru/c2f6fa3b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Повседневная жизнь и общественные настроения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https://m.edsoo.ru/ae456cc6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Проблема массовой детской беспризорности</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https://m.edsoo.ru/1af6b3c6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Наш край в 1914–1922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https://m.edsoo.ru/4a743263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Наш край в 1914–1922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https://m.edsoo.ru/acca24bc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Последствия Первой мировой и Гражданской войн</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BA13E5" w:rsidP="00F43205">
            <w:pPr>
              <w:spacing w:after="0"/>
              <w:ind w:left="135"/>
              <w:jc w:val="center"/>
            </w:pPr>
            <w:r>
              <w:t>1</w:t>
            </w: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https://m.edsoo.ru/8f0fc5ae</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40</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Распад империй и революционные события 1918 – начала 1920-х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https://m.edsoo.ru/c73a058e</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41</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Революционная волна 1918–1919 гг. в Европе</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https://m.edsoo.ru/344d41a7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42</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 xml:space="preserve">Политическое развитие </w:t>
            </w:r>
            <w:r w:rsidRPr="009A0B17">
              <w:rPr>
                <w:rFonts w:ascii="Times New Roman" w:hAnsi="Times New Roman"/>
                <w:i/>
                <w:color w:val="000000"/>
                <w:sz w:val="24"/>
              </w:rPr>
              <w:lastRenderedPageBreak/>
              <w:t>европейских стран в 1920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https://m.edsoo.ru/db521178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43</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Великобритания в 1920–1930-е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https://m.edsoo.ru/70cbf021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44</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Италия в 1920–1930-е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https://m.edsoo.ru/fa60a022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45</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США в 1920-е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https://m.edsoo.ru/88127323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46</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Социально-экономическое развитие США в 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https://m.edsoo.ru/4ad980a7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47</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Политическое развитие США в 1920–1930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https://m.edsoo.ru/145f2573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48</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Развитие Германии в 1920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https://m.edsoo.ru/76bb7be5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49</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Германия в 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https://m.edsoo.ru/159a6082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50</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Авторитарные режимы в Европе</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https://m.edsoo.ru/3da2cf75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51</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Борьба против угрозы фашизма</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https://m.edsoo.ru/1291910a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Власть и общество </w:t>
            </w:r>
            <w:proofErr w:type="gramStart"/>
            <w:r>
              <w:rPr>
                <w:rFonts w:ascii="Times New Roman" w:hAnsi="Times New Roman"/>
                <w:color w:val="000000"/>
                <w:sz w:val="24"/>
              </w:rPr>
              <w:t>в начале</w:t>
            </w:r>
            <w:proofErr w:type="gramEnd"/>
            <w:r>
              <w:rPr>
                <w:rFonts w:ascii="Times New Roman" w:hAnsi="Times New Roman"/>
                <w:color w:val="000000"/>
                <w:sz w:val="24"/>
              </w:rPr>
              <w:t xml:space="preserve"> 1920-х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https://m.edsoo.ru/d149d9fd</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Переход к новой экономической политике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https://m.edsoo.ru/37a97469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Экономические мероприятия 1920-х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https://m.edsoo.ru/c569ae41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Предпосылки и значение образования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https://m.edsoo.ru/8a232e53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Установление в СССР </w:t>
            </w:r>
            <w:r>
              <w:rPr>
                <w:rFonts w:ascii="Times New Roman" w:hAnsi="Times New Roman"/>
                <w:color w:val="000000"/>
                <w:sz w:val="24"/>
              </w:rPr>
              <w:lastRenderedPageBreak/>
              <w:t>однопартийной политической системы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https://m.edsoo.ru/1694c8db</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57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Социальная политика большевиков</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https://m.edsoo.ru/8bd7d13c</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Итоги и значение нэпа (1921–1928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https://m.edsoo.ru/c3172a05</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"Великий перелом". Перестройка экономики на основе командного администрирования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https://m.edsoo.ru/9dac0036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Индустриализация в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https://m.edsoo.ru/06cb6963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Индустриализация в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https://m.edsoo.ru/3dd33309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Коллективизация сельского хозяйства и её трагические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https://m.edsoo.ru/5ee4bb46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Коллективизация сельского хозяйства и её трагические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https://m.edsoo.ru/87484a5a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Крупнейшие стройки первых пятилеток в центре и национальных республиках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https://m.edsoo.ru/cee18b7a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Крупнейшие стройки первых пятилеток в центре и национальных республиках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https://m.edsoo.ru/8b12619a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Результаты, цена и издержки модернизации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https://m.edsoo.ru/3a0f72aa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Утверждение культа личности </w:t>
            </w:r>
            <w:r>
              <w:rPr>
                <w:rFonts w:ascii="Times New Roman" w:hAnsi="Times New Roman"/>
                <w:color w:val="000000"/>
                <w:sz w:val="24"/>
              </w:rPr>
              <w:lastRenderedPageBreak/>
              <w:t>Сталина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https://m.edsoo.ru/12022362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68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Партийные и государственные органы как инструмент сталинской политики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https://m.edsoo.ru/e3fcc066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Массовые политические репрессии 1937–1938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https://m.edsoo.ru/6e667012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Советская социальная и национальная политика 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https://m.edsoo.ru/a2c2548b</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Повседневная жизнь и общественные настроения в годы нэпа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https://m.edsoo.ru/10e1958f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Культура периода нэпа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https://m.edsoo.ru/f6f1f621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Создание «нового человека»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https://m.edsoo.ru/e36522af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Культурная революция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https://m.edsoo.ru/57957c48</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Становление советской культуры и её основные характеристики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https://m.edsoo.ru/433d9b8f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Наука в 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https://m.edsoo.ru/9e751a45</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Повседневность 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https://m.edsoo.ru/df874802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Внешняя политика: от курса на мировую революцию к концепции построения социализма в одной стране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https://m.edsoo.ru/a7296549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Изменение международного </w:t>
            </w:r>
            <w:r>
              <w:rPr>
                <w:rFonts w:ascii="Times New Roman" w:hAnsi="Times New Roman"/>
                <w:color w:val="000000"/>
                <w:sz w:val="24"/>
              </w:rPr>
              <w:lastRenderedPageBreak/>
              <w:t>положения СССР в 1920–1930-е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https://m.edsoo.ru/cf4f9612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80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Внешняя политика СССР в 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https://m.edsoo.ru/bc3f6949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СССР накануне Великой Отечественной войны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https://m.edsoo.ru/3f9eb8b9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Внешнеполитические шаги Советского Союза в конце 1930-х гг. и их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https://m.edsoo.ru/69889fe3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Основные события внешней политики СССР 1940–1941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https://m.edsoo.ru/3faa6817</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Наш край в 1920–1930-х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https://m.edsoo.ru/09165d84</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Наш край в 1920–1930-х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https://m.edsoo.ru/c8ff9a8a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86</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Османская империя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https://m.edsoo.ru/9a5da126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87</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Китай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https://m.edsoo.ru/cbdf3de1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88</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Япония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https://m.edsoo.ru/c95f8809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89</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Индия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https://m.edsoo.ru/934e8383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90</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Страны Латинской Америки в первой трети XX в.</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https://m.edsoo.ru/85ecd239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91</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Версальская система и реалии 1920-х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https://m.edsoo.ru/2000fa0e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92</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Нарастание агрессии в мире в 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https://m.edsoo.ru/0ef7af7e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93</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Развитие науки в 1914–1930-х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https://m.edsoo.ru/22d4d836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94</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Развитие культуры в 1914–1930-х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https://m.edsoo.ru/79c773e1</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95</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Начало Второй мировой войны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https://m.edsoo.ru/66155717</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96</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1941 год. Начало Великой Отечественной войны и войны на Тихом океане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https://m.edsoo.ru/6fe7646c</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97</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Положение в оккупированных странах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https://m.edsoo.ru/0a169682</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Первый период Великой отечественной войны (июнь 1941 – осень 1942 г.</w:t>
            </w:r>
            <w:proofErr w:type="gramStart"/>
            <w:r>
              <w:rPr>
                <w:rFonts w:ascii="Times New Roman" w:hAnsi="Times New Roman"/>
                <w:color w:val="000000"/>
                <w:sz w:val="24"/>
              </w:rPr>
              <w:t xml:space="preserve"> )</w:t>
            </w:r>
            <w:proofErr w:type="gramEnd"/>
            <w:r>
              <w:rPr>
                <w:rFonts w:ascii="Times New Roman" w:hAnsi="Times New Roman"/>
                <w:color w:val="000000"/>
                <w:sz w:val="24"/>
              </w:rPr>
              <w:t>: первые месяцы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https://m.edsoo.ru/f3732804</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за Москву</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https://m.edsoo.ru/56755473</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Наступательные операции Красной Армии зимой – весной 1942 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https://m.edsoo.ru/328def45</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Блокада Ленинграда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https://m.edsoo.ru/e5a51bf5</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Перестройка экономики на военный лад</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https://m.edsoo.ru/c30304d1</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Нацистский оккупационный режим</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https://m.edsoo.ru/7258a63c</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Нацистский оккупационный режим</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https://m.edsoo.ru/62510b84</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Начало массового сопротивления врагу</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https://m.edsoo.ru/32b4de8e</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106</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Коренной перелом в войне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https://m.edsoo.ru/417a6b9d</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Коренной перелом в ходе войны (осень 1942–1943 г.</w:t>
            </w:r>
            <w:proofErr w:type="gramStart"/>
            <w:r>
              <w:rPr>
                <w:rFonts w:ascii="Times New Roman" w:hAnsi="Times New Roman"/>
                <w:color w:val="000000"/>
                <w:sz w:val="24"/>
              </w:rPr>
              <w:t xml:space="preserve"> )</w:t>
            </w:r>
            <w:proofErr w:type="gramEnd"/>
            <w:r>
              <w:rPr>
                <w:rFonts w:ascii="Times New Roman" w:hAnsi="Times New Roman"/>
                <w:color w:val="000000"/>
                <w:sz w:val="24"/>
              </w:rPr>
              <w:t>. Сталинградская битва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https://m.edsoo.ru/84f88578</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Прорыв блокады Ленинграда в январе 1943 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https://m.edsoo.ru/2e270b1c</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на Курской дуге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https://m.edsoo.ru/ceafc10e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110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за Днепр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https://m.edsoo.ru/87b22ce7</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 линией фронта. Партизанская и подпольная борьба с врагом</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https://m.edsoo.ru/38038b1f</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 линией фронта. Партизанская и подпольная борьба с врагом</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https://m.edsoo.ru/88ec5aa0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Судебные процессы на территории СССР над военными преступниками и пособниками оккупантов в 1943-1946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https://m.edsoo.ru/3356399e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«Все для фронта, все для победы!». Трудовой подвиг народа</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https://m.edsoo.ru/e476fcc0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Фронтовая повседневность</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https://m.edsoo.ru/4dd20c3d</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Повседневность в советском тылу</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https://m.edsoo.ru/5fb4612c</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117</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Культурное пространство в годы войны</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https://m.edsoo.ru/bf23d42c</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118</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Государство и Церковь в годы </w:t>
            </w:r>
            <w:r>
              <w:rPr>
                <w:rFonts w:ascii="Times New Roman" w:hAnsi="Times New Roman"/>
                <w:color w:val="000000"/>
                <w:sz w:val="24"/>
              </w:rPr>
              <w:lastRenderedPageBreak/>
              <w:t>войны</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https://m.edsoo.ru/606e5a12</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lastRenderedPageBreak/>
              <w:t>119</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СССР и союзники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https://m.edsoo.ru/28be310b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120</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Тегеранская конференция 1943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https://m.edsoo.ru/39fbb7be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Завершение освобождения территории СССР</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https://m.edsoo.ru/007895d5</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Боевые действия в Восточной и Центральной Европе и освободительная миссия Красной Армии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https://m.edsoo.ru/b85f943b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Битва за Берлин и окончание войны в Европе</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F43205" w:rsidP="00F43205">
            <w:pPr>
              <w:spacing w:after="0"/>
              <w:ind w:left="135"/>
              <w:jc w:val="center"/>
            </w:pPr>
            <w:r>
              <w:t>1</w:t>
            </w: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https://m.edsoo.ru/a2ac7574</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Война и общество</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https://m.edsoo.ru/1003e8cb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Открытие второго фронта в Европе</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https://m.edsoo.ru/1d8b92b2</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Ялтинская и Потсдамская конференции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https://m.edsoo.ru/93c482c3</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127</w:t>
            </w:r>
          </w:p>
        </w:tc>
        <w:tc>
          <w:tcPr>
            <w:tcW w:w="4007" w:type="dxa"/>
            <w:tcMar>
              <w:top w:w="50" w:type="dxa"/>
              <w:left w:w="100" w:type="dxa"/>
            </w:tcMar>
            <w:vAlign w:val="center"/>
          </w:tcPr>
          <w:p w:rsidR="00BA13E5" w:rsidRPr="009A0B17" w:rsidRDefault="00BA13E5">
            <w:pPr>
              <w:spacing w:after="0"/>
              <w:ind w:left="135"/>
              <w:rPr>
                <w:i/>
              </w:rPr>
            </w:pPr>
            <w:r w:rsidRPr="009A0B17">
              <w:rPr>
                <w:rFonts w:ascii="Times New Roman" w:hAnsi="Times New Roman"/>
                <w:i/>
                <w:color w:val="000000"/>
                <w:sz w:val="24"/>
              </w:rPr>
              <w:t>Разгром Германии, Японии и их союзников</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p>
        </w:tc>
        <w:tc>
          <w:tcPr>
            <w:tcW w:w="1910" w:type="dxa"/>
            <w:tcMar>
              <w:top w:w="50" w:type="dxa"/>
              <w:left w:w="100" w:type="dxa"/>
            </w:tcMar>
            <w:vAlign w:val="center"/>
          </w:tcPr>
          <w:p w:rsidR="00BA13E5" w:rsidRDefault="00BA13E5">
            <w:pPr>
              <w:spacing w:after="0"/>
              <w:ind w:left="135"/>
              <w:jc w:val="center"/>
            </w:pP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https://m.edsoo.ru/fe45aa60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128</w:t>
            </w:r>
          </w:p>
        </w:tc>
        <w:tc>
          <w:tcPr>
            <w:tcW w:w="4007" w:type="dxa"/>
            <w:tcMar>
              <w:top w:w="50" w:type="dxa"/>
              <w:left w:w="100" w:type="dxa"/>
            </w:tcMar>
            <w:vAlign w:val="center"/>
          </w:tcPr>
          <w:p w:rsidR="00BA13E5" w:rsidRPr="009A0B17" w:rsidRDefault="00BA13E5">
            <w:pPr>
              <w:spacing w:after="0"/>
              <w:ind w:left="135"/>
              <w:rPr>
                <w:i/>
              </w:rPr>
            </w:pPr>
            <w:r w:rsidRPr="009A0B17">
              <w:rPr>
                <w:rFonts w:ascii="Times New Roman" w:hAnsi="Times New Roman"/>
                <w:i/>
                <w:color w:val="000000"/>
                <w:sz w:val="24"/>
              </w:rPr>
              <w:t>Повторительно-обобщающий урок по теме "История зарубежных стран в 1914–1920 гг. "</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p>
        </w:tc>
        <w:tc>
          <w:tcPr>
            <w:tcW w:w="1910" w:type="dxa"/>
            <w:tcMar>
              <w:top w:w="50" w:type="dxa"/>
              <w:left w:w="100" w:type="dxa"/>
            </w:tcMar>
            <w:vAlign w:val="center"/>
          </w:tcPr>
          <w:p w:rsidR="00BA13E5" w:rsidRDefault="00BA13E5">
            <w:pPr>
              <w:spacing w:after="0"/>
              <w:ind w:left="135"/>
              <w:jc w:val="center"/>
            </w:pPr>
            <w:r>
              <w:t>1</w:t>
            </w: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https://m.edsoo.ru/c5581699</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129</w:t>
            </w:r>
          </w:p>
        </w:tc>
        <w:tc>
          <w:tcPr>
            <w:tcW w:w="4007" w:type="dxa"/>
            <w:tcMar>
              <w:top w:w="50" w:type="dxa"/>
              <w:left w:w="100" w:type="dxa"/>
            </w:tcMar>
            <w:vAlign w:val="center"/>
          </w:tcPr>
          <w:p w:rsidR="00BA13E5" w:rsidRPr="009A0B17" w:rsidRDefault="00BA13E5" w:rsidP="00BA13E5">
            <w:pPr>
              <w:spacing w:after="0"/>
              <w:ind w:left="135"/>
              <w:rPr>
                <w:i/>
              </w:rPr>
            </w:pPr>
            <w:r>
              <w:rPr>
                <w:rFonts w:ascii="Times New Roman" w:hAnsi="Times New Roman"/>
                <w:i/>
                <w:color w:val="000000"/>
                <w:sz w:val="24"/>
              </w:rPr>
              <w:t xml:space="preserve">Урок контроля знаний по теме </w:t>
            </w:r>
            <w:r w:rsidRPr="009A0B17">
              <w:rPr>
                <w:rFonts w:ascii="Times New Roman" w:hAnsi="Times New Roman"/>
                <w:i/>
                <w:color w:val="000000"/>
                <w:sz w:val="24"/>
              </w:rPr>
              <w:t xml:space="preserve"> "</w:t>
            </w:r>
            <w:r>
              <w:rPr>
                <w:rFonts w:ascii="Times New Roman" w:hAnsi="Times New Roman"/>
                <w:i/>
                <w:color w:val="000000"/>
                <w:sz w:val="24"/>
              </w:rPr>
              <w:t>СССР и страны мира в 1914 – 1945</w:t>
            </w:r>
            <w:r w:rsidRPr="009A0B17">
              <w:rPr>
                <w:rFonts w:ascii="Times New Roman" w:hAnsi="Times New Roman"/>
                <w:i/>
                <w:color w:val="000000"/>
                <w:sz w:val="24"/>
              </w:rPr>
              <w:t xml:space="preserve"> гг. "</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r>
              <w:t>1</w:t>
            </w:r>
          </w:p>
        </w:tc>
        <w:tc>
          <w:tcPr>
            <w:tcW w:w="1910" w:type="dxa"/>
            <w:tcMar>
              <w:top w:w="50" w:type="dxa"/>
              <w:left w:w="100" w:type="dxa"/>
            </w:tcMar>
            <w:vAlign w:val="center"/>
          </w:tcPr>
          <w:p w:rsidR="00BA13E5" w:rsidRDefault="00BA13E5">
            <w:pPr>
              <w:spacing w:after="0"/>
              <w:ind w:left="135"/>
              <w:jc w:val="center"/>
            </w:pP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https://m.edsoo.ru/0ad1aa53</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130</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Советско-японская война 1945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https://m.edsoo.ru/5bf69560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lastRenderedPageBreak/>
              <w:t>131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СССР и мировые державы в 1945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https://m.edsoo.ru/470a5384</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Итоги Великой Отечественной и Второй мировой войн</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https://m.edsoo.ru/d00a5ac1</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Наш край в 1941–1945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https://m.edsoo.ru/b773bec1</w:t>
              </w:r>
            </w:hyperlink>
            <w:r>
              <w:rPr>
                <w:rFonts w:ascii="Times New Roman" w:hAnsi="Times New Roman"/>
                <w:color w:val="000000"/>
                <w:sz w:val="24"/>
              </w:rPr>
              <w:t>]</w:t>
            </w:r>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Наш край в 1941–1945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https://m.edsoo.ru/79c6989e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Повторительно-обобщающий урок по теме "История России в 1914 – 1920-е гг. "</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r>
              <w:t>1</w:t>
            </w: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https://m.edsoo.ru/2fc3f42d</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Повторительно-обобщающий урок по теме "СССР в 1930–1945 гг. "</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https://m.edsoo.ru/0073f6f3</w:t>
              </w:r>
            </w:hyperlink>
          </w:p>
        </w:tc>
      </w:tr>
      <w:tr w:rsidR="00BA13E5" w:rsidTr="00BA13E5">
        <w:trPr>
          <w:trHeight w:val="144"/>
          <w:tblCellSpacing w:w="20" w:type="nil"/>
        </w:trPr>
        <w:tc>
          <w:tcPr>
            <w:tcW w:w="0" w:type="auto"/>
            <w:gridSpan w:val="2"/>
            <w:tcMar>
              <w:top w:w="50" w:type="dxa"/>
              <w:left w:w="100" w:type="dxa"/>
            </w:tcMar>
            <w:vAlign w:val="center"/>
          </w:tcPr>
          <w:p w:rsidR="00BA13E5" w:rsidRDefault="00BA13E5">
            <w:pPr>
              <w:spacing w:after="0"/>
              <w:ind w:left="135"/>
            </w:pPr>
            <w:r>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BA13E5" w:rsidRDefault="00F43205">
            <w:pPr>
              <w:spacing w:after="0"/>
              <w:ind w:left="135"/>
              <w:jc w:val="center"/>
            </w:pPr>
            <w:r>
              <w:rPr>
                <w:rFonts w:ascii="Times New Roman" w:hAnsi="Times New Roman"/>
                <w:color w:val="000000"/>
                <w:sz w:val="24"/>
              </w:rPr>
              <w:t>9</w:t>
            </w:r>
            <w:r w:rsidR="00BA13E5">
              <w:rPr>
                <w:rFonts w:ascii="Times New Roman" w:hAnsi="Times New Roman"/>
                <w:color w:val="000000"/>
                <w:sz w:val="24"/>
              </w:rPr>
              <w:t xml:space="preserve"> </w:t>
            </w:r>
          </w:p>
        </w:tc>
        <w:tc>
          <w:tcPr>
            <w:tcW w:w="0" w:type="auto"/>
            <w:gridSpan w:val="2"/>
            <w:tcMar>
              <w:top w:w="50" w:type="dxa"/>
              <w:left w:w="100" w:type="dxa"/>
            </w:tcMar>
            <w:vAlign w:val="center"/>
          </w:tcPr>
          <w:p w:rsidR="00BA13E5" w:rsidRDefault="00BA13E5"/>
        </w:tc>
      </w:tr>
    </w:tbl>
    <w:p w:rsidR="00B13A15" w:rsidRDefault="00B13A15">
      <w:pPr>
        <w:sectPr w:rsidR="00B13A15">
          <w:pgSz w:w="16383" w:h="11906" w:orient="landscape"/>
          <w:pgMar w:top="1134" w:right="850" w:bottom="1134" w:left="1701" w:header="720" w:footer="720" w:gutter="0"/>
          <w:cols w:space="720"/>
        </w:sectPr>
      </w:pPr>
    </w:p>
    <w:p w:rsidR="00B13A15" w:rsidRDefault="00FC1B89">
      <w:pPr>
        <w:spacing w:after="0"/>
        <w:ind w:left="120"/>
      </w:pPr>
      <w:r>
        <w:rPr>
          <w:rFonts w:ascii="Times New Roman" w:hAnsi="Times New Roman"/>
          <w:b/>
          <w:color w:val="000000"/>
          <w:sz w:val="28"/>
        </w:rPr>
        <w:lastRenderedPageBreak/>
        <w:t xml:space="preserve"> 11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8"/>
        <w:gridCol w:w="4291"/>
        <w:gridCol w:w="947"/>
        <w:gridCol w:w="1841"/>
        <w:gridCol w:w="1910"/>
        <w:gridCol w:w="1347"/>
        <w:gridCol w:w="2952"/>
      </w:tblGrid>
      <w:tr w:rsidR="00B13A15" w:rsidTr="00680A46">
        <w:trPr>
          <w:trHeight w:val="144"/>
          <w:tblCellSpacing w:w="20" w:type="nil"/>
        </w:trPr>
        <w:tc>
          <w:tcPr>
            <w:tcW w:w="1013"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13A15" w:rsidRDefault="00B13A15">
            <w:pPr>
              <w:spacing w:after="0"/>
              <w:ind w:left="135"/>
            </w:pPr>
          </w:p>
        </w:tc>
        <w:tc>
          <w:tcPr>
            <w:tcW w:w="4030"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Тема урока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Дата изучения </w:t>
            </w:r>
          </w:p>
          <w:p w:rsidR="00B13A15" w:rsidRDefault="00B13A15">
            <w:pPr>
              <w:spacing w:after="0"/>
              <w:ind w:left="135"/>
            </w:pPr>
          </w:p>
        </w:tc>
        <w:tc>
          <w:tcPr>
            <w:tcW w:w="2952"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680A46">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47"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r>
      <w:tr w:rsidR="00B13A15" w:rsidTr="00680A46">
        <w:trPr>
          <w:trHeight w:val="144"/>
          <w:tblCellSpacing w:w="20" w:type="nil"/>
        </w:trPr>
        <w:tc>
          <w:tcPr>
            <w:tcW w:w="1013" w:type="dxa"/>
            <w:tcMar>
              <w:top w:w="50" w:type="dxa"/>
              <w:left w:w="100" w:type="dxa"/>
            </w:tcMar>
            <w:vAlign w:val="center"/>
          </w:tcPr>
          <w:p w:rsidR="00B13A15" w:rsidRDefault="00FC1B89">
            <w:pPr>
              <w:spacing w:after="0"/>
            </w:pPr>
            <w:r>
              <w:rPr>
                <w:rFonts w:ascii="Times New Roman" w:hAnsi="Times New Roman"/>
                <w:color w:val="000000"/>
                <w:sz w:val="24"/>
              </w:rPr>
              <w:t>1</w:t>
            </w:r>
          </w:p>
        </w:tc>
        <w:tc>
          <w:tcPr>
            <w:tcW w:w="4030" w:type="dxa"/>
            <w:tcMar>
              <w:top w:w="50" w:type="dxa"/>
              <w:left w:w="100" w:type="dxa"/>
            </w:tcMar>
            <w:vAlign w:val="center"/>
          </w:tcPr>
          <w:p w:rsidR="00B13A15" w:rsidRPr="00F43205" w:rsidRDefault="00FC1B89">
            <w:pPr>
              <w:spacing w:after="0"/>
              <w:ind w:left="135"/>
              <w:rPr>
                <w:i/>
              </w:rPr>
            </w:pPr>
            <w:r w:rsidRPr="00F43205">
              <w:rPr>
                <w:rFonts w:ascii="Times New Roman" w:hAnsi="Times New Roman"/>
                <w:i/>
                <w:color w:val="000000"/>
                <w:sz w:val="24"/>
              </w:rPr>
              <w:t>Введение. Всеобщая история. 1945–2022 гг.</w:t>
            </w:r>
          </w:p>
        </w:tc>
        <w:tc>
          <w:tcPr>
            <w:tcW w:w="947"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52"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https://m.edsoo.ru/c6dbea90</w:t>
              </w:r>
            </w:hyperlink>
          </w:p>
        </w:tc>
      </w:tr>
      <w:tr w:rsidR="00B13A15" w:rsidTr="00680A46">
        <w:trPr>
          <w:trHeight w:val="144"/>
          <w:tblCellSpacing w:w="20" w:type="nil"/>
        </w:trPr>
        <w:tc>
          <w:tcPr>
            <w:tcW w:w="1013" w:type="dxa"/>
            <w:tcMar>
              <w:top w:w="50" w:type="dxa"/>
              <w:left w:w="100" w:type="dxa"/>
            </w:tcMar>
            <w:vAlign w:val="center"/>
          </w:tcPr>
          <w:p w:rsidR="00B13A15" w:rsidRDefault="00FC1B89">
            <w:pPr>
              <w:spacing w:after="0"/>
            </w:pPr>
            <w:r>
              <w:rPr>
                <w:rFonts w:ascii="Times New Roman" w:hAnsi="Times New Roman"/>
                <w:color w:val="000000"/>
                <w:sz w:val="24"/>
              </w:rPr>
              <w:t>2</w:t>
            </w:r>
          </w:p>
        </w:tc>
        <w:tc>
          <w:tcPr>
            <w:tcW w:w="4030" w:type="dxa"/>
            <w:tcMar>
              <w:top w:w="50" w:type="dxa"/>
              <w:left w:w="100" w:type="dxa"/>
            </w:tcMar>
            <w:vAlign w:val="center"/>
          </w:tcPr>
          <w:p w:rsidR="00B13A15" w:rsidRPr="00F43205" w:rsidRDefault="00FC1B89">
            <w:pPr>
              <w:spacing w:after="0"/>
              <w:ind w:left="135"/>
              <w:rPr>
                <w:i/>
              </w:rPr>
            </w:pPr>
            <w:r w:rsidRPr="00F43205">
              <w:rPr>
                <w:rFonts w:ascii="Times New Roman" w:hAnsi="Times New Roman"/>
                <w:i/>
                <w:color w:val="000000"/>
                <w:sz w:val="24"/>
              </w:rPr>
              <w:t>От мира к холодной войне</w:t>
            </w:r>
          </w:p>
        </w:tc>
        <w:tc>
          <w:tcPr>
            <w:tcW w:w="947"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52"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https://m.edsoo.ru/a58c8763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Введение. История России. 1945–2022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https://m.edsoo.ru/3fc939dd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Влияние последствий войны на советскую систему и общество</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https://m.edsoo.ru/8f77dc40</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Восстановление экономики страны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https://m.edsoo.ru/65d9a332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Положение на послевоенном потребительском рынке</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https://m.edsoo.ru/74ff0162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Ужесточение административно-командной системы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https://m.edsoo.ru/232c07cd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Национальная политика СССР в послевоенное время</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https://m.edsoo.ru/e452b4ba</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Международное положение СССР после окончания Второй мировой войны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https://m.edsoo.ru/350233cd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1945 – начале 1950-х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https://m.edsoo.ru/e5380383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11</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 xml:space="preserve">Социально-экономическое развитие </w:t>
            </w:r>
            <w:r w:rsidRPr="00F43205">
              <w:rPr>
                <w:rFonts w:ascii="Times New Roman" w:hAnsi="Times New Roman"/>
                <w:i/>
                <w:color w:val="000000"/>
                <w:sz w:val="24"/>
              </w:rPr>
              <w:lastRenderedPageBreak/>
              <w:t>Соединенных Штатов Америки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https://m.edsoo.ru/c03e0981</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12</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Политическое развитие Соединенных Штатов Америки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https://m.edsoo.ru/29d16738</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13</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Внешняя политика США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https://m.edsoo.ru/0363cae5</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14</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Экономическая и политическая ситуация в странах Западной Европы в первые послевоенные годы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https://m.edsoo.ru/e1661243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Политическое развитие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https://m.edsoo.ru/41962797</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Социально-экономическое развитие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https://m.edsoo.ru/bdeae05e</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Культурное пространство и повседневная жизнь</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https://m.edsoo.ru/c49d375f</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Научно-техническая революция в СССР</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https://m.edsoo.ru/c6df471b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Реформы в промышленности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https://m.edsoo.ru/e60a45c1</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Изменения в социальной и профессиональной структуре советского общества к началу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https://m.edsoo.ru/a8d49a7f</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21</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Социальные программы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https://m.edsoo.ru/b207efb3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22</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Внешняя политика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https://m.edsoo.ru/818852ed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Конец оттепели. Оценка Хрущева и его реформ современниками и историками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https://m.edsoo.ru/8b4bcacc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1953–1964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https://m.edsoo.ru/d2dbf39d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Приход к власти Л. И. Брежнева: его окружение и смена политического курса</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https://m.edsoo.ru/b1028d1b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Политическое развитие СССР в середине 1960- х – начале 1980-х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https://m.edsoo.ru/3009a1c2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Экономические реформы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https://m.edsoo.ru/6e632a74</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Попытки изменения вектора социальной политики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https://m.edsoo.ru/2c11f127</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Советские научные и технические приоритеты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https://m.edsoo.ru/0867a5ac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Культурное пространство и повседневная жизнь</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https://m.edsoo.ru/42841dcc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31</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Идейная и духовная жизнь советского общества</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https://m.edsoo.ru/2908cbda</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32</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Социальное и экономическое развитие союзных республик в середине 1960-х – начале 1980-х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https://m.edsoo.ru/026f1a3d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Внешнеполитический курс СССР в период обострения международной напряженности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https://m.edsoo.ru/09871c09</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34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Внешняя политика СССР: между разрядкой и конфронтацией</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https://m.edsoo.ru/9592da86</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Л. И. Брежнев в оценках современников и историков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https://m.edsoo.ru/f62fc2b5</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1964–1985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https://m.edsoo.ru/46b5cca4</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37</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Политические системы и лидеры европейских стран во второй половине XX – начале XXI в.</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https://m.edsoo.ru/3d6b39c8</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38</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Европейский союз</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https://m.edsoo.ru/e211c392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39</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Политическое развитие стран Центральной и Восточной Европы во второй половине XX – начале XXI в. Образование новых государств на постсоветском пространстве</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https://m.edsoo.ru/3dae835b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40</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Образование новых государств на постсоветском пространстве</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https://m.edsoo.ru/fabc020b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41</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Развитие восточноевропейских государств в XXI в.: экономика, политика, внешнеполитическая ориентация, участие в интеграционных процессах</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https://m.edsoo.ru/82652231</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Нарастание кризисных явлений в социально-экономической и идейно-политической сферах</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https://m.edsoo.ru/9a489b82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43</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М. С. Горбачев и его окружение: курс на реформы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https://m.edsoo.ru/eb7955be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lastRenderedPageBreak/>
              <w:t>44</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Гласность и плюрализм</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https://m.edsoo.ru/c9d8ac1e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45</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«Новое мышление» Горбачева</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https://m.edsoo.ru/727f4ba3</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46</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Демократизация советской политической системы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https://m.edsoo.ru/bbeb4cb2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47</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Последний этап перестройки: 1990–1991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https://m.edsoo.ru/e5805149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48</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Усиление центробежных тенденций и угрозы распада СССР</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https://m.edsoo.ru/7af6f200</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49</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Превращение экономического кризиса в стране в ведущий политический фактор</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https://m.edsoo.ru/1a5fda63</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Попытка государственного переворота в августе 1991 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https://m.edsoo.ru/8979f58a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Наш край в 1985–1991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https://m.edsoo.ru/edaa6975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Повторительно-обобщающий урок по теме "История России. 1945–1991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r>
              <w:t>1</w:t>
            </w: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https://m.edsoo.ru/417088c5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53</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Восточной Азии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https://m.edsoo.ru/2c9e9057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54</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Юго-Восточной и Южной Азии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https://m.edsoo.ru/333cdc12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55</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Ближнего Востока и Северной Африки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https://m.edsoo.ru/d2d761b5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56</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 xml:space="preserve">Страны Ближнего Востока и </w:t>
            </w:r>
            <w:r w:rsidRPr="00F43205">
              <w:rPr>
                <w:rFonts w:ascii="Times New Roman" w:hAnsi="Times New Roman"/>
                <w:i/>
                <w:color w:val="000000"/>
                <w:sz w:val="24"/>
              </w:rPr>
              <w:lastRenderedPageBreak/>
              <w:t>Северной Африки в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https://m.edsoo.ru/11e19f57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lastRenderedPageBreak/>
              <w:t>57</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Тропической и Южной Африки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https://m.edsoo.ru/f2a84d7a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58</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Латинской Америки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Библиотека ЦОК э</w:t>
            </w:r>
            <w:hyperlink r:id="rId280">
              <w:r>
                <w:rPr>
                  <w:rFonts w:ascii="Times New Roman" w:hAnsi="Times New Roman"/>
                  <w:color w:val="0000FF"/>
                  <w:u w:val="single"/>
                </w:rPr>
                <w:t>https://m.edsoo.ru/a234e657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59</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 xml:space="preserve">Страны Латинской Америки </w:t>
            </w:r>
            <w:proofErr w:type="gramStart"/>
            <w:r w:rsidRPr="00F43205">
              <w:rPr>
                <w:rFonts w:ascii="Times New Roman" w:hAnsi="Times New Roman"/>
                <w:i/>
                <w:color w:val="000000"/>
                <w:sz w:val="24"/>
              </w:rPr>
              <w:t>в начале</w:t>
            </w:r>
            <w:proofErr w:type="gramEnd"/>
            <w:r w:rsidRPr="00F43205">
              <w:rPr>
                <w:rFonts w:ascii="Times New Roman" w:hAnsi="Times New Roman"/>
                <w:i/>
                <w:color w:val="000000"/>
                <w:sz w:val="24"/>
              </w:rPr>
              <w:t xml:space="preserve">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https://m.edsoo.ru/f9c08ee4</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Б. Н. Ельцин и его окружение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https://m.edsoo.ru/0377f196</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Экономические реформы Ельцина и их результаты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https://m.edsoo.ru/d5ebcfeb</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Нарастание политико-конституционного кризиса в условиях ухудшения экономической ситуации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https://m.edsoo.ru/a72f472a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63</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Конституция 1993 г. и её значение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https://m.edsoo.ru/b74140e7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64</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Обострение межнациональных и межконфессиональных отношений в 1990-е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https://m.edsoo.ru/65830c41</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65</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Корректировка курса реформ и попытки стабилизации экономики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https://m.edsoo.ru/ad0b93d5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66</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Тенденции </w:t>
            </w:r>
            <w:proofErr w:type="spellStart"/>
            <w:r>
              <w:rPr>
                <w:rFonts w:ascii="Times New Roman" w:hAnsi="Times New Roman"/>
                <w:color w:val="000000"/>
                <w:sz w:val="24"/>
              </w:rPr>
              <w:t>деиндустриализации</w:t>
            </w:r>
            <w:proofErr w:type="spellEnd"/>
            <w:r>
              <w:rPr>
                <w:rFonts w:ascii="Times New Roman" w:hAnsi="Times New Roman"/>
                <w:color w:val="000000"/>
                <w:sz w:val="24"/>
              </w:rPr>
              <w:t xml:space="preserve"> и увеличения зависимости экономики от мировых цен на энергоносители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https://m.edsoo.ru/1e262137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67</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Повседневная жизнь россиян в условиях реформ</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https://m.edsoo.ru/030fddfe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68</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Новые приоритеты внешней </w:t>
            </w:r>
            <w:r>
              <w:rPr>
                <w:rFonts w:ascii="Times New Roman" w:hAnsi="Times New Roman"/>
                <w:color w:val="000000"/>
                <w:sz w:val="24"/>
              </w:rPr>
              <w:lastRenderedPageBreak/>
              <w:t>политики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https://m.edsoo.ru/847148</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lastRenderedPageBreak/>
              <w:t>69</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Россия на постсоветском пространстве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https://m.edsoo.ru/6e919da5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Российская многопартийность и строительство гражданского общества</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https://m.edsoo.ru/7625a042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Наш край в 1992–1999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r>
              <w:t>1</w:t>
            </w: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https://m.edsoo.ru/fff148e9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72</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Международные кризисы и региональные конфликты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https://m.edsoo.ru/1eb03b7e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73</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Международные отношения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https://m.edsoo.ru/99e3bb79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74</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Развитие науки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https://m.edsoo.ru/222f4535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75</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Художественная культура и быт второй половины XX – начала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https://m.edsoo.ru/6341cb76</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76</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Глобализация, интеграция и проблемы национальных интересов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https://m.edsoo.ru/2c461b35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77</w:t>
            </w:r>
          </w:p>
        </w:tc>
        <w:tc>
          <w:tcPr>
            <w:tcW w:w="4030" w:type="dxa"/>
            <w:tcMar>
              <w:top w:w="50" w:type="dxa"/>
              <w:left w:w="100" w:type="dxa"/>
            </w:tcMar>
            <w:vAlign w:val="center"/>
          </w:tcPr>
          <w:p w:rsidR="00680A46" w:rsidRPr="00F43205" w:rsidRDefault="00680A46" w:rsidP="00680A46">
            <w:pPr>
              <w:spacing w:after="0"/>
              <w:ind w:left="135"/>
              <w:rPr>
                <w:i/>
              </w:rPr>
            </w:pPr>
            <w:r>
              <w:rPr>
                <w:rFonts w:ascii="Times New Roman" w:hAnsi="Times New Roman"/>
                <w:i/>
                <w:color w:val="000000"/>
                <w:sz w:val="24"/>
              </w:rPr>
              <w:t>Урок контроля знаний по теме</w:t>
            </w:r>
            <w:r w:rsidRPr="00F43205">
              <w:rPr>
                <w:rFonts w:ascii="Times New Roman" w:hAnsi="Times New Roman"/>
                <w:i/>
                <w:color w:val="000000"/>
                <w:sz w:val="24"/>
              </w:rPr>
              <w:t xml:space="preserve"> "</w:t>
            </w:r>
            <w:r>
              <w:rPr>
                <w:rFonts w:ascii="Times New Roman" w:hAnsi="Times New Roman"/>
                <w:i/>
                <w:color w:val="000000"/>
                <w:sz w:val="24"/>
              </w:rPr>
              <w:t>СССР и мир в</w:t>
            </w:r>
            <w:r w:rsidRPr="00F43205">
              <w:rPr>
                <w:rFonts w:ascii="Times New Roman" w:hAnsi="Times New Roman"/>
                <w:i/>
                <w:color w:val="000000"/>
                <w:sz w:val="24"/>
              </w:rPr>
              <w:t xml:space="preserve"> 1945–2022 гг. "</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r>
              <w:t>1</w:t>
            </w: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https://m.edsoo.ru/13e19bf2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78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Политические и экономические приоритеты России в XXI веке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https://m.edsoo.ru/f201d2ba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79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направления внутренней и внешней политики в период президентства В. В. Путина 2000–2008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https://m.edsoo.ru/4852c2c1</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Экономическое развитие в 2000-е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https://m.edsoo.ru/c9df7bd7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81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Крупнейшие инфраструктурные проекты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https://m.edsoo.ru/ac1439e2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направления внутренней и внешней политики России 2008–2012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https://m.edsoo.ru/739010d2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Модернизация России в период </w:t>
            </w:r>
            <w:proofErr w:type="spellStart"/>
            <w:r>
              <w:rPr>
                <w:rFonts w:ascii="Times New Roman" w:hAnsi="Times New Roman"/>
                <w:color w:val="000000"/>
                <w:sz w:val="24"/>
              </w:rPr>
              <w:t>президенства</w:t>
            </w:r>
            <w:proofErr w:type="spellEnd"/>
            <w:r>
              <w:rPr>
                <w:rFonts w:ascii="Times New Roman" w:hAnsi="Times New Roman"/>
                <w:color w:val="000000"/>
                <w:sz w:val="24"/>
              </w:rPr>
              <w:t xml:space="preserve"> В. В. Путина 2012–2018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https://m.edsoo.ru/056ac102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Вхождение Крыма в состав России с 2014 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https://m.edsoo.ru/264e11cd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Человек и общество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https://m.edsoo.ru/21db4ad8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принципы и направления государственной социальной политики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https://m.edsoo.ru/99a1b44f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Реформирование образования, культуры, науки и его результаты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https://m.edsoo.ru/2197a7f2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Государственные программы демографического возрождения России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https://m.edsoo.ru/96b0bff6</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Пропаганда спорта и здорового образа жизни и её результаты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https://m.edsoo.ru/9e5f37ac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Общественные представления и ожидания в зеркале социологии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https://m.edsoo.ru/b1a6cc4b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глобальном информационном пространстве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https://m.edsoo.ru/f90951db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Внешняя политика в конце XX – </w:t>
            </w:r>
            <w:r>
              <w:rPr>
                <w:rFonts w:ascii="Times New Roman" w:hAnsi="Times New Roman"/>
                <w:color w:val="000000"/>
                <w:sz w:val="24"/>
              </w:rPr>
              <w:lastRenderedPageBreak/>
              <w:t>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https://m.edsoo.ru/d252251b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93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Современная концепция российской внешней политики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https://m.edsoo.ru/f428a8a8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Участие в международной борьбе с терроризмом и в урегулировании локальных конфликтов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https://m.edsoo.ru/489b7c7a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Центробежные и партнерские тенденции в СНГ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https://m.edsoo.ru/0a3e2cec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Миротворческие миссии России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https://m.edsoo.ru/56e4bb6f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Отношения с США и Евросоюзом</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https://m.edsoo.ru/464c28d8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Мир и процессы глобализации в новых условиях</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https://m.edsoo.ru/51022013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Религия, наука и культура России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https://m.edsoo.ru/6bbb27ac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Наш край в 2000 – начале 2020-х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https://m.edsoo.ru/81d7b7d7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Наш край в 2000 – начале 2020-х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https://m.edsoo.ru/a96fdcf7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Повторительно-обобщающий урок по теме "Российская Федерация в 1992–2022 гг. "</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https://m.edsoo.ru/ddf94d9f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Введение: История России с древнейших времен до 1914 г. Народы и государства на территории нашей страны в древности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https://m.edsoo.ru/879757c7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Образование государства Русь. Русь в </w:t>
            </w:r>
            <w:r>
              <w:rPr>
                <w:rFonts w:ascii="Times New Roman" w:hAnsi="Times New Roman"/>
                <w:color w:val="000000"/>
                <w:sz w:val="24"/>
              </w:rPr>
              <w:lastRenderedPageBreak/>
              <w:t xml:space="preserve">конце Х – начале </w:t>
            </w:r>
            <w:proofErr w:type="gramStart"/>
            <w:r>
              <w:rPr>
                <w:rFonts w:ascii="Times New Roman" w:hAnsi="Times New Roman"/>
                <w:color w:val="000000"/>
                <w:sz w:val="24"/>
              </w:rPr>
              <w:t>Х</w:t>
            </w:r>
            <w:proofErr w:type="gramEnd"/>
            <w:r>
              <w:rPr>
                <w:rFonts w:ascii="Times New Roman" w:hAnsi="Times New Roman"/>
                <w:color w:val="000000"/>
                <w:sz w:val="24"/>
              </w:rPr>
              <w:t>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https://m.edsoo.ru/a0b625fa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105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Русь в середине XII – начале XIII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https://m.edsoo.ru/ade849fb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Русские земли и их соседи в середине XIII–XIV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https://m.edsoo.ru/e55d16a3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Народы и государства степной зоны Восточной Европы и Сибири в XIII–XV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https://m.edsoo.ru/ea40a23a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Формирование единого Русского (Российского) государства в XV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https://m.edsoo.ru/ea63caf3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Культура Руси с древности до конца ХV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https://m.edsoo.ru/c92295e2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XVI в.: социально-экономическое и политическое развитие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https://m.edsoo.ru/bf00115a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XVI в.: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https://m.edsoo.ru/19ab8ebe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Смута в России: причины, ход, итоги и последствия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https://m.edsoo.ru/7056865d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Подъем национально-освободительного движения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https://m.edsoo.ru/dd812c73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Первые Романовы: внутренняя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https://m.edsoo.ru/e60233d2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Первые Романовы: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https://m.edsoo.ru/f918f903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Быт России XVI–XVII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https://m.edsoo.ru/c44c8f5c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Образование и художественная </w:t>
            </w:r>
            <w:r>
              <w:rPr>
                <w:rFonts w:ascii="Times New Roman" w:hAnsi="Times New Roman"/>
                <w:color w:val="000000"/>
                <w:sz w:val="24"/>
              </w:rPr>
              <w:lastRenderedPageBreak/>
              <w:t>культура XVI–XVII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https://m.edsoo.ru/e27177b2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118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Петра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https://m.edsoo.ru/489bb4e0</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Российское общество в Петровскую эпоху</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https://m.edsoo.ru/0028f43c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Дворцовые перевороты: причины, сущность, последствия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https://m.edsoo.ru/cba9fc7e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России в 1725–1762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Библиотека ЦОК \</w:t>
            </w:r>
            <w:hyperlink r:id="rId343">
              <w:r>
                <w:rPr>
                  <w:rFonts w:ascii="Times New Roman" w:hAnsi="Times New Roman"/>
                  <w:color w:val="0000FF"/>
                  <w:u w:val="single"/>
                </w:rPr>
                <w:t>https://m.edsoo.ru/389f2f25</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Правление Екатерины 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https://m.edsoo.ru/17745d6d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европейской и мировой политике во второй половине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https://m.edsoo.ru/b8b1116c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Правление Павла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https://m.edsoo.ru/fc7545bc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Наука и образование в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https://m.edsoo.ru/2c5c07a1</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Художественная культура и быт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https://m.edsoo.ru/4c023102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https://m.edsoo.ru/579a8914</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Николая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https://m.edsoo.ru/df30bb2f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Культура России в первой половине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https://m.edsoo.ru/6277c1b3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https://m.edsoo.ru/36ebc96e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131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https://m.edsoo.ru/8bc6de3d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Внешняя политика России во второй половине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https://m.edsoo.ru/4d80b9f6</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Культура России в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r>
              <w:t>1</w:t>
            </w: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https://m.edsoo.ru/97d36f30</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Император Николай II: внутренняя и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https://m.edsoo.ru/6fc3147f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Общественное и политическое развитие России </w:t>
            </w:r>
            <w:proofErr w:type="gramStart"/>
            <w:r>
              <w:rPr>
                <w:rFonts w:ascii="Times New Roman" w:hAnsi="Times New Roman"/>
                <w:color w:val="000000"/>
                <w:sz w:val="24"/>
              </w:rPr>
              <w:t>в начале</w:t>
            </w:r>
            <w:proofErr w:type="gramEnd"/>
            <w:r>
              <w:rPr>
                <w:rFonts w:ascii="Times New Roman" w:hAnsi="Times New Roman"/>
                <w:color w:val="000000"/>
                <w:sz w:val="24"/>
              </w:rPr>
              <w:t xml:space="preserve">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https://m.edsoo.ru/20d3458b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Серебряный век российской культуры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https://m.edsoo.ru/2446165f</w:t>
              </w:r>
            </w:hyperlink>
          </w:p>
        </w:tc>
      </w:tr>
      <w:tr w:rsidR="00680A46" w:rsidTr="00680A46">
        <w:trPr>
          <w:trHeight w:val="144"/>
          <w:tblCellSpacing w:w="20" w:type="nil"/>
        </w:trPr>
        <w:tc>
          <w:tcPr>
            <w:tcW w:w="0" w:type="auto"/>
            <w:gridSpan w:val="2"/>
            <w:tcMar>
              <w:top w:w="50" w:type="dxa"/>
              <w:left w:w="100" w:type="dxa"/>
            </w:tcMar>
            <w:vAlign w:val="center"/>
          </w:tcPr>
          <w:p w:rsidR="00680A46" w:rsidRDefault="00680A46">
            <w:pPr>
              <w:spacing w:after="0"/>
              <w:ind w:left="135"/>
            </w:pPr>
            <w:r>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2 </w:t>
            </w:r>
          </w:p>
        </w:tc>
        <w:tc>
          <w:tcPr>
            <w:tcW w:w="1910" w:type="dxa"/>
            <w:tcMar>
              <w:top w:w="50" w:type="dxa"/>
              <w:left w:w="100" w:type="dxa"/>
            </w:tcMar>
            <w:vAlign w:val="center"/>
          </w:tcPr>
          <w:p w:rsidR="00680A46" w:rsidRDefault="003943BE">
            <w:pPr>
              <w:spacing w:after="0"/>
              <w:ind w:left="135"/>
              <w:jc w:val="center"/>
            </w:pPr>
            <w:r>
              <w:rPr>
                <w:rFonts w:ascii="Times New Roman" w:hAnsi="Times New Roman"/>
                <w:color w:val="000000"/>
                <w:sz w:val="24"/>
              </w:rPr>
              <w:t>10</w:t>
            </w:r>
            <w:r w:rsidR="00680A46">
              <w:rPr>
                <w:rFonts w:ascii="Times New Roman" w:hAnsi="Times New Roman"/>
                <w:color w:val="000000"/>
                <w:sz w:val="24"/>
              </w:rPr>
              <w:t xml:space="preserve"> </w:t>
            </w:r>
          </w:p>
        </w:tc>
        <w:tc>
          <w:tcPr>
            <w:tcW w:w="0" w:type="auto"/>
            <w:gridSpan w:val="2"/>
            <w:tcMar>
              <w:top w:w="50" w:type="dxa"/>
              <w:left w:w="100" w:type="dxa"/>
            </w:tcMar>
            <w:vAlign w:val="center"/>
          </w:tcPr>
          <w:p w:rsidR="00680A46" w:rsidRDefault="00680A46"/>
        </w:tc>
      </w:tr>
    </w:tbl>
    <w:p w:rsidR="00B13A15" w:rsidRDefault="00B13A15">
      <w:pPr>
        <w:sectPr w:rsidR="00B13A15">
          <w:pgSz w:w="16383" w:h="11906" w:orient="landscape"/>
          <w:pgMar w:top="1134" w:right="850" w:bottom="1134" w:left="1701" w:header="720" w:footer="720" w:gutter="0"/>
          <w:cols w:space="720"/>
        </w:sectPr>
      </w:pPr>
    </w:p>
    <w:p w:rsidR="00AE3ACA" w:rsidRDefault="00AE3ACA" w:rsidP="00AE3ACA">
      <w:pPr>
        <w:spacing w:after="0"/>
        <w:ind w:firstLine="120"/>
        <w:jc w:val="center"/>
        <w:rPr>
          <w:rFonts w:ascii="Times New Roman" w:hAnsi="Times New Roman"/>
          <w:b/>
          <w:color w:val="000000"/>
          <w:sz w:val="28"/>
        </w:rPr>
      </w:pPr>
      <w:bookmarkStart w:id="11" w:name="block-37289829"/>
      <w:bookmarkStart w:id="12" w:name="block-25460301"/>
      <w:bookmarkEnd w:id="10"/>
      <w:r>
        <w:rPr>
          <w:rFonts w:ascii="Times New Roman" w:hAnsi="Times New Roman"/>
          <w:b/>
          <w:color w:val="000000"/>
          <w:sz w:val="28"/>
        </w:rPr>
        <w:lastRenderedPageBreak/>
        <w:t>УЧЕБНО-МЕТОДИЧЕСКОЕ ОБЕСПЕЧЕНИЕ ОБРАЗОВАТЕЛЬНОГО ПРОЦЕССА</w:t>
      </w:r>
    </w:p>
    <w:p w:rsidR="00AE3ACA" w:rsidRDefault="00AE3ACA" w:rsidP="00AE3ACA">
      <w:pPr>
        <w:spacing w:after="0"/>
        <w:ind w:firstLine="120"/>
        <w:jc w:val="center"/>
      </w:pPr>
    </w:p>
    <w:p w:rsidR="00AE3ACA" w:rsidRDefault="00AE3ACA" w:rsidP="00AE3ACA">
      <w:pPr>
        <w:spacing w:after="0" w:line="480" w:lineRule="auto"/>
        <w:ind w:left="120"/>
        <w:jc w:val="both"/>
      </w:pPr>
      <w:r>
        <w:rPr>
          <w:rFonts w:ascii="Times New Roman" w:hAnsi="Times New Roman"/>
          <w:b/>
          <w:color w:val="000000"/>
          <w:sz w:val="28"/>
        </w:rPr>
        <w:t>ОБЯЗАТЕЛЬНЫЕ УЧЕБНЫЕ МАТЕРИАЛЫ ДЛЯ УЧЕНИКА</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xml:space="preserve">• История. История России. 1914 - 1945 годы: 10 класс: базовый уровень: учебник; 1-е издание 10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Торкунов</w:t>
      </w:r>
      <w:proofErr w:type="spellEnd"/>
      <w:r w:rsidRPr="00C40B37">
        <w:rPr>
          <w:rFonts w:ascii="Times New Roman" w:hAnsi="Times New Roman"/>
          <w:color w:val="000000"/>
          <w:sz w:val="28"/>
        </w:rPr>
        <w:t xml:space="preserve"> А.В., Акционерное общество «Из</w:t>
      </w:r>
      <w:bookmarkStart w:id="13" w:name="_GoBack"/>
      <w:bookmarkEnd w:id="13"/>
      <w:r w:rsidRPr="00C40B37">
        <w:rPr>
          <w:rFonts w:ascii="Times New Roman" w:hAnsi="Times New Roman"/>
          <w:color w:val="000000"/>
          <w:sz w:val="28"/>
        </w:rPr>
        <w:t>дательство «Просвещение»</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История России.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Торкунов</w:t>
      </w:r>
      <w:proofErr w:type="spellEnd"/>
      <w:r w:rsidRPr="00C40B37">
        <w:rPr>
          <w:rFonts w:ascii="Times New Roman" w:hAnsi="Times New Roman"/>
          <w:color w:val="000000"/>
          <w:sz w:val="28"/>
        </w:rPr>
        <w:t xml:space="preserve"> А.В., Акционерное общество «Издательство «Просвещение»</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Всеобщая история. 1914 - 1945 годы: 10 класс: базовый уровень: учебник; 1-е издание 10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Чубарьян</w:t>
      </w:r>
      <w:proofErr w:type="spellEnd"/>
      <w:r w:rsidRPr="00C40B37">
        <w:rPr>
          <w:rFonts w:ascii="Times New Roman" w:hAnsi="Times New Roman"/>
          <w:color w:val="000000"/>
          <w:sz w:val="28"/>
        </w:rPr>
        <w:t xml:space="preserve"> А.О., Акционерное общество «Издательство «Просвещение»</w:t>
      </w:r>
    </w:p>
    <w:p w:rsidR="00AE3ACA" w:rsidRPr="00C40B37" w:rsidRDefault="00AE3ACA" w:rsidP="00AE3ACA">
      <w:pPr>
        <w:spacing w:after="0"/>
        <w:ind w:left="120"/>
        <w:jc w:val="both"/>
      </w:pPr>
      <w:bookmarkStart w:id="14" w:name="0ec03d33-8ed4-4788-81b8-0b9d9a2c1e9f"/>
      <w:r w:rsidRPr="00C40B37">
        <w:rPr>
          <w:rFonts w:ascii="Times New Roman" w:hAnsi="Times New Roman"/>
          <w:color w:val="000000"/>
          <w:sz w:val="28"/>
        </w:rPr>
        <w:t xml:space="preserve"> • История. Всеобщая история.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Чубарьян</w:t>
      </w:r>
      <w:proofErr w:type="spellEnd"/>
      <w:r w:rsidRPr="00C40B37">
        <w:rPr>
          <w:rFonts w:ascii="Times New Roman" w:hAnsi="Times New Roman"/>
          <w:color w:val="000000"/>
          <w:sz w:val="28"/>
        </w:rPr>
        <w:t xml:space="preserve"> А.О., Акционерное общество «Издательство «Просвещение»</w:t>
      </w:r>
      <w:bookmarkEnd w:id="14"/>
    </w:p>
    <w:p w:rsidR="00AE3ACA" w:rsidRPr="00C40B37" w:rsidRDefault="00AE3ACA" w:rsidP="00AE3ACA">
      <w:pPr>
        <w:tabs>
          <w:tab w:val="left" w:pos="1068"/>
        </w:tabs>
        <w:spacing w:after="0"/>
        <w:ind w:left="120"/>
        <w:jc w:val="both"/>
      </w:pPr>
      <w:r>
        <w:tab/>
      </w:r>
    </w:p>
    <w:p w:rsidR="00AE3ACA" w:rsidRPr="00C40B37" w:rsidRDefault="00AE3ACA" w:rsidP="00AE3ACA">
      <w:pPr>
        <w:spacing w:after="0" w:line="480" w:lineRule="auto"/>
        <w:ind w:left="120"/>
        <w:jc w:val="both"/>
      </w:pPr>
      <w:r w:rsidRPr="00C40B37">
        <w:rPr>
          <w:rFonts w:ascii="Times New Roman" w:hAnsi="Times New Roman"/>
          <w:b/>
          <w:color w:val="000000"/>
          <w:sz w:val="28"/>
        </w:rPr>
        <w:t>МЕТОДИЧЕСКИЕ МАТЕРИАЛЫ ДЛЯ УЧИТЕЛЯ</w:t>
      </w:r>
    </w:p>
    <w:p w:rsidR="00AE3ACA" w:rsidRPr="00C40B37" w:rsidRDefault="00AE3ACA" w:rsidP="00AE3ACA">
      <w:pPr>
        <w:spacing w:after="0" w:line="480" w:lineRule="auto"/>
        <w:ind w:left="120"/>
        <w:jc w:val="both"/>
      </w:pPr>
    </w:p>
    <w:p w:rsidR="00AE3ACA" w:rsidRPr="00C40B37" w:rsidRDefault="00AE3ACA" w:rsidP="00AE3ACA">
      <w:pPr>
        <w:spacing w:after="0"/>
        <w:ind w:left="120"/>
        <w:jc w:val="both"/>
      </w:pPr>
    </w:p>
    <w:p w:rsidR="00AE3ACA" w:rsidRPr="00C40B37" w:rsidRDefault="00AE3ACA" w:rsidP="00AE3ACA">
      <w:pPr>
        <w:spacing w:after="0" w:line="480" w:lineRule="auto"/>
        <w:ind w:left="120"/>
        <w:jc w:val="center"/>
      </w:pPr>
      <w:r w:rsidRPr="00C40B37">
        <w:rPr>
          <w:rFonts w:ascii="Times New Roman" w:hAnsi="Times New Roman"/>
          <w:b/>
          <w:color w:val="000000"/>
          <w:sz w:val="28"/>
        </w:rPr>
        <w:t>ЦИФРОВЫЕ ОБРАЗОВАТЕЛЬНЫЕ РЕСУРСЫ И РЕСУРСЫ СЕТИ ИНТЕРНЕТ</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Times New Roman" w:hAnsi="Times New Roman" w:cs="Times New Roman"/>
          <w:color w:val="000000"/>
          <w:sz w:val="28"/>
          <w:szCs w:val="28"/>
          <w:lang w:eastAsia="en-US"/>
        </w:rPr>
        <w:t xml:space="preserve">Библиотека ЦОК. Режим доступа: </w:t>
      </w:r>
      <w:hyperlink r:id="rId359" w:history="1">
        <w:r w:rsidRPr="004E5799">
          <w:rPr>
            <w:rFonts w:ascii="Times New Roman" w:eastAsia="Calibri" w:hAnsi="Times New Roman" w:cs="Times New Roman"/>
            <w:color w:val="0000FF"/>
            <w:sz w:val="28"/>
            <w:szCs w:val="28"/>
            <w:u w:val="single"/>
            <w:lang w:eastAsia="en-US"/>
          </w:rPr>
          <w:t>https://urok.apkpro.ru/</w:t>
        </w:r>
      </w:hyperlink>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ООО «</w:t>
      </w:r>
      <w:proofErr w:type="spellStart"/>
      <w:r w:rsidRPr="004E5799">
        <w:rPr>
          <w:rFonts w:ascii="Times New Roman" w:eastAsia="Calibri" w:hAnsi="Times New Roman" w:cs="Times New Roman"/>
          <w:sz w:val="28"/>
          <w:szCs w:val="28"/>
          <w:lang w:eastAsia="en-US"/>
        </w:rPr>
        <w:t>ЯКласс</w:t>
      </w:r>
      <w:proofErr w:type="spellEnd"/>
      <w:r w:rsidRPr="004E5799">
        <w:rPr>
          <w:rFonts w:ascii="Times New Roman" w:eastAsia="Calibri" w:hAnsi="Times New Roman" w:cs="Times New Roman"/>
          <w:sz w:val="28"/>
          <w:szCs w:val="28"/>
          <w:lang w:eastAsia="en-US"/>
        </w:rPr>
        <w:t xml:space="preserve">». Режим доступа: </w:t>
      </w:r>
      <w:hyperlink r:id="rId360" w:history="1">
        <w:r w:rsidRPr="004E5799">
          <w:rPr>
            <w:rFonts w:ascii="Times New Roman" w:eastAsia="Calibri" w:hAnsi="Times New Roman" w:cs="Times New Roman"/>
            <w:color w:val="0000FF"/>
            <w:sz w:val="28"/>
            <w:szCs w:val="28"/>
            <w:u w:val="single"/>
            <w:lang w:eastAsia="en-US"/>
          </w:rPr>
          <w:t>https://www.yaklass.ru</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«ЭКЗАМЕН-МЕДИА». Режим доступа: </w:t>
      </w:r>
      <w:hyperlink r:id="rId361" w:history="1">
        <w:r w:rsidRPr="004E5799">
          <w:rPr>
            <w:rFonts w:ascii="Times New Roman" w:eastAsia="Calibri" w:hAnsi="Times New Roman" w:cs="Times New Roman"/>
            <w:color w:val="0000FF"/>
            <w:sz w:val="28"/>
            <w:szCs w:val="28"/>
            <w:u w:val="single"/>
            <w:lang w:eastAsia="en-US"/>
          </w:rPr>
          <w:t>https://universitet_innopolis.usedocs.com/article/50437</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ООО «</w:t>
      </w:r>
      <w:proofErr w:type="spellStart"/>
      <w:r w:rsidRPr="004E5799">
        <w:rPr>
          <w:rFonts w:ascii="Times New Roman" w:eastAsia="Calibri" w:hAnsi="Times New Roman" w:cs="Times New Roman"/>
          <w:sz w:val="28"/>
          <w:szCs w:val="28"/>
          <w:lang w:eastAsia="en-US"/>
        </w:rPr>
        <w:t>Учи</w:t>
      </w:r>
      <w:proofErr w:type="gramStart"/>
      <w:r w:rsidRPr="004E5799">
        <w:rPr>
          <w:rFonts w:ascii="Times New Roman" w:eastAsia="Calibri" w:hAnsi="Times New Roman" w:cs="Times New Roman"/>
          <w:sz w:val="28"/>
          <w:szCs w:val="28"/>
          <w:lang w:eastAsia="en-US"/>
        </w:rPr>
        <w:t>.р</w:t>
      </w:r>
      <w:proofErr w:type="gramEnd"/>
      <w:r w:rsidRPr="004E5799">
        <w:rPr>
          <w:rFonts w:ascii="Times New Roman" w:eastAsia="Calibri" w:hAnsi="Times New Roman" w:cs="Times New Roman"/>
          <w:sz w:val="28"/>
          <w:szCs w:val="28"/>
          <w:lang w:eastAsia="en-US"/>
        </w:rPr>
        <w:t>у</w:t>
      </w:r>
      <w:proofErr w:type="spellEnd"/>
      <w:r w:rsidRPr="004E5799">
        <w:rPr>
          <w:rFonts w:ascii="Times New Roman" w:eastAsia="Calibri" w:hAnsi="Times New Roman" w:cs="Times New Roman"/>
          <w:sz w:val="28"/>
          <w:szCs w:val="28"/>
          <w:lang w:eastAsia="en-US"/>
        </w:rPr>
        <w:t xml:space="preserve">». Режим доступа: </w:t>
      </w:r>
      <w:hyperlink r:id="rId362" w:history="1">
        <w:r w:rsidRPr="004E5799">
          <w:rPr>
            <w:rFonts w:ascii="Times New Roman" w:eastAsia="Calibri" w:hAnsi="Times New Roman" w:cs="Times New Roman"/>
            <w:color w:val="0000FF"/>
            <w:sz w:val="28"/>
            <w:szCs w:val="28"/>
            <w:u w:val="single"/>
            <w:lang w:eastAsia="en-US"/>
          </w:rPr>
          <w:t>https://uchi.ru</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jc w:val="both"/>
        <w:rPr>
          <w:rFonts w:ascii="Times New Roman" w:eastAsia="Calibri" w:hAnsi="Times New Roman" w:cs="Times New Roman"/>
          <w:sz w:val="28"/>
          <w:szCs w:val="28"/>
          <w:lang w:eastAsia="en-US"/>
        </w:rPr>
      </w:pPr>
    </w:p>
    <w:bookmarkEnd w:id="12"/>
    <w:p w:rsidR="00B13A15" w:rsidRDefault="00B13A15">
      <w:pPr>
        <w:sectPr w:rsidR="00B13A15" w:rsidSect="00EE50EA">
          <w:pgSz w:w="11906" w:h="16383"/>
          <w:pgMar w:top="1134" w:right="850" w:bottom="1134" w:left="1276" w:header="720" w:footer="720" w:gutter="0"/>
          <w:cols w:space="720"/>
        </w:sectPr>
      </w:pPr>
    </w:p>
    <w:bookmarkEnd w:id="11"/>
    <w:p w:rsidR="00FC1B89" w:rsidRDefault="00FC1B89"/>
    <w:sectPr w:rsidR="00FC1B8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224" w:rsidRDefault="00695224" w:rsidP="00FC1B89">
      <w:pPr>
        <w:spacing w:after="0" w:line="240" w:lineRule="auto"/>
      </w:pPr>
      <w:r>
        <w:separator/>
      </w:r>
    </w:p>
  </w:endnote>
  <w:endnote w:type="continuationSeparator" w:id="0">
    <w:p w:rsidR="00695224" w:rsidRDefault="00695224" w:rsidP="00FC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224" w:rsidRDefault="00695224" w:rsidP="00FC1B89">
      <w:pPr>
        <w:spacing w:after="0" w:line="240" w:lineRule="auto"/>
      </w:pPr>
      <w:r>
        <w:separator/>
      </w:r>
    </w:p>
  </w:footnote>
  <w:footnote w:type="continuationSeparator" w:id="0">
    <w:p w:rsidR="00695224" w:rsidRDefault="00695224" w:rsidP="00FC1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984840"/>
      <w:docPartObj>
        <w:docPartGallery w:val="Page Numbers (Top of Page)"/>
        <w:docPartUnique/>
      </w:docPartObj>
    </w:sdtPr>
    <w:sdtContent>
      <w:p w:rsidR="00F43205" w:rsidRDefault="00F43205">
        <w:pPr>
          <w:pStyle w:val="a3"/>
          <w:jc w:val="center"/>
        </w:pPr>
        <w:r>
          <w:fldChar w:fldCharType="begin"/>
        </w:r>
        <w:r>
          <w:instrText>PAGE   \* MERGEFORMAT</w:instrText>
        </w:r>
        <w:r>
          <w:fldChar w:fldCharType="separate"/>
        </w:r>
        <w:r w:rsidR="00EE50EA">
          <w:rPr>
            <w:noProof/>
          </w:rPr>
          <w:t>86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15"/>
    <w:rsid w:val="00216C24"/>
    <w:rsid w:val="003943BE"/>
    <w:rsid w:val="004F746A"/>
    <w:rsid w:val="0052647A"/>
    <w:rsid w:val="00680A46"/>
    <w:rsid w:val="00695224"/>
    <w:rsid w:val="009A0B17"/>
    <w:rsid w:val="00AE3ACA"/>
    <w:rsid w:val="00B13A15"/>
    <w:rsid w:val="00BA13E5"/>
    <w:rsid w:val="00EE50EA"/>
    <w:rsid w:val="00F43205"/>
    <w:rsid w:val="00F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C1B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1B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C1B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1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bad98fb" TargetMode="External"/><Relationship Id="rId299" Type="http://schemas.openxmlformats.org/officeDocument/2006/relationships/hyperlink" Target="https://m.edsoo.ru/13e19bf2" TargetMode="External"/><Relationship Id="rId21" Type="http://schemas.openxmlformats.org/officeDocument/2006/relationships/hyperlink" Target="https://m.edsoo.ru/408b6398" TargetMode="External"/><Relationship Id="rId63" Type="http://schemas.openxmlformats.org/officeDocument/2006/relationships/hyperlink" Target="https://m.edsoo.ru/c66251b0" TargetMode="External"/><Relationship Id="rId159" Type="http://schemas.openxmlformats.org/officeDocument/2006/relationships/hyperlink" Target="https://m.edsoo.ru/e36522af" TargetMode="External"/><Relationship Id="rId324" Type="http://schemas.openxmlformats.org/officeDocument/2006/relationships/hyperlink" Target="https://m.edsoo.ru/ddf94d9f" TargetMode="External"/><Relationship Id="rId170" Type="http://schemas.openxmlformats.org/officeDocument/2006/relationships/hyperlink" Target="https://m.edsoo.ru/09165d84" TargetMode="External"/><Relationship Id="rId226" Type="http://schemas.openxmlformats.org/officeDocument/2006/relationships/hyperlink" Target="https://m.edsoo.ru/8f77dc40" TargetMode="External"/><Relationship Id="rId268" Type="http://schemas.openxmlformats.org/officeDocument/2006/relationships/hyperlink" Target="https://m.edsoo.ru/bbeb4cb2" TargetMode="External"/><Relationship Id="rId32" Type="http://schemas.openxmlformats.org/officeDocument/2006/relationships/hyperlink" Target="https://m.edsoo.ru/408b6398" TargetMode="External"/><Relationship Id="rId74" Type="http://schemas.openxmlformats.org/officeDocument/2006/relationships/hyperlink" Target="https://m.edsoo.ru/c66251b0" TargetMode="External"/><Relationship Id="rId128" Type="http://schemas.openxmlformats.org/officeDocument/2006/relationships/hyperlink" Target="https://m.edsoo.ru/db521178" TargetMode="External"/><Relationship Id="rId335" Type="http://schemas.openxmlformats.org/officeDocument/2006/relationships/hyperlink" Target="https://m.edsoo.ru/dd812c73" TargetMode="External"/><Relationship Id="rId5" Type="http://schemas.openxmlformats.org/officeDocument/2006/relationships/webSettings" Target="webSettings.xml"/><Relationship Id="rId181" Type="http://schemas.openxmlformats.org/officeDocument/2006/relationships/hyperlink" Target="https://m.edsoo.ru/66155717" TargetMode="External"/><Relationship Id="rId237" Type="http://schemas.openxmlformats.org/officeDocument/2006/relationships/hyperlink" Target="https://m.edsoo.ru/41962797" TargetMode="External"/><Relationship Id="rId279" Type="http://schemas.openxmlformats.org/officeDocument/2006/relationships/hyperlink" Target="https://m.edsoo.ru/f2a84d7a" TargetMode="External"/><Relationship Id="rId43" Type="http://schemas.openxmlformats.org/officeDocument/2006/relationships/hyperlink" Target="https://m.edsoo.ru/408b6398" TargetMode="External"/><Relationship Id="rId139" Type="http://schemas.openxmlformats.org/officeDocument/2006/relationships/hyperlink" Target="https://m.edsoo.ru/37a97469" TargetMode="External"/><Relationship Id="rId290" Type="http://schemas.openxmlformats.org/officeDocument/2006/relationships/hyperlink" Target="https://m.edsoo.ru/847148" TargetMode="External"/><Relationship Id="rId304" Type="http://schemas.openxmlformats.org/officeDocument/2006/relationships/hyperlink" Target="https://m.edsoo.ru/739010d2" TargetMode="External"/><Relationship Id="rId346" Type="http://schemas.openxmlformats.org/officeDocument/2006/relationships/hyperlink" Target="https://m.edsoo.ru/fc7545bc" TargetMode="External"/><Relationship Id="rId85" Type="http://schemas.openxmlformats.org/officeDocument/2006/relationships/hyperlink" Target="https://m.edsoo.ru/c66251b0" TargetMode="External"/><Relationship Id="rId150" Type="http://schemas.openxmlformats.org/officeDocument/2006/relationships/hyperlink" Target="https://m.edsoo.ru/cee18b7a" TargetMode="External"/><Relationship Id="rId192" Type="http://schemas.openxmlformats.org/officeDocument/2006/relationships/hyperlink" Target="https://m.edsoo.ru/417a6b9d" TargetMode="External"/><Relationship Id="rId206" Type="http://schemas.openxmlformats.org/officeDocument/2006/relationships/hyperlink" Target="https://m.edsoo.ru/39fbb7be" TargetMode="External"/><Relationship Id="rId248" Type="http://schemas.openxmlformats.org/officeDocument/2006/relationships/hyperlink" Target="https://m.edsoo.ru/3009a1c2" TargetMode="External"/><Relationship Id="rId12" Type="http://schemas.openxmlformats.org/officeDocument/2006/relationships/hyperlink" Target="https://m.edsoo.ru/408b6398" TargetMode="External"/><Relationship Id="rId108" Type="http://schemas.openxmlformats.org/officeDocument/2006/relationships/hyperlink" Target="https://m.edsoo.ru/7fa3b0f8" TargetMode="External"/><Relationship Id="rId315" Type="http://schemas.openxmlformats.org/officeDocument/2006/relationships/hyperlink" Target="https://m.edsoo.ru/f428a8a8" TargetMode="External"/><Relationship Id="rId357" Type="http://schemas.openxmlformats.org/officeDocument/2006/relationships/hyperlink" Target="https://m.edsoo.ru/20d3458b" TargetMode="External"/><Relationship Id="rId54" Type="http://schemas.openxmlformats.org/officeDocument/2006/relationships/hyperlink" Target="https://m.edsoo.ru/c66251b0" TargetMode="External"/><Relationship Id="rId96" Type="http://schemas.openxmlformats.org/officeDocument/2006/relationships/hyperlink" Target="https://m.edsoo.ru/cbfc75f6" TargetMode="External"/><Relationship Id="rId161" Type="http://schemas.openxmlformats.org/officeDocument/2006/relationships/hyperlink" Target="https://m.edsoo.ru/433d9b8f" TargetMode="External"/><Relationship Id="rId217" Type="http://schemas.openxmlformats.org/officeDocument/2006/relationships/hyperlink" Target="https://m.edsoo.ru/470a5384" TargetMode="External"/><Relationship Id="rId259" Type="http://schemas.openxmlformats.org/officeDocument/2006/relationships/hyperlink" Target="https://m.edsoo.ru/3d6b39c8" TargetMode="External"/><Relationship Id="rId23" Type="http://schemas.openxmlformats.org/officeDocument/2006/relationships/hyperlink" Target="https://m.edsoo.ru/408b6398" TargetMode="External"/><Relationship Id="rId119" Type="http://schemas.openxmlformats.org/officeDocument/2006/relationships/hyperlink" Target="https://m.edsoo.ru/272a7992" TargetMode="External"/><Relationship Id="rId270" Type="http://schemas.openxmlformats.org/officeDocument/2006/relationships/hyperlink" Target="https://m.edsoo.ru/7af6f200" TargetMode="External"/><Relationship Id="rId326" Type="http://schemas.openxmlformats.org/officeDocument/2006/relationships/hyperlink" Target="https://m.edsoo.ru/a0b625fa" TargetMode="External"/><Relationship Id="rId65" Type="http://schemas.openxmlformats.org/officeDocument/2006/relationships/hyperlink" Target="https://m.edsoo.ru/c66251b0" TargetMode="External"/><Relationship Id="rId130" Type="http://schemas.openxmlformats.org/officeDocument/2006/relationships/hyperlink" Target="https://m.edsoo.ru/fa60a022" TargetMode="External"/><Relationship Id="rId172" Type="http://schemas.openxmlformats.org/officeDocument/2006/relationships/hyperlink" Target="https://m.edsoo.ru/9a5da126" TargetMode="External"/><Relationship Id="rId228" Type="http://schemas.openxmlformats.org/officeDocument/2006/relationships/hyperlink" Target="https://m.edsoo.ru/74ff0162" TargetMode="External"/><Relationship Id="rId281" Type="http://schemas.openxmlformats.org/officeDocument/2006/relationships/hyperlink" Target="https://m.edsoo.ru/f9c08ee4" TargetMode="External"/><Relationship Id="rId337" Type="http://schemas.openxmlformats.org/officeDocument/2006/relationships/hyperlink" Target="https://m.edsoo.ru/f918f903" TargetMode="External"/><Relationship Id="rId34" Type="http://schemas.openxmlformats.org/officeDocument/2006/relationships/hyperlink" Target="https://m.edsoo.ru/408b6398" TargetMode="External"/><Relationship Id="rId76" Type="http://schemas.openxmlformats.org/officeDocument/2006/relationships/hyperlink" Target="https://m.edsoo.ru/c66251b0" TargetMode="External"/><Relationship Id="rId141" Type="http://schemas.openxmlformats.org/officeDocument/2006/relationships/hyperlink" Target="https://m.edsoo.ru/8a232e53" TargetMode="External"/><Relationship Id="rId7" Type="http://schemas.openxmlformats.org/officeDocument/2006/relationships/endnotes" Target="endnotes.xml"/><Relationship Id="rId183" Type="http://schemas.openxmlformats.org/officeDocument/2006/relationships/hyperlink" Target="https://m.edsoo.ru/0a169682" TargetMode="External"/><Relationship Id="rId239" Type="http://schemas.openxmlformats.org/officeDocument/2006/relationships/hyperlink" Target="https://m.edsoo.ru/c49d375f" TargetMode="External"/><Relationship Id="rId250" Type="http://schemas.openxmlformats.org/officeDocument/2006/relationships/hyperlink" Target="https://m.edsoo.ru/2c11f127" TargetMode="External"/><Relationship Id="rId292" Type="http://schemas.openxmlformats.org/officeDocument/2006/relationships/hyperlink" Target="https://m.edsoo.ru/7625a042" TargetMode="External"/><Relationship Id="rId306" Type="http://schemas.openxmlformats.org/officeDocument/2006/relationships/hyperlink" Target="https://m.edsoo.ru/264e11cd" TargetMode="External"/><Relationship Id="rId45" Type="http://schemas.openxmlformats.org/officeDocument/2006/relationships/hyperlink" Target="https://m.edsoo.ru/c66251b0" TargetMode="External"/><Relationship Id="rId87" Type="http://schemas.openxmlformats.org/officeDocument/2006/relationships/hyperlink" Target="https://m.edsoo.ru/048e4ad1" TargetMode="External"/><Relationship Id="rId110" Type="http://schemas.openxmlformats.org/officeDocument/2006/relationships/hyperlink" Target="https://m.edsoo.ru/5ef32887" TargetMode="External"/><Relationship Id="rId348" Type="http://schemas.openxmlformats.org/officeDocument/2006/relationships/hyperlink" Target="https://m.edsoo.ru/4c023102" TargetMode="External"/><Relationship Id="rId152" Type="http://schemas.openxmlformats.org/officeDocument/2006/relationships/hyperlink" Target="https://m.edsoo.ru/3a0f72aa" TargetMode="External"/><Relationship Id="rId194" Type="http://schemas.openxmlformats.org/officeDocument/2006/relationships/hyperlink" Target="https://m.edsoo.ru/2e270b1c" TargetMode="External"/><Relationship Id="rId208" Type="http://schemas.openxmlformats.org/officeDocument/2006/relationships/hyperlink" Target="https://m.edsoo.ru/b85f943b" TargetMode="External"/><Relationship Id="rId261" Type="http://schemas.openxmlformats.org/officeDocument/2006/relationships/hyperlink" Target="https://m.edsoo.ru/3dae835b" TargetMode="External"/><Relationship Id="rId14" Type="http://schemas.openxmlformats.org/officeDocument/2006/relationships/hyperlink" Target="https://m.edsoo.ru/408b6398" TargetMode="External"/><Relationship Id="rId56" Type="http://schemas.openxmlformats.org/officeDocument/2006/relationships/hyperlink" Target="https://m.edsoo.ru/c66251b0" TargetMode="External"/><Relationship Id="rId317" Type="http://schemas.openxmlformats.org/officeDocument/2006/relationships/hyperlink" Target="https://m.edsoo.ru/0a3e2cec" TargetMode="External"/><Relationship Id="rId359" Type="http://schemas.openxmlformats.org/officeDocument/2006/relationships/hyperlink" Target="https://urok.apkpro.ru/" TargetMode="External"/><Relationship Id="rId98" Type="http://schemas.openxmlformats.org/officeDocument/2006/relationships/hyperlink" Target="https://m.edsoo.ru/cd2b9858" TargetMode="External"/><Relationship Id="rId121" Type="http://schemas.openxmlformats.org/officeDocument/2006/relationships/hyperlink" Target="https://m.edsoo.ru/ae456cc6" TargetMode="External"/><Relationship Id="rId163" Type="http://schemas.openxmlformats.org/officeDocument/2006/relationships/hyperlink" Target="https://m.edsoo.ru/df874802" TargetMode="External"/><Relationship Id="rId219" Type="http://schemas.openxmlformats.org/officeDocument/2006/relationships/hyperlink" Target="https://m.edsoo.ru/b773bec1" TargetMode="External"/><Relationship Id="rId230" Type="http://schemas.openxmlformats.org/officeDocument/2006/relationships/hyperlink" Target="https://m.edsoo.ru/e452b4ba" TargetMode="External"/><Relationship Id="rId25" Type="http://schemas.openxmlformats.org/officeDocument/2006/relationships/hyperlink" Target="https://m.edsoo.ru/408b6398" TargetMode="External"/><Relationship Id="rId67" Type="http://schemas.openxmlformats.org/officeDocument/2006/relationships/hyperlink" Target="https://m.edsoo.ru/c66251b0" TargetMode="External"/><Relationship Id="rId272" Type="http://schemas.openxmlformats.org/officeDocument/2006/relationships/hyperlink" Target="https://m.edsoo.ru/8979f58a" TargetMode="External"/><Relationship Id="rId328" Type="http://schemas.openxmlformats.org/officeDocument/2006/relationships/hyperlink" Target="https://m.edsoo.ru/e55d16a3" TargetMode="External"/><Relationship Id="rId88" Type="http://schemas.openxmlformats.org/officeDocument/2006/relationships/hyperlink" Target="https://m.edsoo.ru/2a25058e" TargetMode="External"/><Relationship Id="rId111" Type="http://schemas.openxmlformats.org/officeDocument/2006/relationships/hyperlink" Target="https://m.edsoo.ru/48ebe6d6" TargetMode="External"/><Relationship Id="rId132" Type="http://schemas.openxmlformats.org/officeDocument/2006/relationships/hyperlink" Target="https://m.edsoo.ru/4ad980a7" TargetMode="External"/><Relationship Id="rId153" Type="http://schemas.openxmlformats.org/officeDocument/2006/relationships/hyperlink" Target="https://m.edsoo.ru/12022362" TargetMode="External"/><Relationship Id="rId174" Type="http://schemas.openxmlformats.org/officeDocument/2006/relationships/hyperlink" Target="https://m.edsoo.ru/c95f8809" TargetMode="External"/><Relationship Id="rId195" Type="http://schemas.openxmlformats.org/officeDocument/2006/relationships/hyperlink" Target="https://m.edsoo.ru/ceafc10e" TargetMode="External"/><Relationship Id="rId209" Type="http://schemas.openxmlformats.org/officeDocument/2006/relationships/hyperlink" Target="https://m.edsoo.ru/a2ac7574" TargetMode="External"/><Relationship Id="rId360" Type="http://schemas.openxmlformats.org/officeDocument/2006/relationships/hyperlink" Target="https://www.yaklass.ru" TargetMode="External"/><Relationship Id="rId220" Type="http://schemas.openxmlformats.org/officeDocument/2006/relationships/hyperlink" Target="https://m.edsoo.ru/79c6989e" TargetMode="External"/><Relationship Id="rId241" Type="http://schemas.openxmlformats.org/officeDocument/2006/relationships/hyperlink" Target="https://m.edsoo.ru/e60a45c1" TargetMode="External"/><Relationship Id="rId15" Type="http://schemas.openxmlformats.org/officeDocument/2006/relationships/hyperlink" Target="https://m.edsoo.ru/408b6398" TargetMode="External"/><Relationship Id="rId36" Type="http://schemas.openxmlformats.org/officeDocument/2006/relationships/hyperlink" Target="https://m.edsoo.ru/408b6398" TargetMode="External"/><Relationship Id="rId57" Type="http://schemas.openxmlformats.org/officeDocument/2006/relationships/hyperlink" Target="https://m.edsoo.ru/c66251b0" TargetMode="External"/><Relationship Id="rId262" Type="http://schemas.openxmlformats.org/officeDocument/2006/relationships/hyperlink" Target="https://m.edsoo.ru/fabc020b" TargetMode="External"/><Relationship Id="rId283" Type="http://schemas.openxmlformats.org/officeDocument/2006/relationships/hyperlink" Target="https://m.edsoo.ru/d5ebcfeb" TargetMode="External"/><Relationship Id="rId318" Type="http://schemas.openxmlformats.org/officeDocument/2006/relationships/hyperlink" Target="https://m.edsoo.ru/56e4bb6f" TargetMode="External"/><Relationship Id="rId339" Type="http://schemas.openxmlformats.org/officeDocument/2006/relationships/hyperlink" Target="https://m.edsoo.ru/e27177b2" TargetMode="External"/><Relationship Id="rId78" Type="http://schemas.openxmlformats.org/officeDocument/2006/relationships/hyperlink" Target="https://m.edsoo.ru/c66251b0" TargetMode="External"/><Relationship Id="rId99" Type="http://schemas.openxmlformats.org/officeDocument/2006/relationships/hyperlink" Target="https://m.edsoo.ru/2f79db26" TargetMode="External"/><Relationship Id="rId101" Type="http://schemas.openxmlformats.org/officeDocument/2006/relationships/hyperlink" Target="https://m.edsoo.ru/23b20c10" TargetMode="External"/><Relationship Id="rId122" Type="http://schemas.openxmlformats.org/officeDocument/2006/relationships/hyperlink" Target="https://m.edsoo.ru/1af6b3c6" TargetMode="External"/><Relationship Id="rId143" Type="http://schemas.openxmlformats.org/officeDocument/2006/relationships/hyperlink" Target="https://m.edsoo.ru/8bd7d13c" TargetMode="External"/><Relationship Id="rId164" Type="http://schemas.openxmlformats.org/officeDocument/2006/relationships/hyperlink" Target="https://m.edsoo.ru/a7296549" TargetMode="External"/><Relationship Id="rId185" Type="http://schemas.openxmlformats.org/officeDocument/2006/relationships/hyperlink" Target="https://m.edsoo.ru/56755473" TargetMode="External"/><Relationship Id="rId350" Type="http://schemas.openxmlformats.org/officeDocument/2006/relationships/hyperlink" Target="https://m.edsoo.ru/df30bb2f" TargetMode="External"/><Relationship Id="rId9" Type="http://schemas.openxmlformats.org/officeDocument/2006/relationships/hyperlink" Target="https://m.edsoo.ru/408b6398" TargetMode="External"/><Relationship Id="rId210" Type="http://schemas.openxmlformats.org/officeDocument/2006/relationships/hyperlink" Target="https://m.edsoo.ru/1003e8cb" TargetMode="External"/><Relationship Id="rId26" Type="http://schemas.openxmlformats.org/officeDocument/2006/relationships/hyperlink" Target="https://m.edsoo.ru/408b6398" TargetMode="External"/><Relationship Id="rId231" Type="http://schemas.openxmlformats.org/officeDocument/2006/relationships/hyperlink" Target="https://m.edsoo.ru/350233cd" TargetMode="External"/><Relationship Id="rId252" Type="http://schemas.openxmlformats.org/officeDocument/2006/relationships/hyperlink" Target="https://m.edsoo.ru/42841dcc" TargetMode="External"/><Relationship Id="rId273" Type="http://schemas.openxmlformats.org/officeDocument/2006/relationships/hyperlink" Target="https://m.edsoo.ru/edaa6975" TargetMode="External"/><Relationship Id="rId294" Type="http://schemas.openxmlformats.org/officeDocument/2006/relationships/hyperlink" Target="https://m.edsoo.ru/1eb03b7e" TargetMode="External"/><Relationship Id="rId308" Type="http://schemas.openxmlformats.org/officeDocument/2006/relationships/hyperlink" Target="https://m.edsoo.ru/99a1b44f" TargetMode="External"/><Relationship Id="rId329" Type="http://schemas.openxmlformats.org/officeDocument/2006/relationships/hyperlink" Target="https://m.edsoo.ru/ea40a23a" TargetMode="External"/><Relationship Id="rId47" Type="http://schemas.openxmlformats.org/officeDocument/2006/relationships/hyperlink" Target="https://m.edsoo.ru/c66251b0" TargetMode="External"/><Relationship Id="rId68" Type="http://schemas.openxmlformats.org/officeDocument/2006/relationships/hyperlink" Target="https://m.edsoo.ru/c66251b0" TargetMode="External"/><Relationship Id="rId89" Type="http://schemas.openxmlformats.org/officeDocument/2006/relationships/hyperlink" Target="https://m.edsoo.ru/0a844a96" TargetMode="External"/><Relationship Id="rId112" Type="http://schemas.openxmlformats.org/officeDocument/2006/relationships/hyperlink" Target="https://m.edsoo.ru/fd3a389b" TargetMode="External"/><Relationship Id="rId133" Type="http://schemas.openxmlformats.org/officeDocument/2006/relationships/hyperlink" Target="https://m.edsoo.ru/145f2573" TargetMode="External"/><Relationship Id="rId154" Type="http://schemas.openxmlformats.org/officeDocument/2006/relationships/hyperlink" Target="https://m.edsoo.ru/e3fcc066" TargetMode="External"/><Relationship Id="rId175" Type="http://schemas.openxmlformats.org/officeDocument/2006/relationships/hyperlink" Target="https://m.edsoo.ru/934e8383" TargetMode="External"/><Relationship Id="rId340" Type="http://schemas.openxmlformats.org/officeDocument/2006/relationships/hyperlink" Target="https://m.edsoo.ru/489bb4e0" TargetMode="External"/><Relationship Id="rId361" Type="http://schemas.openxmlformats.org/officeDocument/2006/relationships/hyperlink" Target="https://universitet_innopolis.usedocs.com/article/50437" TargetMode="External"/><Relationship Id="rId196" Type="http://schemas.openxmlformats.org/officeDocument/2006/relationships/hyperlink" Target="https://m.edsoo.ru/87b22ce7" TargetMode="External"/><Relationship Id="rId200" Type="http://schemas.openxmlformats.org/officeDocument/2006/relationships/hyperlink" Target="https://m.edsoo.ru/e476fcc0" TargetMode="External"/><Relationship Id="rId16" Type="http://schemas.openxmlformats.org/officeDocument/2006/relationships/hyperlink" Target="https://m.edsoo.ru/408b6398" TargetMode="External"/><Relationship Id="rId221" Type="http://schemas.openxmlformats.org/officeDocument/2006/relationships/hyperlink" Target="https://m.edsoo.ru/2fc3f42d" TargetMode="External"/><Relationship Id="rId242" Type="http://schemas.openxmlformats.org/officeDocument/2006/relationships/hyperlink" Target="https://m.edsoo.ru/a8d49a7f" TargetMode="External"/><Relationship Id="rId263" Type="http://schemas.openxmlformats.org/officeDocument/2006/relationships/hyperlink" Target="https://m.edsoo.ru/82652231" TargetMode="External"/><Relationship Id="rId284" Type="http://schemas.openxmlformats.org/officeDocument/2006/relationships/hyperlink" Target="https://m.edsoo.ru/a72f472a" TargetMode="External"/><Relationship Id="rId319" Type="http://schemas.openxmlformats.org/officeDocument/2006/relationships/hyperlink" Target="https://m.edsoo.ru/464c28d8" TargetMode="External"/><Relationship Id="rId37" Type="http://schemas.openxmlformats.org/officeDocument/2006/relationships/hyperlink" Target="https://m.edsoo.ru/408b6398" TargetMode="External"/><Relationship Id="rId58"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13743663" TargetMode="External"/><Relationship Id="rId123" Type="http://schemas.openxmlformats.org/officeDocument/2006/relationships/hyperlink" Target="https://m.edsoo.ru/4a743263" TargetMode="External"/><Relationship Id="rId144" Type="http://schemas.openxmlformats.org/officeDocument/2006/relationships/hyperlink" Target="https://m.edsoo.ru/c3172a05" TargetMode="External"/><Relationship Id="rId330" Type="http://schemas.openxmlformats.org/officeDocument/2006/relationships/hyperlink" Target="https://m.edsoo.ru/ea63caf3" TargetMode="External"/><Relationship Id="rId90" Type="http://schemas.openxmlformats.org/officeDocument/2006/relationships/hyperlink" Target="https://m.edsoo.ru/47fa81b1" TargetMode="External"/><Relationship Id="rId165" Type="http://schemas.openxmlformats.org/officeDocument/2006/relationships/hyperlink" Target="https://m.edsoo.ru/cf4f9612" TargetMode="External"/><Relationship Id="rId186" Type="http://schemas.openxmlformats.org/officeDocument/2006/relationships/hyperlink" Target="https://m.edsoo.ru/328def45" TargetMode="External"/><Relationship Id="rId351" Type="http://schemas.openxmlformats.org/officeDocument/2006/relationships/hyperlink" Target="https://m.edsoo.ru/6277c1b3" TargetMode="External"/><Relationship Id="rId211" Type="http://schemas.openxmlformats.org/officeDocument/2006/relationships/hyperlink" Target="https://m.edsoo.ru/1d8b92b2" TargetMode="External"/><Relationship Id="rId232" Type="http://schemas.openxmlformats.org/officeDocument/2006/relationships/hyperlink" Target="https://m.edsoo.ru/e5380383" TargetMode="External"/><Relationship Id="rId253" Type="http://schemas.openxmlformats.org/officeDocument/2006/relationships/hyperlink" Target="https://m.edsoo.ru/2908cbda" TargetMode="External"/><Relationship Id="rId274" Type="http://schemas.openxmlformats.org/officeDocument/2006/relationships/hyperlink" Target="https://m.edsoo.ru/417088c5" TargetMode="External"/><Relationship Id="rId295" Type="http://schemas.openxmlformats.org/officeDocument/2006/relationships/hyperlink" Target="https://m.edsoo.ru/99e3bb79" TargetMode="External"/><Relationship Id="rId309" Type="http://schemas.openxmlformats.org/officeDocument/2006/relationships/hyperlink" Target="https://m.edsoo.ru/2197a7f2" TargetMode="External"/><Relationship Id="rId27" Type="http://schemas.openxmlformats.org/officeDocument/2006/relationships/hyperlink" Target="https://m.edsoo.ru/408b6398" TargetMode="External"/><Relationship Id="rId48"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6ad6b325" TargetMode="External"/><Relationship Id="rId134" Type="http://schemas.openxmlformats.org/officeDocument/2006/relationships/hyperlink" Target="https://m.edsoo.ru/76bb7be5" TargetMode="External"/><Relationship Id="rId320" Type="http://schemas.openxmlformats.org/officeDocument/2006/relationships/hyperlink" Target="https://m.edsoo.ru/51022013" TargetMode="External"/><Relationship Id="rId80" Type="http://schemas.openxmlformats.org/officeDocument/2006/relationships/hyperlink" Target="https://m.edsoo.ru/c66251b0" TargetMode="External"/><Relationship Id="rId155" Type="http://schemas.openxmlformats.org/officeDocument/2006/relationships/hyperlink" Target="https://m.edsoo.ru/6e667012" TargetMode="External"/><Relationship Id="rId176" Type="http://schemas.openxmlformats.org/officeDocument/2006/relationships/hyperlink" Target="https://m.edsoo.ru/85ecd239" TargetMode="External"/><Relationship Id="rId197" Type="http://schemas.openxmlformats.org/officeDocument/2006/relationships/hyperlink" Target="https://m.edsoo.ru/38038b1f" TargetMode="External"/><Relationship Id="rId341" Type="http://schemas.openxmlformats.org/officeDocument/2006/relationships/hyperlink" Target="https://m.edsoo.ru/0028f43c" TargetMode="External"/><Relationship Id="rId362" Type="http://schemas.openxmlformats.org/officeDocument/2006/relationships/hyperlink" Target="https://uchi.ru" TargetMode="External"/><Relationship Id="rId201" Type="http://schemas.openxmlformats.org/officeDocument/2006/relationships/hyperlink" Target="https://m.edsoo.ru/4dd20c3d" TargetMode="External"/><Relationship Id="rId222" Type="http://schemas.openxmlformats.org/officeDocument/2006/relationships/hyperlink" Target="https://m.edsoo.ru/0073f6f3" TargetMode="External"/><Relationship Id="rId243" Type="http://schemas.openxmlformats.org/officeDocument/2006/relationships/hyperlink" Target="https://m.edsoo.ru/b207efb3" TargetMode="External"/><Relationship Id="rId264" Type="http://schemas.openxmlformats.org/officeDocument/2006/relationships/hyperlink" Target="https://m.edsoo.ru/9a489b82" TargetMode="External"/><Relationship Id="rId285" Type="http://schemas.openxmlformats.org/officeDocument/2006/relationships/hyperlink" Target="https://m.edsoo.ru/b74140e7" TargetMode="External"/><Relationship Id="rId17" Type="http://schemas.openxmlformats.org/officeDocument/2006/relationships/hyperlink" Target="https://m.edsoo.ru/408b6398" TargetMode="External"/><Relationship Id="rId38" Type="http://schemas.openxmlformats.org/officeDocument/2006/relationships/hyperlink" Target="https://m.edsoo.ru/408b6398" TargetMode="External"/><Relationship Id="rId59" Type="http://schemas.openxmlformats.org/officeDocument/2006/relationships/hyperlink" Target="https://m.edsoo.ru/c66251b0" TargetMode="External"/><Relationship Id="rId103" Type="http://schemas.openxmlformats.org/officeDocument/2006/relationships/hyperlink" Target="https://m.edsoo.ru/ed20b27c" TargetMode="External"/><Relationship Id="rId124" Type="http://schemas.openxmlformats.org/officeDocument/2006/relationships/hyperlink" Target="https://m.edsoo.ru/acca24bc" TargetMode="External"/><Relationship Id="rId310" Type="http://schemas.openxmlformats.org/officeDocument/2006/relationships/hyperlink" Target="https://m.edsoo.ru/96b0bff6" TargetMode="External"/><Relationship Id="rId70" Type="http://schemas.openxmlformats.org/officeDocument/2006/relationships/hyperlink" Target="https://m.edsoo.ru/c66251b0" TargetMode="External"/><Relationship Id="rId91" Type="http://schemas.openxmlformats.org/officeDocument/2006/relationships/hyperlink" Target="https://m.edsoo.ru/f81dc271" TargetMode="External"/><Relationship Id="rId145" Type="http://schemas.openxmlformats.org/officeDocument/2006/relationships/hyperlink" Target="https://m.edsoo.ru/9dac0036" TargetMode="External"/><Relationship Id="rId166" Type="http://schemas.openxmlformats.org/officeDocument/2006/relationships/hyperlink" Target="https://m.edsoo.ru/bc3f6949" TargetMode="External"/><Relationship Id="rId187" Type="http://schemas.openxmlformats.org/officeDocument/2006/relationships/hyperlink" Target="https://m.edsoo.ru/e5a51bf5" TargetMode="External"/><Relationship Id="rId331" Type="http://schemas.openxmlformats.org/officeDocument/2006/relationships/hyperlink" Target="https://m.edsoo.ru/c92295e2" TargetMode="External"/><Relationship Id="rId352" Type="http://schemas.openxmlformats.org/officeDocument/2006/relationships/hyperlink" Target="https://m.edsoo.ru/36ebc96e" TargetMode="External"/><Relationship Id="rId1" Type="http://schemas.openxmlformats.org/officeDocument/2006/relationships/numbering" Target="numbering.xml"/><Relationship Id="rId212" Type="http://schemas.openxmlformats.org/officeDocument/2006/relationships/hyperlink" Target="https://m.edsoo.ru/93c482c3" TargetMode="External"/><Relationship Id="rId233" Type="http://schemas.openxmlformats.org/officeDocument/2006/relationships/hyperlink" Target="https://m.edsoo.ru/c03e0981" TargetMode="External"/><Relationship Id="rId254" Type="http://schemas.openxmlformats.org/officeDocument/2006/relationships/hyperlink" Target="https://m.edsoo.ru/026f1a3d" TargetMode="External"/><Relationship Id="rId28" Type="http://schemas.openxmlformats.org/officeDocument/2006/relationships/hyperlink" Target="https://m.edsoo.ru/408b6398" TargetMode="External"/><Relationship Id="rId49" Type="http://schemas.openxmlformats.org/officeDocument/2006/relationships/hyperlink" Target="https://m.edsoo.ru/c66251b0" TargetMode="External"/><Relationship Id="rId114" Type="http://schemas.openxmlformats.org/officeDocument/2006/relationships/hyperlink" Target="https://m.edsoo.ru/1a137a6f" TargetMode="External"/><Relationship Id="rId275" Type="http://schemas.openxmlformats.org/officeDocument/2006/relationships/hyperlink" Target="https://m.edsoo.ru/2c9e9057" TargetMode="External"/><Relationship Id="rId296" Type="http://schemas.openxmlformats.org/officeDocument/2006/relationships/hyperlink" Target="https://m.edsoo.ru/222f4535" TargetMode="External"/><Relationship Id="rId300" Type="http://schemas.openxmlformats.org/officeDocument/2006/relationships/hyperlink" Target="https://m.edsoo.ru/f201d2ba" TargetMode="External"/><Relationship Id="rId60" Type="http://schemas.openxmlformats.org/officeDocument/2006/relationships/hyperlink" Target="https://m.edsoo.ru/c66251b0" TargetMode="External"/><Relationship Id="rId81" Type="http://schemas.openxmlformats.org/officeDocument/2006/relationships/hyperlink" Target="https://m.edsoo.ru/c66251b0" TargetMode="External"/><Relationship Id="rId135" Type="http://schemas.openxmlformats.org/officeDocument/2006/relationships/hyperlink" Target="https://m.edsoo.ru/159a6082" TargetMode="External"/><Relationship Id="rId156" Type="http://schemas.openxmlformats.org/officeDocument/2006/relationships/hyperlink" Target="https://m.edsoo.ru/a2c2548b" TargetMode="External"/><Relationship Id="rId177" Type="http://schemas.openxmlformats.org/officeDocument/2006/relationships/hyperlink" Target="https://m.edsoo.ru/2000fa0e" TargetMode="External"/><Relationship Id="rId198" Type="http://schemas.openxmlformats.org/officeDocument/2006/relationships/hyperlink" Target="https://m.edsoo.ru/88ec5aa0" TargetMode="External"/><Relationship Id="rId321" Type="http://schemas.openxmlformats.org/officeDocument/2006/relationships/hyperlink" Target="https://m.edsoo.ru/6bbb27ac" TargetMode="External"/><Relationship Id="rId342" Type="http://schemas.openxmlformats.org/officeDocument/2006/relationships/hyperlink" Target="https://m.edsoo.ru/cba9fc7e" TargetMode="External"/><Relationship Id="rId363" Type="http://schemas.openxmlformats.org/officeDocument/2006/relationships/fontTable" Target="fontTable.xml"/><Relationship Id="rId202" Type="http://schemas.openxmlformats.org/officeDocument/2006/relationships/hyperlink" Target="https://m.edsoo.ru/5fb4612c" TargetMode="External"/><Relationship Id="rId223" Type="http://schemas.openxmlformats.org/officeDocument/2006/relationships/hyperlink" Target="https://m.edsoo.ru/c6dbea90" TargetMode="External"/><Relationship Id="rId244" Type="http://schemas.openxmlformats.org/officeDocument/2006/relationships/hyperlink" Target="https://m.edsoo.ru/818852ed" TargetMode="External"/><Relationship Id="rId18" Type="http://schemas.openxmlformats.org/officeDocument/2006/relationships/hyperlink" Target="https://m.edsoo.ru/408b6398" TargetMode="External"/><Relationship Id="rId39" Type="http://schemas.openxmlformats.org/officeDocument/2006/relationships/hyperlink" Target="https://m.edsoo.ru/408b6398" TargetMode="External"/><Relationship Id="rId265" Type="http://schemas.openxmlformats.org/officeDocument/2006/relationships/hyperlink" Target="https://m.edsoo.ru/eb7955be" TargetMode="External"/><Relationship Id="rId286" Type="http://schemas.openxmlformats.org/officeDocument/2006/relationships/hyperlink" Target="https://m.edsoo.ru/65830c41" TargetMode="External"/><Relationship Id="rId50" Type="http://schemas.openxmlformats.org/officeDocument/2006/relationships/hyperlink" Target="https://m.edsoo.ru/c66251b0" TargetMode="External"/><Relationship Id="rId104" Type="http://schemas.openxmlformats.org/officeDocument/2006/relationships/hyperlink" Target="https://m.edsoo.ru/3005473c" TargetMode="External"/><Relationship Id="rId125" Type="http://schemas.openxmlformats.org/officeDocument/2006/relationships/hyperlink" Target="https://m.edsoo.ru/8f0fc5ae" TargetMode="External"/><Relationship Id="rId146" Type="http://schemas.openxmlformats.org/officeDocument/2006/relationships/hyperlink" Target="https://m.edsoo.ru/06cb6963" TargetMode="External"/><Relationship Id="rId167" Type="http://schemas.openxmlformats.org/officeDocument/2006/relationships/hyperlink" Target="https://m.edsoo.ru/3f9eb8b9" TargetMode="External"/><Relationship Id="rId188" Type="http://schemas.openxmlformats.org/officeDocument/2006/relationships/hyperlink" Target="https://m.edsoo.ru/c30304d1" TargetMode="External"/><Relationship Id="rId311" Type="http://schemas.openxmlformats.org/officeDocument/2006/relationships/hyperlink" Target="https://m.edsoo.ru/9e5f37ac" TargetMode="External"/><Relationship Id="rId332" Type="http://schemas.openxmlformats.org/officeDocument/2006/relationships/hyperlink" Target="https://m.edsoo.ru/bf00115a" TargetMode="External"/><Relationship Id="rId353" Type="http://schemas.openxmlformats.org/officeDocument/2006/relationships/hyperlink" Target="https://m.edsoo.ru/8bc6de3d" TargetMode="External"/><Relationship Id="rId71" Type="http://schemas.openxmlformats.org/officeDocument/2006/relationships/hyperlink" Target="https://m.edsoo.ru/c66251b0" TargetMode="External"/><Relationship Id="rId92" Type="http://schemas.openxmlformats.org/officeDocument/2006/relationships/hyperlink" Target="https://m.edsoo.ru/c0a7d495" TargetMode="External"/><Relationship Id="rId213" Type="http://schemas.openxmlformats.org/officeDocument/2006/relationships/hyperlink" Target="https://m.edsoo.ru/fe45aa60" TargetMode="External"/><Relationship Id="rId234" Type="http://schemas.openxmlformats.org/officeDocument/2006/relationships/hyperlink" Target="https://m.edsoo.ru/29d16738" TargetMode="External"/><Relationship Id="rId2" Type="http://schemas.openxmlformats.org/officeDocument/2006/relationships/styles" Target="styles.xml"/><Relationship Id="rId29" Type="http://schemas.openxmlformats.org/officeDocument/2006/relationships/hyperlink" Target="https://m.edsoo.ru/408b6398" TargetMode="External"/><Relationship Id="rId255" Type="http://schemas.openxmlformats.org/officeDocument/2006/relationships/hyperlink" Target="https://m.edsoo.ru/09871c09" TargetMode="External"/><Relationship Id="rId276" Type="http://schemas.openxmlformats.org/officeDocument/2006/relationships/hyperlink" Target="https://m.edsoo.ru/333cdc12" TargetMode="External"/><Relationship Id="rId297" Type="http://schemas.openxmlformats.org/officeDocument/2006/relationships/hyperlink" Target="https://m.edsoo.ru/6341cb76" TargetMode="External"/><Relationship Id="rId40" Type="http://schemas.openxmlformats.org/officeDocument/2006/relationships/hyperlink" Target="https://m.edsoo.ru/408b6398" TargetMode="External"/><Relationship Id="rId115" Type="http://schemas.openxmlformats.org/officeDocument/2006/relationships/hyperlink" Target="https://m.edsoo.ru/decb064b" TargetMode="External"/><Relationship Id="rId136" Type="http://schemas.openxmlformats.org/officeDocument/2006/relationships/hyperlink" Target="https://m.edsoo.ru/3da2cf75" TargetMode="External"/><Relationship Id="rId157" Type="http://schemas.openxmlformats.org/officeDocument/2006/relationships/hyperlink" Target="https://m.edsoo.ru/10e1958f" TargetMode="External"/><Relationship Id="rId178" Type="http://schemas.openxmlformats.org/officeDocument/2006/relationships/hyperlink" Target="https://m.edsoo.ru/0ef7af7e" TargetMode="External"/><Relationship Id="rId301" Type="http://schemas.openxmlformats.org/officeDocument/2006/relationships/hyperlink" Target="https://m.edsoo.ru/4852c2c1" TargetMode="External"/><Relationship Id="rId322" Type="http://schemas.openxmlformats.org/officeDocument/2006/relationships/hyperlink" Target="https://m.edsoo.ru/81d7b7d7" TargetMode="External"/><Relationship Id="rId343" Type="http://schemas.openxmlformats.org/officeDocument/2006/relationships/hyperlink" Target="https://m.edsoo.ru/389f2f25" TargetMode="External"/><Relationship Id="rId364" Type="http://schemas.openxmlformats.org/officeDocument/2006/relationships/theme" Target="theme/theme1.xml"/><Relationship Id="rId61" Type="http://schemas.openxmlformats.org/officeDocument/2006/relationships/hyperlink" Target="https://m.edsoo.ru/c66251b0" TargetMode="External"/><Relationship Id="rId82" Type="http://schemas.openxmlformats.org/officeDocument/2006/relationships/hyperlink" Target="https://m.edsoo.ru/c66251b0" TargetMode="External"/><Relationship Id="rId199" Type="http://schemas.openxmlformats.org/officeDocument/2006/relationships/hyperlink" Target="https://m.edsoo.ru/3356399e" TargetMode="External"/><Relationship Id="rId203" Type="http://schemas.openxmlformats.org/officeDocument/2006/relationships/hyperlink" Target="https://m.edsoo.ru/bf23d42c" TargetMode="External"/><Relationship Id="rId19" Type="http://schemas.openxmlformats.org/officeDocument/2006/relationships/hyperlink" Target="https://m.edsoo.ru/408b6398" TargetMode="External"/><Relationship Id="rId224" Type="http://schemas.openxmlformats.org/officeDocument/2006/relationships/hyperlink" Target="https://m.edsoo.ru/a58c8763" TargetMode="External"/><Relationship Id="rId245" Type="http://schemas.openxmlformats.org/officeDocument/2006/relationships/hyperlink" Target="https://m.edsoo.ru/8b4bcacc" TargetMode="External"/><Relationship Id="rId266" Type="http://schemas.openxmlformats.org/officeDocument/2006/relationships/hyperlink" Target="https://m.edsoo.ru/c9d8ac1e" TargetMode="External"/><Relationship Id="rId287" Type="http://schemas.openxmlformats.org/officeDocument/2006/relationships/hyperlink" Target="https://m.edsoo.ru/ad0b93d5" TargetMode="External"/><Relationship Id="rId30" Type="http://schemas.openxmlformats.org/officeDocument/2006/relationships/hyperlink" Target="https://m.edsoo.ru/408b6398" TargetMode="External"/><Relationship Id="rId105" Type="http://schemas.openxmlformats.org/officeDocument/2006/relationships/hyperlink" Target="https://m.edsoo.ru/0a1950e2" TargetMode="External"/><Relationship Id="rId126" Type="http://schemas.openxmlformats.org/officeDocument/2006/relationships/hyperlink" Target="https://m.edsoo.ru/c73a058e" TargetMode="External"/><Relationship Id="rId147" Type="http://schemas.openxmlformats.org/officeDocument/2006/relationships/hyperlink" Target="https://m.edsoo.ru/3dd33309" TargetMode="External"/><Relationship Id="rId168" Type="http://schemas.openxmlformats.org/officeDocument/2006/relationships/hyperlink" Target="https://m.edsoo.ru/69889fe3" TargetMode="External"/><Relationship Id="rId312" Type="http://schemas.openxmlformats.org/officeDocument/2006/relationships/hyperlink" Target="https://m.edsoo.ru/b1a6cc4b" TargetMode="External"/><Relationship Id="rId333" Type="http://schemas.openxmlformats.org/officeDocument/2006/relationships/hyperlink" Target="https://m.edsoo.ru/19ab8ebe" TargetMode="External"/><Relationship Id="rId354" Type="http://schemas.openxmlformats.org/officeDocument/2006/relationships/hyperlink" Target="https://m.edsoo.ru/4d80b9f6"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s://m.edsoo.ru/796eaa03" TargetMode="External"/><Relationship Id="rId189" Type="http://schemas.openxmlformats.org/officeDocument/2006/relationships/hyperlink" Target="https://m.edsoo.ru/7258a63c" TargetMode="External"/><Relationship Id="rId3" Type="http://schemas.microsoft.com/office/2007/relationships/stylesWithEffects" Target="stylesWithEffects.xml"/><Relationship Id="rId214" Type="http://schemas.openxmlformats.org/officeDocument/2006/relationships/hyperlink" Target="https://m.edsoo.ru/c5581699" TargetMode="External"/><Relationship Id="rId235" Type="http://schemas.openxmlformats.org/officeDocument/2006/relationships/hyperlink" Target="https://m.edsoo.ru/0363cae5" TargetMode="External"/><Relationship Id="rId256" Type="http://schemas.openxmlformats.org/officeDocument/2006/relationships/hyperlink" Target="https://m.edsoo.ru/9592da86" TargetMode="External"/><Relationship Id="rId277" Type="http://schemas.openxmlformats.org/officeDocument/2006/relationships/hyperlink" Target="https://m.edsoo.ru/d2d761b5" TargetMode="External"/><Relationship Id="rId298" Type="http://schemas.openxmlformats.org/officeDocument/2006/relationships/hyperlink" Target="https://m.edsoo.ru/2c461b35" TargetMode="External"/><Relationship Id="rId116" Type="http://schemas.openxmlformats.org/officeDocument/2006/relationships/hyperlink" Target="https://m.edsoo.ru/c43bccd1" TargetMode="External"/><Relationship Id="rId137" Type="http://schemas.openxmlformats.org/officeDocument/2006/relationships/hyperlink" Target="https://m.edsoo.ru/1291910a" TargetMode="External"/><Relationship Id="rId158" Type="http://schemas.openxmlformats.org/officeDocument/2006/relationships/hyperlink" Target="https://m.edsoo.ru/f6f1f621" TargetMode="External"/><Relationship Id="rId302" Type="http://schemas.openxmlformats.org/officeDocument/2006/relationships/hyperlink" Target="https://m.edsoo.ru/c9df7bd7" TargetMode="External"/><Relationship Id="rId323" Type="http://schemas.openxmlformats.org/officeDocument/2006/relationships/hyperlink" Target="https://m.edsoo.ru/a96fdcf7" TargetMode="External"/><Relationship Id="rId344" Type="http://schemas.openxmlformats.org/officeDocument/2006/relationships/hyperlink" Target="https://m.edsoo.ru/17745d6d" TargetMode="External"/><Relationship Id="rId20" Type="http://schemas.openxmlformats.org/officeDocument/2006/relationships/hyperlink" Target="https://m.edsoo.ru/408b6398" TargetMode="External"/><Relationship Id="rId41" Type="http://schemas.openxmlformats.org/officeDocument/2006/relationships/hyperlink" Target="https://m.edsoo.ru/408b6398" TargetMode="External"/><Relationship Id="rId62" Type="http://schemas.openxmlformats.org/officeDocument/2006/relationships/hyperlink" Target="https://m.edsoo.ru/c66251b0" TargetMode="External"/><Relationship Id="rId83" Type="http://schemas.openxmlformats.org/officeDocument/2006/relationships/hyperlink" Target="https://m.edsoo.ru/c66251b0" TargetMode="External"/><Relationship Id="rId179" Type="http://schemas.openxmlformats.org/officeDocument/2006/relationships/hyperlink" Target="https://m.edsoo.ru/22d4d836" TargetMode="External"/><Relationship Id="rId190" Type="http://schemas.openxmlformats.org/officeDocument/2006/relationships/hyperlink" Target="https://m.edsoo.ru/62510b84" TargetMode="External"/><Relationship Id="rId204" Type="http://schemas.openxmlformats.org/officeDocument/2006/relationships/hyperlink" Target="https://m.edsoo.ru/606e5a12" TargetMode="External"/><Relationship Id="rId225" Type="http://schemas.openxmlformats.org/officeDocument/2006/relationships/hyperlink" Target="https://m.edsoo.ru/3fc939dd" TargetMode="External"/><Relationship Id="rId246" Type="http://schemas.openxmlformats.org/officeDocument/2006/relationships/hyperlink" Target="https://m.edsoo.ru/d2dbf39d" TargetMode="External"/><Relationship Id="rId267" Type="http://schemas.openxmlformats.org/officeDocument/2006/relationships/hyperlink" Target="https://m.edsoo.ru/727f4ba3" TargetMode="External"/><Relationship Id="rId288" Type="http://schemas.openxmlformats.org/officeDocument/2006/relationships/hyperlink" Target="https://m.edsoo.ru/1e262137" TargetMode="External"/><Relationship Id="rId106" Type="http://schemas.openxmlformats.org/officeDocument/2006/relationships/hyperlink" Target="https://m.edsoo.ru/95edee41" TargetMode="External"/><Relationship Id="rId127" Type="http://schemas.openxmlformats.org/officeDocument/2006/relationships/hyperlink" Target="https://m.edsoo.ru/344d41a7" TargetMode="External"/><Relationship Id="rId313" Type="http://schemas.openxmlformats.org/officeDocument/2006/relationships/hyperlink" Target="https://m.edsoo.ru/f90951db" TargetMode="External"/><Relationship Id="rId10" Type="http://schemas.openxmlformats.org/officeDocument/2006/relationships/hyperlink" Target="https://m.edsoo.ru/408b6398" TargetMode="External"/><Relationship Id="rId31" Type="http://schemas.openxmlformats.org/officeDocument/2006/relationships/hyperlink" Target="https://m.edsoo.ru/408b6398" TargetMode="External"/><Relationship Id="rId52" Type="http://schemas.openxmlformats.org/officeDocument/2006/relationships/hyperlink" Target="https://m.edsoo.ru/c66251b0" TargetMode="External"/><Relationship Id="rId73" Type="http://schemas.openxmlformats.org/officeDocument/2006/relationships/hyperlink" Target="https://m.edsoo.ru/c66251b0" TargetMode="External"/><Relationship Id="rId94" Type="http://schemas.openxmlformats.org/officeDocument/2006/relationships/hyperlink" Target="https://m.edsoo.ru/26560155" TargetMode="External"/><Relationship Id="rId148" Type="http://schemas.openxmlformats.org/officeDocument/2006/relationships/hyperlink" Target="https://m.edsoo.ru/5ee4bb46" TargetMode="External"/><Relationship Id="rId169" Type="http://schemas.openxmlformats.org/officeDocument/2006/relationships/hyperlink" Target="https://m.edsoo.ru/3faa6817" TargetMode="External"/><Relationship Id="rId334" Type="http://schemas.openxmlformats.org/officeDocument/2006/relationships/hyperlink" Target="https://m.edsoo.ru/7056865d" TargetMode="External"/><Relationship Id="rId355" Type="http://schemas.openxmlformats.org/officeDocument/2006/relationships/hyperlink" Target="https://m.edsoo.ru/97d36f30" TargetMode="External"/><Relationship Id="rId4" Type="http://schemas.openxmlformats.org/officeDocument/2006/relationships/settings" Target="settings.xml"/><Relationship Id="rId180" Type="http://schemas.openxmlformats.org/officeDocument/2006/relationships/hyperlink" Target="https://m.edsoo.ru/79c773e1" TargetMode="External"/><Relationship Id="rId215" Type="http://schemas.openxmlformats.org/officeDocument/2006/relationships/hyperlink" Target="https://m.edsoo.ru/0ad1aa53" TargetMode="External"/><Relationship Id="rId236" Type="http://schemas.openxmlformats.org/officeDocument/2006/relationships/hyperlink" Target="https://m.edsoo.ru/e1661243" TargetMode="External"/><Relationship Id="rId257" Type="http://schemas.openxmlformats.org/officeDocument/2006/relationships/hyperlink" Target="https://m.edsoo.ru/f62fc2b5" TargetMode="External"/><Relationship Id="rId278" Type="http://schemas.openxmlformats.org/officeDocument/2006/relationships/hyperlink" Target="https://m.edsoo.ru/11e19f57" TargetMode="External"/><Relationship Id="rId303" Type="http://schemas.openxmlformats.org/officeDocument/2006/relationships/hyperlink" Target="https://m.edsoo.ru/ac1439e2" TargetMode="External"/><Relationship Id="rId42" Type="http://schemas.openxmlformats.org/officeDocument/2006/relationships/hyperlink" Target="https://m.edsoo.ru/408b6398" TargetMode="External"/><Relationship Id="rId84" Type="http://schemas.openxmlformats.org/officeDocument/2006/relationships/hyperlink" Target="https://m.edsoo.ru/c66251b0" TargetMode="External"/><Relationship Id="rId138" Type="http://schemas.openxmlformats.org/officeDocument/2006/relationships/hyperlink" Target="https://m.edsoo.ru/d149d9fd" TargetMode="External"/><Relationship Id="rId345" Type="http://schemas.openxmlformats.org/officeDocument/2006/relationships/hyperlink" Target="https://m.edsoo.ru/b8b1116c" TargetMode="External"/><Relationship Id="rId191" Type="http://schemas.openxmlformats.org/officeDocument/2006/relationships/hyperlink" Target="https://m.edsoo.ru/32b4de8e" TargetMode="External"/><Relationship Id="rId205" Type="http://schemas.openxmlformats.org/officeDocument/2006/relationships/hyperlink" Target="https://m.edsoo.ru/28be310b" TargetMode="External"/><Relationship Id="rId247" Type="http://schemas.openxmlformats.org/officeDocument/2006/relationships/hyperlink" Target="https://m.edsoo.ru/b1028d1b" TargetMode="External"/><Relationship Id="rId107" Type="http://schemas.openxmlformats.org/officeDocument/2006/relationships/hyperlink" Target="https://m.edsoo.ru/b40feee3" TargetMode="External"/><Relationship Id="rId289" Type="http://schemas.openxmlformats.org/officeDocument/2006/relationships/hyperlink" Target="https://m.edsoo.ru/030fddfe" TargetMode="External"/><Relationship Id="rId11" Type="http://schemas.openxmlformats.org/officeDocument/2006/relationships/hyperlink" Target="https://m.edsoo.ru/408b6398" TargetMode="External"/><Relationship Id="rId53" Type="http://schemas.openxmlformats.org/officeDocument/2006/relationships/hyperlink" Target="https://m.edsoo.ru/c66251b0" TargetMode="External"/><Relationship Id="rId149" Type="http://schemas.openxmlformats.org/officeDocument/2006/relationships/hyperlink" Target="https://m.edsoo.ru/87484a5a" TargetMode="External"/><Relationship Id="rId314" Type="http://schemas.openxmlformats.org/officeDocument/2006/relationships/hyperlink" Target="https://m.edsoo.ru/d252251b" TargetMode="External"/><Relationship Id="rId356" Type="http://schemas.openxmlformats.org/officeDocument/2006/relationships/hyperlink" Target="https://m.edsoo.ru/6fc3147f" TargetMode="External"/><Relationship Id="rId95" Type="http://schemas.openxmlformats.org/officeDocument/2006/relationships/hyperlink" Target="https://m.edsoo.ru/59092154" TargetMode="External"/><Relationship Id="rId160" Type="http://schemas.openxmlformats.org/officeDocument/2006/relationships/hyperlink" Target="https://m.edsoo.ru/57957c48" TargetMode="External"/><Relationship Id="rId216" Type="http://schemas.openxmlformats.org/officeDocument/2006/relationships/hyperlink" Target="https://m.edsoo.ru/5bf69560" TargetMode="External"/><Relationship Id="rId258" Type="http://schemas.openxmlformats.org/officeDocument/2006/relationships/hyperlink" Target="https://m.edsoo.ru/46b5cca4" TargetMode="External"/><Relationship Id="rId22" Type="http://schemas.openxmlformats.org/officeDocument/2006/relationships/hyperlink" Target="https://m.edsoo.ru/408b6398" TargetMode="External"/><Relationship Id="rId64" Type="http://schemas.openxmlformats.org/officeDocument/2006/relationships/hyperlink" Target="https://m.edsoo.ru/c66251b0" TargetMode="External"/><Relationship Id="rId118" Type="http://schemas.openxmlformats.org/officeDocument/2006/relationships/hyperlink" Target="https://m.edsoo.ru/33eadaf7" TargetMode="External"/><Relationship Id="rId325" Type="http://schemas.openxmlformats.org/officeDocument/2006/relationships/hyperlink" Target="https://m.edsoo.ru/879757c7" TargetMode="External"/><Relationship Id="rId171" Type="http://schemas.openxmlformats.org/officeDocument/2006/relationships/hyperlink" Target="https://m.edsoo.ru/c8ff9a8a" TargetMode="External"/><Relationship Id="rId227" Type="http://schemas.openxmlformats.org/officeDocument/2006/relationships/hyperlink" Target="https://m.edsoo.ru/65d9a332" TargetMode="External"/><Relationship Id="rId269" Type="http://schemas.openxmlformats.org/officeDocument/2006/relationships/hyperlink" Target="https://m.edsoo.ru/e5805149" TargetMode="External"/><Relationship Id="rId33" Type="http://schemas.openxmlformats.org/officeDocument/2006/relationships/hyperlink" Target="https://m.edsoo.ru/408b6398" TargetMode="External"/><Relationship Id="rId129" Type="http://schemas.openxmlformats.org/officeDocument/2006/relationships/hyperlink" Target="https://m.edsoo.ru/70cbf021" TargetMode="External"/><Relationship Id="rId280" Type="http://schemas.openxmlformats.org/officeDocument/2006/relationships/hyperlink" Target="https://m.edsoo.ru/a234e657" TargetMode="External"/><Relationship Id="rId336" Type="http://schemas.openxmlformats.org/officeDocument/2006/relationships/hyperlink" Target="https://m.edsoo.ru/e60233d2" TargetMode="External"/><Relationship Id="rId75" Type="http://schemas.openxmlformats.org/officeDocument/2006/relationships/hyperlink" Target="https://m.edsoo.ru/c66251b0" TargetMode="External"/><Relationship Id="rId140" Type="http://schemas.openxmlformats.org/officeDocument/2006/relationships/hyperlink" Target="https://m.edsoo.ru/c569ae41" TargetMode="External"/><Relationship Id="rId182" Type="http://schemas.openxmlformats.org/officeDocument/2006/relationships/hyperlink" Target="https://m.edsoo.ru/6fe7646c" TargetMode="External"/><Relationship Id="rId6" Type="http://schemas.openxmlformats.org/officeDocument/2006/relationships/footnotes" Target="footnotes.xml"/><Relationship Id="rId238" Type="http://schemas.openxmlformats.org/officeDocument/2006/relationships/hyperlink" Target="https://m.edsoo.ru/bdeae05e" TargetMode="External"/><Relationship Id="rId291" Type="http://schemas.openxmlformats.org/officeDocument/2006/relationships/hyperlink" Target="https://m.edsoo.ru/6e919da5" TargetMode="External"/><Relationship Id="rId305" Type="http://schemas.openxmlformats.org/officeDocument/2006/relationships/hyperlink" Target="https://m.edsoo.ru/056ac102" TargetMode="External"/><Relationship Id="rId347" Type="http://schemas.openxmlformats.org/officeDocument/2006/relationships/hyperlink" Target="https://m.edsoo.ru/2c5c07a1" TargetMode="External"/><Relationship Id="rId44" Type="http://schemas.openxmlformats.org/officeDocument/2006/relationships/hyperlink" Target="https://m.edsoo.ru/c66251b0" TargetMode="External"/><Relationship Id="rId86" Type="http://schemas.openxmlformats.org/officeDocument/2006/relationships/hyperlink" Target="https://m.edsoo.ru/c66251b0" TargetMode="External"/><Relationship Id="rId151" Type="http://schemas.openxmlformats.org/officeDocument/2006/relationships/hyperlink" Target="https://m.edsoo.ru/8b12619a" TargetMode="External"/><Relationship Id="rId193" Type="http://schemas.openxmlformats.org/officeDocument/2006/relationships/hyperlink" Target="https://m.edsoo.ru/84f88578" TargetMode="External"/><Relationship Id="rId207" Type="http://schemas.openxmlformats.org/officeDocument/2006/relationships/hyperlink" Target="https://m.edsoo.ru/007895d5" TargetMode="External"/><Relationship Id="rId249" Type="http://schemas.openxmlformats.org/officeDocument/2006/relationships/hyperlink" Target="https://m.edsoo.ru/6e632a74" TargetMode="External"/><Relationship Id="rId13" Type="http://schemas.openxmlformats.org/officeDocument/2006/relationships/hyperlink" Target="https://m.edsoo.ru/408b6398" TargetMode="External"/><Relationship Id="rId109" Type="http://schemas.openxmlformats.org/officeDocument/2006/relationships/hyperlink" Target="https://m.edsoo.ru/b7181dec" TargetMode="External"/><Relationship Id="rId260" Type="http://schemas.openxmlformats.org/officeDocument/2006/relationships/hyperlink" Target="https://m.edsoo.ru/e211c392" TargetMode="External"/><Relationship Id="rId316" Type="http://schemas.openxmlformats.org/officeDocument/2006/relationships/hyperlink" Target="https://m.edsoo.ru/489b7c7a" TargetMode="External"/><Relationship Id="rId55" Type="http://schemas.openxmlformats.org/officeDocument/2006/relationships/hyperlink" Target="https://m.edsoo.ru/c66251b0" TargetMode="External"/><Relationship Id="rId97" Type="http://schemas.openxmlformats.org/officeDocument/2006/relationships/hyperlink" Target="https://m.edsoo.ru/f9ca7000" TargetMode="External"/><Relationship Id="rId120" Type="http://schemas.openxmlformats.org/officeDocument/2006/relationships/hyperlink" Target="https://m.edsoo.ru/c2f6fa3b" TargetMode="External"/><Relationship Id="rId358" Type="http://schemas.openxmlformats.org/officeDocument/2006/relationships/hyperlink" Target="https://m.edsoo.ru/2446165f" TargetMode="External"/><Relationship Id="rId162" Type="http://schemas.openxmlformats.org/officeDocument/2006/relationships/hyperlink" Target="https://m.edsoo.ru/9e751a45" TargetMode="External"/><Relationship Id="rId218" Type="http://schemas.openxmlformats.org/officeDocument/2006/relationships/hyperlink" Target="https://m.edsoo.ru/d00a5ac1" TargetMode="External"/><Relationship Id="rId271" Type="http://schemas.openxmlformats.org/officeDocument/2006/relationships/hyperlink" Target="https://m.edsoo.ru/1a5fda63" TargetMode="External"/><Relationship Id="rId24" Type="http://schemas.openxmlformats.org/officeDocument/2006/relationships/hyperlink" Target="https://m.edsoo.ru/408b6398" TargetMode="External"/><Relationship Id="rId66" Type="http://schemas.openxmlformats.org/officeDocument/2006/relationships/hyperlink" Target="https://m.edsoo.ru/c66251b0" TargetMode="External"/><Relationship Id="rId131" Type="http://schemas.openxmlformats.org/officeDocument/2006/relationships/hyperlink" Target="https://m.edsoo.ru/88127323" TargetMode="External"/><Relationship Id="rId327" Type="http://schemas.openxmlformats.org/officeDocument/2006/relationships/hyperlink" Target="https://m.edsoo.ru/ade849fb" TargetMode="External"/><Relationship Id="rId173" Type="http://schemas.openxmlformats.org/officeDocument/2006/relationships/hyperlink" Target="https://m.edsoo.ru/cbdf3de1" TargetMode="External"/><Relationship Id="rId229" Type="http://schemas.openxmlformats.org/officeDocument/2006/relationships/hyperlink" Target="https://m.edsoo.ru/232c07cd" TargetMode="External"/><Relationship Id="rId240" Type="http://schemas.openxmlformats.org/officeDocument/2006/relationships/hyperlink" Target="https://m.edsoo.ru/c6df471b" TargetMode="External"/><Relationship Id="rId35" Type="http://schemas.openxmlformats.org/officeDocument/2006/relationships/hyperlink" Target="https://m.edsoo.ru/408b6398" TargetMode="External"/><Relationship Id="rId77" Type="http://schemas.openxmlformats.org/officeDocument/2006/relationships/hyperlink" Target="https://m.edsoo.ru/c66251b0" TargetMode="External"/><Relationship Id="rId100" Type="http://schemas.openxmlformats.org/officeDocument/2006/relationships/hyperlink" Target="https://m.edsoo.ru/4b310f0a" TargetMode="External"/><Relationship Id="rId282" Type="http://schemas.openxmlformats.org/officeDocument/2006/relationships/hyperlink" Target="https://m.edsoo.ru/0377f196" TargetMode="External"/><Relationship Id="rId338" Type="http://schemas.openxmlformats.org/officeDocument/2006/relationships/hyperlink" Target="https://m.edsoo.ru/c44c8f5c" TargetMode="External"/><Relationship Id="rId8" Type="http://schemas.openxmlformats.org/officeDocument/2006/relationships/header" Target="header1.xml"/><Relationship Id="rId142" Type="http://schemas.openxmlformats.org/officeDocument/2006/relationships/hyperlink" Target="https://m.edsoo.ru/1694c8db" TargetMode="External"/><Relationship Id="rId184" Type="http://schemas.openxmlformats.org/officeDocument/2006/relationships/hyperlink" Target="https://m.edsoo.ru/f3732804" TargetMode="External"/><Relationship Id="rId251" Type="http://schemas.openxmlformats.org/officeDocument/2006/relationships/hyperlink" Target="https://m.edsoo.ru/0867a5ac" TargetMode="External"/><Relationship Id="rId46" Type="http://schemas.openxmlformats.org/officeDocument/2006/relationships/hyperlink" Target="https://m.edsoo.ru/c66251b0" TargetMode="External"/><Relationship Id="rId293" Type="http://schemas.openxmlformats.org/officeDocument/2006/relationships/hyperlink" Target="https://m.edsoo.ru/fff148e9" TargetMode="External"/><Relationship Id="rId307" Type="http://schemas.openxmlformats.org/officeDocument/2006/relationships/hyperlink" Target="https://m.edsoo.ru/21db4ad8" TargetMode="External"/><Relationship Id="rId349" Type="http://schemas.openxmlformats.org/officeDocument/2006/relationships/hyperlink" Target="https://m.edsoo.ru/579a89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87</Pages>
  <Words>25258</Words>
  <Characters>143971</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2024-08-29T20:27:00Z</dcterms:created>
  <dcterms:modified xsi:type="dcterms:W3CDTF">2024-08-29T21:59:00Z</dcterms:modified>
</cp:coreProperties>
</file>