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8F3" w:rsidRPr="003F28F3" w:rsidRDefault="003F28F3" w:rsidP="003F28F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r w:rsidRPr="003F28F3">
        <w:rPr>
          <w:rFonts w:ascii="Times New Roman" w:eastAsia="Times New Roman" w:hAnsi="Times New Roman" w:cs="Times New Roman"/>
          <w:b/>
          <w:sz w:val="32"/>
          <w:szCs w:val="24"/>
        </w:rPr>
        <w:t>Районные конкурсные мероприятия</w:t>
      </w:r>
    </w:p>
    <w:p w:rsidR="00F56807" w:rsidRDefault="003F28F3" w:rsidP="003F28F3">
      <w:pPr>
        <w:spacing w:line="360" w:lineRule="auto"/>
        <w:jc w:val="center"/>
      </w:pPr>
      <w:r w:rsidRPr="003F28F3">
        <w:rPr>
          <w:rFonts w:ascii="Times New Roman" w:eastAsia="Times New Roman" w:hAnsi="Times New Roman" w:cs="Times New Roman"/>
          <w:b/>
          <w:sz w:val="24"/>
          <w:szCs w:val="24"/>
        </w:rPr>
        <w:t>(по плану КРИППО, РЦДЮТ, МИНОБРАЗ)</w:t>
      </w:r>
    </w:p>
    <w:p w:rsidR="003F28F3" w:rsidRDefault="003F28F3"/>
    <w:p w:rsidR="003F28F3" w:rsidRDefault="003F28F3"/>
    <w:p w:rsidR="003F28F3" w:rsidRDefault="003F28F3"/>
    <w:p w:rsidR="003F28F3" w:rsidRDefault="003F28F3"/>
    <w:tbl>
      <w:tblPr>
        <w:tblStyle w:val="25"/>
        <w:tblW w:w="8904" w:type="dxa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2"/>
        <w:gridCol w:w="6379"/>
        <w:gridCol w:w="1843"/>
      </w:tblGrid>
      <w:tr w:rsidR="003F28F3" w:rsidTr="003F28F3">
        <w:trPr>
          <w:trHeight w:val="20"/>
        </w:trPr>
        <w:tc>
          <w:tcPr>
            <w:tcW w:w="682" w:type="dxa"/>
          </w:tcPr>
          <w:p w:rsidR="003F28F3" w:rsidRPr="003F28F3" w:rsidRDefault="003F28F3" w:rsidP="003F28F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3F28F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№</w:t>
            </w:r>
          </w:p>
        </w:tc>
        <w:tc>
          <w:tcPr>
            <w:tcW w:w="6379" w:type="dxa"/>
          </w:tcPr>
          <w:p w:rsidR="003F28F3" w:rsidRPr="003F28F3" w:rsidRDefault="003F28F3" w:rsidP="003F28F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3F28F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Название конкурса</w:t>
            </w:r>
          </w:p>
        </w:tc>
        <w:tc>
          <w:tcPr>
            <w:tcW w:w="1843" w:type="dxa"/>
          </w:tcPr>
          <w:p w:rsidR="003F28F3" w:rsidRPr="003F28F3" w:rsidRDefault="003F28F3" w:rsidP="003F28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28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Период проведения</w:t>
            </w:r>
          </w:p>
        </w:tc>
      </w:tr>
      <w:tr w:rsidR="003F28F3" w:rsidTr="003F28F3">
        <w:trPr>
          <w:trHeight w:val="20"/>
        </w:trPr>
        <w:tc>
          <w:tcPr>
            <w:tcW w:w="682" w:type="dxa"/>
          </w:tcPr>
          <w:p w:rsidR="003F28F3" w:rsidRDefault="003F28F3" w:rsidP="00FE1D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</w:t>
            </w:r>
          </w:p>
        </w:tc>
        <w:tc>
          <w:tcPr>
            <w:tcW w:w="6379" w:type="dxa"/>
          </w:tcPr>
          <w:p w:rsidR="003F28F3" w:rsidRDefault="003F28F3" w:rsidP="00FE1D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Всероссийский конкурс сочинений</w:t>
            </w:r>
          </w:p>
        </w:tc>
        <w:tc>
          <w:tcPr>
            <w:tcW w:w="1843" w:type="dxa"/>
          </w:tcPr>
          <w:p w:rsidR="003F28F3" w:rsidRDefault="003F28F3" w:rsidP="00FE1D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август, сентябрь</w:t>
            </w:r>
          </w:p>
        </w:tc>
      </w:tr>
      <w:tr w:rsidR="003F28F3" w:rsidTr="003F28F3">
        <w:trPr>
          <w:trHeight w:val="20"/>
        </w:trPr>
        <w:tc>
          <w:tcPr>
            <w:tcW w:w="682" w:type="dxa"/>
          </w:tcPr>
          <w:p w:rsidR="003F28F3" w:rsidRDefault="003F28F3" w:rsidP="00FE1D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</w:t>
            </w:r>
          </w:p>
        </w:tc>
        <w:tc>
          <w:tcPr>
            <w:tcW w:w="6379" w:type="dxa"/>
          </w:tcPr>
          <w:p w:rsidR="003F28F3" w:rsidRDefault="003F28F3" w:rsidP="00FE1D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Муниципальный конкурс «Я посвящаю эти строки Крыму»</w:t>
            </w:r>
          </w:p>
        </w:tc>
        <w:tc>
          <w:tcPr>
            <w:tcW w:w="1843" w:type="dxa"/>
          </w:tcPr>
          <w:p w:rsidR="003F28F3" w:rsidRDefault="003F28F3" w:rsidP="00FE1D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3F28F3" w:rsidTr="003F28F3">
        <w:trPr>
          <w:trHeight w:val="20"/>
        </w:trPr>
        <w:tc>
          <w:tcPr>
            <w:tcW w:w="682" w:type="dxa"/>
          </w:tcPr>
          <w:p w:rsidR="003F28F3" w:rsidRDefault="003F28F3" w:rsidP="00FE1D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79" w:type="dxa"/>
          </w:tcPr>
          <w:p w:rsidR="003F28F3" w:rsidRDefault="003F28F3" w:rsidP="00FE1D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конкурс школьных литературных газет</w:t>
            </w:r>
          </w:p>
        </w:tc>
        <w:tc>
          <w:tcPr>
            <w:tcW w:w="1843" w:type="dxa"/>
          </w:tcPr>
          <w:p w:rsidR="003F28F3" w:rsidRDefault="003F28F3" w:rsidP="00FE1D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3F28F3" w:rsidTr="003F28F3">
        <w:trPr>
          <w:trHeight w:val="276"/>
        </w:trPr>
        <w:tc>
          <w:tcPr>
            <w:tcW w:w="682" w:type="dxa"/>
          </w:tcPr>
          <w:p w:rsidR="003F28F3" w:rsidRDefault="003F28F3" w:rsidP="00FE1D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</w:t>
            </w:r>
          </w:p>
        </w:tc>
        <w:tc>
          <w:tcPr>
            <w:tcW w:w="6379" w:type="dxa"/>
          </w:tcPr>
          <w:p w:rsidR="003F28F3" w:rsidRDefault="003F28F3" w:rsidP="00FE1D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Республиканский конкурс эссе “Без срока давности”</w:t>
            </w:r>
          </w:p>
        </w:tc>
        <w:tc>
          <w:tcPr>
            <w:tcW w:w="1843" w:type="dxa"/>
          </w:tcPr>
          <w:p w:rsidR="003F28F3" w:rsidRDefault="003F28F3" w:rsidP="00FE1D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ноябрь, декабрь</w:t>
            </w:r>
          </w:p>
        </w:tc>
      </w:tr>
      <w:tr w:rsidR="003F28F3" w:rsidTr="003F28F3">
        <w:trPr>
          <w:trHeight w:val="20"/>
        </w:trPr>
        <w:tc>
          <w:tcPr>
            <w:tcW w:w="682" w:type="dxa"/>
          </w:tcPr>
          <w:p w:rsidR="003F28F3" w:rsidRDefault="003F28F3" w:rsidP="00FE1D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</w:t>
            </w:r>
          </w:p>
        </w:tc>
        <w:tc>
          <w:tcPr>
            <w:tcW w:w="6379" w:type="dxa"/>
          </w:tcPr>
          <w:p w:rsidR="003F28F3" w:rsidRDefault="003F28F3" w:rsidP="00FE1D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Республиканский конкурс «Базовые национальные ценности</w:t>
            </w:r>
          </w:p>
        </w:tc>
        <w:tc>
          <w:tcPr>
            <w:tcW w:w="1843" w:type="dxa"/>
          </w:tcPr>
          <w:p w:rsidR="003F28F3" w:rsidRDefault="003F28F3" w:rsidP="00FE1D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3F28F3" w:rsidTr="003F28F3">
        <w:trPr>
          <w:trHeight w:val="20"/>
        </w:trPr>
        <w:tc>
          <w:tcPr>
            <w:tcW w:w="682" w:type="dxa"/>
          </w:tcPr>
          <w:p w:rsidR="003F28F3" w:rsidRDefault="003F28F3" w:rsidP="00FE1D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</w:t>
            </w:r>
          </w:p>
        </w:tc>
        <w:tc>
          <w:tcPr>
            <w:tcW w:w="6379" w:type="dxa"/>
          </w:tcPr>
          <w:p w:rsidR="003F28F3" w:rsidRDefault="003F28F3" w:rsidP="00FE1D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Республиканский конкурс «Язык-душа народа», посвящённого Международному дню родного языка</w:t>
            </w:r>
          </w:p>
        </w:tc>
        <w:tc>
          <w:tcPr>
            <w:tcW w:w="1843" w:type="dxa"/>
          </w:tcPr>
          <w:p w:rsidR="003F28F3" w:rsidRDefault="003F28F3" w:rsidP="00FE1D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3F28F3" w:rsidTr="003F28F3">
        <w:trPr>
          <w:trHeight w:val="20"/>
        </w:trPr>
        <w:tc>
          <w:tcPr>
            <w:tcW w:w="682" w:type="dxa"/>
          </w:tcPr>
          <w:p w:rsidR="003F28F3" w:rsidRDefault="003F28F3" w:rsidP="00FE1D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</w:t>
            </w:r>
          </w:p>
        </w:tc>
        <w:tc>
          <w:tcPr>
            <w:tcW w:w="6379" w:type="dxa"/>
          </w:tcPr>
          <w:p w:rsidR="003F28F3" w:rsidRDefault="003F28F3" w:rsidP="00FE1D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Муниципальный конкурс юных журналистов, поэтов и прозаиков «Мой голос»</w:t>
            </w:r>
          </w:p>
        </w:tc>
        <w:tc>
          <w:tcPr>
            <w:tcW w:w="1843" w:type="dxa"/>
          </w:tcPr>
          <w:p w:rsidR="003F28F3" w:rsidRDefault="003F28F3" w:rsidP="00FE1D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ноябрь, декабрь</w:t>
            </w:r>
          </w:p>
        </w:tc>
      </w:tr>
      <w:tr w:rsidR="003F28F3" w:rsidTr="003F28F3">
        <w:trPr>
          <w:trHeight w:val="20"/>
        </w:trPr>
        <w:tc>
          <w:tcPr>
            <w:tcW w:w="682" w:type="dxa"/>
          </w:tcPr>
          <w:p w:rsidR="003F28F3" w:rsidRDefault="003F28F3" w:rsidP="00FE1D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8.</w:t>
            </w:r>
          </w:p>
        </w:tc>
        <w:tc>
          <w:tcPr>
            <w:tcW w:w="6379" w:type="dxa"/>
          </w:tcPr>
          <w:p w:rsidR="003F28F3" w:rsidRDefault="003F28F3" w:rsidP="00FE1D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Всероссийский конкурс юных чтецов «Живая классика»</w:t>
            </w:r>
          </w:p>
        </w:tc>
        <w:tc>
          <w:tcPr>
            <w:tcW w:w="1843" w:type="dxa"/>
          </w:tcPr>
          <w:p w:rsidR="003F28F3" w:rsidRDefault="003F28F3" w:rsidP="00FE1D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февраль, март</w:t>
            </w:r>
          </w:p>
        </w:tc>
      </w:tr>
      <w:tr w:rsidR="003F28F3" w:rsidTr="003F28F3">
        <w:trPr>
          <w:trHeight w:val="20"/>
        </w:trPr>
        <w:tc>
          <w:tcPr>
            <w:tcW w:w="682" w:type="dxa"/>
          </w:tcPr>
          <w:p w:rsidR="003F28F3" w:rsidRDefault="003F28F3" w:rsidP="00FE1D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9.</w:t>
            </w:r>
          </w:p>
        </w:tc>
        <w:tc>
          <w:tcPr>
            <w:tcW w:w="6379" w:type="dxa"/>
          </w:tcPr>
          <w:p w:rsidR="003F28F3" w:rsidRDefault="003F28F3" w:rsidP="00FE1D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Республиканский патриотический конкурс «Ради жизни на земле!..»</w:t>
            </w:r>
          </w:p>
        </w:tc>
        <w:tc>
          <w:tcPr>
            <w:tcW w:w="1843" w:type="dxa"/>
          </w:tcPr>
          <w:p w:rsidR="003F28F3" w:rsidRDefault="003F28F3" w:rsidP="00FE1D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3F28F3" w:rsidTr="003F28F3">
        <w:trPr>
          <w:trHeight w:val="20"/>
        </w:trPr>
        <w:tc>
          <w:tcPr>
            <w:tcW w:w="682" w:type="dxa"/>
          </w:tcPr>
          <w:p w:rsidR="003F28F3" w:rsidRDefault="003F28F3" w:rsidP="00FE1D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10.</w:t>
            </w:r>
          </w:p>
        </w:tc>
        <w:tc>
          <w:tcPr>
            <w:tcW w:w="6379" w:type="dxa"/>
          </w:tcPr>
          <w:p w:rsidR="003F28F3" w:rsidRDefault="003F28F3" w:rsidP="00FE1D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Муниципальный конкурс чтецов “Этих дней не смолкнет слава”</w:t>
            </w:r>
          </w:p>
        </w:tc>
        <w:tc>
          <w:tcPr>
            <w:tcW w:w="1843" w:type="dxa"/>
          </w:tcPr>
          <w:p w:rsidR="003F28F3" w:rsidRDefault="003F28F3" w:rsidP="00FE1D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апрель, май</w:t>
            </w:r>
          </w:p>
        </w:tc>
      </w:tr>
      <w:tr w:rsidR="003F28F3" w:rsidTr="003F28F3">
        <w:trPr>
          <w:trHeight w:val="20"/>
        </w:trPr>
        <w:tc>
          <w:tcPr>
            <w:tcW w:w="682" w:type="dxa"/>
          </w:tcPr>
          <w:p w:rsidR="003F28F3" w:rsidRDefault="003F28F3" w:rsidP="00FE1D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11.</w:t>
            </w:r>
          </w:p>
        </w:tc>
        <w:tc>
          <w:tcPr>
            <w:tcW w:w="6379" w:type="dxa"/>
          </w:tcPr>
          <w:p w:rsidR="003F28F3" w:rsidRDefault="003F28F3" w:rsidP="00FE1D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Республиканский конкурс “Диалог с классиком”</w:t>
            </w:r>
          </w:p>
        </w:tc>
        <w:tc>
          <w:tcPr>
            <w:tcW w:w="1843" w:type="dxa"/>
          </w:tcPr>
          <w:p w:rsidR="003F28F3" w:rsidRDefault="003F28F3" w:rsidP="00FE1D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3F28F3" w:rsidTr="003F28F3">
        <w:trPr>
          <w:trHeight w:val="20"/>
        </w:trPr>
        <w:tc>
          <w:tcPr>
            <w:tcW w:w="682" w:type="dxa"/>
          </w:tcPr>
          <w:p w:rsidR="003F28F3" w:rsidRDefault="003F28F3" w:rsidP="00FE1D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12.</w:t>
            </w:r>
            <w:bookmarkStart w:id="0" w:name="_GoBack"/>
            <w:bookmarkEnd w:id="0"/>
          </w:p>
        </w:tc>
        <w:tc>
          <w:tcPr>
            <w:tcW w:w="6379" w:type="dxa"/>
          </w:tcPr>
          <w:p w:rsidR="003F28F3" w:rsidRDefault="003F28F3" w:rsidP="00FE1D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Республиканский конкурс «Сердце, отданное людям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3F28F3" w:rsidRDefault="003F28F3" w:rsidP="00FE1D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</w:tr>
    </w:tbl>
    <w:p w:rsidR="003F28F3" w:rsidRDefault="003F28F3"/>
    <w:sectPr w:rsidR="003F28F3" w:rsidSect="007D42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10D"/>
    <w:rsid w:val="0004410D"/>
    <w:rsid w:val="003F28F3"/>
    <w:rsid w:val="007D423C"/>
    <w:rsid w:val="00F5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404AEF-E6F9-4BCA-A2DD-127673B7F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23C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5">
    <w:name w:val="25"/>
    <w:basedOn w:val="a1"/>
    <w:rsid w:val="007D423C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nil"/>
      <w:tblCellMar>
        <w:top w:w="100" w:type="dxa"/>
        <w:left w:w="115" w:type="dxa"/>
        <w:bottom w:w="10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Кульчейко Е В</dc:creator>
  <cp:keywords/>
  <dc:description/>
  <cp:lastModifiedBy>Кульчейко Е В</cp:lastModifiedBy>
  <cp:revision>3</cp:revision>
  <dcterms:created xsi:type="dcterms:W3CDTF">2024-06-04T12:38:00Z</dcterms:created>
  <dcterms:modified xsi:type="dcterms:W3CDTF">2024-06-05T06:43:00Z</dcterms:modified>
</cp:coreProperties>
</file>