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73" w:rsidRPr="00F60CBB" w:rsidRDefault="00CF0E73" w:rsidP="00CF0E73">
      <w:pPr>
        <w:tabs>
          <w:tab w:val="left" w:pos="1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CBB">
        <w:rPr>
          <w:rFonts w:ascii="Times New Roman" w:hAnsi="Times New Roman" w:cs="Times New Roman"/>
          <w:b/>
          <w:sz w:val="24"/>
          <w:szCs w:val="24"/>
        </w:rPr>
        <w:t xml:space="preserve">Список сокращений видов работ, используемых в </w:t>
      </w:r>
      <w:proofErr w:type="spellStart"/>
      <w:r w:rsidRPr="00F60CBB">
        <w:rPr>
          <w:rFonts w:ascii="Times New Roman" w:hAnsi="Times New Roman" w:cs="Times New Roman"/>
          <w:b/>
          <w:sz w:val="24"/>
          <w:szCs w:val="24"/>
        </w:rPr>
        <w:t>ЭлЖур</w:t>
      </w:r>
      <w:proofErr w:type="spellEnd"/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 xml:space="preserve">КР 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60CBB">
        <w:rPr>
          <w:rFonts w:ascii="Times New Roman" w:hAnsi="Times New Roman" w:cs="Times New Roman"/>
          <w:sz w:val="24"/>
          <w:szCs w:val="24"/>
        </w:rPr>
        <w:t xml:space="preserve">онтрольная работа  </w:t>
      </w:r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 xml:space="preserve">СР 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60CBB">
        <w:rPr>
          <w:rFonts w:ascii="Times New Roman" w:hAnsi="Times New Roman" w:cs="Times New Roman"/>
          <w:sz w:val="24"/>
          <w:szCs w:val="24"/>
        </w:rPr>
        <w:t xml:space="preserve">амостоятельная работа    </w:t>
      </w:r>
      <w:r w:rsidRPr="00F60CBB">
        <w:rPr>
          <w:rFonts w:ascii="Times New Roman" w:hAnsi="Times New Roman" w:cs="Times New Roman"/>
          <w:sz w:val="24"/>
          <w:szCs w:val="24"/>
        </w:rPr>
        <w:br/>
        <w:t xml:space="preserve">ЛР -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60CBB">
        <w:rPr>
          <w:rFonts w:ascii="Times New Roman" w:hAnsi="Times New Roman" w:cs="Times New Roman"/>
          <w:sz w:val="24"/>
          <w:szCs w:val="24"/>
        </w:rPr>
        <w:t xml:space="preserve">абораторная работа    </w:t>
      </w:r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 xml:space="preserve">ПР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60CBB">
        <w:rPr>
          <w:rFonts w:ascii="Times New Roman" w:hAnsi="Times New Roman" w:cs="Times New Roman"/>
          <w:sz w:val="24"/>
          <w:szCs w:val="24"/>
        </w:rPr>
        <w:t xml:space="preserve">рактическая работа   </w:t>
      </w:r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 xml:space="preserve">РР 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60CBB">
        <w:rPr>
          <w:rFonts w:ascii="Times New Roman" w:hAnsi="Times New Roman" w:cs="Times New Roman"/>
          <w:sz w:val="24"/>
          <w:szCs w:val="24"/>
        </w:rPr>
        <w:t xml:space="preserve">азвитие речи   </w:t>
      </w:r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ЧТ</w:t>
      </w:r>
      <w:r w:rsidRPr="00F60CBB">
        <w:rPr>
          <w:rFonts w:ascii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60CBB">
        <w:rPr>
          <w:rFonts w:ascii="Times New Roman" w:hAnsi="Times New Roman" w:cs="Times New Roman"/>
          <w:sz w:val="24"/>
          <w:szCs w:val="24"/>
        </w:rPr>
        <w:t xml:space="preserve">неклассное чтение    </w:t>
      </w:r>
    </w:p>
    <w:p w:rsidR="00CF0E73" w:rsidRDefault="00CF0E73" w:rsidP="00CF0E73">
      <w:pPr>
        <w:tabs>
          <w:tab w:val="left" w:pos="1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</w:t>
      </w:r>
      <w:r w:rsidRPr="00F60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0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60CBB">
        <w:rPr>
          <w:rFonts w:ascii="Times New Roman" w:hAnsi="Times New Roman" w:cs="Times New Roman"/>
          <w:sz w:val="24"/>
          <w:szCs w:val="24"/>
        </w:rPr>
        <w:t>иктант</w:t>
      </w:r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hAnsi="Times New Roman" w:cs="Times New Roman"/>
          <w:sz w:val="24"/>
          <w:szCs w:val="24"/>
        </w:rPr>
        <w:t>ГЗ – грамматическое задание</w:t>
      </w: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    </w:t>
      </w:r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НАИ -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</w:t>
      </w: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аизусть    </w:t>
      </w:r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ОЧ</w:t>
      </w: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</w:t>
      </w: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очинение    </w:t>
      </w:r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ЗЛ</w:t>
      </w: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и</w:t>
      </w: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зложение    </w:t>
      </w:r>
    </w:p>
    <w:p w:rsidR="00CF0E73" w:rsidRDefault="00CF0E73" w:rsidP="00CF0E73">
      <w:pPr>
        <w:tabs>
          <w:tab w:val="left" w:pos="103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СОД – содержание (сочинение, изложение)</w:t>
      </w:r>
    </w:p>
    <w:p w:rsidR="00CF0E73" w:rsidRDefault="00CF0E73" w:rsidP="00CF0E73">
      <w:pPr>
        <w:tabs>
          <w:tab w:val="left" w:pos="103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ГР -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г</w:t>
      </w: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рамотность  </w:t>
      </w:r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ТЕТ -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т</w:t>
      </w: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етрадь   </w:t>
      </w:r>
    </w:p>
    <w:p w:rsidR="00CF0E73" w:rsidRPr="00F60CBB" w:rsidRDefault="00CF0E73" w:rsidP="00CF0E73">
      <w:pPr>
        <w:tabs>
          <w:tab w:val="left" w:pos="103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СЛО -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</w:t>
      </w:r>
      <w:r w:rsidRPr="00F60CB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ловарь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>ТЕС – итоговое/промежуточное тестирование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>КЗ – комплексное задание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>ГД – географический диктант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>КК – работа на контурной карте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>УЗ – устный зачет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>ЗК – зачет по карте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>ТП – творческий проект</w:t>
      </w:r>
    </w:p>
    <w:p w:rsidR="00CF0E73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>ДР - диагностическая работа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АКР – административная контрольная работа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 xml:space="preserve">ТЧ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60CBB">
        <w:rPr>
          <w:rFonts w:ascii="Times New Roman" w:hAnsi="Times New Roman" w:cs="Times New Roman"/>
          <w:sz w:val="24"/>
          <w:szCs w:val="24"/>
        </w:rPr>
        <w:t>ехника чтения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BB">
        <w:rPr>
          <w:rFonts w:ascii="Times New Roman" w:hAnsi="Times New Roman" w:cs="Times New Roman"/>
          <w:sz w:val="24"/>
          <w:szCs w:val="24"/>
        </w:rPr>
        <w:t xml:space="preserve">КОР –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60CBB">
        <w:rPr>
          <w:rFonts w:ascii="Times New Roman" w:hAnsi="Times New Roman" w:cs="Times New Roman"/>
          <w:sz w:val="24"/>
          <w:szCs w:val="24"/>
        </w:rPr>
        <w:t>оррекция</w:t>
      </w:r>
    </w:p>
    <w:p w:rsidR="00CF0E73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F8">
        <w:rPr>
          <w:rFonts w:ascii="Times New Roman" w:hAnsi="Times New Roman" w:cs="Times New Roman"/>
          <w:sz w:val="24"/>
          <w:szCs w:val="24"/>
        </w:rPr>
        <w:t>Н/А – неудовлетворительный результат</w:t>
      </w:r>
    </w:p>
    <w:p w:rsidR="00CF0E73" w:rsidRPr="00DC37F8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F8"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7F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промежуточная</w:t>
      </w:r>
      <w:r w:rsidRPr="00DC37F8">
        <w:rPr>
          <w:rFonts w:ascii="Times New Roman" w:hAnsi="Times New Roman" w:cs="Times New Roman"/>
          <w:sz w:val="24"/>
          <w:szCs w:val="24"/>
        </w:rPr>
        <w:t xml:space="preserve"> аттестация </w:t>
      </w:r>
    </w:p>
    <w:p w:rsidR="00CF0E73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F8">
        <w:rPr>
          <w:rFonts w:ascii="Times New Roman" w:hAnsi="Times New Roman" w:cs="Times New Roman"/>
          <w:sz w:val="24"/>
          <w:szCs w:val="24"/>
        </w:rPr>
        <w:t>ЛАЗ</w:t>
      </w:r>
      <w:r>
        <w:rPr>
          <w:rFonts w:ascii="Times New Roman" w:hAnsi="Times New Roman" w:cs="Times New Roman"/>
          <w:sz w:val="24"/>
          <w:szCs w:val="24"/>
        </w:rPr>
        <w:t xml:space="preserve"> – л</w:t>
      </w:r>
      <w:r w:rsidRPr="00DC37F8">
        <w:rPr>
          <w:rFonts w:ascii="Times New Roman" w:hAnsi="Times New Roman" w:cs="Times New Roman"/>
          <w:sz w:val="24"/>
          <w:szCs w:val="24"/>
        </w:rPr>
        <w:t>иквида</w:t>
      </w:r>
      <w:r>
        <w:rPr>
          <w:rFonts w:ascii="Times New Roman" w:hAnsi="Times New Roman" w:cs="Times New Roman"/>
          <w:sz w:val="24"/>
          <w:szCs w:val="24"/>
        </w:rPr>
        <w:t>ция академической задолженности</w:t>
      </w:r>
    </w:p>
    <w:p w:rsidR="00CF0E73" w:rsidRPr="00F60CBB" w:rsidRDefault="00CF0E73" w:rsidP="00CF0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 – </w:t>
      </w:r>
      <w:r w:rsidRPr="00EE43D4">
        <w:rPr>
          <w:rFonts w:ascii="Times New Roman" w:hAnsi="Times New Roman" w:cs="Times New Roman"/>
          <w:sz w:val="24"/>
          <w:szCs w:val="24"/>
        </w:rPr>
        <w:t>Контрольные нормативы</w:t>
      </w:r>
    </w:p>
    <w:p w:rsidR="003D198B" w:rsidRDefault="003D198B">
      <w:bookmarkStart w:id="0" w:name="_GoBack"/>
      <w:bookmarkEnd w:id="0"/>
    </w:p>
    <w:sectPr w:rsidR="003D198B" w:rsidSect="009C26DD">
      <w:headerReference w:type="even" r:id="rId4"/>
      <w:headerReference w:type="default" r:id="rId5"/>
      <w:headerReference w:type="first" r:id="rId6"/>
      <w:pgSz w:w="11909" w:h="16838"/>
      <w:pgMar w:top="1134" w:right="850" w:bottom="1134" w:left="1701" w:header="0" w:footer="3" w:gutter="468"/>
      <w:pgNumType w:start="5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AA" w:rsidRDefault="00CF0E7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AA" w:rsidRDefault="00CF0E7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AA" w:rsidRDefault="00CF0E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E8"/>
    <w:rsid w:val="001A31E8"/>
    <w:rsid w:val="003D198B"/>
    <w:rsid w:val="00C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E1C17-231F-4384-AA65-8F2FB988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2024-09-16T12:07:00Z</dcterms:created>
  <dcterms:modified xsi:type="dcterms:W3CDTF">2024-09-16T12:07:00Z</dcterms:modified>
</cp:coreProperties>
</file>