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3A" w:rsidRPr="0046593A" w:rsidRDefault="0046593A" w:rsidP="00465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</w:t>
      </w:r>
      <w:r w:rsidRPr="004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ЦИПАЛЬНОЕ БЮДЖЕТНОЕ ДОШКОЛЬНОЕ ОБРАЗОВАТЕЛЬНОЕ УЧРЕЖДЕНИЕ «ДЕТСКИЙ САД </w:t>
      </w:r>
      <w:r w:rsidRPr="004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«БЕРЁЗКА» С</w:t>
      </w:r>
      <w:r w:rsidRPr="004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.УРОЖАЙНОЕ</w:t>
      </w:r>
    </w:p>
    <w:p w:rsidR="0046593A" w:rsidRPr="0046593A" w:rsidRDefault="0046593A" w:rsidP="00465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:rsidR="0046593A" w:rsidRPr="0046593A" w:rsidRDefault="0046593A" w:rsidP="0046593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46593A" w:rsidRDefault="0046593A" w:rsidP="0046593A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46593A" w:rsidRDefault="00DA2311" w:rsidP="0046593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46593A">
        <w:rPr>
          <w:rFonts w:ascii="Times New Roman" w:hAnsi="Times New Roman" w:cs="Times New Roman"/>
          <w:b/>
          <w:i/>
          <w:sz w:val="48"/>
          <w:szCs w:val="40"/>
        </w:rPr>
        <w:t>Мастер-класс по</w:t>
      </w:r>
    </w:p>
    <w:p w:rsidR="00966E6B" w:rsidRPr="0046593A" w:rsidRDefault="00DA2311" w:rsidP="0046593A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i/>
          <w:sz w:val="48"/>
          <w:szCs w:val="40"/>
        </w:rPr>
      </w:pPr>
      <w:r w:rsidRPr="0046593A">
        <w:rPr>
          <w:rFonts w:ascii="Times New Roman" w:hAnsi="Times New Roman" w:cs="Times New Roman"/>
          <w:b/>
          <w:i/>
          <w:sz w:val="48"/>
          <w:szCs w:val="40"/>
        </w:rPr>
        <w:t xml:space="preserve"> изготовлению изделий из эпоксидной смолы </w:t>
      </w:r>
      <w:r w:rsidRPr="0046593A">
        <w:rPr>
          <w:rFonts w:ascii="Times New Roman" w:eastAsia="Times New Roman" w:hAnsi="Times New Roman" w:cs="Times New Roman"/>
          <w:b/>
          <w:i/>
          <w:color w:val="ED7D31" w:themeColor="accent2"/>
          <w:sz w:val="72"/>
          <w:szCs w:val="40"/>
          <w:lang w:eastAsia="ru-RU"/>
        </w:rPr>
        <w:t>«Мотивы родного края»</w:t>
      </w:r>
    </w:p>
    <w:p w:rsidR="002A7797" w:rsidRDefault="002A7797" w:rsidP="00457BF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u w:val="single"/>
          <w:lang w:eastAsia="ru-RU"/>
        </w:rPr>
      </w:pPr>
    </w:p>
    <w:p w:rsidR="0046593A" w:rsidRDefault="0046593A" w:rsidP="00457BF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0CCFFE" wp14:editId="6C697CB1">
            <wp:extent cx="6300470" cy="4437380"/>
            <wp:effectExtent l="0" t="0" r="508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93A" w:rsidRPr="00457BF1" w:rsidRDefault="0046593A" w:rsidP="004659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u w:val="single"/>
          <w:lang w:eastAsia="ru-RU"/>
        </w:rPr>
      </w:pPr>
    </w:p>
    <w:p w:rsidR="0046593A" w:rsidRPr="0046593A" w:rsidRDefault="0046593A" w:rsidP="0046593A">
      <w:pPr>
        <w:spacing w:after="0" w:line="240" w:lineRule="auto"/>
        <w:ind w:firstLine="368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59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Подготовила:</w:t>
      </w:r>
    </w:p>
    <w:p w:rsidR="0046593A" w:rsidRPr="0046593A" w:rsidRDefault="0046593A" w:rsidP="0046593A">
      <w:pPr>
        <w:spacing w:after="0" w:line="240" w:lineRule="auto"/>
        <w:ind w:firstLine="368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59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Доминникова Татьяна Викторовна</w:t>
      </w:r>
    </w:p>
    <w:p w:rsidR="0046593A" w:rsidRDefault="0046593A" w:rsidP="004659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93A" w:rsidRDefault="0046593A" w:rsidP="004659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93A" w:rsidRDefault="0046593A" w:rsidP="004659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93A" w:rsidRDefault="0046593A" w:rsidP="0046593A">
      <w:pPr>
        <w:spacing w:after="0" w:line="240" w:lineRule="auto"/>
        <w:ind w:firstLine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93A" w:rsidRPr="0046593A" w:rsidRDefault="0046593A" w:rsidP="0046593A">
      <w:pPr>
        <w:spacing w:after="0" w:line="240" w:lineRule="auto"/>
        <w:ind w:firstLine="38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93A" w:rsidRPr="0046593A" w:rsidRDefault="0046593A" w:rsidP="0046593A">
      <w:pPr>
        <w:spacing w:after="0" w:line="240" w:lineRule="auto"/>
        <w:ind w:firstLine="38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Урожайное, 2022 год</w:t>
      </w:r>
    </w:p>
    <w:p w:rsidR="002A7797" w:rsidRDefault="002A7797" w:rsidP="002E1234">
      <w:pPr>
        <w:spacing w:after="0" w:line="240" w:lineRule="auto"/>
        <w:ind w:firstLine="426"/>
        <w:rPr>
          <w:color w:val="181818"/>
          <w:shd w:val="clear" w:color="auto" w:fill="FFFFFF"/>
        </w:rPr>
      </w:pPr>
    </w:p>
    <w:p w:rsidR="002E1234" w:rsidRPr="002A7797" w:rsidRDefault="0046593A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587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Цель:</w:t>
      </w:r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2A7797" w:rsidRPr="002A7797">
        <w:rPr>
          <w:rFonts w:ascii="Times New Roman" w:hAnsi="Times New Roman" w:cs="Times New Roman"/>
          <w:sz w:val="28"/>
          <w:szCs w:val="28"/>
          <w:shd w:val="clear" w:color="auto" w:fill="FFFFFF"/>
        </w:rPr>
        <w:t>зготовление картин и предметов интерьера, используя технологию работы с эпоксидной смолой.</w:t>
      </w:r>
    </w:p>
    <w:p w:rsidR="002A7797" w:rsidRPr="002A7797" w:rsidRDefault="002A7797" w:rsidP="0046593A">
      <w:pPr>
        <w:shd w:val="clear" w:color="auto" w:fill="FFFFFF"/>
        <w:spacing w:after="21" w:line="240" w:lineRule="auto"/>
        <w:ind w:right="23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A7797" w:rsidRPr="002A7797" w:rsidRDefault="002A7797" w:rsidP="0046593A">
      <w:pPr>
        <w:shd w:val="clear" w:color="auto" w:fill="FFFFFF"/>
        <w:spacing w:after="5" w:line="235" w:lineRule="atLeast"/>
        <w:ind w:right="5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познакомить </w:t>
      </w:r>
      <w:r w:rsidRPr="002A77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мастер-класса с составом и свойствами эпоксидной смолы;</w:t>
      </w:r>
    </w:p>
    <w:p w:rsidR="002A7797" w:rsidRPr="002A7797" w:rsidRDefault="002A7797" w:rsidP="0046593A">
      <w:pPr>
        <w:shd w:val="clear" w:color="auto" w:fill="FFFFFF"/>
        <w:spacing w:after="5" w:line="235" w:lineRule="atLeast"/>
        <w:ind w:right="5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рассказать </w:t>
      </w:r>
      <w:r w:rsidRPr="002A77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инструментах и материалах, используемых при изготовлении изделий из смолы;</w:t>
      </w:r>
    </w:p>
    <w:p w:rsidR="002A7797" w:rsidRPr="002A7797" w:rsidRDefault="002A7797" w:rsidP="0046593A">
      <w:pPr>
        <w:shd w:val="clear" w:color="auto" w:fill="FFFFFF"/>
        <w:spacing w:after="5" w:line="235" w:lineRule="atLeast"/>
        <w:ind w:right="5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2A77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применять различные приемы работы с эпоксидной смолой при изготовлении сувенирных изделий;</w:t>
      </w:r>
    </w:p>
    <w:p w:rsidR="002A7797" w:rsidRPr="002A7797" w:rsidRDefault="002A7797" w:rsidP="0046593A">
      <w:pPr>
        <w:shd w:val="clear" w:color="auto" w:fill="FFFFFF"/>
        <w:spacing w:after="12" w:line="235" w:lineRule="atLeast"/>
        <w:ind w:right="5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2A77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         развитию        творческого   мышления и художественного вкуса участников мероприятия; </w:t>
      </w:r>
    </w:p>
    <w:p w:rsidR="002A7797" w:rsidRPr="002A7797" w:rsidRDefault="002A7797" w:rsidP="0046593A">
      <w:pPr>
        <w:shd w:val="clear" w:color="auto" w:fill="FFFFFF"/>
        <w:spacing w:after="12" w:line="235" w:lineRule="atLeast"/>
        <w:ind w:right="5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2A77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стремление к творческому поиску.</w:t>
      </w:r>
    </w:p>
    <w:p w:rsidR="002A7797" w:rsidRDefault="002A7797" w:rsidP="002E123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E1234" w:rsidRPr="002E1234" w:rsidRDefault="002E1234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BF1">
        <w:rPr>
          <w:rFonts w:ascii="Times New Roman" w:hAnsi="Times New Roman" w:cs="Times New Roman"/>
          <w:sz w:val="28"/>
          <w:szCs w:val="28"/>
        </w:rPr>
        <w:t>Здравствуйте! Сегодня я расскажу, а гла</w:t>
      </w:r>
      <w:r>
        <w:rPr>
          <w:rFonts w:ascii="Times New Roman" w:hAnsi="Times New Roman" w:cs="Times New Roman"/>
          <w:sz w:val="28"/>
          <w:szCs w:val="28"/>
        </w:rPr>
        <w:t>вное, покажу</w:t>
      </w:r>
      <w:r w:rsidR="00587FF0">
        <w:rPr>
          <w:rFonts w:ascii="Times New Roman" w:hAnsi="Times New Roman" w:cs="Times New Roman"/>
          <w:sz w:val="28"/>
          <w:szCs w:val="28"/>
        </w:rPr>
        <w:t xml:space="preserve">, как можно создавать </w:t>
      </w:r>
      <w:r w:rsidRPr="00457BF1">
        <w:rPr>
          <w:rFonts w:ascii="Times New Roman" w:hAnsi="Times New Roman" w:cs="Times New Roman"/>
          <w:sz w:val="28"/>
          <w:szCs w:val="28"/>
        </w:rPr>
        <w:t>украшения с помощью эпоксидной смолы и молдов.</w:t>
      </w:r>
    </w:p>
    <w:p w:rsidR="00457BF1" w:rsidRPr="002A7797" w:rsidRDefault="002E1234" w:rsidP="00465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797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Увидев на просторах интернета очень красивую работу, я заинтересовалась, в какой технике она выполнена, с помощью каких м</w:t>
      </w:r>
      <w:r w:rsidR="00587FF0">
        <w:rPr>
          <w:rFonts w:ascii="Times New Roman" w:hAnsi="Times New Roman" w:cs="Times New Roman"/>
          <w:sz w:val="28"/>
          <w:szCs w:val="28"/>
          <w:shd w:val="clear" w:color="auto" w:fill="FFFFFF"/>
        </w:rPr>
        <w:t>атериалов изготовлена? Поэтому я решила, что </w:t>
      </w:r>
      <w:r w:rsidRPr="002A7797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обязательно изучу эту технику.  Оказалось, что работа выполнена с помощью эпоксидной смолы. Чтобы работать с этим материалом, нужно четко соблюдать технику безопасности. О ней я подробно расскажу перед началом практической работы. Что же я узнала об эпоксидной смоле? Эпоксидная смола как химическое вещество начинает свою историю с 1908 года. Они нашли свое применение при изготовлении сувенирных изделий, бижутерии, ювелирных изделий, в заливке столешниц и даже рисовании картин.</w:t>
      </w:r>
    </w:p>
    <w:p w:rsidR="00BE5A57" w:rsidRPr="00457BF1" w:rsidRDefault="00BE5A57" w:rsidP="0046593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57BF1">
        <w:rPr>
          <w:sz w:val="28"/>
          <w:szCs w:val="28"/>
        </w:rPr>
        <w:t>Итак, эпоксидная смола – что это такое? Это продукт, который состоит из д</w:t>
      </w:r>
      <w:r w:rsidR="000636BF" w:rsidRPr="00457BF1">
        <w:rPr>
          <w:sz w:val="28"/>
          <w:szCs w:val="28"/>
        </w:rPr>
        <w:t>вух компонентов: самой смолы и </w:t>
      </w:r>
      <w:r w:rsidRPr="00457BF1">
        <w:rPr>
          <w:sz w:val="28"/>
          <w:szCs w:val="28"/>
        </w:rPr>
        <w:t>отвердителя. При их смешивании получается отвердевание материала с его последующей полимеризацией. Отвердитель является значительным компон</w:t>
      </w:r>
      <w:r w:rsidR="0046593A">
        <w:rPr>
          <w:sz w:val="28"/>
          <w:szCs w:val="28"/>
        </w:rPr>
        <w:t xml:space="preserve">ентом в рабочей смеси, поэтому </w:t>
      </w:r>
      <w:r w:rsidRPr="00457BF1">
        <w:rPr>
          <w:sz w:val="28"/>
          <w:szCs w:val="28"/>
        </w:rPr>
        <w:t>он добавляется в 1:1 по отношению к смоле и больше (в зависимости от вида смолы). Эпоксидная смола после застывания превращается в прозрачный и очень твёрдый пластик, внешне имитирующий оргстекло или даже настоящее стекло, только небьющееся.</w:t>
      </w:r>
    </w:p>
    <w:p w:rsidR="00BE5A57" w:rsidRPr="00457BF1" w:rsidRDefault="00BE5A57" w:rsidP="0046593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57BF1">
        <w:rPr>
          <w:sz w:val="28"/>
          <w:szCs w:val="28"/>
        </w:rPr>
        <w:t>Эпоксидная смола обладает высокой прочностью (гораздо выше, чем у обычного клея), она лучше противостоит изнашиванию, а её способность принимать нужную форму при полимеризации даже в невысоких температурах – это то, что требуется при изготовлении украшений в домашних условиях.</w:t>
      </w:r>
      <w:r w:rsidR="00443D7F" w:rsidRPr="00457BF1">
        <w:rPr>
          <w:sz w:val="28"/>
          <w:szCs w:val="28"/>
        </w:rPr>
        <w:t xml:space="preserve"> Из эпоксидной смолы изготавливают бижутерию, предметы интерьера, посуду, бусины и кабашоны, и даже предметы мебели.</w:t>
      </w:r>
    </w:p>
    <w:p w:rsidR="000636BF" w:rsidRPr="00457BF1" w:rsidRDefault="000636BF" w:rsidP="0046593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57BF1">
        <w:rPr>
          <w:sz w:val="28"/>
          <w:szCs w:val="28"/>
        </w:rPr>
        <w:t>Как же этот мастер-класс связан с нашей с вами сегодняшней темой. Очень просто. Мы с вами живем в очень живописном уголке нашей страны – в Крыму. У нас очень богатая флора и фауна, просто огромное количество красивой растительности, а это один из самых важных компонентов сегодняшнего мастер-класса.</w:t>
      </w:r>
    </w:p>
    <w:p w:rsidR="00BE5A57" w:rsidRPr="00457BF1" w:rsidRDefault="00BE5A57" w:rsidP="0046593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57BF1">
        <w:rPr>
          <w:sz w:val="28"/>
          <w:szCs w:val="28"/>
        </w:rPr>
        <w:t>Сухоцветы, камушки, ракушки, бусины – это оригинальный декор, который используется в украшениях из эпоксидной смолы. Эти природные материалы вносят разнообразие и задают цветовую гамму украшению.</w:t>
      </w:r>
      <w:r w:rsidR="00443D7F" w:rsidRPr="00457BF1">
        <w:rPr>
          <w:sz w:val="28"/>
          <w:szCs w:val="28"/>
        </w:rPr>
        <w:t xml:space="preserve"> А нас окружают миллионы красивейших растений</w:t>
      </w:r>
      <w:r w:rsidR="00457BF1">
        <w:rPr>
          <w:sz w:val="28"/>
          <w:szCs w:val="28"/>
        </w:rPr>
        <w:t>,</w:t>
      </w:r>
      <w:r w:rsidR="00443D7F" w:rsidRPr="00457BF1">
        <w:rPr>
          <w:sz w:val="28"/>
          <w:szCs w:val="28"/>
        </w:rPr>
        <w:t xml:space="preserve"> из которых мы можем самостоятельно изготовить сухоцветы, и не обязательно их приобретать в специализированных магазинах.</w:t>
      </w:r>
    </w:p>
    <w:p w:rsidR="00443D7F" w:rsidRPr="00457BF1" w:rsidRDefault="00443D7F" w:rsidP="0046593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57BF1">
        <w:rPr>
          <w:sz w:val="28"/>
          <w:szCs w:val="28"/>
        </w:rPr>
        <w:t>Сегодня мы тоже приготовили сухоцветы, которые собирали у нас в нашем селе Урожайном.</w:t>
      </w:r>
    </w:p>
    <w:p w:rsidR="00DA2311" w:rsidRPr="00443D7F" w:rsidRDefault="00443D7F" w:rsidP="0046593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57BF1">
        <w:rPr>
          <w:sz w:val="28"/>
          <w:szCs w:val="28"/>
        </w:rPr>
        <w:t>Предлагаю вам перейти к нашему мастер-классу «Мотивы родного края»</w:t>
      </w:r>
      <w:r w:rsidR="002A7797">
        <w:rPr>
          <w:sz w:val="28"/>
          <w:szCs w:val="28"/>
        </w:rPr>
        <w:t>. Сегодня мы с вами изготовим картину, которая называется «Просторы Черного моря», картину «Пейзаж родного края», и красивую подставку под горячее «Цветочные мотивы»</w:t>
      </w:r>
      <w:r w:rsidR="00677B92">
        <w:rPr>
          <w:sz w:val="28"/>
          <w:szCs w:val="28"/>
        </w:rPr>
        <w:t>.</w:t>
      </w:r>
    </w:p>
    <w:p w:rsidR="00DA2311" w:rsidRPr="00443D7F" w:rsidRDefault="00DA2311" w:rsidP="00465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Для работы необходимы:</w:t>
      </w:r>
    </w:p>
    <w:p w:rsidR="00DA2311" w:rsidRPr="00443D7F" w:rsidRDefault="00DA2311" w:rsidP="00465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- эпоксидная смола;</w:t>
      </w:r>
    </w:p>
    <w:p w:rsidR="00DA2311" w:rsidRPr="00443D7F" w:rsidRDefault="00443D7F" w:rsidP="00465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- силиконовые молды (</w:t>
      </w:r>
      <w:r w:rsidR="00DA2311" w:rsidRPr="00443D7F">
        <w:rPr>
          <w:rFonts w:ascii="Times New Roman" w:hAnsi="Times New Roman" w:cs="Times New Roman"/>
          <w:sz w:val="28"/>
          <w:szCs w:val="28"/>
        </w:rPr>
        <w:t>для эпоксидной смолы);</w:t>
      </w:r>
    </w:p>
    <w:p w:rsidR="00DA2311" w:rsidRPr="00443D7F" w:rsidRDefault="00443D7F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 xml:space="preserve">- </w:t>
      </w:r>
      <w:r w:rsidR="00DA2311" w:rsidRPr="00443D7F">
        <w:rPr>
          <w:rFonts w:ascii="Times New Roman" w:hAnsi="Times New Roman" w:cs="Times New Roman"/>
          <w:sz w:val="28"/>
          <w:szCs w:val="28"/>
        </w:rPr>
        <w:t>шприцы, стакан</w:t>
      </w:r>
      <w:r w:rsidRPr="00443D7F">
        <w:rPr>
          <w:rFonts w:ascii="Times New Roman" w:hAnsi="Times New Roman" w:cs="Times New Roman"/>
          <w:sz w:val="28"/>
          <w:szCs w:val="28"/>
        </w:rPr>
        <w:t>чики, палочка для перемешивания, рамки для фото, гипс,</w:t>
      </w:r>
      <w:r w:rsidR="0046593A">
        <w:rPr>
          <w:rFonts w:ascii="Times New Roman" w:hAnsi="Times New Roman" w:cs="Times New Roman"/>
          <w:sz w:val="28"/>
          <w:szCs w:val="28"/>
        </w:rPr>
        <w:t xml:space="preserve"> </w:t>
      </w:r>
      <w:r w:rsidRPr="00443D7F">
        <w:rPr>
          <w:rFonts w:ascii="Times New Roman" w:hAnsi="Times New Roman" w:cs="Times New Roman"/>
          <w:sz w:val="28"/>
          <w:szCs w:val="28"/>
        </w:rPr>
        <w:t>фен</w:t>
      </w:r>
      <w:r w:rsidR="0046593A">
        <w:rPr>
          <w:rFonts w:ascii="Times New Roman" w:hAnsi="Times New Roman" w:cs="Times New Roman"/>
          <w:sz w:val="28"/>
          <w:szCs w:val="28"/>
        </w:rPr>
        <w:t>.</w:t>
      </w:r>
    </w:p>
    <w:p w:rsidR="00DA2311" w:rsidRPr="00443D7F" w:rsidRDefault="00DA2311" w:rsidP="00465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- различные природные материалы (сухоцветы, ракушки, камушки ит.д.);</w:t>
      </w:r>
    </w:p>
    <w:p w:rsidR="00DA2311" w:rsidRPr="00443D7F" w:rsidRDefault="00DA2311" w:rsidP="00465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- поталь,</w:t>
      </w:r>
      <w:r w:rsidR="00443D7F" w:rsidRPr="00443D7F">
        <w:rPr>
          <w:rFonts w:ascii="Times New Roman" w:hAnsi="Times New Roman" w:cs="Times New Roman"/>
          <w:sz w:val="28"/>
          <w:szCs w:val="28"/>
        </w:rPr>
        <w:t xml:space="preserve"> витражные краски, глитер, красители</w:t>
      </w:r>
      <w:r w:rsidRPr="00443D7F">
        <w:rPr>
          <w:rFonts w:ascii="Times New Roman" w:hAnsi="Times New Roman" w:cs="Times New Roman"/>
          <w:sz w:val="28"/>
          <w:szCs w:val="28"/>
        </w:rPr>
        <w:t>.</w:t>
      </w:r>
    </w:p>
    <w:p w:rsidR="00DA2311" w:rsidRPr="00443D7F" w:rsidRDefault="00DA2311" w:rsidP="00465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Работаю я на обычном файле</w:t>
      </w:r>
      <w:r w:rsidR="00457BF1">
        <w:rPr>
          <w:rFonts w:ascii="Times New Roman" w:hAnsi="Times New Roman" w:cs="Times New Roman"/>
          <w:sz w:val="28"/>
          <w:szCs w:val="28"/>
        </w:rPr>
        <w:t xml:space="preserve"> либо скатерти</w:t>
      </w:r>
      <w:r w:rsidRPr="00443D7F">
        <w:rPr>
          <w:rFonts w:ascii="Times New Roman" w:hAnsi="Times New Roman" w:cs="Times New Roman"/>
          <w:sz w:val="28"/>
          <w:szCs w:val="28"/>
        </w:rPr>
        <w:t>, чтобы не испачкать стол.</w:t>
      </w:r>
    </w:p>
    <w:p w:rsidR="00DA2311" w:rsidRPr="00443D7F" w:rsidRDefault="00DA2311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Отмерив необходимое количество смолы, выливаем в чистый сухой стаканчик, другим шприцом отмеряем необходимое количество отвердителя и добавляем в смолу. У разных производителей свои пропорции, поэтому внимательно читайте, что написано на упаковке и соблюдайте все рекомендации по работе. От точности зависит конечный результат, если смола не застыла, значит пропорции были нарушены, либо смесь недостаточно хорошо смешана между собой.</w:t>
      </w:r>
    </w:p>
    <w:p w:rsidR="0046593A" w:rsidRDefault="00DA2311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Если взять шприц с резиновой вставкой внутри, то отвердитель не будет брызгать, когда его вливаешь в эпоксидку. Деревянной палочкой (можно использовать шпажки для шашлычков) тщательно перемешиваем получившуюся смесь. Я засекаю время на 10 минут, и круговыми движениями мешаю так, чтобы не допустить попадания воздуха.</w:t>
      </w:r>
    </w:p>
    <w:p w:rsidR="0046593A" w:rsidRPr="00443D7F" w:rsidRDefault="0046593A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2311" w:rsidRPr="00443D7F" w:rsidRDefault="00DA2311" w:rsidP="00457BF1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77D9C5" wp14:editId="7E7EE79F">
            <wp:extent cx="4137905" cy="3026229"/>
            <wp:effectExtent l="0" t="0" r="0" b="3175"/>
            <wp:docPr id="1" name="Рисунок 1" descr="https://cs3.livemaster.ru/zhurnalfoto/a/9/1/13082302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3.livemaster.ru/zhurnalfoto/a/9/1/130823022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81" b="12756"/>
                    <a:stretch/>
                  </pic:blipFill>
                  <pic:spPr bwMode="auto">
                    <a:xfrm>
                      <a:off x="0" y="0"/>
                      <a:ext cx="4152513" cy="303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311" w:rsidRPr="00443D7F" w:rsidRDefault="0046593A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98AACF" wp14:editId="12DD7176">
            <wp:simplePos x="0" y="0"/>
            <wp:positionH relativeFrom="column">
              <wp:posOffset>3406140</wp:posOffset>
            </wp:positionH>
            <wp:positionV relativeFrom="paragraph">
              <wp:posOffset>974725</wp:posOffset>
            </wp:positionV>
            <wp:extent cx="2495550" cy="1808480"/>
            <wp:effectExtent l="0" t="0" r="0" b="1270"/>
            <wp:wrapTight wrapText="bothSides">
              <wp:wrapPolygon edited="0">
                <wp:start x="0" y="0"/>
                <wp:lineTo x="0" y="21388"/>
                <wp:lineTo x="21435" y="21388"/>
                <wp:lineTo x="2143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9" b="13636"/>
                    <a:stretch/>
                  </pic:blipFill>
                  <pic:spPr bwMode="auto">
                    <a:xfrm>
                      <a:off x="0" y="0"/>
                      <a:ext cx="249555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311" w:rsidRPr="00443D7F">
        <w:rPr>
          <w:rFonts w:ascii="Times New Roman" w:hAnsi="Times New Roman" w:cs="Times New Roman"/>
          <w:sz w:val="28"/>
          <w:szCs w:val="28"/>
        </w:rPr>
        <w:t>После перемешивания я ос</w:t>
      </w:r>
      <w:r w:rsidR="00443D7F" w:rsidRPr="00443D7F">
        <w:rPr>
          <w:rFonts w:ascii="Times New Roman" w:hAnsi="Times New Roman" w:cs="Times New Roman"/>
          <w:sz w:val="28"/>
          <w:szCs w:val="28"/>
        </w:rPr>
        <w:t xml:space="preserve">тавляю смолу где - то </w:t>
      </w:r>
      <w:proofErr w:type="gramStart"/>
      <w:r w:rsidR="00443D7F" w:rsidRPr="00443D7F">
        <w:rPr>
          <w:rFonts w:ascii="Times New Roman" w:hAnsi="Times New Roman" w:cs="Times New Roman"/>
          <w:sz w:val="28"/>
          <w:szCs w:val="28"/>
        </w:rPr>
        <w:t>на минут</w:t>
      </w:r>
      <w:proofErr w:type="gramEnd"/>
      <w:r w:rsidR="00443D7F" w:rsidRPr="00443D7F">
        <w:rPr>
          <w:rFonts w:ascii="Times New Roman" w:hAnsi="Times New Roman" w:cs="Times New Roman"/>
          <w:sz w:val="28"/>
          <w:szCs w:val="28"/>
        </w:rPr>
        <w:t xml:space="preserve"> 10</w:t>
      </w:r>
      <w:r w:rsidR="00DA2311" w:rsidRPr="00443D7F">
        <w:rPr>
          <w:rFonts w:ascii="Times New Roman" w:hAnsi="Times New Roman" w:cs="Times New Roman"/>
          <w:sz w:val="28"/>
          <w:szCs w:val="28"/>
        </w:rPr>
        <w:t>, чтобы химическая реакция прошла: судить о том, что реакция идет можно по нагревшемуся стаканчику со смолой. Опытным путем я установила, что не стоит работать в очень жаркую погоду, реакция начнется очень бурно протекать и смола застынет в течении получаса полностью. Это относится к той смоле, которую я использую, у разных производителей - разные критерии.</w:t>
      </w:r>
    </w:p>
    <w:p w:rsidR="00DA2311" w:rsidRPr="00443D7F" w:rsidRDefault="00DA2311" w:rsidP="00443D7F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DA2311" w:rsidRPr="00443D7F" w:rsidRDefault="00DA2311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>Тонкой струйкой аккуратно вливаем смолу в молд.</w:t>
      </w:r>
    </w:p>
    <w:p w:rsidR="00DA2311" w:rsidRPr="00443D7F" w:rsidRDefault="00DA2311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 xml:space="preserve"> Т.к. после застывания она немного осядет, наливаем так, чтоб получилась небольшая выпуклая линза.</w:t>
      </w:r>
      <w:r w:rsidR="00457BF1" w:rsidRPr="00457BF1">
        <w:rPr>
          <w:noProof/>
          <w:lang w:eastAsia="ru-RU"/>
        </w:rPr>
        <w:t xml:space="preserve"> </w:t>
      </w:r>
    </w:p>
    <w:p w:rsidR="00DA2311" w:rsidRPr="00443D7F" w:rsidRDefault="00DA2311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 xml:space="preserve"> Сверху доливаем смолой с небольшой выпуклостью. Если сделать это аккуратно, то в итоге понадобится минимальная шлифовка.</w:t>
      </w:r>
    </w:p>
    <w:p w:rsidR="00DA2311" w:rsidRPr="00443D7F" w:rsidRDefault="00DA2311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 xml:space="preserve"> </w:t>
      </w:r>
      <w:r w:rsidR="00D86D55" w:rsidRPr="00443D7F">
        <w:rPr>
          <w:rFonts w:ascii="Times New Roman" w:hAnsi="Times New Roman" w:cs="Times New Roman"/>
          <w:sz w:val="28"/>
          <w:szCs w:val="28"/>
        </w:rPr>
        <w:t xml:space="preserve">Укладывать сухоцветы либо другие предметы в молд можно </w:t>
      </w:r>
      <w:r w:rsidR="00443D7F" w:rsidRPr="00443D7F">
        <w:rPr>
          <w:rFonts w:ascii="Times New Roman" w:hAnsi="Times New Roman" w:cs="Times New Roman"/>
          <w:sz w:val="28"/>
          <w:szCs w:val="28"/>
        </w:rPr>
        <w:t xml:space="preserve">зубочисткой или </w:t>
      </w:r>
      <w:r w:rsidR="00587FF0">
        <w:rPr>
          <w:rFonts w:ascii="Times New Roman" w:hAnsi="Times New Roman" w:cs="Times New Roman"/>
          <w:sz w:val="28"/>
          <w:szCs w:val="28"/>
        </w:rPr>
        <w:t xml:space="preserve">большой иглой (её </w:t>
      </w:r>
      <w:r w:rsidRPr="00443D7F">
        <w:rPr>
          <w:rFonts w:ascii="Times New Roman" w:hAnsi="Times New Roman" w:cs="Times New Roman"/>
          <w:sz w:val="28"/>
          <w:szCs w:val="28"/>
        </w:rPr>
        <w:t>хорошо вытирать от смолы).</w:t>
      </w:r>
    </w:p>
    <w:p w:rsidR="00D86D55" w:rsidRPr="00443D7F" w:rsidRDefault="00457BF1" w:rsidP="00465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2386CCA" wp14:editId="69B23EBF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2914650" cy="1944370"/>
            <wp:effectExtent l="0" t="0" r="0" b="0"/>
            <wp:wrapTight wrapText="bothSides">
              <wp:wrapPolygon edited="0">
                <wp:start x="0" y="0"/>
                <wp:lineTo x="0" y="21374"/>
                <wp:lineTo x="21459" y="21374"/>
                <wp:lineTo x="21459" y="0"/>
                <wp:lineTo x="0" y="0"/>
              </wp:wrapPolygon>
            </wp:wrapTight>
            <wp:docPr id="4" name="Рисунок 4" descr="Создание украшений из ювелирной эпоксидной смолы., фото №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здание украшений из ювелирной эпоксидной смолы., фото № 3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3" b="12627"/>
                    <a:stretch/>
                  </pic:blipFill>
                  <pic:spPr bwMode="auto">
                    <a:xfrm>
                      <a:off x="0" y="0"/>
                      <a:ext cx="291465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311" w:rsidRPr="00443D7F">
        <w:rPr>
          <w:rFonts w:ascii="Times New Roman" w:hAnsi="Times New Roman" w:cs="Times New Roman"/>
          <w:sz w:val="28"/>
          <w:szCs w:val="28"/>
        </w:rPr>
        <w:t xml:space="preserve"> </w:t>
      </w:r>
      <w:r w:rsidR="00D86D55" w:rsidRPr="00443D7F">
        <w:rPr>
          <w:rFonts w:ascii="Times New Roman" w:hAnsi="Times New Roman" w:cs="Times New Roman"/>
          <w:sz w:val="28"/>
          <w:szCs w:val="28"/>
        </w:rPr>
        <w:t>Если появились пузыри, можно разогреть духовку до 80 градусов, проветрить, поместить туда молд со смолой (молды выдерживают температуру до + 204 С). Пузырьки выйдут.</w:t>
      </w:r>
    </w:p>
    <w:p w:rsidR="00D86D55" w:rsidRPr="00443D7F" w:rsidRDefault="00D86D55" w:rsidP="004659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 xml:space="preserve"> Важно, чтобы молд стоял на ровной поверхности, иначе смола застынет в наклонном положении. Чем аккуратнее нальете эпоксидку, тем меньше надо будет потом шлифовать.</w:t>
      </w:r>
      <w:r w:rsidR="00457BF1" w:rsidRPr="00457BF1">
        <w:rPr>
          <w:noProof/>
          <w:lang w:eastAsia="ru-RU"/>
        </w:rPr>
        <w:t xml:space="preserve"> </w:t>
      </w:r>
    </w:p>
    <w:p w:rsidR="00D86D55" w:rsidRPr="00443D7F" w:rsidRDefault="00D86D55" w:rsidP="004659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 xml:space="preserve"> Теперь ждем сутки до полного высыхания смолы. Чтобы на поверхность изделий не попал мусор/ пыль, необходимо накрыть их чем-нибудь, коробочкой, крышкой.</w:t>
      </w:r>
    </w:p>
    <w:p w:rsidR="00D86D55" w:rsidRDefault="00D86D55" w:rsidP="00443D7F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43D7F">
        <w:rPr>
          <w:rFonts w:ascii="Times New Roman" w:hAnsi="Times New Roman" w:cs="Times New Roman"/>
          <w:sz w:val="28"/>
          <w:szCs w:val="28"/>
        </w:rPr>
        <w:t xml:space="preserve"> Если в смолу добавить капельку ви</w:t>
      </w:r>
      <w:r w:rsidR="00443D7F" w:rsidRPr="00443D7F">
        <w:rPr>
          <w:rFonts w:ascii="Times New Roman" w:hAnsi="Times New Roman" w:cs="Times New Roman"/>
          <w:sz w:val="28"/>
          <w:szCs w:val="28"/>
        </w:rPr>
        <w:t>тражной краски или перламутр, либо глитер</w:t>
      </w:r>
      <w:r w:rsidRPr="00443D7F">
        <w:rPr>
          <w:rFonts w:ascii="Times New Roman" w:hAnsi="Times New Roman" w:cs="Times New Roman"/>
          <w:sz w:val="28"/>
          <w:szCs w:val="28"/>
        </w:rPr>
        <w:t>, то можно получить разные оттенки смолы. При окрашивании витражной краской ее стоит добавлять совсем капельку, т.к. пропорции между смолой и отвердителем могут быть нарушены окрашиванием, в итоге изделие может не застыть либо станет липким при касании.</w:t>
      </w:r>
    </w:p>
    <w:p w:rsidR="00677B92" w:rsidRDefault="00677B92" w:rsidP="00443D7F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основными моментами я вас познакомила, приступим к выполнению наших работ.</w:t>
      </w:r>
    </w:p>
    <w:p w:rsidR="0046593A" w:rsidRPr="00443D7F" w:rsidRDefault="0046593A" w:rsidP="00443D7F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457BF1" w:rsidRDefault="00D86D55" w:rsidP="00457BF1">
      <w:r>
        <w:t xml:space="preserve"> </w:t>
      </w:r>
      <w:r w:rsidR="00457BF1" w:rsidRPr="00457BF1">
        <w:rPr>
          <w:noProof/>
          <w:lang w:eastAsia="ru-RU"/>
        </w:rPr>
        <w:drawing>
          <wp:inline distT="0" distB="0" distL="0" distR="0">
            <wp:extent cx="3981295" cy="2373086"/>
            <wp:effectExtent l="0" t="0" r="635" b="8255"/>
            <wp:docPr id="5" name="Рисунок 5" descr="Создание украшений из ювелирной эпоксидной смолы., фото №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здание украшений из ювелирной эпоксидной смолы., фото № 4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98" r="2341" b="14707"/>
                    <a:stretch/>
                  </pic:blipFill>
                  <pic:spPr bwMode="auto">
                    <a:xfrm>
                      <a:off x="0" y="0"/>
                      <a:ext cx="3981295" cy="237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BF1" w:rsidRDefault="00457BF1" w:rsidP="00457BF1">
      <w:pPr>
        <w:jc w:val="right"/>
      </w:pPr>
      <w:r w:rsidRPr="00457BF1">
        <w:rPr>
          <w:noProof/>
          <w:lang w:eastAsia="ru-RU"/>
        </w:rPr>
        <w:drawing>
          <wp:inline distT="0" distB="0" distL="0" distR="0">
            <wp:extent cx="3724275" cy="2885410"/>
            <wp:effectExtent l="0" t="0" r="0" b="0"/>
            <wp:docPr id="6" name="Рисунок 6" descr="Создание украшений из ювелирной эпоксидной смолы., фото №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здание украшений из ювелирной эпоксидной смолы., фото № 4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17" b="14647"/>
                    <a:stretch/>
                  </pic:blipFill>
                  <pic:spPr bwMode="auto">
                    <a:xfrm>
                      <a:off x="0" y="0"/>
                      <a:ext cx="3729054" cy="288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593A" w:rsidRDefault="0046593A" w:rsidP="00457BF1">
      <w:pPr>
        <w:jc w:val="right"/>
      </w:pPr>
    </w:p>
    <w:p w:rsidR="0046593A" w:rsidRDefault="0046593A" w:rsidP="0046593A">
      <w:pPr>
        <w:jc w:val="center"/>
      </w:pPr>
    </w:p>
    <w:sectPr w:rsidR="0046593A" w:rsidSect="0046593A">
      <w:pgSz w:w="11906" w:h="16838"/>
      <w:pgMar w:top="1134" w:right="850" w:bottom="1134" w:left="1134" w:header="708" w:footer="708" w:gutter="0"/>
      <w:pgBorders w:offsetFrom="page">
        <w:top w:val="thinThickSmallGap" w:sz="24" w:space="24" w:color="ED7D31" w:themeColor="accent2"/>
        <w:left w:val="thinThickSmallGap" w:sz="24" w:space="24" w:color="ED7D31" w:themeColor="accent2"/>
        <w:bottom w:val="thickThinSmallGap" w:sz="24" w:space="24" w:color="ED7D31" w:themeColor="accent2"/>
        <w:right w:val="thickThinSmallGap" w:sz="24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70"/>
    <w:rsid w:val="000636BF"/>
    <w:rsid w:val="001115E1"/>
    <w:rsid w:val="002A7797"/>
    <w:rsid w:val="002E1234"/>
    <w:rsid w:val="00443D7F"/>
    <w:rsid w:val="00457BF1"/>
    <w:rsid w:val="0046593A"/>
    <w:rsid w:val="00587FF0"/>
    <w:rsid w:val="00677B92"/>
    <w:rsid w:val="00966E6B"/>
    <w:rsid w:val="00BE5A57"/>
    <w:rsid w:val="00D57DF1"/>
    <w:rsid w:val="00D86D55"/>
    <w:rsid w:val="00DA2311"/>
    <w:rsid w:val="00E2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4CB0"/>
  <w15:chartTrackingRefBased/>
  <w15:docId w15:val="{F75ECE23-E4B1-45D9-84BB-E1FD92BF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Лиля Якубова</cp:lastModifiedBy>
  <cp:revision>8</cp:revision>
  <dcterms:created xsi:type="dcterms:W3CDTF">2022-11-10T07:30:00Z</dcterms:created>
  <dcterms:modified xsi:type="dcterms:W3CDTF">2022-11-16T14:20:00Z</dcterms:modified>
</cp:coreProperties>
</file>