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800" w:rsidRPr="003A4866" w:rsidRDefault="003A4866" w:rsidP="003A486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A4866">
        <w:rPr>
          <w:rFonts w:ascii="Times New Roman" w:eastAsia="Times New Roman" w:hAnsi="Times New Roman" w:cs="Times New Roman"/>
          <w:b/>
          <w:sz w:val="28"/>
          <w:szCs w:val="28"/>
          <w:lang w:eastAsia="ru-RU"/>
        </w:rPr>
        <w:t>Ознакомление с термином «игровой аппарат»</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В современной жизни </w:t>
      </w:r>
      <w:r w:rsidR="003A4866" w:rsidRPr="00E53800">
        <w:rPr>
          <w:rFonts w:ascii="Times New Roman" w:eastAsia="Times New Roman" w:hAnsi="Times New Roman" w:cs="Times New Roman"/>
          <w:sz w:val="24"/>
          <w:szCs w:val="24"/>
          <w:lang w:eastAsia="ru-RU"/>
        </w:rPr>
        <w:t>людей,</w:t>
      </w:r>
      <w:r w:rsidRPr="00E53800">
        <w:rPr>
          <w:rFonts w:ascii="Times New Roman" w:eastAsia="Times New Roman" w:hAnsi="Times New Roman" w:cs="Times New Roman"/>
          <w:sz w:val="24"/>
          <w:szCs w:val="24"/>
          <w:lang w:eastAsia="ru-RU"/>
        </w:rPr>
        <w:t xml:space="preserve"> проживающих в мегаполисах, а также развитых небольших городах, все больше возникают вопросы, которые раньше не были так актуальны как сейчас, к примеру, саморазвитие современной молодежи в сфере творчества. Все больше людей начинают обучение игре на различных инструментах. Невозможно не отметить, что обучение игре на ударной установке, набирает все большую популярность. Благодаря данной тенденции, из</w:t>
      </w:r>
      <w:r w:rsidR="00DC7F97">
        <w:rPr>
          <w:rFonts w:ascii="Times New Roman" w:eastAsia="Times New Roman" w:hAnsi="Times New Roman" w:cs="Times New Roman"/>
          <w:sz w:val="24"/>
          <w:szCs w:val="24"/>
          <w:lang w:eastAsia="ru-RU"/>
        </w:rPr>
        <w:t>учение темы этой статьи</w:t>
      </w:r>
      <w:r w:rsidRPr="00E53800">
        <w:rPr>
          <w:rFonts w:ascii="Times New Roman" w:eastAsia="Times New Roman" w:hAnsi="Times New Roman" w:cs="Times New Roman"/>
          <w:sz w:val="24"/>
          <w:szCs w:val="24"/>
          <w:lang w:eastAsia="ru-RU"/>
        </w:rPr>
        <w:t xml:space="preserve"> становится все более актуальной, ведь именно ударные - одни из самых малоизученных инструментов в современной России.</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Целью данной работы является изучение основных методов и принципов постановки исполнительского аппарата при обучении игр</w:t>
      </w:r>
      <w:r w:rsidR="00DC7F97">
        <w:rPr>
          <w:rFonts w:ascii="Times New Roman" w:eastAsia="Times New Roman" w:hAnsi="Times New Roman" w:cs="Times New Roman"/>
          <w:sz w:val="24"/>
          <w:szCs w:val="24"/>
          <w:lang w:eastAsia="ru-RU"/>
        </w:rPr>
        <w:t>е на малом барабане. Отсюда можно</w:t>
      </w:r>
      <w:r w:rsidRPr="00E53800">
        <w:rPr>
          <w:rFonts w:ascii="Times New Roman" w:eastAsia="Times New Roman" w:hAnsi="Times New Roman" w:cs="Times New Roman"/>
          <w:sz w:val="24"/>
          <w:szCs w:val="24"/>
          <w:lang w:eastAsia="ru-RU"/>
        </w:rPr>
        <w:t xml:space="preserve"> выделить следующие задачи, которые будут рассматриваться в данной работе для достижения вышеизложенной темы:</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Сущность «понятия» постановка исполнительского аппарата музыканта-ударника</w:t>
      </w:r>
      <w:r w:rsidR="005F5B9C">
        <w:rPr>
          <w:rFonts w:ascii="Times New Roman" w:eastAsia="Times New Roman" w:hAnsi="Times New Roman" w:cs="Times New Roman"/>
          <w:sz w:val="24"/>
          <w:szCs w:val="24"/>
          <w:lang w:eastAsia="ru-RU"/>
        </w:rPr>
        <w:t>.</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Физиологический механизм формирования двигательно-технического навыка музыканта-исполнителя</w:t>
      </w:r>
      <w:r w:rsidR="005F5B9C">
        <w:rPr>
          <w:rFonts w:ascii="Times New Roman" w:eastAsia="Times New Roman" w:hAnsi="Times New Roman" w:cs="Times New Roman"/>
          <w:sz w:val="24"/>
          <w:szCs w:val="24"/>
          <w:lang w:eastAsia="ru-RU"/>
        </w:rPr>
        <w:t>.</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Формирование чувства ритма начинающего музыканта-ударника</w:t>
      </w:r>
      <w:r w:rsidR="005F5B9C">
        <w:rPr>
          <w:rFonts w:ascii="Times New Roman" w:eastAsia="Times New Roman" w:hAnsi="Times New Roman" w:cs="Times New Roman"/>
          <w:sz w:val="24"/>
          <w:szCs w:val="24"/>
          <w:lang w:eastAsia="ru-RU"/>
        </w:rPr>
        <w:t>.</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Основные методы постановки рук при игре на малом барабане</w:t>
      </w:r>
      <w:r w:rsidR="005F5B9C">
        <w:rPr>
          <w:rFonts w:ascii="Times New Roman" w:eastAsia="Times New Roman" w:hAnsi="Times New Roman" w:cs="Times New Roman"/>
          <w:sz w:val="24"/>
          <w:szCs w:val="24"/>
          <w:lang w:eastAsia="ru-RU"/>
        </w:rPr>
        <w:t>.</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С чего же начинается обучение будущих ударников?</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Первое и самое важное с чего стоит начать: постановка рук, правильная посадка, </w:t>
      </w:r>
      <w:proofErr w:type="spellStart"/>
      <w:r w:rsidRPr="00E53800">
        <w:rPr>
          <w:rFonts w:ascii="Times New Roman" w:eastAsia="Times New Roman" w:hAnsi="Times New Roman" w:cs="Times New Roman"/>
          <w:sz w:val="24"/>
          <w:szCs w:val="24"/>
          <w:lang w:eastAsia="ru-RU"/>
        </w:rPr>
        <w:t>звукоизвлечение</w:t>
      </w:r>
      <w:proofErr w:type="spellEnd"/>
      <w:r w:rsidRPr="00E53800">
        <w:rPr>
          <w:rFonts w:ascii="Times New Roman" w:eastAsia="Times New Roman" w:hAnsi="Times New Roman" w:cs="Times New Roman"/>
          <w:sz w:val="24"/>
          <w:szCs w:val="24"/>
          <w:lang w:eastAsia="ru-RU"/>
        </w:rPr>
        <w:t xml:space="preserve"> и изучение своих физиологических особенностей с помощью определения своих возможностей при игре на малом барабане, либо резиновом </w:t>
      </w:r>
      <w:proofErr w:type="spellStart"/>
      <w:r w:rsidRPr="00E53800">
        <w:rPr>
          <w:rFonts w:ascii="Times New Roman" w:eastAsia="Times New Roman" w:hAnsi="Times New Roman" w:cs="Times New Roman"/>
          <w:sz w:val="24"/>
          <w:szCs w:val="24"/>
          <w:lang w:eastAsia="ru-RU"/>
        </w:rPr>
        <w:t>пэде</w:t>
      </w:r>
      <w:proofErr w:type="spellEnd"/>
      <w:r w:rsidRPr="00E53800">
        <w:rPr>
          <w:rFonts w:ascii="Times New Roman" w:eastAsia="Times New Roman" w:hAnsi="Times New Roman" w:cs="Times New Roman"/>
          <w:sz w:val="24"/>
          <w:szCs w:val="24"/>
          <w:lang w:eastAsia="ru-RU"/>
        </w:rPr>
        <w:t>.</w:t>
      </w:r>
    </w:p>
    <w:p w:rsidR="00E53800" w:rsidRPr="00DC7F97" w:rsidRDefault="00E53800" w:rsidP="003A4866">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DC7F97">
        <w:rPr>
          <w:rFonts w:ascii="Times New Roman" w:eastAsia="Times New Roman" w:hAnsi="Times New Roman" w:cs="Times New Roman"/>
          <w:b/>
          <w:sz w:val="24"/>
          <w:szCs w:val="24"/>
          <w:lang w:eastAsia="ru-RU"/>
        </w:rPr>
        <w:t xml:space="preserve">1. Исполнительский аппарат музыканта-ударника </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Исполнительский аппарат музыканта-ударника включает в себя некоторые пункты:</w:t>
      </w:r>
    </w:p>
    <w:p w:rsidR="00E53800" w:rsidRPr="00E53800" w:rsidRDefault="003A4866"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DC7F97">
        <w:rPr>
          <w:rFonts w:ascii="Times New Roman" w:eastAsia="Times New Roman" w:hAnsi="Times New Roman" w:cs="Times New Roman"/>
          <w:sz w:val="24"/>
          <w:szCs w:val="24"/>
          <w:lang w:eastAsia="ru-RU"/>
        </w:rPr>
        <w:t>з</w:t>
      </w:r>
      <w:r w:rsidR="00E53800" w:rsidRPr="00E53800">
        <w:rPr>
          <w:rFonts w:ascii="Times New Roman" w:eastAsia="Times New Roman" w:hAnsi="Times New Roman" w:cs="Times New Roman"/>
          <w:sz w:val="24"/>
          <w:szCs w:val="24"/>
          <w:lang w:eastAsia="ru-RU"/>
        </w:rPr>
        <w:t>вукоизвлечение</w:t>
      </w:r>
      <w:proofErr w:type="spellEnd"/>
      <w:r w:rsidR="00DC7F97">
        <w:rPr>
          <w:rFonts w:ascii="Times New Roman" w:eastAsia="Times New Roman" w:hAnsi="Times New Roman" w:cs="Times New Roman"/>
          <w:sz w:val="24"/>
          <w:szCs w:val="24"/>
          <w:lang w:eastAsia="ru-RU"/>
        </w:rPr>
        <w:t>;</w:t>
      </w:r>
    </w:p>
    <w:p w:rsidR="00E53800" w:rsidRPr="00E53800" w:rsidRDefault="003A4866"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7F97">
        <w:rPr>
          <w:rFonts w:ascii="Times New Roman" w:eastAsia="Times New Roman" w:hAnsi="Times New Roman" w:cs="Times New Roman"/>
          <w:sz w:val="24"/>
          <w:szCs w:val="24"/>
          <w:lang w:eastAsia="ru-RU"/>
        </w:rPr>
        <w:t>т</w:t>
      </w:r>
      <w:r w:rsidR="00E53800" w:rsidRPr="00E53800">
        <w:rPr>
          <w:rFonts w:ascii="Times New Roman" w:eastAsia="Times New Roman" w:hAnsi="Times New Roman" w:cs="Times New Roman"/>
          <w:sz w:val="24"/>
          <w:szCs w:val="24"/>
          <w:lang w:eastAsia="ru-RU"/>
        </w:rPr>
        <w:t>ехническое мастерство</w:t>
      </w:r>
      <w:r w:rsidR="00DC7F97">
        <w:rPr>
          <w:rFonts w:ascii="Times New Roman" w:eastAsia="Times New Roman" w:hAnsi="Times New Roman" w:cs="Times New Roman"/>
          <w:sz w:val="24"/>
          <w:szCs w:val="24"/>
          <w:lang w:eastAsia="ru-RU"/>
        </w:rPr>
        <w:t>;</w:t>
      </w:r>
    </w:p>
    <w:p w:rsidR="00E53800" w:rsidRPr="00E53800" w:rsidRDefault="003A4866"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7F97">
        <w:rPr>
          <w:rFonts w:ascii="Times New Roman" w:eastAsia="Times New Roman" w:hAnsi="Times New Roman" w:cs="Times New Roman"/>
          <w:sz w:val="24"/>
          <w:szCs w:val="24"/>
          <w:lang w:eastAsia="ru-RU"/>
        </w:rPr>
        <w:t>м</w:t>
      </w:r>
      <w:r w:rsidR="00E53800" w:rsidRPr="00E53800">
        <w:rPr>
          <w:rFonts w:ascii="Times New Roman" w:eastAsia="Times New Roman" w:hAnsi="Times New Roman" w:cs="Times New Roman"/>
          <w:sz w:val="24"/>
          <w:szCs w:val="24"/>
          <w:lang w:eastAsia="ru-RU"/>
        </w:rPr>
        <w:t>узыкальная фразировка</w:t>
      </w:r>
      <w:r w:rsidR="00DC7F97">
        <w:rPr>
          <w:rFonts w:ascii="Times New Roman" w:eastAsia="Times New Roman" w:hAnsi="Times New Roman" w:cs="Times New Roman"/>
          <w:sz w:val="24"/>
          <w:szCs w:val="24"/>
          <w:lang w:eastAsia="ru-RU"/>
        </w:rPr>
        <w:t>.</w:t>
      </w:r>
    </w:p>
    <w:p w:rsidR="00E53800" w:rsidRPr="003A4866" w:rsidRDefault="00E53800" w:rsidP="003A4866">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3A4866">
        <w:rPr>
          <w:rFonts w:ascii="Times New Roman" w:eastAsia="Times New Roman" w:hAnsi="Times New Roman" w:cs="Times New Roman"/>
          <w:b/>
          <w:sz w:val="24"/>
          <w:szCs w:val="24"/>
          <w:lang w:eastAsia="ru-RU"/>
        </w:rPr>
        <w:t>1.1 Формирование музыкального аппарата музыканта-ударника</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Процесс формирования исполнительского аппарата включает в себя вопросы положения корпуса, рук, ног играющего, а также совокупность приёмов и методов, при которых действия исполнителя будут максимально целесообразны, эффективны и экономичны. Исполнитель должен твёрдо знать </w:t>
      </w:r>
      <w:proofErr w:type="spellStart"/>
      <w:proofErr w:type="gramStart"/>
      <w:r w:rsidRPr="00E53800">
        <w:rPr>
          <w:rFonts w:ascii="Times New Roman" w:eastAsia="Times New Roman" w:hAnsi="Times New Roman" w:cs="Times New Roman"/>
          <w:sz w:val="24"/>
          <w:szCs w:val="24"/>
          <w:lang w:eastAsia="ru-RU"/>
        </w:rPr>
        <w:t>психо</w:t>
      </w:r>
      <w:proofErr w:type="spellEnd"/>
      <w:r w:rsidRPr="00E53800">
        <w:rPr>
          <w:rFonts w:ascii="Times New Roman" w:eastAsia="Times New Roman" w:hAnsi="Times New Roman" w:cs="Times New Roman"/>
          <w:sz w:val="24"/>
          <w:szCs w:val="24"/>
          <w:lang w:eastAsia="ru-RU"/>
        </w:rPr>
        <w:t>-физиологический</w:t>
      </w:r>
      <w:proofErr w:type="gramEnd"/>
      <w:r w:rsidRPr="00E53800">
        <w:rPr>
          <w:rFonts w:ascii="Times New Roman" w:eastAsia="Times New Roman" w:hAnsi="Times New Roman" w:cs="Times New Roman"/>
          <w:sz w:val="24"/>
          <w:szCs w:val="24"/>
          <w:lang w:eastAsia="ru-RU"/>
        </w:rPr>
        <w:t xml:space="preserve"> механизм движения частей рук (плечо, предплечье, кисть, пальцы).</w:t>
      </w:r>
    </w:p>
    <w:p w:rsidR="00E53800" w:rsidRPr="00DC7F97" w:rsidRDefault="00E53800" w:rsidP="003A4866">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DC7F97">
        <w:rPr>
          <w:rFonts w:ascii="Times New Roman" w:eastAsia="Times New Roman" w:hAnsi="Times New Roman" w:cs="Times New Roman"/>
          <w:b/>
          <w:sz w:val="24"/>
          <w:szCs w:val="24"/>
          <w:lang w:eastAsia="ru-RU"/>
        </w:rPr>
        <w:t>1.2 Сущность «понятия» постановка исполнительского аппарата</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Постановка исполнительского аппарата-- процесс овладения совокупностью приемов и правил рационального взаиморасположения и взаимодействия всех компонентов исполнительского аппарата музыканта с инструментом.</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lastRenderedPageBreak/>
        <w:t xml:space="preserve">Рациональная постановка помогает исполнителю при наименьших затратах сил и времени добиться качественных результатов игры. Задача правильной постановки -- способствовать эффективной, дисциплинированной организации занятий на инструменте, адаптации исполнительского аппарата к особенностям </w:t>
      </w:r>
      <w:proofErr w:type="spellStart"/>
      <w:r w:rsidRPr="00E53800">
        <w:rPr>
          <w:rFonts w:ascii="Times New Roman" w:eastAsia="Times New Roman" w:hAnsi="Times New Roman" w:cs="Times New Roman"/>
          <w:sz w:val="24"/>
          <w:szCs w:val="24"/>
          <w:lang w:eastAsia="ru-RU"/>
        </w:rPr>
        <w:t>звукоизвлечения</w:t>
      </w:r>
      <w:proofErr w:type="spellEnd"/>
      <w:r w:rsidRPr="00E53800">
        <w:rPr>
          <w:rFonts w:ascii="Times New Roman" w:eastAsia="Times New Roman" w:hAnsi="Times New Roman" w:cs="Times New Roman"/>
          <w:sz w:val="24"/>
          <w:szCs w:val="24"/>
          <w:lang w:eastAsia="ru-RU"/>
        </w:rPr>
        <w:t xml:space="preserve"> и конструкции того или иного инструмента, а также к физиологическим игровым нагрузкам. </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Постановка характеризуется особым психофизиологическим фоном, отражающим состояние оптимальной готовности музыканта к достижению максимального игрового результата и необходимой исполнительской формы.</w:t>
      </w:r>
    </w:p>
    <w:p w:rsidR="00E53800" w:rsidRPr="00DC7F97" w:rsidRDefault="00E53800" w:rsidP="003A4866">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DC7F97">
        <w:rPr>
          <w:rFonts w:ascii="Times New Roman" w:eastAsia="Times New Roman" w:hAnsi="Times New Roman" w:cs="Times New Roman"/>
          <w:b/>
          <w:sz w:val="24"/>
          <w:szCs w:val="24"/>
          <w:lang w:eastAsia="ru-RU"/>
        </w:rPr>
        <w:t xml:space="preserve">1.3 Постановка рук, посадка, </w:t>
      </w:r>
      <w:proofErr w:type="spellStart"/>
      <w:r w:rsidRPr="00DC7F97">
        <w:rPr>
          <w:rFonts w:ascii="Times New Roman" w:eastAsia="Times New Roman" w:hAnsi="Times New Roman" w:cs="Times New Roman"/>
          <w:b/>
          <w:sz w:val="24"/>
          <w:szCs w:val="24"/>
          <w:lang w:eastAsia="ru-RU"/>
        </w:rPr>
        <w:t>звукоизвлечение</w:t>
      </w:r>
      <w:proofErr w:type="spellEnd"/>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Необходимым условием успешного обучения игры на ударной установке является преодоление излишнего мышечного напряжения. Учитывая комплексный характер технических задач, таких как техника игры руками, техника ног, взаимодействие рук и ног. Вопросы постановки игрового аппарата необходимо рассмотреть более конкретно.</w:t>
      </w:r>
    </w:p>
    <w:p w:rsidR="00E53800" w:rsidRPr="005F5B9C" w:rsidRDefault="00E53800" w:rsidP="003A4866">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5F5B9C">
        <w:rPr>
          <w:rFonts w:ascii="Times New Roman" w:eastAsia="Times New Roman" w:hAnsi="Times New Roman" w:cs="Times New Roman"/>
          <w:sz w:val="24"/>
          <w:szCs w:val="24"/>
          <w:u w:val="single"/>
          <w:lang w:eastAsia="ru-RU"/>
        </w:rPr>
        <w:t>• Постановка рук</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В настоящее время в мировой и отечественной практике постановка рук разделяется на два вида правильной постановки рук. Первый вариант, когда палочка зажата между большим, указательным и средним пальцами, образующими «замок», оставшиеся два пальца в это время лишь поддерживают палочку снизу.</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Определяется место на палочке, в котором ее стоит держать большим и указательным пальцами, таким образом: возьмите палочку этими пальцами, затем уберите большой палец и дайте ударной части палочке свободно упасть на барабан. Затем повторите эту процедуру перемещая захват по палочке. Наиболее «живой» отскок укажет вам место «замка». Следует заметить, что эта точка не совпадает с центром равновесия палочки. Между большим и указательным пальцами должно быть небольшое расстояние. Не нужно прижимать большой палец к ладони. Подушечки среднего и безымянного пальца не должны отрываться от палочки.</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Вторым вариантом постановки рук является так называемая классическая или традиционная постановка. Она берет свое начало от военных оркестров. Ее отличительной чертой является принцип параллельного удерживания барабанных палочек, как </w:t>
      </w:r>
      <w:proofErr w:type="gramStart"/>
      <w:r w:rsidRPr="00E53800">
        <w:rPr>
          <w:rFonts w:ascii="Times New Roman" w:eastAsia="Times New Roman" w:hAnsi="Times New Roman" w:cs="Times New Roman"/>
          <w:sz w:val="24"/>
          <w:szCs w:val="24"/>
          <w:lang w:eastAsia="ru-RU"/>
        </w:rPr>
        <w:t>правой</w:t>
      </w:r>
      <w:proofErr w:type="gramEnd"/>
      <w:r w:rsidRPr="00E53800">
        <w:rPr>
          <w:rFonts w:ascii="Times New Roman" w:eastAsia="Times New Roman" w:hAnsi="Times New Roman" w:cs="Times New Roman"/>
          <w:sz w:val="24"/>
          <w:szCs w:val="24"/>
          <w:lang w:eastAsia="ru-RU"/>
        </w:rPr>
        <w:t xml:space="preserve"> так и левой рукой. Характерная черта в том, что положение левой руки является специфичным, а также, наклонное положение малого барабана. </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Как же правильно держать барабанные палочки при классической постановке? Барабанные палочки держаться совершенно одинаково, большим, указательным и средним пальцами, являются как бы продолжением руки, большой палец лежит на палочке параллельно ей, не «съезжая» в бок. При этом следует иметь ввиду, что барабанная палочка фиксируется между первой и второй фалангой среднего пальца, слегка прижимается подушечкой большого пальца, остальные пальцы в полусогнутом положении свободно располагаются вдоль палочки. Плечи и локти исполнителя находятся в свободном положении не прижимаются к туловищу, не разводятся широко в стороны. Предплечье и кисть как бы образуют прямой угол по отношению к свободно висящему локтю.</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При постановке удара, все удары должны быть сильные и хлесткие и сыграны в медленном темпе, после каждого удара палочка должна отпружинить от пластика и остаться на расстоянии 5-10 мм.</w:t>
      </w:r>
    </w:p>
    <w:p w:rsidR="00E53800" w:rsidRPr="005F5B9C" w:rsidRDefault="00E53800" w:rsidP="003A4866">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5F5B9C">
        <w:rPr>
          <w:rFonts w:ascii="Times New Roman" w:eastAsia="Times New Roman" w:hAnsi="Times New Roman" w:cs="Times New Roman"/>
          <w:sz w:val="24"/>
          <w:szCs w:val="24"/>
          <w:u w:val="single"/>
          <w:lang w:eastAsia="ru-RU"/>
        </w:rPr>
        <w:t>• Посадка</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lastRenderedPageBreak/>
        <w:t xml:space="preserve">Посадка является также важной частью исполнительского аппарата. Рассмотрим подробнее данный пункт. </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Сидеть за установкой нужно прямо, не сутулясь, в противном случае движения ваших рук будут ограничены, и возникнет напряжение в спине. </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Главное правило заключается в том, что бедра должны быть параллельны полу, при такой посадке вы сможете использовать мышцы всей ноги. Это особенно важно при игре в тяжелых стилях, где требуется полный звук бас-барабана. Из этого следует, что высота посадки особенно важна для ударника. Во время удара нога должна опираться на педаль лишь мыском, пятка должна висеть в воздухе, в противном случае, у вас не будут задействованы мышцы всей ноги. </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В паузах, между ударами, можно опускать всю ступню на педаль для того, чтобы мышцы ноги отдохнули. При игре мысок ноги не должен отрываться от педали независимо ни от скорости игры, ни от силы удара.</w:t>
      </w:r>
    </w:p>
    <w:p w:rsidR="00E53800" w:rsidRPr="005F5B9C" w:rsidRDefault="00E53800" w:rsidP="003A4866">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5F5B9C">
        <w:rPr>
          <w:rFonts w:ascii="Times New Roman" w:eastAsia="Times New Roman" w:hAnsi="Times New Roman" w:cs="Times New Roman"/>
          <w:sz w:val="24"/>
          <w:szCs w:val="24"/>
          <w:u w:val="single"/>
          <w:lang w:eastAsia="ru-RU"/>
        </w:rPr>
        <w:t xml:space="preserve">• </w:t>
      </w:r>
      <w:proofErr w:type="spellStart"/>
      <w:r w:rsidRPr="005F5B9C">
        <w:rPr>
          <w:rFonts w:ascii="Times New Roman" w:eastAsia="Times New Roman" w:hAnsi="Times New Roman" w:cs="Times New Roman"/>
          <w:sz w:val="24"/>
          <w:szCs w:val="24"/>
          <w:u w:val="single"/>
          <w:lang w:eastAsia="ru-RU"/>
        </w:rPr>
        <w:t>Звукоизвлечение</w:t>
      </w:r>
      <w:proofErr w:type="spellEnd"/>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Начальное положение тела таково, что плечи и локти исполнителя находятся в свободном положении, не прижимаются к </w:t>
      </w:r>
      <w:proofErr w:type="gramStart"/>
      <w:r w:rsidRPr="00E53800">
        <w:rPr>
          <w:rFonts w:ascii="Times New Roman" w:eastAsia="Times New Roman" w:hAnsi="Times New Roman" w:cs="Times New Roman"/>
          <w:sz w:val="24"/>
          <w:szCs w:val="24"/>
          <w:lang w:eastAsia="ru-RU"/>
        </w:rPr>
        <w:t>туловищу</w:t>
      </w:r>
      <w:proofErr w:type="gramEnd"/>
      <w:r w:rsidRPr="00E53800">
        <w:rPr>
          <w:rFonts w:ascii="Times New Roman" w:eastAsia="Times New Roman" w:hAnsi="Times New Roman" w:cs="Times New Roman"/>
          <w:sz w:val="24"/>
          <w:szCs w:val="24"/>
          <w:lang w:eastAsia="ru-RU"/>
        </w:rPr>
        <w:t xml:space="preserve"> но и не разводятся широко в стороны. Руки от плеча до локтя расположены параллельно туловищу, от локтя до запястья - горизонтально.</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При игре необходимо обращать серьезное внимание на </w:t>
      </w:r>
      <w:proofErr w:type="spellStart"/>
      <w:r w:rsidRPr="00E53800">
        <w:rPr>
          <w:rFonts w:ascii="Times New Roman" w:eastAsia="Times New Roman" w:hAnsi="Times New Roman" w:cs="Times New Roman"/>
          <w:sz w:val="24"/>
          <w:szCs w:val="24"/>
          <w:lang w:eastAsia="ru-RU"/>
        </w:rPr>
        <w:t>раскрепощенность</w:t>
      </w:r>
      <w:proofErr w:type="spellEnd"/>
      <w:r w:rsidRPr="00E53800">
        <w:rPr>
          <w:rFonts w:ascii="Times New Roman" w:eastAsia="Times New Roman" w:hAnsi="Times New Roman" w:cs="Times New Roman"/>
          <w:sz w:val="24"/>
          <w:szCs w:val="24"/>
          <w:lang w:eastAsia="ru-RU"/>
        </w:rPr>
        <w:t xml:space="preserve"> движения, недопекать зажатость мышц.</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Сначала все упражнения на технику, к примеру одиночные удары, «двойки», триоли, </w:t>
      </w:r>
      <w:proofErr w:type="spellStart"/>
      <w:r w:rsidRPr="00E53800">
        <w:rPr>
          <w:rFonts w:ascii="Times New Roman" w:eastAsia="Times New Roman" w:hAnsi="Times New Roman" w:cs="Times New Roman"/>
          <w:sz w:val="24"/>
          <w:szCs w:val="24"/>
          <w:lang w:eastAsia="ru-RU"/>
        </w:rPr>
        <w:t>парадидлы</w:t>
      </w:r>
      <w:proofErr w:type="spellEnd"/>
      <w:r w:rsidRPr="00E53800">
        <w:rPr>
          <w:rFonts w:ascii="Times New Roman" w:eastAsia="Times New Roman" w:hAnsi="Times New Roman" w:cs="Times New Roman"/>
          <w:sz w:val="24"/>
          <w:szCs w:val="24"/>
          <w:lang w:eastAsia="ru-RU"/>
        </w:rPr>
        <w:t xml:space="preserve">, </w:t>
      </w:r>
      <w:proofErr w:type="spellStart"/>
      <w:r w:rsidRPr="00E53800">
        <w:rPr>
          <w:rFonts w:ascii="Times New Roman" w:eastAsia="Times New Roman" w:hAnsi="Times New Roman" w:cs="Times New Roman"/>
          <w:sz w:val="24"/>
          <w:szCs w:val="24"/>
          <w:lang w:eastAsia="ru-RU"/>
        </w:rPr>
        <w:t>тремолы</w:t>
      </w:r>
      <w:proofErr w:type="spellEnd"/>
      <w:r w:rsidRPr="00E53800">
        <w:rPr>
          <w:rFonts w:ascii="Times New Roman" w:eastAsia="Times New Roman" w:hAnsi="Times New Roman" w:cs="Times New Roman"/>
          <w:sz w:val="24"/>
          <w:szCs w:val="24"/>
          <w:lang w:eastAsia="ru-RU"/>
        </w:rPr>
        <w:t xml:space="preserve"> и т.п. Необходимо научится уверенно играть с помощью «замка» из большого, указательного и среднего пальца. Затем добавляются, безымянный и мизинец в качестве помощи. Итак, основа удара - это игра пальцами.</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Очень важно также работать кистью. Движение кистью придает удару большую амплитуду и помогает пальцам наносить удар. При этом кисти в запястьях расслаблены, смотрят вниз. Таким образом в запястьях образуется так </w:t>
      </w:r>
      <w:proofErr w:type="gramStart"/>
      <w:r w:rsidRPr="00E53800">
        <w:rPr>
          <w:rFonts w:ascii="Times New Roman" w:eastAsia="Times New Roman" w:hAnsi="Times New Roman" w:cs="Times New Roman"/>
          <w:sz w:val="24"/>
          <w:szCs w:val="24"/>
          <w:lang w:eastAsia="ru-RU"/>
        </w:rPr>
        <w:t>называемый «уголок»</w:t>
      </w:r>
      <w:proofErr w:type="gramEnd"/>
      <w:r w:rsidRPr="00E53800">
        <w:rPr>
          <w:rFonts w:ascii="Times New Roman" w:eastAsia="Times New Roman" w:hAnsi="Times New Roman" w:cs="Times New Roman"/>
          <w:sz w:val="24"/>
          <w:szCs w:val="24"/>
          <w:lang w:eastAsia="ru-RU"/>
        </w:rPr>
        <w:t xml:space="preserve"> который является показателем расслабления игрового аппарата.</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Следует также иметь ввиду, что крупная техника и мощное звучание достигаются за счет большой амплитуды подъема рук (плечо, предплечье, кисть), а более мелкая техника и изящное звучание достигается в основном за счет кисти и пальца.</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Для правильного </w:t>
      </w:r>
      <w:proofErr w:type="spellStart"/>
      <w:r w:rsidRPr="00E53800">
        <w:rPr>
          <w:rFonts w:ascii="Times New Roman" w:eastAsia="Times New Roman" w:hAnsi="Times New Roman" w:cs="Times New Roman"/>
          <w:sz w:val="24"/>
          <w:szCs w:val="24"/>
          <w:lang w:eastAsia="ru-RU"/>
        </w:rPr>
        <w:t>звукоизвлечения</w:t>
      </w:r>
      <w:proofErr w:type="spellEnd"/>
      <w:r w:rsidRPr="00E53800">
        <w:rPr>
          <w:rFonts w:ascii="Times New Roman" w:eastAsia="Times New Roman" w:hAnsi="Times New Roman" w:cs="Times New Roman"/>
          <w:sz w:val="24"/>
          <w:szCs w:val="24"/>
          <w:lang w:eastAsia="ru-RU"/>
        </w:rPr>
        <w:t xml:space="preserve"> при игре любой музыке необходимо освоить игру пальцами кистью и предплечьем, научиться комбинировать эти движения, превращать их в одно целое.</w:t>
      </w:r>
    </w:p>
    <w:p w:rsidR="00E53800" w:rsidRPr="003A4866" w:rsidRDefault="00E53800" w:rsidP="003A4866">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3A4866">
        <w:rPr>
          <w:rFonts w:ascii="Times New Roman" w:eastAsia="Times New Roman" w:hAnsi="Times New Roman" w:cs="Times New Roman"/>
          <w:b/>
          <w:sz w:val="24"/>
          <w:szCs w:val="24"/>
          <w:lang w:eastAsia="ru-RU"/>
        </w:rPr>
        <w:t>2. Физиологический механизм формирования двигательно-технического навыка музыканта-исполнителя</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Процесс игры на малом барабане как один из видов трудовой деятельности человека - это целый ряд </w:t>
      </w:r>
      <w:proofErr w:type="spellStart"/>
      <w:r w:rsidRPr="00E53800">
        <w:rPr>
          <w:rFonts w:ascii="Times New Roman" w:eastAsia="Times New Roman" w:hAnsi="Times New Roman" w:cs="Times New Roman"/>
          <w:sz w:val="24"/>
          <w:szCs w:val="24"/>
          <w:lang w:eastAsia="ru-RU"/>
        </w:rPr>
        <w:t>сложнокоординированых</w:t>
      </w:r>
      <w:proofErr w:type="spellEnd"/>
      <w:r w:rsidRPr="00E53800">
        <w:rPr>
          <w:rFonts w:ascii="Times New Roman" w:eastAsia="Times New Roman" w:hAnsi="Times New Roman" w:cs="Times New Roman"/>
          <w:sz w:val="24"/>
          <w:szCs w:val="24"/>
          <w:lang w:eastAsia="ru-RU"/>
        </w:rPr>
        <w:t xml:space="preserve"> функций зрительных, слуховых, двигательных, волевых.</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Посредством мышления музыкант определяет положение нот на нотоносце, продолжительность звуков, громкость. Возбуждение зрительных центров, растекаясь, захватывает слуховую область коры, что и помогает музыканту не только увидеть звук, но и «услышать» его, то есть ощутить его высоту, громкость. </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lastRenderedPageBreak/>
        <w:t xml:space="preserve">Возникшие </w:t>
      </w:r>
      <w:proofErr w:type="spellStart"/>
      <w:r w:rsidRPr="00E53800">
        <w:rPr>
          <w:rFonts w:ascii="Times New Roman" w:eastAsia="Times New Roman" w:hAnsi="Times New Roman" w:cs="Times New Roman"/>
          <w:sz w:val="24"/>
          <w:szCs w:val="24"/>
          <w:lang w:eastAsia="ru-RU"/>
        </w:rPr>
        <w:t>внутреннеслуховые</w:t>
      </w:r>
      <w:proofErr w:type="spellEnd"/>
      <w:r w:rsidRPr="00E53800">
        <w:rPr>
          <w:rFonts w:ascii="Times New Roman" w:eastAsia="Times New Roman" w:hAnsi="Times New Roman" w:cs="Times New Roman"/>
          <w:sz w:val="24"/>
          <w:szCs w:val="24"/>
          <w:lang w:eastAsia="ru-RU"/>
        </w:rPr>
        <w:t xml:space="preserve"> представления вызывают у музыканта соответствующие исполнительские движения, необходимые для воспроизведения данных звуков на инструменте. </w:t>
      </w:r>
    </w:p>
    <w:p w:rsidR="00E53800" w:rsidRPr="003A4866" w:rsidRDefault="00E53800" w:rsidP="003A4866">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3A4866">
        <w:rPr>
          <w:rFonts w:ascii="Times New Roman" w:eastAsia="Times New Roman" w:hAnsi="Times New Roman" w:cs="Times New Roman"/>
          <w:b/>
          <w:sz w:val="24"/>
          <w:szCs w:val="24"/>
          <w:lang w:eastAsia="ru-RU"/>
        </w:rPr>
        <w:t xml:space="preserve">2.1 Технические элементы, используемые при обучении игре на малом барабане </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Средства, которыми располагает играющий на малом барабане, можно разделить на три группы.</w:t>
      </w:r>
    </w:p>
    <w:p w:rsidR="00E53800" w:rsidRPr="00DC7F97" w:rsidRDefault="00E53800" w:rsidP="003A4866">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proofErr w:type="gramStart"/>
      <w:r w:rsidRPr="00DC7F97">
        <w:rPr>
          <w:rFonts w:ascii="Times New Roman" w:eastAsia="Times New Roman" w:hAnsi="Times New Roman" w:cs="Times New Roman"/>
          <w:sz w:val="24"/>
          <w:szCs w:val="24"/>
          <w:u w:val="single"/>
          <w:lang w:eastAsia="ru-RU"/>
        </w:rPr>
        <w:t>Средства</w:t>
      </w:r>
      <w:proofErr w:type="gramEnd"/>
      <w:r w:rsidRPr="00DC7F97">
        <w:rPr>
          <w:rFonts w:ascii="Times New Roman" w:eastAsia="Times New Roman" w:hAnsi="Times New Roman" w:cs="Times New Roman"/>
          <w:sz w:val="24"/>
          <w:szCs w:val="24"/>
          <w:u w:val="single"/>
          <w:lang w:eastAsia="ru-RU"/>
        </w:rPr>
        <w:t xml:space="preserve"> относящиеся к качеству звука:</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тембр;</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вибрато;</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индивидуальное звучание инструмента и корректировка его звука</w:t>
      </w:r>
      <w:r>
        <w:rPr>
          <w:rFonts w:ascii="Times New Roman" w:eastAsia="Times New Roman" w:hAnsi="Times New Roman" w:cs="Times New Roman"/>
          <w:sz w:val="24"/>
          <w:szCs w:val="24"/>
          <w:lang w:eastAsia="ru-RU"/>
        </w:rPr>
        <w:t>.</w:t>
      </w:r>
    </w:p>
    <w:p w:rsidR="00E53800" w:rsidRPr="00DC7F97" w:rsidRDefault="00E53800" w:rsidP="003A4866">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DC7F97">
        <w:rPr>
          <w:rFonts w:ascii="Times New Roman" w:eastAsia="Times New Roman" w:hAnsi="Times New Roman" w:cs="Times New Roman"/>
          <w:sz w:val="24"/>
          <w:szCs w:val="24"/>
          <w:u w:val="single"/>
          <w:lang w:eastAsia="ru-RU"/>
        </w:rPr>
        <w:t>Средства технического порядка:</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техника плеча;</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техника локтя;</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техника кисти;</w:t>
      </w:r>
    </w:p>
    <w:p w:rsidR="00DC7F97"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 xml:space="preserve">техника пальцев. </w:t>
      </w:r>
    </w:p>
    <w:p w:rsidR="00E53800" w:rsidRPr="00DC7F97" w:rsidRDefault="00E53800" w:rsidP="003A4866">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proofErr w:type="spellStart"/>
      <w:r w:rsidRPr="00DC7F97">
        <w:rPr>
          <w:rFonts w:ascii="Times New Roman" w:eastAsia="Times New Roman" w:hAnsi="Times New Roman" w:cs="Times New Roman"/>
          <w:sz w:val="24"/>
          <w:szCs w:val="24"/>
          <w:u w:val="single"/>
          <w:lang w:eastAsia="ru-RU"/>
        </w:rPr>
        <w:t>Общемузыкальные</w:t>
      </w:r>
      <w:proofErr w:type="spellEnd"/>
      <w:r w:rsidRPr="00DC7F97">
        <w:rPr>
          <w:rFonts w:ascii="Times New Roman" w:eastAsia="Times New Roman" w:hAnsi="Times New Roman" w:cs="Times New Roman"/>
          <w:sz w:val="24"/>
          <w:szCs w:val="24"/>
          <w:u w:val="single"/>
          <w:lang w:eastAsia="ru-RU"/>
        </w:rPr>
        <w:t xml:space="preserve"> средства выражения:</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темп и его изменения (АГОГИКА);</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динамика;</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 xml:space="preserve">штрихи (легато, тремоло, </w:t>
      </w:r>
      <w:proofErr w:type="spellStart"/>
      <w:r w:rsidR="00E53800" w:rsidRPr="00E53800">
        <w:rPr>
          <w:rFonts w:ascii="Times New Roman" w:eastAsia="Times New Roman" w:hAnsi="Times New Roman" w:cs="Times New Roman"/>
          <w:sz w:val="24"/>
          <w:szCs w:val="24"/>
          <w:lang w:eastAsia="ru-RU"/>
        </w:rPr>
        <w:t>секко</w:t>
      </w:r>
      <w:proofErr w:type="spellEnd"/>
      <w:r w:rsidR="00E53800" w:rsidRPr="00E53800">
        <w:rPr>
          <w:rFonts w:ascii="Times New Roman" w:eastAsia="Times New Roman" w:hAnsi="Times New Roman" w:cs="Times New Roman"/>
          <w:sz w:val="24"/>
          <w:szCs w:val="24"/>
          <w:lang w:eastAsia="ru-RU"/>
        </w:rPr>
        <w:t>, трель);</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музыкальная фразировка;</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 xml:space="preserve">ритм. </w:t>
      </w:r>
    </w:p>
    <w:p w:rsidR="00E53800" w:rsidRPr="003A4866" w:rsidRDefault="00E53800" w:rsidP="003A4866">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3A4866">
        <w:rPr>
          <w:rFonts w:ascii="Times New Roman" w:eastAsia="Times New Roman" w:hAnsi="Times New Roman" w:cs="Times New Roman"/>
          <w:b/>
          <w:sz w:val="24"/>
          <w:szCs w:val="24"/>
          <w:lang w:eastAsia="ru-RU"/>
        </w:rPr>
        <w:t>2.2 Техническое мастерство и музыкальная фразировка</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Техническое мастерство зависит от: </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расслабленности исполнительского аппарата (руки, ноги);</w:t>
      </w:r>
    </w:p>
    <w:p w:rsidR="00DC7F97"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гибкость, подвижность кистей и пальцев;</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хорошо развитая координация всех четырёх конечностей;</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 xml:space="preserve">чёткая и быстрая согласованность движений. </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(Мелкая моторика) -</w:t>
      </w:r>
      <w:r w:rsidR="00E53800" w:rsidRPr="00E53800">
        <w:rPr>
          <w:rFonts w:ascii="Times New Roman" w:eastAsia="Times New Roman" w:hAnsi="Times New Roman" w:cs="Times New Roman"/>
          <w:sz w:val="24"/>
          <w:szCs w:val="24"/>
          <w:lang w:eastAsia="ru-RU"/>
        </w:rPr>
        <w:t xml:space="preserve"> способность выполнять задачи, требующие скоординированной работы исполнительского аппарата. Навыки мелкой моторики используются для выполнения таких точных </w:t>
      </w:r>
      <w:r w:rsidR="00E53800" w:rsidRPr="00E53800">
        <w:rPr>
          <w:rFonts w:ascii="Times New Roman" w:eastAsia="Times New Roman" w:hAnsi="Times New Roman" w:cs="Times New Roman"/>
          <w:sz w:val="24"/>
          <w:szCs w:val="24"/>
          <w:lang w:eastAsia="ru-RU"/>
        </w:rPr>
        <w:lastRenderedPageBreak/>
        <w:t>действий, как игра на музыкальных инструментах. Освоение навыков мелкой моторики требует развития более мелких мышц, чем для крупной моторики.</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Техническое мастерство определяется правильной координацией всех этих элементов между собой.</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Музыкальная фразировка - ха</w:t>
      </w:r>
      <w:r w:rsidR="00DC7F97">
        <w:rPr>
          <w:rFonts w:ascii="Times New Roman" w:eastAsia="Times New Roman" w:hAnsi="Times New Roman" w:cs="Times New Roman"/>
          <w:sz w:val="24"/>
          <w:szCs w:val="24"/>
          <w:lang w:eastAsia="ru-RU"/>
        </w:rPr>
        <w:t>рактеризует умение исполнителя:</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правильно определять строение музыкального произведения (мотив, фразу, предложение, период)</w:t>
      </w:r>
      <w:r>
        <w:rPr>
          <w:rFonts w:ascii="Times New Roman" w:eastAsia="Times New Roman" w:hAnsi="Times New Roman" w:cs="Times New Roman"/>
          <w:sz w:val="24"/>
          <w:szCs w:val="24"/>
          <w:lang w:eastAsia="ru-RU"/>
        </w:rPr>
        <w:t>;</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верно устанавливать и выполнять це</w:t>
      </w:r>
      <w:r>
        <w:rPr>
          <w:rFonts w:ascii="Times New Roman" w:eastAsia="Times New Roman" w:hAnsi="Times New Roman" w:cs="Times New Roman"/>
          <w:sz w:val="24"/>
          <w:szCs w:val="24"/>
          <w:lang w:eastAsia="ru-RU"/>
        </w:rPr>
        <w:t>зуры;</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ыявлять и воплощать кульминации;</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 xml:space="preserve">правильно передавать жанрово-стилистические особенности музыки. </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Важной составной частью музыкальной фразировки является динамика. </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В музыкальной практике принято различать три вида динамики:</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устойчивая;</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постепенно изменяющаяся;</w:t>
      </w:r>
    </w:p>
    <w:p w:rsidR="00E53800" w:rsidRPr="00E53800" w:rsidRDefault="00DC7F97"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3800" w:rsidRPr="00E53800">
        <w:rPr>
          <w:rFonts w:ascii="Times New Roman" w:eastAsia="Times New Roman" w:hAnsi="Times New Roman" w:cs="Times New Roman"/>
          <w:sz w:val="24"/>
          <w:szCs w:val="24"/>
          <w:lang w:eastAsia="ru-RU"/>
        </w:rPr>
        <w:t xml:space="preserve">внезапно изменяющаяся. </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Динамические оттенки имеют не абсолютный, а относительный характер. </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Музыкальные темп и агогика являются существенными элементами музыкальной фразировки. </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Музыкальная фразировка тесно связана с применением различных штрихов. </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Верно исполненные штрихи помогают усилить выразительность исполнения.</w:t>
      </w:r>
    </w:p>
    <w:p w:rsidR="00E53800" w:rsidRPr="003A4866" w:rsidRDefault="00E53800" w:rsidP="003A4866">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3A4866">
        <w:rPr>
          <w:rFonts w:ascii="Times New Roman" w:eastAsia="Times New Roman" w:hAnsi="Times New Roman" w:cs="Times New Roman"/>
          <w:b/>
          <w:sz w:val="24"/>
          <w:szCs w:val="24"/>
          <w:lang w:eastAsia="ru-RU"/>
        </w:rPr>
        <w:t>3. Чувство ритма начинающего музыканта-ударника</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Чувствовать ритм в музыке, паузах, перед исполнением произведения, взять верный темп - это значит обладать чувством ритма. Ритм - одно из выразительных средств в музыке, он является той основой в музыке, которая очень трудно поддаётся как объяснению, так и воспитанию. Каждый музыкант чувствует темп, метр и ритм по-своему. Чувство ритма необходимо воспитывать с первых шагов обучения.</w:t>
      </w:r>
    </w:p>
    <w:p w:rsidR="00E53800" w:rsidRPr="003A4866" w:rsidRDefault="00E53800" w:rsidP="003A4866">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3A4866">
        <w:rPr>
          <w:rFonts w:ascii="Times New Roman" w:eastAsia="Times New Roman" w:hAnsi="Times New Roman" w:cs="Times New Roman"/>
          <w:sz w:val="24"/>
          <w:szCs w:val="24"/>
          <w:u w:val="single"/>
          <w:lang w:eastAsia="ru-RU"/>
        </w:rPr>
        <w:t>3.1 Формирование чувства ритма</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Формирование чувства ритма у учащегося - одна из наиболее важных задач музыкальной педагогики и в то же время - одна из наиболее сложных.</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Итак, возможно ли развитие чувства музыкального ритма? </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Принимая во внимание, объективные трудности ритмического воспитания в музыке, ответ на поставленный вопрос будет утвердительным. Суть в том, что неразвивающихся способностей в природе не существует и существовать не может.</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lastRenderedPageBreak/>
        <w:t>Энциклопедии описывают ритм, как определенное соотношение длительности звуков и их последовательности. Тому, кто далек от теории музыки, такое объяснение почти ни о чем не скажет.</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Существуют упражнения для развития чувства ритма, к примеру:</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положить руки на стол, и гладя одной рукой поверхность стола, другой ударять по нему в определённом ритме;</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отстукивать ногой восьмые, рукой отбивать триоли</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Для совершенно непосвященных, пожалуй, легче всего ритм сравнить с пульсом человека. Прислушавшись к себе не сложно услышать или почувствовать биение сердца. Пульс представляет собой простейшую ритмическую фигуру из одинаково громких нот (импульсов) и равных промежутков между ними. Таков ровный пульс здорового человека. Можно сказать, что наш внутренний ритм отстукивает сердце. А в музыке эту роль выполняют ударные инструменты и бас-гитара. Они формируют основу музыкальной композиции, её ритмический рисунок, воспроизводя удары в определенной последовательности с разными промежутками времени и делая разные акценты. Этот ритмический рисунок нам и предстоит научиться различать и воспроизводить.</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Главной ошибкой начинающих музыкантов становится именно то, что они стараются сконцентрироваться на отработке техники движений и стремятся освоить их как можно больше. Выучить сложный пассаж реально даже для начинающих, а вот верно исполнить его в конкретном музыкальном произведении удается с первого раза далеко не всем. Подобные проблемы касаются и вокалистов. Со стороны это хорошо заметно, и, как правило, вскоре такое «непопадание» становится явным и для самого музыканта, особенно если он играет или поет в паре. Так проявляется отсутствие чувства ритма. Но значит ли это, что надо поставить крест на занятиях? Отнюдь. Научиться слышать музыку и развить у себя чувство ритма может каждый.</w:t>
      </w:r>
    </w:p>
    <w:p w:rsidR="00E53800" w:rsidRPr="003A4866" w:rsidRDefault="00E53800" w:rsidP="003A4866">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3A4866">
        <w:rPr>
          <w:rFonts w:ascii="Times New Roman" w:eastAsia="Times New Roman" w:hAnsi="Times New Roman" w:cs="Times New Roman"/>
          <w:b/>
          <w:sz w:val="24"/>
          <w:szCs w:val="24"/>
          <w:lang w:eastAsia="ru-RU"/>
        </w:rPr>
        <w:t>4. Основной метод постановки рук при игре на малом барабане</w:t>
      </w:r>
    </w:p>
    <w:p w:rsidR="003A4866"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Первые занятия уходят на постановку рук, так как это является гарантией легкости исполнения технических приемов, необходимых для игры на любом инструменте. Чтобы в будущем не столкнуться с серьезными проблемами в игре, ставить руку обязательно должен опытный педагог. Прежде чем приступить к нотным упражнениям, оттачиваем постановку рук при помощи одиночных ударов кистью, ударов от предплечья, плеча, а также комбинированных ударов в упражнении «лесенка». Затем уже поставленными движениями, можно приступить к более сложным упражнениям. Таким как двойные удары, триоли и </w:t>
      </w:r>
      <w:proofErr w:type="spellStart"/>
      <w:r w:rsidRPr="00E53800">
        <w:rPr>
          <w:rFonts w:ascii="Times New Roman" w:eastAsia="Times New Roman" w:hAnsi="Times New Roman" w:cs="Times New Roman"/>
          <w:sz w:val="24"/>
          <w:szCs w:val="24"/>
          <w:lang w:eastAsia="ru-RU"/>
        </w:rPr>
        <w:t>квартоли</w:t>
      </w:r>
      <w:proofErr w:type="spellEnd"/>
      <w:r w:rsidRPr="00E53800">
        <w:rPr>
          <w:rFonts w:ascii="Times New Roman" w:eastAsia="Times New Roman" w:hAnsi="Times New Roman" w:cs="Times New Roman"/>
          <w:sz w:val="24"/>
          <w:szCs w:val="24"/>
          <w:lang w:eastAsia="ru-RU"/>
        </w:rPr>
        <w:t xml:space="preserve"> в небыстром темпе, простейшие этюды на малом барабане.</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В пункте 1.3 были рассмотрены два варианта постановки рук, но так как первый вариант не пользуется в современной игре особой популярностью, в данном пункте будет подробно расписан классический вариант, как наиболее изучаемый.</w:t>
      </w:r>
    </w:p>
    <w:p w:rsidR="00E53800" w:rsidRPr="001A1F6E" w:rsidRDefault="00E53800" w:rsidP="003A4866">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1A1F6E">
        <w:rPr>
          <w:rFonts w:ascii="Times New Roman" w:eastAsia="Times New Roman" w:hAnsi="Times New Roman" w:cs="Times New Roman"/>
          <w:b/>
          <w:sz w:val="24"/>
          <w:szCs w:val="24"/>
          <w:lang w:eastAsia="ru-RU"/>
        </w:rPr>
        <w:t>Постановка рук</w:t>
      </w:r>
    </w:p>
    <w:p w:rsidR="00E53800" w:rsidRPr="00DC7F97" w:rsidRDefault="00E53800" w:rsidP="003A4866">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DC7F97">
        <w:rPr>
          <w:rFonts w:ascii="Times New Roman" w:eastAsia="Times New Roman" w:hAnsi="Times New Roman" w:cs="Times New Roman"/>
          <w:sz w:val="24"/>
          <w:szCs w:val="24"/>
          <w:u w:val="single"/>
          <w:lang w:eastAsia="ru-RU"/>
        </w:rPr>
        <w:t>1. Исходное положение</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Малый барабан ставиться между ног, с легким наклоном к себе. Высоту стойки отрегулировать так, чтобы верхний пластик барабана бал примерно на уровне колен. Палочки держат большим и указательным пальцами так, чтобы палочка находилась в позиции между первой и второй фалангой указательного пальца, а большой палец для прочности «замка» сверху легко на ее надавливал. Большой палец держит палочку так, словно она является его продолжением. Чтобы палочка </w:t>
      </w:r>
      <w:r w:rsidRPr="00E53800">
        <w:rPr>
          <w:rFonts w:ascii="Times New Roman" w:eastAsia="Times New Roman" w:hAnsi="Times New Roman" w:cs="Times New Roman"/>
          <w:sz w:val="24"/>
          <w:szCs w:val="24"/>
          <w:lang w:eastAsia="ru-RU"/>
        </w:rPr>
        <w:lastRenderedPageBreak/>
        <w:t xml:space="preserve">держалась прочнее ее придерживают остальными пальцами, но именно «придерживают». а не «держат». Не следует оттопыривать мизинец, его подушечка тоже касается палочки. Локти опущены. От локтя до конца палочки прямая линия, причем в конце обе палочки </w:t>
      </w:r>
      <w:proofErr w:type="gramStart"/>
      <w:r w:rsidRPr="00E53800">
        <w:rPr>
          <w:rFonts w:ascii="Times New Roman" w:eastAsia="Times New Roman" w:hAnsi="Times New Roman" w:cs="Times New Roman"/>
          <w:sz w:val="24"/>
          <w:szCs w:val="24"/>
          <w:lang w:eastAsia="ru-RU"/>
        </w:rPr>
        <w:t>сходятся</w:t>
      </w:r>
      <w:proofErr w:type="gramEnd"/>
      <w:r w:rsidRPr="00E53800">
        <w:rPr>
          <w:rFonts w:ascii="Times New Roman" w:eastAsia="Times New Roman" w:hAnsi="Times New Roman" w:cs="Times New Roman"/>
          <w:sz w:val="24"/>
          <w:szCs w:val="24"/>
          <w:lang w:eastAsia="ru-RU"/>
        </w:rPr>
        <w:t xml:space="preserve"> образуя примерно 45-градусный угол. Сидеть расслабленно, не напрягаясь.</w:t>
      </w:r>
    </w:p>
    <w:p w:rsidR="00E53800" w:rsidRPr="00DC7F97" w:rsidRDefault="00E53800" w:rsidP="003A4866">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DC7F97">
        <w:rPr>
          <w:rFonts w:ascii="Times New Roman" w:eastAsia="Times New Roman" w:hAnsi="Times New Roman" w:cs="Times New Roman"/>
          <w:sz w:val="24"/>
          <w:szCs w:val="24"/>
          <w:u w:val="single"/>
          <w:lang w:eastAsia="ru-RU"/>
        </w:rPr>
        <w:t>2. Удары кистью</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Движение руки во время удара точнее всего можно описать следующим образом: представьте, что на конце палочки привязана длинная лента, которую вам необходимо пустить волной. Это движение более всего и похоже на удар. Палочки после удара к пластику не приклеивать, а фиксировать их после отскока над поверхностью, и чем ближе к </w:t>
      </w:r>
      <w:proofErr w:type="gramStart"/>
      <w:r w:rsidRPr="00E53800">
        <w:rPr>
          <w:rFonts w:ascii="Times New Roman" w:eastAsia="Times New Roman" w:hAnsi="Times New Roman" w:cs="Times New Roman"/>
          <w:sz w:val="24"/>
          <w:szCs w:val="24"/>
          <w:lang w:eastAsia="ru-RU"/>
        </w:rPr>
        <w:t>пластику</w:t>
      </w:r>
      <w:proofErr w:type="gramEnd"/>
      <w:r w:rsidRPr="00E53800">
        <w:rPr>
          <w:rFonts w:ascii="Times New Roman" w:eastAsia="Times New Roman" w:hAnsi="Times New Roman" w:cs="Times New Roman"/>
          <w:sz w:val="24"/>
          <w:szCs w:val="24"/>
          <w:lang w:eastAsia="ru-RU"/>
        </w:rPr>
        <w:t xml:space="preserve"> тем лучше. Плавный замах, после чего следует резкий удар вниз. Ни в коем случае не зажимать кисть, будь то момент замаха или удара. Исходное положение принимаем после каждого удара: движение правой рукой - исходное положение - движение левой - опять исходное положение и т.д. Локти при этом не поднимаем, работают только запястья. Собственно, поэтому удары кистью таковыми и являются, ибо локти здесь не задействованы.</w:t>
      </w:r>
    </w:p>
    <w:p w:rsidR="00E53800" w:rsidRPr="00DC7F97" w:rsidRDefault="00E53800" w:rsidP="003A4866">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DC7F97">
        <w:rPr>
          <w:rFonts w:ascii="Times New Roman" w:eastAsia="Times New Roman" w:hAnsi="Times New Roman" w:cs="Times New Roman"/>
          <w:sz w:val="24"/>
          <w:szCs w:val="24"/>
          <w:u w:val="single"/>
          <w:lang w:eastAsia="ru-RU"/>
        </w:rPr>
        <w:t>3. Удары от предплечья</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Начинаем замах с движения локтя в бок и вверх, далее движение вверх подхватывает запястье, поднимая кисть с палочкой, которая смотрит головкой вниз, словно </w:t>
      </w:r>
      <w:proofErr w:type="spellStart"/>
      <w:r w:rsidRPr="00E53800">
        <w:rPr>
          <w:rFonts w:ascii="Times New Roman" w:eastAsia="Times New Roman" w:hAnsi="Times New Roman" w:cs="Times New Roman"/>
          <w:sz w:val="24"/>
          <w:szCs w:val="24"/>
          <w:lang w:eastAsia="ru-RU"/>
        </w:rPr>
        <w:t>выцеливая</w:t>
      </w:r>
      <w:proofErr w:type="spellEnd"/>
      <w:r w:rsidRPr="00E53800">
        <w:rPr>
          <w:rFonts w:ascii="Times New Roman" w:eastAsia="Times New Roman" w:hAnsi="Times New Roman" w:cs="Times New Roman"/>
          <w:sz w:val="24"/>
          <w:szCs w:val="24"/>
          <w:lang w:eastAsia="ru-RU"/>
        </w:rPr>
        <w:t xml:space="preserve"> место будущего удара. Затем резкое движение локтя вниз заставляет кисть руки ударить по барабану. Напоминает удар хлыста у пастуха. Как уже отмечалось выше, вновь после каждого удара возвращаемся в исходное положение.</w:t>
      </w:r>
    </w:p>
    <w:p w:rsidR="00E53800" w:rsidRPr="00DC7F97" w:rsidRDefault="00E53800" w:rsidP="003A4866">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DC7F97">
        <w:rPr>
          <w:rFonts w:ascii="Times New Roman" w:eastAsia="Times New Roman" w:hAnsi="Times New Roman" w:cs="Times New Roman"/>
          <w:sz w:val="24"/>
          <w:szCs w:val="24"/>
          <w:u w:val="single"/>
          <w:lang w:eastAsia="ru-RU"/>
        </w:rPr>
        <w:t>4. Удары от плеча</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Абсолютно идентичные движения, как и в предыдущей теме («Удары от предплечья»), с той лишь разницей, что локти поднимаются выше, чтобы рука в конечной точке замаха была полностью вытянута вверх. В этих ударах задействованы все мышцы рук, они учат распределять работу мышц равномерно во время всего цикла «замах - удар». Освоив удар от плеча, а затем, опустив руки до «нормальных» ударов, но невозможно не отметить, что они также хороши и с эстетической точки зрения, так как просто красивы.</w:t>
      </w:r>
    </w:p>
    <w:p w:rsidR="00E53800" w:rsidRPr="00DC7F97" w:rsidRDefault="00E53800" w:rsidP="003A4866">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DC7F97">
        <w:rPr>
          <w:rFonts w:ascii="Times New Roman" w:eastAsia="Times New Roman" w:hAnsi="Times New Roman" w:cs="Times New Roman"/>
          <w:sz w:val="24"/>
          <w:szCs w:val="24"/>
          <w:u w:val="single"/>
          <w:lang w:eastAsia="ru-RU"/>
        </w:rPr>
        <w:t>5. Упражнение «лестница»</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Начиная от тихих низких ударов кистью, плавно увеличивая замах, перейти на удары кистью с высоким замахом, затем, задействовав локти плавно поднимая их вверх, дойти до ударов от предплечья и через них, поднимая руки еще выше, дойти до ударов от плеча. Затем, плавно опускаясь, через удары от предплечья опять прийти к ударам кистью. Затем цикл повторить. Упражнения начинаются и заканчиваются в одинаковом темпе. Растянуть один цикл на 2-3 минуты. Обратить внимание на плавность перехода между ударами кистью, ударами от предплечья и плеча. Полезно заниматься перед большим зеркалом, где все ошибки видны со стороны.</w:t>
      </w:r>
    </w:p>
    <w:p w:rsidR="005F5B9C"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Вывод</w:t>
      </w:r>
    </w:p>
    <w:p w:rsidR="00E53800" w:rsidRPr="00E53800" w:rsidRDefault="00E53800" w:rsidP="003A48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Постановка исполнительского аппарата очень важна на данный момент. А главное это все должно происходит под контролем опытного педагога. Ведь хорошо поставленный исполнительский аппарат дает возможность гораздо проще развивать свои умения игры на ударной установке.</w:t>
      </w:r>
    </w:p>
    <w:p w:rsidR="00685AEB" w:rsidRPr="005F5B9C" w:rsidRDefault="003A4866" w:rsidP="005F5B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53800">
        <w:rPr>
          <w:rFonts w:ascii="Times New Roman" w:eastAsia="Times New Roman" w:hAnsi="Times New Roman" w:cs="Times New Roman"/>
          <w:sz w:val="24"/>
          <w:szCs w:val="24"/>
          <w:lang w:eastAsia="ru-RU"/>
        </w:rPr>
        <w:t xml:space="preserve"> </w:t>
      </w:r>
      <w:bookmarkStart w:id="0" w:name="_GoBack"/>
      <w:bookmarkEnd w:id="0"/>
    </w:p>
    <w:sectPr w:rsidR="00685AEB" w:rsidRPr="005F5B9C" w:rsidSect="003A486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D25D4"/>
    <w:multiLevelType w:val="multilevel"/>
    <w:tmpl w:val="C5FA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1E7"/>
    <w:rsid w:val="001A1F6E"/>
    <w:rsid w:val="003A4866"/>
    <w:rsid w:val="005F5B9C"/>
    <w:rsid w:val="00685AEB"/>
    <w:rsid w:val="009661E7"/>
    <w:rsid w:val="00DC7F97"/>
    <w:rsid w:val="00E53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216DD-931A-46EF-A3C1-29022D22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538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5380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53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3800"/>
    <w:rPr>
      <w:color w:val="0000FF"/>
      <w:u w:val="single"/>
    </w:rPr>
  </w:style>
  <w:style w:type="character" w:styleId="a5">
    <w:name w:val="Strong"/>
    <w:basedOn w:val="a0"/>
    <w:uiPriority w:val="22"/>
    <w:qFormat/>
    <w:rsid w:val="00E538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672">
      <w:bodyDiv w:val="1"/>
      <w:marLeft w:val="0"/>
      <w:marRight w:val="0"/>
      <w:marTop w:val="0"/>
      <w:marBottom w:val="0"/>
      <w:divBdr>
        <w:top w:val="none" w:sz="0" w:space="0" w:color="auto"/>
        <w:left w:val="none" w:sz="0" w:space="0" w:color="auto"/>
        <w:bottom w:val="none" w:sz="0" w:space="0" w:color="auto"/>
        <w:right w:val="none" w:sz="0" w:space="0" w:color="auto"/>
      </w:divBdr>
      <w:divsChild>
        <w:div w:id="1888754440">
          <w:marLeft w:val="0"/>
          <w:marRight w:val="0"/>
          <w:marTop w:val="0"/>
          <w:marBottom w:val="0"/>
          <w:divBdr>
            <w:top w:val="none" w:sz="0" w:space="0" w:color="auto"/>
            <w:left w:val="none" w:sz="0" w:space="0" w:color="auto"/>
            <w:bottom w:val="none" w:sz="0" w:space="0" w:color="auto"/>
            <w:right w:val="none" w:sz="0" w:space="0" w:color="auto"/>
          </w:divBdr>
        </w:div>
        <w:div w:id="416636379">
          <w:marLeft w:val="0"/>
          <w:marRight w:val="0"/>
          <w:marTop w:val="0"/>
          <w:marBottom w:val="0"/>
          <w:divBdr>
            <w:top w:val="none" w:sz="0" w:space="0" w:color="auto"/>
            <w:left w:val="none" w:sz="0" w:space="0" w:color="auto"/>
            <w:bottom w:val="none" w:sz="0" w:space="0" w:color="auto"/>
            <w:right w:val="none" w:sz="0" w:space="0" w:color="auto"/>
          </w:divBdr>
          <w:divsChild>
            <w:div w:id="61604461">
              <w:marLeft w:val="0"/>
              <w:marRight w:val="0"/>
              <w:marTop w:val="0"/>
              <w:marBottom w:val="0"/>
              <w:divBdr>
                <w:top w:val="none" w:sz="0" w:space="0" w:color="auto"/>
                <w:left w:val="none" w:sz="0" w:space="0" w:color="auto"/>
                <w:bottom w:val="none" w:sz="0" w:space="0" w:color="auto"/>
                <w:right w:val="none" w:sz="0" w:space="0" w:color="auto"/>
              </w:divBdr>
            </w:div>
          </w:divsChild>
        </w:div>
        <w:div w:id="462579407">
          <w:marLeft w:val="0"/>
          <w:marRight w:val="0"/>
          <w:marTop w:val="0"/>
          <w:marBottom w:val="0"/>
          <w:divBdr>
            <w:top w:val="none" w:sz="0" w:space="0" w:color="auto"/>
            <w:left w:val="none" w:sz="0" w:space="0" w:color="auto"/>
            <w:bottom w:val="none" w:sz="0" w:space="0" w:color="auto"/>
            <w:right w:val="none" w:sz="0" w:space="0" w:color="auto"/>
          </w:divBdr>
        </w:div>
        <w:div w:id="1214544342">
          <w:marLeft w:val="0"/>
          <w:marRight w:val="0"/>
          <w:marTop w:val="0"/>
          <w:marBottom w:val="0"/>
          <w:divBdr>
            <w:top w:val="none" w:sz="0" w:space="0" w:color="auto"/>
            <w:left w:val="none" w:sz="0" w:space="0" w:color="auto"/>
            <w:bottom w:val="none" w:sz="0" w:space="0" w:color="auto"/>
            <w:right w:val="none" w:sz="0" w:space="0" w:color="auto"/>
          </w:divBdr>
        </w:div>
        <w:div w:id="565143695">
          <w:marLeft w:val="0"/>
          <w:marRight w:val="0"/>
          <w:marTop w:val="0"/>
          <w:marBottom w:val="0"/>
          <w:divBdr>
            <w:top w:val="none" w:sz="0" w:space="0" w:color="auto"/>
            <w:left w:val="none" w:sz="0" w:space="0" w:color="auto"/>
            <w:bottom w:val="none" w:sz="0" w:space="0" w:color="auto"/>
            <w:right w:val="none" w:sz="0" w:space="0" w:color="auto"/>
          </w:divBdr>
        </w:div>
        <w:div w:id="1381129781">
          <w:marLeft w:val="0"/>
          <w:marRight w:val="0"/>
          <w:marTop w:val="0"/>
          <w:marBottom w:val="0"/>
          <w:divBdr>
            <w:top w:val="none" w:sz="0" w:space="0" w:color="auto"/>
            <w:left w:val="none" w:sz="0" w:space="0" w:color="auto"/>
            <w:bottom w:val="none" w:sz="0" w:space="0" w:color="auto"/>
            <w:right w:val="none" w:sz="0" w:space="0" w:color="auto"/>
          </w:divBdr>
        </w:div>
        <w:div w:id="1307541439">
          <w:marLeft w:val="0"/>
          <w:marRight w:val="0"/>
          <w:marTop w:val="0"/>
          <w:marBottom w:val="0"/>
          <w:divBdr>
            <w:top w:val="none" w:sz="0" w:space="0" w:color="auto"/>
            <w:left w:val="none" w:sz="0" w:space="0" w:color="auto"/>
            <w:bottom w:val="none" w:sz="0" w:space="0" w:color="auto"/>
            <w:right w:val="none" w:sz="0" w:space="0" w:color="auto"/>
          </w:divBdr>
        </w:div>
        <w:div w:id="2091389168">
          <w:marLeft w:val="0"/>
          <w:marRight w:val="0"/>
          <w:marTop w:val="0"/>
          <w:marBottom w:val="0"/>
          <w:divBdr>
            <w:top w:val="none" w:sz="0" w:space="0" w:color="auto"/>
            <w:left w:val="none" w:sz="0" w:space="0" w:color="auto"/>
            <w:bottom w:val="none" w:sz="0" w:space="0" w:color="auto"/>
            <w:right w:val="none" w:sz="0" w:space="0" w:color="auto"/>
          </w:divBdr>
        </w:div>
        <w:div w:id="1548956802">
          <w:marLeft w:val="0"/>
          <w:marRight w:val="0"/>
          <w:marTop w:val="0"/>
          <w:marBottom w:val="0"/>
          <w:divBdr>
            <w:top w:val="none" w:sz="0" w:space="0" w:color="auto"/>
            <w:left w:val="none" w:sz="0" w:space="0" w:color="auto"/>
            <w:bottom w:val="none" w:sz="0" w:space="0" w:color="auto"/>
            <w:right w:val="none" w:sz="0" w:space="0" w:color="auto"/>
          </w:divBdr>
        </w:div>
        <w:div w:id="388309879">
          <w:marLeft w:val="0"/>
          <w:marRight w:val="0"/>
          <w:marTop w:val="0"/>
          <w:marBottom w:val="0"/>
          <w:divBdr>
            <w:top w:val="none" w:sz="0" w:space="0" w:color="auto"/>
            <w:left w:val="none" w:sz="0" w:space="0" w:color="auto"/>
            <w:bottom w:val="none" w:sz="0" w:space="0" w:color="auto"/>
            <w:right w:val="none" w:sz="0" w:space="0" w:color="auto"/>
          </w:divBdr>
          <w:divsChild>
            <w:div w:id="173719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2616</Words>
  <Characters>14915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5</cp:revision>
  <dcterms:created xsi:type="dcterms:W3CDTF">2021-01-21T12:55:00Z</dcterms:created>
  <dcterms:modified xsi:type="dcterms:W3CDTF">2021-01-21T13:19:00Z</dcterms:modified>
</cp:coreProperties>
</file>