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7E" w:rsidRDefault="008E5EA6">
      <w:pPr>
        <w:spacing w:before="86" w:line="261" w:lineRule="auto"/>
        <w:ind w:left="138"/>
        <w:rPr>
          <w:b/>
          <w:sz w:val="28"/>
        </w:rPr>
      </w:pPr>
      <w:bookmarkStart w:id="0" w:name="_bookmark23"/>
      <w:bookmarkEnd w:id="0"/>
      <w:r>
        <w:rPr>
          <w:b/>
          <w:sz w:val="28"/>
        </w:rPr>
        <w:t>ПЕРЕЧЕНЬ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РАСПРЕДЕ</w:t>
      </w:r>
      <w:bookmarkStart w:id="1" w:name="_GoBack"/>
      <w:bookmarkEnd w:id="1"/>
      <w:r>
        <w:rPr>
          <w:b/>
          <w:sz w:val="28"/>
        </w:rPr>
        <w:t>ЛЕННЫХ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ОСНОВНОГО</w:t>
      </w:r>
    </w:p>
    <w:p w:rsidR="00D8457E" w:rsidRDefault="008E5EA6">
      <w:pPr>
        <w:spacing w:line="314" w:lineRule="exact"/>
        <w:ind w:left="138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ИСТОРИИ</w:t>
      </w:r>
    </w:p>
    <w:p w:rsidR="00D8457E" w:rsidRDefault="008E5EA6">
      <w:pPr>
        <w:pStyle w:val="a3"/>
        <w:ind w:left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FCA8CB" wp14:editId="50E44DF6">
                <wp:simplePos x="0" y="0"/>
                <wp:positionH relativeFrom="page">
                  <wp:posOffset>720090</wp:posOffset>
                </wp:positionH>
                <wp:positionV relativeFrom="paragraph">
                  <wp:posOffset>95791</wp:posOffset>
                </wp:positionV>
                <wp:extent cx="6286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7.542617pt;width:495pt;height:.1pt;mso-position-horizontal-relative:page;mso-position-vertical-relative:paragraph;z-index:-15725568;mso-wrap-distance-left:0;mso-wrap-distance-right:0" id="docshape9" coordorigin="1134,151" coordsize="9900,0" path="m1134,151l11034,151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8457E" w:rsidRDefault="00D8457E">
      <w:pPr>
        <w:pStyle w:val="a3"/>
        <w:spacing w:before="145"/>
        <w:ind w:left="0"/>
        <w:jc w:val="left"/>
        <w:rPr>
          <w:b/>
        </w:rPr>
      </w:pPr>
    </w:p>
    <w:p w:rsidR="00D8457E" w:rsidRDefault="008E5EA6">
      <w:pPr>
        <w:pStyle w:val="a3"/>
        <w:spacing w:line="259" w:lineRule="auto"/>
        <w:ind w:right="155" w:firstLine="569"/>
      </w:pPr>
      <w: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</w:t>
      </w:r>
      <w:r>
        <w:t>элементов содержания по истории.</w:t>
      </w:r>
    </w:p>
    <w:p w:rsidR="00D8457E" w:rsidRDefault="008E5EA6">
      <w:pPr>
        <w:pStyle w:val="2"/>
        <w:numPr>
          <w:ilvl w:val="0"/>
          <w:numId w:val="1"/>
        </w:numPr>
        <w:tabs>
          <w:tab w:val="left" w:pos="352"/>
        </w:tabs>
        <w:spacing w:before="266"/>
        <w:ind w:left="352" w:hanging="214"/>
      </w:pPr>
      <w:bookmarkStart w:id="2" w:name="_bookmark24"/>
      <w:bookmarkEnd w:id="2"/>
      <w:r>
        <w:rPr>
          <w:spacing w:val="-2"/>
        </w:rPr>
        <w:t>КЛАСС</w:t>
      </w:r>
    </w:p>
    <w:p w:rsidR="00D8457E" w:rsidRDefault="008E5EA6">
      <w:pPr>
        <w:spacing w:before="153" w:line="24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D8457E" w:rsidRDefault="00D8457E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историю.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Первобытность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изучает история. Источники исторических знаний. Специальные (вспомогательные) исторические дисциплины. </w:t>
            </w:r>
            <w:proofErr w:type="gramStart"/>
            <w:r>
              <w:rPr>
                <w:sz w:val="28"/>
              </w:rPr>
              <w:t>Историческая хронология (счет лет «до н.э.» и «н.э.»). Историческая карта</w:t>
            </w:r>
            <w:proofErr w:type="gramEnd"/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</w:t>
            </w:r>
            <w:r>
              <w:rPr>
                <w:sz w:val="28"/>
              </w:rPr>
              <w:t>ы: трудовая деятельность, изобретения. Появление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ремесел.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Производящее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хозяйство.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обмена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торговли. Переход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соседской общине.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знати. Представления об окружающем мире, верования первобытных людей. Искусство первобытных </w:t>
            </w:r>
            <w:r>
              <w:rPr>
                <w:sz w:val="28"/>
              </w:rPr>
              <w:t>людей. Разложение первобытнообщинных отношений, на пороге цивилизации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Карта Древнего мира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«Древний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Восток».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древневосточного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8457E">
        <w:trPr>
          <w:trHeight w:val="181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Египет.</w:t>
            </w:r>
          </w:p>
          <w:p w:rsidR="00D8457E" w:rsidRDefault="008E5EA6">
            <w:pPr>
              <w:pStyle w:val="TableParagraph"/>
              <w:spacing w:before="16" w:line="25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Положение и повинности населения. Развитие земледелия, скотоводства, ремесел.</w:t>
            </w:r>
          </w:p>
        </w:tc>
      </w:tr>
    </w:tbl>
    <w:p w:rsidR="00D8457E" w:rsidRDefault="00D8457E">
      <w:pPr>
        <w:pStyle w:val="TableParagraph"/>
        <w:spacing w:line="254" w:lineRule="auto"/>
        <w:jc w:val="both"/>
        <w:rPr>
          <w:sz w:val="28"/>
        </w:rPr>
        <w:sectPr w:rsidR="00D8457E">
          <w:headerReference w:type="default" r:id="rId8"/>
          <w:footerReference w:type="default" r:id="rId9"/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318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Рабы.</w:t>
            </w:r>
          </w:p>
          <w:p w:rsidR="00D8457E" w:rsidRDefault="008E5EA6">
            <w:pPr>
              <w:pStyle w:val="TableParagraph"/>
              <w:spacing w:before="25" w:line="252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Отношения Египта с соседними народами. Египетское войско. Завоевательные походы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фараонов; Тутмос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III. Могущество Египта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Рамсесе II.</w:t>
            </w:r>
          </w:p>
          <w:p w:rsidR="00D8457E" w:rsidRDefault="008E5EA6">
            <w:pPr>
              <w:pStyle w:val="TableParagraph"/>
              <w:spacing w:before="8" w:line="25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верования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египтян.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Боги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Египта.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Храмы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D8457E">
        <w:trPr>
          <w:trHeight w:val="148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Месопотамии.</w:t>
            </w:r>
          </w:p>
          <w:p w:rsidR="00D8457E" w:rsidRDefault="008E5EA6">
            <w:pPr>
              <w:pStyle w:val="TableParagraph"/>
              <w:spacing w:before="17" w:line="25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D8457E">
        <w:trPr>
          <w:trHeight w:val="45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Вавилон.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Хаммурапи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законы</w:t>
            </w:r>
          </w:p>
        </w:tc>
      </w:tr>
      <w:tr w:rsidR="00D8457E">
        <w:trPr>
          <w:trHeight w:val="79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468"/>
                <w:tab w:val="left" w:pos="3102"/>
                <w:tab w:val="left" w:pos="4835"/>
                <w:tab w:val="left" w:pos="6252"/>
                <w:tab w:val="left" w:pos="7532"/>
              </w:tabs>
              <w:spacing w:before="54" w:line="252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Ассирия.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Завоевания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ассирийцев.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державы. </w:t>
            </w:r>
            <w:r>
              <w:rPr>
                <w:sz w:val="28"/>
              </w:rPr>
              <w:t>Культурные сокровища Ниневии. Гибель империи</w:t>
            </w:r>
          </w:p>
        </w:tc>
      </w:tr>
      <w:tr w:rsidR="00D8457E">
        <w:trPr>
          <w:trHeight w:val="79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Усиление </w:t>
            </w:r>
            <w:proofErr w:type="spellStart"/>
            <w:r>
              <w:rPr>
                <w:sz w:val="28"/>
              </w:rPr>
              <w:t>Нововавилонского</w:t>
            </w:r>
            <w:proofErr w:type="spellEnd"/>
            <w:r>
              <w:rPr>
                <w:sz w:val="28"/>
              </w:rPr>
              <w:t xml:space="preserve"> царства.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Легендарные памятники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Вавилона</w:t>
            </w:r>
          </w:p>
        </w:tc>
      </w:tr>
      <w:tr w:rsidR="00D8457E">
        <w:trPr>
          <w:trHeight w:val="148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Восточное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Средиземноморье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древности.</w:t>
            </w:r>
          </w:p>
          <w:p w:rsidR="00D8457E" w:rsidRDefault="008E5EA6">
            <w:pPr>
              <w:pStyle w:val="TableParagraph"/>
              <w:spacing w:before="24" w:line="252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условия, их влияние на занятия жителей. Финикия: 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ремесел,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караванной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торговли.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Города-государства. Финикийская колонизация. Финикийский алфавит</w:t>
            </w:r>
          </w:p>
        </w:tc>
      </w:tr>
      <w:tr w:rsidR="00D8457E">
        <w:trPr>
          <w:trHeight w:val="79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Палестина 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ее население.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D8457E">
        <w:trPr>
          <w:trHeight w:val="147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Персидская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держава.</w:t>
            </w:r>
          </w:p>
          <w:p w:rsidR="00D8457E" w:rsidRDefault="008E5EA6">
            <w:pPr>
              <w:pStyle w:val="TableParagraph"/>
              <w:spacing w:before="16" w:line="25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Завоевания персов. Государство </w:t>
            </w:r>
            <w:proofErr w:type="spellStart"/>
            <w:r>
              <w:rPr>
                <w:sz w:val="28"/>
              </w:rPr>
              <w:t>Ахеменидов</w:t>
            </w:r>
            <w:proofErr w:type="spellEnd"/>
            <w:r>
              <w:rPr>
                <w:sz w:val="28"/>
              </w:rP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D8457E">
        <w:trPr>
          <w:trHeight w:val="284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Индия.</w:t>
            </w:r>
          </w:p>
          <w:p w:rsidR="00D8457E" w:rsidRDefault="008E5EA6">
            <w:pPr>
              <w:pStyle w:val="TableParagraph"/>
              <w:spacing w:before="24" w:line="254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Древней Индии. Занятия</w:t>
            </w:r>
            <w:r>
              <w:rPr>
                <w:sz w:val="28"/>
              </w:rPr>
              <w:t xml:space="preserve"> населения. Древнейшие города-государства. Приход </w:t>
            </w:r>
            <w:proofErr w:type="spellStart"/>
            <w:r>
              <w:rPr>
                <w:sz w:val="28"/>
              </w:rPr>
              <w:t>ариев</w:t>
            </w:r>
            <w:proofErr w:type="spellEnd"/>
            <w:r>
              <w:rPr>
                <w:sz w:val="28"/>
              </w:rPr>
              <w:t xml:space="preserve"> в Северную Индию. Держава </w:t>
            </w:r>
            <w:proofErr w:type="spellStart"/>
            <w:r>
              <w:rPr>
                <w:sz w:val="28"/>
              </w:rPr>
              <w:t>Маурьев</w:t>
            </w:r>
            <w:proofErr w:type="spellEnd"/>
            <w:r>
              <w:rPr>
                <w:sz w:val="28"/>
              </w:rPr>
              <w:t xml:space="preserve">. Государство </w:t>
            </w:r>
            <w:proofErr w:type="spellStart"/>
            <w:r>
              <w:rPr>
                <w:sz w:val="28"/>
              </w:rPr>
              <w:t>Гуптов</w:t>
            </w:r>
            <w:proofErr w:type="spellEnd"/>
            <w:r>
              <w:rPr>
                <w:sz w:val="28"/>
              </w:rPr>
              <w:t xml:space="preserve">. Общественное устройство, </w:t>
            </w:r>
            <w:proofErr w:type="spellStart"/>
            <w:r>
              <w:rPr>
                <w:sz w:val="28"/>
              </w:rPr>
              <w:t>варны</w:t>
            </w:r>
            <w:proofErr w:type="spellEnd"/>
            <w:r>
              <w:rPr>
                <w:sz w:val="28"/>
              </w:rPr>
              <w:t xml:space="preserve">. Религиозные верования древних индийцев. Легенды и сказания. Возникновение и распространение буддизма. Культурное </w:t>
            </w:r>
            <w:r>
              <w:rPr>
                <w:sz w:val="28"/>
              </w:rPr>
              <w:t>наследие Древней Индии (эпос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литература, художественная культура, научное </w:t>
            </w:r>
            <w:r>
              <w:rPr>
                <w:spacing w:val="-2"/>
                <w:sz w:val="28"/>
              </w:rPr>
              <w:t>познание)</w:t>
            </w:r>
          </w:p>
        </w:tc>
      </w:tr>
      <w:tr w:rsidR="00D8457E">
        <w:trPr>
          <w:trHeight w:val="79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Китай.</w:t>
            </w:r>
          </w:p>
          <w:p w:rsidR="00D8457E" w:rsidRDefault="008E5EA6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условия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Хозяйственная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503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4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условия жизни населения. Древнейшие царства. Создание объединенной империи. </w:t>
            </w:r>
            <w:proofErr w:type="spellStart"/>
            <w:r>
              <w:rPr>
                <w:sz w:val="28"/>
              </w:rPr>
              <w:t>Цинь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Шихуанди</w:t>
            </w:r>
            <w:proofErr w:type="spellEnd"/>
            <w:r>
              <w:rPr>
                <w:sz w:val="28"/>
              </w:rPr>
              <w:t xml:space="preserve">. Возведение Великой Китайской стены. Правление династии </w:t>
            </w:r>
            <w:proofErr w:type="spellStart"/>
            <w:r>
              <w:rPr>
                <w:sz w:val="28"/>
              </w:rPr>
              <w:t>Хань</w:t>
            </w:r>
            <w:proofErr w:type="spellEnd"/>
            <w:r>
              <w:rPr>
                <w:sz w:val="28"/>
              </w:rPr>
              <w:t>. Жизнь в империи: правители и подданные, положение различных групп населения. Развитие ремесел и торгов</w:t>
            </w:r>
            <w:r>
              <w:rPr>
                <w:sz w:val="28"/>
              </w:rPr>
              <w:t>ли. Великий шелковый путь. Религиозн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философские учения. Конфуций. Научные знания и изобретения древних китайцев. Храмы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Древняя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Эллинизм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Древнейшая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Греция.</w:t>
            </w:r>
          </w:p>
          <w:p w:rsidR="00D8457E" w:rsidRDefault="008E5EA6">
            <w:pPr>
              <w:pStyle w:val="TableParagraph"/>
              <w:spacing w:before="31" w:line="256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>
              <w:rPr>
                <w:sz w:val="28"/>
              </w:rPr>
              <w:t>Тиринф</w:t>
            </w:r>
            <w:proofErr w:type="spellEnd"/>
            <w:r>
              <w:rPr>
                <w:sz w:val="28"/>
              </w:rPr>
              <w:t>). Троянская война. Вторжение дорийских племен. Поэмы Гомера «Илиада», «Одиссея»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Греческие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полисы.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</w:t>
            </w:r>
            <w:r>
              <w:rPr>
                <w:sz w:val="28"/>
              </w:rPr>
              <w:t xml:space="preserve">оны Солона. Реформы </w:t>
            </w:r>
            <w:proofErr w:type="spellStart"/>
            <w:r>
              <w:rPr>
                <w:sz w:val="28"/>
              </w:rPr>
              <w:t>Клисфена</w:t>
            </w:r>
            <w:proofErr w:type="spellEnd"/>
            <w:r>
              <w:rPr>
                <w:sz w:val="28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Греко-персидские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войн.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Походы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Грецию.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Марафоне, 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</w:t>
            </w:r>
            <w:r>
              <w:rPr>
                <w:sz w:val="28"/>
              </w:rPr>
              <w:t>иление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афинского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могущества;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Фемистокл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Фермопилах.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Захват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персами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Аттики.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Победы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греков в </w:t>
            </w:r>
            <w:proofErr w:type="spellStart"/>
            <w:r>
              <w:rPr>
                <w:sz w:val="28"/>
              </w:rPr>
              <w:t>Саламинском</w:t>
            </w:r>
            <w:proofErr w:type="spellEnd"/>
            <w:r>
              <w:rPr>
                <w:sz w:val="28"/>
              </w:rPr>
              <w:t xml:space="preserve"> сражении, при </w:t>
            </w:r>
            <w:proofErr w:type="spellStart"/>
            <w:r>
              <w:rPr>
                <w:sz w:val="28"/>
              </w:rPr>
              <w:t>Платеях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Микале</w:t>
            </w:r>
            <w:proofErr w:type="spellEnd"/>
            <w:r>
              <w:rPr>
                <w:sz w:val="28"/>
              </w:rPr>
              <w:t>. Итоги грек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персидских войн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D8457E">
        <w:trPr>
          <w:trHeight w:val="219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Греции.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греков;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пантеон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Храмы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жрецы.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наук. Греческая философия. Школа и образование. Литература. Греческое искусство: архитектура, скульптура. Повседневная жизнь и быт древних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греков. Досуг (театр, 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состязания). Общегреческие игры в Олимпии</w:t>
            </w:r>
          </w:p>
        </w:tc>
      </w:tr>
      <w:tr w:rsidR="00D8457E">
        <w:trPr>
          <w:trHeight w:val="84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Македонские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завоевания.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Эллинизм.</w:t>
            </w:r>
          </w:p>
          <w:p w:rsidR="00D8457E" w:rsidRDefault="008E5EA6">
            <w:pPr>
              <w:pStyle w:val="TableParagraph"/>
              <w:spacing w:before="38"/>
              <w:ind w:left="88"/>
              <w:rPr>
                <w:sz w:val="28"/>
              </w:rPr>
            </w:pPr>
            <w:r>
              <w:rPr>
                <w:sz w:val="28"/>
              </w:rPr>
              <w:t>Воз</w:t>
            </w:r>
            <w:r>
              <w:rPr>
                <w:sz w:val="28"/>
              </w:rPr>
              <w:t>вышение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Македонии.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Филиппа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Главенство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Македонии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560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71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над греческими полисами. Коринфский союз. Александр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Рим</w:t>
            </w:r>
          </w:p>
        </w:tc>
      </w:tr>
      <w:tr w:rsidR="00D8457E">
        <w:trPr>
          <w:trHeight w:val="228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:rsidR="00D8457E" w:rsidRDefault="008E5EA6">
            <w:pPr>
              <w:pStyle w:val="TableParagraph"/>
              <w:spacing w:before="46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Природа и население </w:t>
            </w:r>
            <w:proofErr w:type="spellStart"/>
            <w:r>
              <w:rPr>
                <w:sz w:val="28"/>
              </w:rPr>
              <w:t>Апеннинского</w:t>
            </w:r>
            <w:proofErr w:type="spellEnd"/>
            <w:r>
              <w:rPr>
                <w:sz w:val="28"/>
              </w:rPr>
              <w:t xml:space="preserve"> полуострова в древности. Этрусские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города-государства.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Наследие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этрусков.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Легенды об основании Рима. Рим эпохи царей. Республика римских граждан. Патриции и плебеи. Управление и законы. Римское войско. Верования древних</w:t>
            </w:r>
            <w:r>
              <w:rPr>
                <w:sz w:val="28"/>
              </w:rPr>
              <w:t xml:space="preserve"> римлян. Боги. Жрецы. Завоевание Римом Италии</w:t>
            </w:r>
          </w:p>
        </w:tc>
      </w:tr>
      <w:tr w:rsidR="00D8457E">
        <w:trPr>
          <w:trHeight w:val="156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Римские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Средиземноморье.</w:t>
            </w:r>
          </w:p>
          <w:p w:rsidR="00D8457E" w:rsidRDefault="008E5EA6">
            <w:pPr>
              <w:pStyle w:val="TableParagraph"/>
              <w:spacing w:before="45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D8457E">
        <w:trPr>
          <w:trHeight w:val="264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Поздняя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Латифундии.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Рабство.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аграрную реформу. Деятельность братьев </w:t>
            </w:r>
            <w:proofErr w:type="spellStart"/>
            <w:r>
              <w:rPr>
                <w:sz w:val="28"/>
              </w:rPr>
              <w:t>Гракхов</w:t>
            </w:r>
            <w:proofErr w:type="spellEnd"/>
            <w:r>
              <w:rPr>
                <w:sz w:val="28"/>
              </w:rPr>
              <w:t>: проекты реформ, мероприятия, итоги. Гражданская война и установление диктатуры Суллы. Восстание Спартака. Участие арми</w:t>
            </w:r>
            <w:r>
              <w:rPr>
                <w:sz w:val="28"/>
              </w:rPr>
              <w:t xml:space="preserve">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>
              <w:rPr>
                <w:sz w:val="28"/>
              </w:rPr>
              <w:t>Октавиана</w:t>
            </w:r>
            <w:proofErr w:type="spellEnd"/>
          </w:p>
        </w:tc>
      </w:tr>
      <w:tr w:rsidR="00D8457E">
        <w:trPr>
          <w:trHeight w:val="336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Расцвет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Установление императорской власти. </w:t>
            </w:r>
            <w:proofErr w:type="spellStart"/>
            <w:r>
              <w:rPr>
                <w:sz w:val="28"/>
              </w:rPr>
              <w:t>Октавиан</w:t>
            </w:r>
            <w:proofErr w:type="spellEnd"/>
            <w:r>
              <w:rPr>
                <w:sz w:val="28"/>
              </w:rPr>
              <w:t xml:space="preserve"> Август. Императоры Рима: завоеватели и правители. Римская империя: территория, управление.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Римское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гражданство.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столице и провинциях. Возникновение и распространение христианства. Император К</w:t>
            </w:r>
            <w:r>
              <w:rPr>
                <w:sz w:val="28"/>
              </w:rPr>
              <w:t>онстантин I, перенос столицы в Константинополь. Разделение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Западную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Восточную части.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 Великого переселения народов. Рим и варвары. Падение Западной Римской империи</w:t>
            </w:r>
          </w:p>
        </w:tc>
      </w:tr>
      <w:tr w:rsidR="00D8457E">
        <w:trPr>
          <w:trHeight w:val="156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Рима.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Римская литература, золотой век поэзии. Ораторское искусство; Цицерон.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Римские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Рима: архитектура, скульптура. Пантеон</w:t>
            </w:r>
          </w:p>
        </w:tc>
      </w:tr>
      <w:tr w:rsidR="00D8457E">
        <w:trPr>
          <w:trHeight w:val="48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цивилизаций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историю.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Первобытность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 изучает история. Источники исторических знаний. Специальные (вспомогательные) исторические дисциплины. </w:t>
            </w:r>
            <w:proofErr w:type="gramStart"/>
            <w:r>
              <w:rPr>
                <w:sz w:val="28"/>
              </w:rPr>
              <w:t>Историческая хронология (счет лет «до н.э.» и «н.э.»). Историческая карта</w:t>
            </w:r>
            <w:proofErr w:type="gramEnd"/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Происхождение, расселение и эволюция древнейшего человека. Условия жиз</w:t>
            </w:r>
            <w:r>
              <w:rPr>
                <w:sz w:val="28"/>
              </w:rPr>
              <w:t>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ремесел.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Производящ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хозяйство.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обмена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торговли. Переход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соседской общине.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Карта Древнего мира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«Древний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Восток».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древневосточного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8457E">
        <w:trPr>
          <w:trHeight w:val="498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Египет.</w:t>
            </w:r>
          </w:p>
          <w:p w:rsidR="00D8457E" w:rsidRDefault="008E5EA6">
            <w:pPr>
              <w:pStyle w:val="TableParagraph"/>
              <w:spacing w:before="31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Положение и повинности населения. Развитие земледелия, скотоводства, ремесел. </w:t>
            </w:r>
            <w:r>
              <w:rPr>
                <w:spacing w:val="-2"/>
                <w:sz w:val="28"/>
              </w:rPr>
              <w:t>Рабы.</w:t>
            </w:r>
          </w:p>
          <w:p w:rsidR="00D8457E" w:rsidRDefault="008E5EA6">
            <w:pPr>
              <w:pStyle w:val="TableParagraph"/>
              <w:spacing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>ношения Египта с соседними народами. Египетское войско. Завоевательные походы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фараонов;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Тутмос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Могущество Египта при Рамсесе II.</w:t>
            </w:r>
          </w:p>
          <w:p w:rsidR="00D8457E" w:rsidRDefault="008E5EA6">
            <w:pPr>
              <w:pStyle w:val="TableParagraph"/>
              <w:spacing w:before="8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верования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египтян.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Боги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Египта.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Храмы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Месопотамии.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Вавилон.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Хаммурапи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законы</w:t>
            </w:r>
          </w:p>
        </w:tc>
      </w:tr>
      <w:tr w:rsidR="00D8457E">
        <w:trPr>
          <w:trHeight w:val="83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468"/>
                <w:tab w:val="left" w:pos="3102"/>
                <w:tab w:val="left" w:pos="4835"/>
                <w:tab w:val="left" w:pos="6252"/>
                <w:tab w:val="left" w:pos="7532"/>
              </w:tabs>
              <w:spacing w:before="61" w:line="268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Ассирия.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Завоевания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ассирийцев.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державы. </w:t>
            </w:r>
            <w:r>
              <w:rPr>
                <w:sz w:val="28"/>
              </w:rPr>
              <w:t>Культурные сокровища Ниневии. Гибель империи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Усиление </w:t>
            </w:r>
            <w:proofErr w:type="spellStart"/>
            <w:r>
              <w:rPr>
                <w:sz w:val="28"/>
              </w:rPr>
              <w:t>Нововавилонского</w:t>
            </w:r>
            <w:proofErr w:type="spellEnd"/>
            <w:r>
              <w:rPr>
                <w:sz w:val="28"/>
              </w:rPr>
              <w:t xml:space="preserve"> царства.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Легендарные памятники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Вавилона</w:t>
            </w:r>
          </w:p>
        </w:tc>
      </w:tr>
      <w:tr w:rsidR="00D8457E">
        <w:trPr>
          <w:trHeight w:val="156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Восточное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Средиземноморье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древности.</w:t>
            </w:r>
          </w:p>
          <w:p w:rsidR="00D8457E" w:rsidRDefault="008E5EA6">
            <w:pPr>
              <w:pStyle w:val="TableParagraph"/>
              <w:spacing w:before="39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условия, их влияние на занятия жителей. Финикия: 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ремесел,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караванной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торговли.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Города-государства. Финикийская колонизация. Финикийский алфавит</w:t>
            </w:r>
          </w:p>
        </w:tc>
      </w:tr>
      <w:tr w:rsidR="00D8457E">
        <w:trPr>
          <w:trHeight w:val="83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Палестина 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ее население.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D8457E">
        <w:trPr>
          <w:trHeight w:val="155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Персидская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держава.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Завоевания персов. Государство </w:t>
            </w:r>
            <w:proofErr w:type="spellStart"/>
            <w:r>
              <w:rPr>
                <w:sz w:val="28"/>
              </w:rPr>
              <w:t>Ахеменидов</w:t>
            </w:r>
            <w:proofErr w:type="spellEnd"/>
            <w:r>
              <w:rPr>
                <w:sz w:val="28"/>
              </w:rP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D8457E">
        <w:trPr>
          <w:trHeight w:val="300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Индия.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Древней Индии. Занятия</w:t>
            </w:r>
            <w:r>
              <w:rPr>
                <w:sz w:val="28"/>
              </w:rPr>
              <w:t xml:space="preserve"> населения. Древнейшие города-государства. Приход </w:t>
            </w:r>
            <w:proofErr w:type="spellStart"/>
            <w:r>
              <w:rPr>
                <w:sz w:val="28"/>
              </w:rPr>
              <w:t>ариев</w:t>
            </w:r>
            <w:proofErr w:type="spellEnd"/>
            <w:r>
              <w:rPr>
                <w:sz w:val="28"/>
              </w:rPr>
              <w:t xml:space="preserve"> в Северную Индию. Держава </w:t>
            </w:r>
            <w:proofErr w:type="spellStart"/>
            <w:r>
              <w:rPr>
                <w:sz w:val="28"/>
              </w:rPr>
              <w:t>Маурьев</w:t>
            </w:r>
            <w:proofErr w:type="spellEnd"/>
            <w:r>
              <w:rPr>
                <w:sz w:val="28"/>
              </w:rPr>
              <w:t xml:space="preserve">. Государство </w:t>
            </w:r>
            <w:proofErr w:type="spellStart"/>
            <w:r>
              <w:rPr>
                <w:sz w:val="28"/>
              </w:rPr>
              <w:t>Гуптов</w:t>
            </w:r>
            <w:proofErr w:type="spellEnd"/>
            <w:r>
              <w:rPr>
                <w:sz w:val="28"/>
              </w:rPr>
              <w:t xml:space="preserve">. Общественное устройство, </w:t>
            </w:r>
            <w:proofErr w:type="spellStart"/>
            <w:r>
              <w:rPr>
                <w:sz w:val="28"/>
              </w:rPr>
              <w:t>варны</w:t>
            </w:r>
            <w:proofErr w:type="spellEnd"/>
            <w:r>
              <w:rPr>
                <w:sz w:val="28"/>
              </w:rPr>
              <w:t xml:space="preserve">. Религиозные верования древних индийцев. Легенды и сказания. Возникновение и распространение буддизма. Культурное </w:t>
            </w:r>
            <w:r>
              <w:rPr>
                <w:sz w:val="28"/>
              </w:rPr>
              <w:t>наследие Древней Индии (эпос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литература, художественная культура, научное </w:t>
            </w:r>
            <w:r>
              <w:rPr>
                <w:spacing w:val="-2"/>
                <w:sz w:val="28"/>
              </w:rPr>
              <w:t>познание)</w:t>
            </w:r>
          </w:p>
        </w:tc>
      </w:tr>
      <w:tr w:rsidR="00D8457E">
        <w:trPr>
          <w:trHeight w:val="336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Китай.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условия жизни населения. Древнейшие царства. Создание объединенной империи. </w:t>
            </w:r>
            <w:proofErr w:type="spellStart"/>
            <w:r>
              <w:rPr>
                <w:sz w:val="28"/>
              </w:rPr>
              <w:t>Цинь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Шихуанди</w:t>
            </w:r>
            <w:proofErr w:type="spellEnd"/>
            <w:r>
              <w:rPr>
                <w:sz w:val="28"/>
              </w:rPr>
              <w:t xml:space="preserve">. Возведение Великой Китайской стены. Правление династии </w:t>
            </w:r>
            <w:proofErr w:type="spellStart"/>
            <w:r>
              <w:rPr>
                <w:sz w:val="28"/>
              </w:rPr>
              <w:t>Хань</w:t>
            </w:r>
            <w:proofErr w:type="spellEnd"/>
            <w:r>
              <w:rPr>
                <w:sz w:val="28"/>
              </w:rPr>
              <w:t>. Жизнь в империи: правители и подданные, положение различных групп населения. Развитие ремесел и торгов</w:t>
            </w:r>
            <w:r>
              <w:rPr>
                <w:sz w:val="28"/>
              </w:rPr>
              <w:t>ли. Великий шелковый путь. Религиозн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философские учения. Конфуций. Научные знания и изобретения древних китайцев. Храмы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Древняя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Эллинизм</w:t>
            </w:r>
          </w:p>
        </w:tc>
      </w:tr>
      <w:tr w:rsidR="00D8457E">
        <w:trPr>
          <w:trHeight w:val="120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Древнейшая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Греция.</w:t>
            </w:r>
          </w:p>
          <w:p w:rsidR="00D8457E" w:rsidRDefault="008E5EA6">
            <w:pPr>
              <w:pStyle w:val="TableParagraph"/>
              <w:spacing w:before="45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Природные условия Древней Греции. Занятия населения. Древнейшие государства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Крите.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Расцвет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гибель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Минойской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цивилизации.</w:t>
            </w:r>
          </w:p>
        </w:tc>
      </w:tr>
    </w:tbl>
    <w:p w:rsidR="00D8457E" w:rsidRDefault="00D8457E">
      <w:pPr>
        <w:pStyle w:val="TableParagraph"/>
        <w:spacing w:line="268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40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Ахейской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Греции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(Микены,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Тиринф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Троянская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война. Вторжение дорийских племен. Поэмы Гомера «Илиада», «Одиссея»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Греческие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полисы.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</w:t>
            </w:r>
            <w:r>
              <w:rPr>
                <w:sz w:val="28"/>
              </w:rPr>
              <w:t xml:space="preserve">ы </w:t>
            </w:r>
            <w:proofErr w:type="spellStart"/>
            <w:r>
              <w:rPr>
                <w:sz w:val="28"/>
              </w:rPr>
              <w:t>Клисфена</w:t>
            </w:r>
            <w:proofErr w:type="spellEnd"/>
            <w:r>
              <w:rPr>
                <w:sz w:val="28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Греко-персидские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войн.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Походы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Грецию.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Марафоне, 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афинского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могущества;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Фемистокл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Фермопилах.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Захват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персами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Аттики.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Победы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греков в </w:t>
            </w:r>
            <w:proofErr w:type="spellStart"/>
            <w:r>
              <w:rPr>
                <w:sz w:val="28"/>
              </w:rPr>
              <w:t>Саламинском</w:t>
            </w:r>
            <w:proofErr w:type="spellEnd"/>
            <w:r>
              <w:rPr>
                <w:sz w:val="28"/>
              </w:rPr>
              <w:t xml:space="preserve"> сражении, при </w:t>
            </w:r>
            <w:proofErr w:type="spellStart"/>
            <w:r>
              <w:rPr>
                <w:sz w:val="28"/>
              </w:rPr>
              <w:t>Платеях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Микале</w:t>
            </w:r>
            <w:proofErr w:type="spellEnd"/>
            <w:r>
              <w:rPr>
                <w:sz w:val="28"/>
              </w:rPr>
              <w:t>. Итоги грек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персидских войн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D8457E">
        <w:trPr>
          <w:trHeight w:val="219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Греции.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греков;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пантеон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Храмы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жрецы.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наук. Греческая философия. Школа и образование. Литература. Греческое искусство: архитектура, скульптура. Повседневная жизнь и быт древних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греков. Досуг (театр, спортивные состязания). Общегреческие игры в Олимпии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Македонские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завоевания.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Эллинизм.</w:t>
            </w:r>
          </w:p>
          <w:p w:rsidR="00D8457E" w:rsidRDefault="008E5EA6">
            <w:pPr>
              <w:pStyle w:val="TableParagraph"/>
              <w:spacing w:before="23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Воз</w:t>
            </w:r>
            <w:r>
              <w:rPr>
                <w:sz w:val="28"/>
              </w:rPr>
              <w:t>вышение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Македонии.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Филиппа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Главенство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Македонии над греческими полисами. Коринфский союз. Александр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Македонский и его завоевания на Востоке. Распад державы Александра Македонского. Эллинистические государства Востока. Культура эллинистического</w:t>
            </w:r>
            <w:r>
              <w:rPr>
                <w:sz w:val="28"/>
              </w:rPr>
              <w:t xml:space="preserve"> мира. Александрия Египетская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Рим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Природа и население </w:t>
            </w:r>
            <w:proofErr w:type="spellStart"/>
            <w:r>
              <w:rPr>
                <w:sz w:val="28"/>
              </w:rPr>
              <w:t>Апеннинского</w:t>
            </w:r>
            <w:proofErr w:type="spellEnd"/>
            <w:r>
              <w:rPr>
                <w:sz w:val="28"/>
              </w:rPr>
              <w:t xml:space="preserve"> полуострова в древности. Этрусские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города-государства.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Наследие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этрусков.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Римские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Средиземноморье.</w:t>
            </w:r>
          </w:p>
          <w:p w:rsidR="00D8457E" w:rsidRDefault="008E5EA6">
            <w:pPr>
              <w:pStyle w:val="TableParagraph"/>
              <w:spacing w:before="32" w:line="256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Вой</w:t>
            </w:r>
            <w:r>
              <w:rPr>
                <w:sz w:val="28"/>
              </w:rPr>
              <w:t>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D8457E">
        <w:trPr>
          <w:trHeight w:val="254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Поздняя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Римская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республика.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D8457E" w:rsidRDefault="008E5EA6">
            <w:pPr>
              <w:pStyle w:val="TableParagraph"/>
              <w:spacing w:before="23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Латифундии.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Рабство.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аграрную реформу. Деятельность братьев </w:t>
            </w:r>
            <w:proofErr w:type="spellStart"/>
            <w:r>
              <w:rPr>
                <w:sz w:val="28"/>
              </w:rPr>
              <w:t>Гракхов</w:t>
            </w:r>
            <w:proofErr w:type="spellEnd"/>
            <w:r>
              <w:rPr>
                <w:sz w:val="28"/>
              </w:rPr>
      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</w:t>
            </w:r>
            <w:r>
              <w:rPr>
                <w:sz w:val="28"/>
              </w:rPr>
              <w:t xml:space="preserve">ба между наследниками Цезаря. Победа </w:t>
            </w:r>
            <w:proofErr w:type="spellStart"/>
            <w:r>
              <w:rPr>
                <w:sz w:val="28"/>
              </w:rPr>
              <w:t>Октавиана</w:t>
            </w:r>
            <w:proofErr w:type="spellEnd"/>
          </w:p>
        </w:tc>
      </w:tr>
      <w:tr w:rsidR="00D8457E">
        <w:trPr>
          <w:trHeight w:val="32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Расцвет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империи.</w:t>
            </w:r>
          </w:p>
          <w:p w:rsidR="00D8457E" w:rsidRDefault="008E5EA6">
            <w:pPr>
              <w:pStyle w:val="TableParagraph"/>
              <w:spacing w:before="23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Установление императорской власти. </w:t>
            </w:r>
            <w:proofErr w:type="spellStart"/>
            <w:r>
              <w:rPr>
                <w:sz w:val="28"/>
              </w:rPr>
              <w:t>Октавиан</w:t>
            </w:r>
            <w:proofErr w:type="spellEnd"/>
            <w:r>
              <w:rPr>
                <w:sz w:val="28"/>
              </w:rPr>
              <w:t xml:space="preserve"> Август. Императоры Рима: завоеватели и правители. Римская империя: территория, управление.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Римское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гражданство.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столице и провинциях. Возникновение и распространение христианства. Император Константин I, перенос столицы в Константинополь. Разделение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Западную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Восточную части.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Начало Великого переселения народов. Рим и варвары. Падение Зап</w:t>
            </w:r>
            <w:r>
              <w:rPr>
                <w:sz w:val="28"/>
              </w:rPr>
              <w:t>адной Римской империи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Рима.</w:t>
            </w:r>
          </w:p>
          <w:p w:rsidR="00D8457E" w:rsidRDefault="008E5EA6">
            <w:pPr>
              <w:pStyle w:val="TableParagraph"/>
              <w:spacing w:before="31" w:line="25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Римская литература, золотой век поэзии. Ораторское искусство; Цицерон.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Римские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Рима: архитектура, скульптура. Пантеон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цивилизаций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2"/>
        <w:numPr>
          <w:ilvl w:val="0"/>
          <w:numId w:val="1"/>
        </w:numPr>
        <w:tabs>
          <w:tab w:val="left" w:pos="352"/>
        </w:tabs>
        <w:ind w:left="352" w:hanging="214"/>
      </w:pPr>
      <w:bookmarkStart w:id="3" w:name="_bookmark25"/>
      <w:bookmarkEnd w:id="3"/>
      <w:r>
        <w:rPr>
          <w:spacing w:val="-2"/>
        </w:rPr>
        <w:lastRenderedPageBreak/>
        <w:t>КЛАСС</w:t>
      </w:r>
    </w:p>
    <w:p w:rsidR="00D8457E" w:rsidRDefault="008E5EA6">
      <w:pPr>
        <w:spacing w:before="153" w:line="24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3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 w:line="256" w:lineRule="auto"/>
              <w:ind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2"/>
                <w:sz w:val="28"/>
              </w:rPr>
              <w:t>проверяемого</w:t>
            </w:r>
            <w:proofErr w:type="gramEnd"/>
          </w:p>
          <w:p w:rsidR="00D8457E" w:rsidRDefault="008E5EA6">
            <w:pPr>
              <w:pStyle w:val="TableParagraph"/>
              <w:spacing w:line="317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D8457E">
        <w:trPr>
          <w:trHeight w:val="79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Средневековья,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определять их принадлежность к веку, историческому периоду</w:t>
            </w:r>
          </w:p>
        </w:tc>
      </w:tr>
      <w:tr w:rsidR="00D8457E">
        <w:trPr>
          <w:trHeight w:val="79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процессов отечественной и всеобщей истории эпохи Средневековья</w:t>
            </w:r>
          </w:p>
        </w:tc>
      </w:tr>
      <w:tr w:rsidR="00D8457E">
        <w:trPr>
          <w:trHeight w:val="113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Называть этапы отечественной и всеобщей истории Средних веков,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(периоды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Средневековья,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этапы становления и развития Русского государства)</w:t>
            </w:r>
          </w:p>
        </w:tc>
      </w:tr>
      <w:tr w:rsidR="00D8457E">
        <w:trPr>
          <w:trHeight w:val="79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длительность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 Руси и всеобщей истории</w:t>
            </w:r>
          </w:p>
        </w:tc>
      </w:tr>
      <w:tr w:rsidR="00D8457E">
        <w:trPr>
          <w:trHeight w:val="113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современников исторических событий, явлений, процессов отечественной и всеобщей истории эпохи </w:t>
            </w:r>
            <w:r>
              <w:rPr>
                <w:spacing w:val="-2"/>
                <w:sz w:val="28"/>
              </w:rPr>
              <w:t>Средневековья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D8457E">
        <w:trPr>
          <w:trHeight w:val="113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2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D8457E">
        <w:trPr>
          <w:trHeight w:val="79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2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D8457E">
        <w:trPr>
          <w:trHeight w:val="45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D8457E">
        <w:trPr>
          <w:trHeight w:val="79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 легенду карты; давать словесное описание их местоположения</w:t>
            </w:r>
          </w:p>
        </w:tc>
      </w:tr>
      <w:tr w:rsidR="00D8457E">
        <w:trPr>
          <w:trHeight w:val="181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карты информацию о территории,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культурных центрах Руси и других госуда</w:t>
            </w:r>
            <w:proofErr w:type="gramStart"/>
            <w:r>
              <w:rPr>
                <w:sz w:val="28"/>
              </w:rPr>
              <w:t>рств в Ср</w:t>
            </w:r>
            <w:proofErr w:type="gramEnd"/>
            <w:r>
              <w:rPr>
                <w:sz w:val="28"/>
              </w:rPr>
              <w:t xml:space="preserve">едние века, о направлениях крупнейших передвижений людей – походов, завоеваний, колонизаций, о ключевых событиях средневековой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8457E">
        <w:trPr>
          <w:trHeight w:val="113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на основе исторической карты (схемы) исторические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отечественной и всеобщей истории эпохи Средневековья</w:t>
            </w:r>
          </w:p>
        </w:tc>
      </w:tr>
    </w:tbl>
    <w:p w:rsidR="00D8457E" w:rsidRDefault="00D8457E">
      <w:pPr>
        <w:pStyle w:val="TableParagraph"/>
        <w:spacing w:line="254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</w:t>
            </w:r>
            <w:r>
              <w:rPr>
                <w:sz w:val="28"/>
              </w:rPr>
              <w:t>гих источников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59"/>
                <w:tab w:val="left" w:pos="3372"/>
                <w:tab w:val="left" w:pos="4459"/>
                <w:tab w:val="left" w:pos="6574"/>
              </w:tabs>
              <w:spacing w:before="46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отечественной и всеобщей истории эпохи Средневековья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 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Средневековья </w:t>
            </w:r>
            <w:r>
              <w:rPr>
                <w:sz w:val="28"/>
              </w:rPr>
              <w:t>(летописи,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литература, источники личного происхождения)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авторство,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Выделять в тексте письменного источника исторические 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(причин, сущности, последствий исторических событий)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визуальном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вещественном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памятнике ключевые символы, образы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визуального исторического источника</w:t>
            </w:r>
          </w:p>
        </w:tc>
      </w:tr>
      <w:tr w:rsidR="00D8457E">
        <w:trPr>
          <w:trHeight w:val="151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извлеченную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исторического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источника по отечественной и всеобщей истории эпохи Средневековья информацию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информацией 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изучении исторических событий, явлений, процессов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работе с историческими источниками по отечественной и всеобщей истории эпохи Средневековья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Анализировать текстовые, визуальные источники исторической информации по отечественной и всеобщей истории эпохи </w:t>
            </w:r>
            <w:r>
              <w:rPr>
                <w:spacing w:val="-2"/>
                <w:sz w:val="28"/>
              </w:rPr>
              <w:t>Средневековья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</w:t>
            </w:r>
            <w:r>
              <w:rPr>
                <w:sz w:val="28"/>
              </w:rPr>
              <w:t>формацию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всеобщей истории эпохи Средневековья в виде таблиц, схем,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8457E">
        <w:trPr>
          <w:trHeight w:val="4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D8457E">
        <w:trPr>
          <w:trHeight w:val="185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исторических событиях, явлениях, процессах отечественной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всеобщей истории в эпоху Средневековья, их участниках, демонстрируя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знание необходимых фактов, дат, исторических понятий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Соста</w:t>
            </w:r>
            <w:r>
              <w:rPr>
                <w:sz w:val="28"/>
              </w:rPr>
              <w:t>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D8457E">
        <w:trPr>
          <w:trHeight w:val="81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2406"/>
                <w:tab w:val="left" w:pos="4204"/>
                <w:tab w:val="left" w:pos="6298"/>
              </w:tabs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материальной </w:t>
            </w:r>
            <w:r>
              <w:rPr>
                <w:sz w:val="28"/>
              </w:rPr>
              <w:t>и художественной культуры изучаемой эпохи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14"/>
                <w:tab w:val="left" w:pos="3693"/>
                <w:tab w:val="left" w:pos="4665"/>
                <w:tab w:val="left" w:pos="5082"/>
                <w:tab w:val="left" w:pos="6845"/>
              </w:tabs>
              <w:spacing w:before="46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исторических событий, явлений, процессов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8457E">
        <w:trPr>
          <w:trHeight w:val="254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Объяснять причины и следствия важнейших событий, явлений, процессов отечественной и всеобщей </w:t>
            </w:r>
            <w:r>
              <w:rPr>
                <w:sz w:val="28"/>
              </w:rPr>
              <w:t>истории эпохи Средневековья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(находить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 причинах и следствиях исторических событий, соотносить объяснение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причин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следствий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представленное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нескольких текстах); характеризовать итоги и историческое значение со</w:t>
            </w:r>
            <w:r>
              <w:rPr>
                <w:sz w:val="28"/>
              </w:rPr>
              <w:t>бытий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Проводить синхронизацию и сопоставление однотипных событий,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 (по предложенному плану), выделять черты сходства и различия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 отечественной и всеобщей истории эпохи Средневековья</w:t>
            </w:r>
          </w:p>
        </w:tc>
      </w:tr>
      <w:tr w:rsidR="00D8457E">
        <w:trPr>
          <w:trHeight w:val="254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взаимосвязь (при наличии) событий Средневековья с важнейшими событиями XX – начала XXI в. (Февральская и Октябрьская революции 1917 г., Великая Отечественная война, распад СССР, сложные 1990-е гг., возрождение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воссоединен</w:t>
            </w:r>
            <w:r>
              <w:rPr>
                <w:sz w:val="28"/>
              </w:rPr>
              <w:t>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Россией в 2014 г.); характеризовать итоги и историческое значение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отношения к наиболее значимым событиям и личностям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8457E">
        <w:trPr>
          <w:trHeight w:val="1164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</w:tbl>
    <w:p w:rsidR="00D8457E" w:rsidRDefault="00D8457E">
      <w:pPr>
        <w:pStyle w:val="TableParagraph"/>
        <w:spacing w:line="261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Высказывать отношение</w:t>
            </w:r>
            <w:proofErr w:type="gramEnd"/>
            <w:r>
              <w:rPr>
                <w:sz w:val="28"/>
              </w:rPr>
              <w:t xml:space="preserve"> к поступкам и качествам людей средневековой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эпохи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учетом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исторического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контекста и восприятия современного человека</w:t>
            </w:r>
          </w:p>
        </w:tc>
      </w:tr>
      <w:tr w:rsidR="00D8457E">
        <w:trPr>
          <w:trHeight w:val="15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Средневековья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материал, в </w:t>
            </w:r>
            <w:r>
              <w:rPr>
                <w:sz w:val="28"/>
              </w:rPr>
              <w:t>том числе используя источники разных типов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других стран эпохи Средневековья, необходимость сохранения их в современном мире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 числе на региональном материале)</w:t>
            </w:r>
          </w:p>
        </w:tc>
      </w:tr>
      <w:tr w:rsidR="00D8457E">
        <w:trPr>
          <w:trHeight w:val="804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9"/>
                <w:tab w:val="left" w:pos="3815"/>
                <w:tab w:val="left" w:pos="5023"/>
                <w:tab w:val="left" w:pos="5670"/>
                <w:tab w:val="left" w:pos="6943"/>
              </w:tabs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практических задач</w:t>
            </w:r>
          </w:p>
        </w:tc>
      </w:tr>
      <w:tr w:rsidR="00D8457E">
        <w:trPr>
          <w:trHeight w:val="1164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D8457E" w:rsidRDefault="00D8457E">
      <w:pPr>
        <w:pStyle w:val="a3"/>
        <w:spacing w:before="100"/>
        <w:ind w:left="0"/>
        <w:jc w:val="left"/>
        <w:rPr>
          <w:b/>
        </w:rPr>
      </w:pPr>
    </w:p>
    <w:p w:rsidR="00D8457E" w:rsidRDefault="008E5EA6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D8457E" w:rsidRDefault="00D8457E">
      <w:pPr>
        <w:pStyle w:val="a3"/>
        <w:spacing w:before="7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веков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325"/>
                <w:tab w:val="left" w:pos="2138"/>
                <w:tab w:val="left" w:pos="3396"/>
                <w:tab w:val="left" w:pos="5662"/>
                <w:tab w:val="left" w:pos="6612"/>
                <w:tab w:val="left" w:pos="6986"/>
              </w:tabs>
              <w:spacing w:before="47" w:line="256" w:lineRule="auto"/>
              <w:ind w:left="88" w:right="87"/>
              <w:rPr>
                <w:sz w:val="28"/>
              </w:rPr>
            </w:pPr>
            <w:r>
              <w:rPr>
                <w:spacing w:val="-2"/>
                <w:sz w:val="28"/>
              </w:rPr>
              <w:t>Средние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хронологические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периодизация Средневековья</w:t>
            </w:r>
          </w:p>
        </w:tc>
      </w:tr>
      <w:tr w:rsidR="00D8457E">
        <w:trPr>
          <w:trHeight w:val="462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Средневековье.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>
              <w:rPr>
                <w:sz w:val="28"/>
              </w:rPr>
              <w:t>Хлодвиг</w:t>
            </w:r>
            <w:proofErr w:type="spellEnd"/>
            <w:r>
              <w:rPr>
                <w:sz w:val="28"/>
              </w:rPr>
              <w:t xml:space="preserve">. Усиление королевской власти. </w:t>
            </w:r>
            <w:proofErr w:type="gramStart"/>
            <w:r>
              <w:rPr>
                <w:sz w:val="28"/>
              </w:rPr>
              <w:t>Салическая</w:t>
            </w:r>
            <w:proofErr w:type="gramEnd"/>
            <w:r>
              <w:rPr>
                <w:sz w:val="28"/>
              </w:rPr>
              <w:t xml:space="preserve"> правд</w:t>
            </w:r>
            <w:r>
              <w:rPr>
                <w:sz w:val="28"/>
              </w:rPr>
              <w:t xml:space="preserve">а. Принятие франками христианства. Франкское государство в VIII – IX вв. Усиление власти майордомов. Карл </w:t>
            </w:r>
            <w:proofErr w:type="spellStart"/>
            <w:r>
              <w:rPr>
                <w:sz w:val="28"/>
              </w:rPr>
              <w:t>Мартелл</w:t>
            </w:r>
            <w:proofErr w:type="spellEnd"/>
            <w:r>
              <w:rPr>
                <w:sz w:val="28"/>
              </w:rPr>
              <w:t xml:space="preserve"> и его военная реформа. Завоевания Карла Великого. Управление империей. «Каролингское возрождение». </w:t>
            </w:r>
            <w:proofErr w:type="spellStart"/>
            <w:r>
              <w:rPr>
                <w:sz w:val="28"/>
              </w:rPr>
              <w:t>Верденский</w:t>
            </w:r>
            <w:proofErr w:type="spellEnd"/>
            <w:r>
              <w:rPr>
                <w:sz w:val="28"/>
              </w:rPr>
              <w:t xml:space="preserve"> раздел, его причины и значение. </w:t>
            </w:r>
            <w:r>
              <w:rPr>
                <w:sz w:val="28"/>
              </w:rPr>
              <w:t>Образование государств 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Германии,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Италии.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Римская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</w:t>
            </w:r>
            <w:r>
              <w:rPr>
                <w:sz w:val="28"/>
              </w:rPr>
              <w:t>ы. Светские правители и папы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Византийская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XI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32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Территория, население империи </w:t>
            </w:r>
            <w:proofErr w:type="spellStart"/>
            <w:r>
              <w:rPr>
                <w:sz w:val="28"/>
              </w:rPr>
              <w:t>ромеев</w:t>
            </w:r>
            <w:proofErr w:type="spellEnd"/>
            <w:r>
              <w:rPr>
                <w:sz w:val="28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</w:t>
            </w:r>
            <w:r>
              <w:rPr>
                <w:sz w:val="28"/>
              </w:rPr>
              <w:t>ра (архитектура, мозаика, фреска, иконопись)</w:t>
            </w:r>
          </w:p>
        </w:tc>
      </w:tr>
      <w:tr w:rsidR="00D8457E">
        <w:trPr>
          <w:trHeight w:val="254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Арабы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XI</w:t>
            </w:r>
            <w:r>
              <w:rPr>
                <w:spacing w:val="-5"/>
                <w:sz w:val="28"/>
              </w:rPr>
              <w:t xml:space="preserve"> вв.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</w:t>
            </w:r>
            <w:r>
              <w:rPr>
                <w:sz w:val="28"/>
              </w:rPr>
              <w:t>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арабского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Расцвет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искусства. Архитектура</w:t>
            </w:r>
          </w:p>
        </w:tc>
      </w:tr>
      <w:tr w:rsidR="00D8457E">
        <w:trPr>
          <w:trHeight w:val="498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Средневековое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общество.</w:t>
            </w:r>
          </w:p>
          <w:p w:rsidR="00D8457E" w:rsidRDefault="008E5EA6">
            <w:pPr>
              <w:pStyle w:val="TableParagraph"/>
              <w:spacing w:before="31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сеньора.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Куртуазная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Крестьянство: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зависимость 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сеньора,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повинности,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Крестьянская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центры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ремесла,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торговли,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культуры.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Население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городов.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городов.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Образ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быт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горожан.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Церковь</w:t>
            </w:r>
            <w:r>
              <w:rPr>
                <w:sz w:val="28"/>
              </w:rPr>
              <w:t xml:space="preserve"> и духовенство. Разделение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христианства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</w:t>
            </w:r>
            <w:r>
              <w:rPr>
                <w:sz w:val="28"/>
              </w:rPr>
              <w:t>етиков</w:t>
            </w:r>
          </w:p>
        </w:tc>
      </w:tr>
      <w:tr w:rsidR="00D8457E">
        <w:trPr>
          <w:trHeight w:val="463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Усиление королевской власти в странах Западной Европы. Сословн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представительная монархия. Образование централизованных государств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Англии,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Франции.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Столетняя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Д'Арк.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Священная Римская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Польско-литовское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XIV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Реконкиста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централизованных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 на Пиренейском полуострове. Итальянские государства в XII – XV вв. Развитие экономики в европейских странах в период зрелого Средневековья. Обострени</w:t>
            </w:r>
            <w:r>
              <w:rPr>
                <w:sz w:val="28"/>
              </w:rPr>
              <w:t xml:space="preserve">е социальных противоречий в XIV в. (Жакерия, восстание </w:t>
            </w:r>
            <w:proofErr w:type="spellStart"/>
            <w:r>
              <w:rPr>
                <w:sz w:val="28"/>
              </w:rPr>
              <w:t>Уота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Тайлера</w:t>
            </w:r>
            <w:proofErr w:type="spellEnd"/>
            <w:r>
              <w:rPr>
                <w:sz w:val="28"/>
              </w:rPr>
              <w:t>). Гуситское движение в Чехии. Византийская империя и славянские государства в XII – XV вв. Экспансия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турок-османов.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Османские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Балканах.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Падение </w:t>
            </w:r>
            <w:r>
              <w:rPr>
                <w:spacing w:val="-2"/>
                <w:sz w:val="28"/>
              </w:rPr>
              <w:t>Константинополя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89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средневековой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Европы.</w:t>
            </w:r>
          </w:p>
          <w:p w:rsidR="00D8457E" w:rsidRDefault="008E5EA6">
            <w:pPr>
              <w:pStyle w:val="TableParagraph"/>
              <w:spacing w:before="32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средневекового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жизни человека и общества. Образование: школы и университеты. Сословный характер культуры. Средневековый эпос. Рыцарская литература.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крестьянский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фольклор.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Романский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готический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Гуманизм.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Возрождение: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творения. Изобретение европейского книгопечатания; И. </w:t>
            </w:r>
            <w:proofErr w:type="spellStart"/>
            <w:r>
              <w:rPr>
                <w:sz w:val="28"/>
              </w:rPr>
              <w:t>Гутенберг</w:t>
            </w:r>
            <w:proofErr w:type="spellEnd"/>
          </w:p>
        </w:tc>
      </w:tr>
      <w:tr w:rsidR="00D8457E">
        <w:trPr>
          <w:trHeight w:val="393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Востока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века.</w:t>
            </w:r>
          </w:p>
          <w:p w:rsidR="00D8457E" w:rsidRDefault="008E5EA6">
            <w:pPr>
              <w:pStyle w:val="TableParagraph"/>
              <w:spacing w:before="23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</w:t>
            </w:r>
            <w:r>
              <w:rPr>
                <w:sz w:val="28"/>
              </w:rPr>
              <w:t xml:space="preserve"> подчиненными территориями.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Китай: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подданные,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 завоевателей. Япония в Средние века: образование государства, власть императоров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сегунов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раздробленность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индийских княжеств, вторжение мусульман, Делийский султанат. Культура народов Востока. Литература. Архитектура. Традиционные искусства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ремесла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доколумбовой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века.</w:t>
            </w:r>
          </w:p>
          <w:p w:rsidR="00D8457E" w:rsidRDefault="008E5EA6">
            <w:pPr>
              <w:pStyle w:val="TableParagraph"/>
              <w:spacing w:before="24" w:line="256" w:lineRule="auto"/>
              <w:ind w:left="88" w:right="90"/>
              <w:rPr>
                <w:sz w:val="28"/>
              </w:rPr>
            </w:pPr>
            <w:r>
              <w:rPr>
                <w:sz w:val="28"/>
              </w:rPr>
              <w:t>Цивилизации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майя,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ацтеков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инков: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религиозные верования, культура. Появление европейских завоевателей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веков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 страны в древности. Восточная Европа в середине 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 н. э.</w:t>
            </w:r>
          </w:p>
        </w:tc>
      </w:tr>
      <w:tr w:rsidR="00D8457E">
        <w:trPr>
          <w:trHeight w:val="8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российской истории. Источники по истории России</w:t>
            </w:r>
          </w:p>
        </w:tc>
      </w:tr>
      <w:tr w:rsidR="00D8457E">
        <w:trPr>
          <w:trHeight w:val="429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95"/>
              <w:jc w:val="both"/>
              <w:rPr>
                <w:sz w:val="28"/>
              </w:rPr>
            </w:pPr>
            <w:r>
              <w:rPr>
                <w:sz w:val="28"/>
              </w:rPr>
              <w:t>Народы и государства на территории нашей страны в древности. Восточная Европа в середине I тыс. н. э.</w:t>
            </w:r>
          </w:p>
          <w:p w:rsidR="00D8457E" w:rsidRDefault="008E5EA6">
            <w:pPr>
              <w:pStyle w:val="TableParagraph"/>
              <w:spacing w:before="2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Заселение территории нашей страны человеком. Палеолитическое искусство. Петроглифы </w:t>
            </w:r>
            <w:proofErr w:type="spellStart"/>
            <w:r>
              <w:rPr>
                <w:sz w:val="28"/>
              </w:rPr>
              <w:t>Беломорья</w:t>
            </w:r>
            <w:proofErr w:type="spellEnd"/>
            <w:r>
              <w:rPr>
                <w:sz w:val="28"/>
              </w:rPr>
              <w:t xml:space="preserve"> и Онежского озера. Особенности перехода от присваивающего хозяйства к </w:t>
            </w:r>
            <w:proofErr w:type="gramStart"/>
            <w:r>
              <w:rPr>
                <w:sz w:val="28"/>
              </w:rPr>
              <w:t>производящему</w:t>
            </w:r>
            <w:proofErr w:type="gramEnd"/>
            <w:r>
              <w:rPr>
                <w:sz w:val="28"/>
              </w:rPr>
              <w:t>. Ареалы древнейшего земледелия и скотоводства. Появление металлических орудий и</w:t>
            </w:r>
            <w:r>
              <w:rPr>
                <w:sz w:val="28"/>
              </w:rPr>
              <w:t xml:space="preserve"> их влияние на первобытное общество. Центры древнейшей металлургии.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Кочевые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евразийских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степей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бронзы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раннем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железном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веке</w:t>
            </w:r>
            <w:proofErr w:type="gramEnd"/>
            <w:r>
              <w:rPr>
                <w:spacing w:val="-2"/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культурных </w:t>
            </w:r>
            <w:r>
              <w:rPr>
                <w:sz w:val="28"/>
              </w:rPr>
              <w:t>взаимовлияний. Появление первого в мире колесного транспорта.</w:t>
            </w:r>
          </w:p>
          <w:p w:rsidR="00D8457E" w:rsidRDefault="008E5EA6">
            <w:pPr>
              <w:pStyle w:val="TableParagraph"/>
              <w:spacing w:line="26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Народы, проживавшие на этой территории до середины I тыс. до н. э. Скифы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скифская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Античные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города-государства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Северного</w:t>
            </w:r>
            <w:proofErr w:type="gramEnd"/>
          </w:p>
        </w:tc>
      </w:tr>
    </w:tbl>
    <w:p w:rsidR="00D8457E" w:rsidRDefault="00D8457E">
      <w:pPr>
        <w:pStyle w:val="TableParagraph"/>
        <w:spacing w:line="264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3937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Причерноморья. </w:t>
            </w:r>
            <w:proofErr w:type="spellStart"/>
            <w:r>
              <w:rPr>
                <w:sz w:val="28"/>
              </w:rPr>
              <w:t>Боспорское</w:t>
            </w:r>
            <w:proofErr w:type="spellEnd"/>
            <w:r>
              <w:rPr>
                <w:sz w:val="28"/>
              </w:rPr>
              <w:t xml:space="preserve"> царство. Пантикапей. Античный Херсонес. Скифское царство в Крыму. Дербент.</w:t>
            </w:r>
          </w:p>
          <w:p w:rsidR="00D8457E" w:rsidRDefault="008E5EA6">
            <w:pPr>
              <w:pStyle w:val="TableParagraph"/>
              <w:spacing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общности Восточной Европы.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соседи – байты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финн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угры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Хозяйство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восточных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славян,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общественный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строй и политическая организация. Возникновение княжеской власти. Традиционные верования.</w:t>
            </w:r>
          </w:p>
          <w:p w:rsidR="00D8457E" w:rsidRDefault="008E5EA6">
            <w:pPr>
              <w:pStyle w:val="TableParagraph"/>
              <w:spacing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Страны и народы Восточной Европы, Сибири и Дальнего Востока. Тюркский каганат. Хазарский каганат. Волжская </w:t>
            </w:r>
            <w:proofErr w:type="spellStart"/>
            <w:r>
              <w:rPr>
                <w:sz w:val="28"/>
              </w:rPr>
              <w:t>Булгария</w:t>
            </w:r>
            <w:proofErr w:type="spellEnd"/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государства Русь. Исторические условия складывания русской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государственности: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природно-климатический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фактор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политические процессы в Европе в конце I тыс. 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</w:t>
            </w:r>
          </w:p>
          <w:p w:rsidR="00D8457E" w:rsidRDefault="008E5EA6">
            <w:pPr>
              <w:pStyle w:val="TableParagraph"/>
              <w:spacing w:before="3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территории гос</w:t>
            </w:r>
            <w:r>
              <w:rPr>
                <w:sz w:val="28"/>
              </w:rPr>
              <w:t>ударства Русь. Дань и полюдье. Первые русские князья. Языческий пантеон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Отношения Руси с Византийской империей, странами Центральной, Западной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Европы,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кочевниками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степей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IX – X вв. Русь в международной торговле. Путь «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варяг</w:t>
            </w:r>
            <w:r>
              <w:rPr>
                <w:sz w:val="28"/>
              </w:rPr>
              <w:t xml:space="preserve"> в греки». Волжский торговый путь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христианства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Византийское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</w:t>
            </w:r>
          </w:p>
        </w:tc>
      </w:tr>
      <w:tr w:rsidR="00D8457E">
        <w:trPr>
          <w:trHeight w:val="8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сыновьями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Владимира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Святого.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Ярослав </w:t>
            </w:r>
            <w:r>
              <w:rPr>
                <w:spacing w:val="-2"/>
                <w:sz w:val="28"/>
              </w:rPr>
              <w:t>Мудрый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Ярославичах.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Владимир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Мономах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</w:t>
            </w:r>
            <w:r>
              <w:rPr>
                <w:sz w:val="28"/>
              </w:rPr>
              <w:t>кий, вече. Внутриполитическое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9"/>
              <w:jc w:val="both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церковь.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исторической науке. Князья, дружина. Духовенство. Городское население. Купцы. Категории рядового и зависимого населения. Древнерусское право: </w:t>
            </w:r>
            <w:proofErr w:type="gramStart"/>
            <w:r>
              <w:rPr>
                <w:sz w:val="28"/>
              </w:rPr>
              <w:t>Русская</w:t>
            </w:r>
            <w:proofErr w:type="gramEnd"/>
            <w:r>
              <w:rPr>
                <w:sz w:val="28"/>
              </w:rPr>
              <w:t xml:space="preserve"> Правда, церковные уставы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92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социально-политическом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Евразии.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политика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международные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отношения с Византией, печенегами, половцами (</w:t>
            </w:r>
            <w:proofErr w:type="spellStart"/>
            <w:r>
              <w:rPr>
                <w:sz w:val="28"/>
              </w:rPr>
              <w:t>Дешт</w:t>
            </w:r>
            <w:proofErr w:type="spellEnd"/>
            <w:r>
              <w:rPr>
                <w:sz w:val="28"/>
              </w:rPr>
              <w:t>-и-Кипчак), странами Центральной, Западной и Северной Европы. Херсонес в культурных контактах Руси и Византии</w:t>
            </w:r>
          </w:p>
        </w:tc>
      </w:tr>
      <w:tr w:rsidR="00D8457E">
        <w:trPr>
          <w:trHeight w:val="516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:rsidR="00D8457E" w:rsidRDefault="008E5EA6">
            <w:pPr>
              <w:pStyle w:val="TableParagraph"/>
              <w:spacing w:before="6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Повседневная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быт. 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женщины. Дети и их воспитание. Календарь и хронология. Культура Руси. Формирование единого к</w:t>
            </w:r>
            <w:r>
              <w:rPr>
                <w:sz w:val="28"/>
              </w:rPr>
              <w:t xml:space="preserve">ультурного пространства. </w:t>
            </w:r>
            <w:proofErr w:type="gramStart"/>
            <w:r>
              <w:rPr>
                <w:sz w:val="28"/>
              </w:rPr>
              <w:t>Кирилло- мефодиевская</w:t>
            </w:r>
            <w:proofErr w:type="gramEnd"/>
            <w:r>
              <w:rPr>
                <w:sz w:val="28"/>
              </w:rPr>
              <w:t xml:space="preserve"> традиция на Руси. Письменность. Распространение грамотности,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берестяные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грамоты.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«Новгородская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псалтирь».</w:t>
            </w:r>
          </w:p>
          <w:p w:rsidR="00D8457E" w:rsidRDefault="008E5EA6">
            <w:pPr>
              <w:pStyle w:val="TableParagraph"/>
              <w:spacing w:line="32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«Остромирово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Евангелие».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Появление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древнерусской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литературы.</w:t>
            </w:r>
          </w:p>
          <w:p w:rsidR="00D8457E" w:rsidRDefault="008E5EA6">
            <w:pPr>
              <w:pStyle w:val="TableParagraph"/>
              <w:spacing w:before="38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«Слово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Благодати».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летописного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жанра.</w:t>
            </w:r>
          </w:p>
          <w:p w:rsidR="00D8457E" w:rsidRDefault="008E5EA6">
            <w:pPr>
              <w:pStyle w:val="TableParagraph"/>
              <w:spacing w:before="38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</w:t>
            </w:r>
            <w:r>
              <w:rPr>
                <w:sz w:val="28"/>
              </w:rPr>
              <w:t>льтура. Ремесло. Военное дело и оружие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28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имевшие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статус: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Киевская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Новгородская. Эволюция общественного строя и права; внешняя политика русских </w:t>
            </w:r>
            <w:r>
              <w:rPr>
                <w:spacing w:val="-2"/>
                <w:sz w:val="28"/>
              </w:rPr>
              <w:t>земель</w:t>
            </w:r>
          </w:p>
        </w:tc>
      </w:tr>
      <w:tr w:rsidR="00D8457E">
        <w:trPr>
          <w:trHeight w:val="192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региональных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центров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культуры.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Летописание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памятники литературы: Киево-Печерский патерик, моление Даниила Заточника, «Слово о полку Игореве». Белока</w:t>
            </w:r>
            <w:r>
              <w:rPr>
                <w:sz w:val="28"/>
              </w:rPr>
              <w:t>менные храмы Север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Восточной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Успенский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Владимире,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церковь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Покрова на Нерли, Георгиевский собор Юрьева-Польского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XIV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192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Судьбы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монгольского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нашествия. Система зависимости русских земель от ордынских ханов (так называемое ордынское иго)</w:t>
            </w:r>
          </w:p>
        </w:tc>
      </w:tr>
    </w:tbl>
    <w:p w:rsidR="00D8457E" w:rsidRDefault="00D8457E">
      <w:pPr>
        <w:pStyle w:val="TableParagraph"/>
        <w:spacing w:line="268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268"/>
                <w:tab w:val="left" w:pos="1656"/>
                <w:tab w:val="left" w:pos="3002"/>
                <w:tab w:val="left" w:pos="4167"/>
                <w:tab w:val="left" w:pos="5174"/>
                <w:tab w:val="left" w:pos="7252"/>
              </w:tabs>
              <w:spacing w:before="46" w:line="264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Южные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западные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Возникновение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Литовского </w:t>
            </w:r>
            <w:r>
              <w:rPr>
                <w:sz w:val="28"/>
              </w:rPr>
              <w:t>государства и включение в его состав части русских земель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Северо-западные земли: Новгородская и Псковская. Политический строй Новгорода и Пскова. Роль вече и князя. Новгород и немецкая </w:t>
            </w:r>
            <w:r>
              <w:rPr>
                <w:spacing w:val="-2"/>
                <w:sz w:val="28"/>
              </w:rPr>
              <w:t>Ганза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Ордена крестоносцев и борьба с их экспансией на западных границах Руси. Александр Невский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Взаимоотношения Руси с Ордой. Княжества Северо-Восточной Руси. Борьба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княжение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Владимирское.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Противостояние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Твери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Москвы</w:t>
            </w:r>
          </w:p>
        </w:tc>
      </w:tr>
      <w:tr w:rsidR="00D8457E">
        <w:trPr>
          <w:trHeight w:val="80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княжества.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Донской.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Куликовская битва. Закрепление первенствующего положения московских </w:t>
            </w:r>
            <w:r>
              <w:rPr>
                <w:sz w:val="28"/>
              </w:rPr>
              <w:t>князей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митрополичьей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Москву.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церкви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ордынский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истории. Святитель Алексий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Московский и преподобный Сергий Радонежский</w:t>
            </w:r>
          </w:p>
        </w:tc>
      </w:tr>
      <w:tr w:rsidR="00D8457E">
        <w:trPr>
          <w:trHeight w:val="150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степной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Сибири в XIII – XV вв. Золотая орда: государственный строй, население, экономика, культура. Города и кочевые степи. Принятие ислама. Ослабление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Тимура</w:t>
            </w:r>
          </w:p>
        </w:tc>
      </w:tr>
      <w:tr w:rsidR="00D8457E">
        <w:trPr>
          <w:trHeight w:val="219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      </w:r>
            <w:proofErr w:type="spellStart"/>
            <w:r>
              <w:rPr>
                <w:sz w:val="28"/>
              </w:rPr>
              <w:t>Касимовское</w:t>
            </w:r>
            <w:proofErr w:type="spellEnd"/>
            <w:r>
              <w:rPr>
                <w:sz w:val="28"/>
              </w:rPr>
              <w:t xml:space="preserve"> ханство. Народы Северного Кавказа. Итальянские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фактории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Причерноморья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Каффа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Тана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Солдайя</w:t>
            </w:r>
            <w:proofErr w:type="spellEnd"/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Руси с Западом и Востоком</w:t>
            </w:r>
          </w:p>
        </w:tc>
      </w:tr>
      <w:tr w:rsidR="00D8457E">
        <w:trPr>
          <w:trHeight w:val="254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мира в Евразии в связи с завершением</w:t>
            </w:r>
            <w:proofErr w:type="gramEnd"/>
            <w:r>
              <w:rPr>
                <w:sz w:val="28"/>
              </w:rPr>
              <w:t xml:space="preserve"> монгольских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завоеваний. Культурное взаимодействие цивилизаций. Межкультурные связи и коммуникации (взаимодействие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народов Евразии).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Летописание.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Куликовского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цикла. Жития. </w:t>
            </w:r>
            <w:proofErr w:type="spellStart"/>
            <w:r>
              <w:rPr>
                <w:sz w:val="28"/>
              </w:rPr>
              <w:t>Епифаний</w:t>
            </w:r>
            <w:proofErr w:type="spellEnd"/>
            <w:r>
              <w:rPr>
                <w:sz w:val="28"/>
              </w:rPr>
              <w:t xml:space="preserve"> Премудрый. Архитектура. Каменные соборы Кремля. Изобразительное искусство. Феофан Грек. Андрей Рублев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217"/>
                <w:tab w:val="left" w:pos="1750"/>
                <w:tab w:val="left" w:pos="2988"/>
                <w:tab w:val="left" w:pos="3987"/>
                <w:tab w:val="left" w:pos="5067"/>
                <w:tab w:val="left" w:pos="6686"/>
                <w:tab w:val="left" w:pos="7139"/>
              </w:tabs>
              <w:spacing w:before="46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Борьба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земли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Литовским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Московским государствами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Междоусобная война в Московском княжестве второй четверти XV в. Василий Темный</w:t>
            </w:r>
          </w:p>
        </w:tc>
      </w:tr>
    </w:tbl>
    <w:p w:rsidR="00D8457E" w:rsidRDefault="00D8457E">
      <w:pPr>
        <w:pStyle w:val="TableParagraph"/>
        <w:spacing w:line="256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Новгород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Москвой, Ливонским орденом, Ганзой, Великим княжеством Литовским</w:t>
            </w:r>
          </w:p>
        </w:tc>
      </w:tr>
      <w:tr w:rsidR="00D8457E">
        <w:trPr>
          <w:trHeight w:val="184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Флорентийская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Византии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церковно-политической роли Москвы в православном мире. Теория «Москва – третий Рим». Установление автокефалии Русской церкви. Сакрализация великокняжеской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власти.</w:t>
            </w:r>
            <w:r>
              <w:rPr>
                <w:spacing w:val="8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Внутрицерковная</w:t>
            </w:r>
            <w:proofErr w:type="spell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борьба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(иосифляне и </w:t>
            </w:r>
            <w:proofErr w:type="spellStart"/>
            <w:r>
              <w:rPr>
                <w:sz w:val="28"/>
              </w:rPr>
              <w:t>нестяжатели</w:t>
            </w:r>
            <w:proofErr w:type="spellEnd"/>
            <w:r>
              <w:rPr>
                <w:sz w:val="28"/>
              </w:rPr>
              <w:t xml:space="preserve">). Ереси. </w:t>
            </w:r>
            <w:proofErr w:type="spellStart"/>
            <w:r>
              <w:rPr>
                <w:sz w:val="28"/>
              </w:rPr>
              <w:t>Геннадие</w:t>
            </w:r>
            <w:r>
              <w:rPr>
                <w:sz w:val="28"/>
              </w:rPr>
              <w:t>вская</w:t>
            </w:r>
            <w:proofErr w:type="spellEnd"/>
            <w:r>
              <w:rPr>
                <w:sz w:val="28"/>
              </w:rPr>
              <w:t xml:space="preserve"> Библия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земель вокруг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Москвы. Иван III. Присоединение Новгорода и Твери. Ликвидация зависимости от Орды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Принятие общерусского Судебника. Формирование аппарата управления единого государства. Перемены в устройстве двора великого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князя: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новая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символика;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царский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титул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регалии</w:t>
            </w:r>
          </w:p>
        </w:tc>
      </w:tr>
      <w:tr w:rsidR="00D8457E">
        <w:trPr>
          <w:trHeight w:val="254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Культурное пространство. Изменение восприятия мира. Развитие культуры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Летописание: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общерусское и региональное. Житийная литература. «</w:t>
            </w:r>
            <w:proofErr w:type="spellStart"/>
            <w:r>
              <w:rPr>
                <w:sz w:val="28"/>
              </w:rPr>
              <w:t>Хожение</w:t>
            </w:r>
            <w:proofErr w:type="spellEnd"/>
            <w:r>
              <w:rPr>
                <w:sz w:val="28"/>
              </w:rPr>
              <w:t xml:space="preserve"> за три моря» Афанасия Никитина. Архитектура. Дворцовое и церковное строительство. Мос</w:t>
            </w:r>
            <w:r>
              <w:rPr>
                <w:sz w:val="28"/>
              </w:rPr>
              <w:t>ковский Кремль. Русская икона как феномен мирового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искусства. Повседневная жизнь горожан и сельских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жителей в древнерусский и раннемосковский периоды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2"/>
        <w:numPr>
          <w:ilvl w:val="0"/>
          <w:numId w:val="1"/>
        </w:numPr>
        <w:tabs>
          <w:tab w:val="left" w:pos="352"/>
        </w:tabs>
        <w:ind w:left="352" w:hanging="214"/>
      </w:pPr>
      <w:bookmarkStart w:id="4" w:name="_bookmark26"/>
      <w:bookmarkEnd w:id="4"/>
      <w:r>
        <w:rPr>
          <w:spacing w:val="-2"/>
        </w:rPr>
        <w:lastRenderedPageBreak/>
        <w:t>КЛАСС</w:t>
      </w:r>
    </w:p>
    <w:p w:rsidR="00D8457E" w:rsidRDefault="008E5EA6">
      <w:pPr>
        <w:spacing w:before="153" w:line="24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 w:line="256" w:lineRule="auto"/>
              <w:ind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2"/>
                <w:sz w:val="28"/>
              </w:rPr>
              <w:t>проверяемого</w:t>
            </w:r>
            <w:proofErr w:type="gramEnd"/>
          </w:p>
          <w:p w:rsidR="00D8457E" w:rsidRDefault="008E5EA6">
            <w:pPr>
              <w:pStyle w:val="TableParagraph"/>
              <w:spacing w:before="2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Нового времени, их хронологические рамки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процессов отечественной и всеобщей истории XVI – XVII вв.</w:t>
            </w:r>
          </w:p>
        </w:tc>
      </w:tr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Локализовать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отечественной и всеобщей истории XVI – XVII вв., определять их принадлежность к части века (половина, треть, четверть)</w:t>
            </w:r>
          </w:p>
        </w:tc>
      </w:tr>
      <w:tr w:rsidR="00D8457E">
        <w:trPr>
          <w:trHeight w:val="804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всеобщей истории XVI – XVII вв.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07"/>
                <w:tab w:val="left" w:pos="3743"/>
                <w:tab w:val="left" w:pos="5613"/>
                <w:tab w:val="left" w:pos="6922"/>
              </w:tabs>
              <w:spacing w:before="46" w:line="256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явлений, </w:t>
            </w:r>
            <w:r>
              <w:rPr>
                <w:sz w:val="28"/>
              </w:rPr>
              <w:t>процессов отечественной и всеобщей истории XVI – XVII вв.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Указывать (называть) место, обстоятельства, участников, результаты важнейших событий отечественной и всеобщей истории XVI – XVII вв.</w:t>
            </w:r>
          </w:p>
        </w:tc>
      </w:tr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Группировать, систематизировать факты по заданному признаку (группировка событий по их принадлежности к историческим п</w:t>
            </w:r>
            <w:r>
              <w:rPr>
                <w:sz w:val="28"/>
              </w:rPr>
              <w:t>роцессам, составление таблиц, схем)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D8457E">
        <w:trPr>
          <w:trHeight w:val="149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границах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 XVI – XVII вв.</w:t>
            </w:r>
          </w:p>
        </w:tc>
      </w:tr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D8457E">
        <w:trPr>
          <w:trHeight w:val="114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на основе исторической карты (схемы) исторические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отечественной и всеобщей истории XVI – XVII вв.</w:t>
            </w:r>
          </w:p>
        </w:tc>
      </w:tr>
    </w:tbl>
    <w:p w:rsidR="00D8457E" w:rsidRDefault="00D8457E">
      <w:pPr>
        <w:pStyle w:val="TableParagraph"/>
        <w:spacing w:line="25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Сопоставлять информацию, представленную на исторической </w:t>
            </w:r>
            <w:r>
              <w:rPr>
                <w:spacing w:val="-4"/>
                <w:sz w:val="28"/>
              </w:rPr>
              <w:t>карте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(схеме)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всеобщей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истории 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XVII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вв., </w:t>
            </w:r>
            <w:r>
              <w:rPr>
                <w:sz w:val="28"/>
              </w:rPr>
              <w:t>с информацией из других источников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57"/>
                <w:tab w:val="left" w:pos="3370"/>
                <w:tab w:val="left" w:pos="4457"/>
                <w:tab w:val="left" w:pos="6573"/>
              </w:tabs>
              <w:spacing w:before="46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отечественной и всеобщей истории XVI – XVII вв.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678"/>
                <w:tab w:val="left" w:pos="2685"/>
                <w:tab w:val="left" w:pos="4560"/>
                <w:tab w:val="left" w:pos="6589"/>
              </w:tabs>
              <w:spacing w:before="54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(официальные, личные, литературные и другие)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5391"/>
              </w:tabs>
              <w:spacing w:before="46" w:line="264" w:lineRule="auto"/>
              <w:ind w:left="88" w:right="7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z w:val="28"/>
              </w:rPr>
              <w:tab/>
              <w:t>создания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источника, раскрывать его информационную ценность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 тексте письменного источника, визуальных и вещественных памятниках эпохи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нескольких однотипных источников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работе с историческими источниками по отечественной и всеобщей истории XVI – XVII вв.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текстовые,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исторической </w:t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XVI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XVII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2"/>
                <w:tab w:val="left" w:pos="3880"/>
                <w:tab w:val="left" w:pos="5692"/>
                <w:tab w:val="left" w:pos="6217"/>
              </w:tabs>
              <w:spacing w:before="46" w:line="264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отечественной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D8457E">
        <w:trPr>
          <w:trHeight w:val="185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исторических событиях, явлениях, процессах отечественной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Составлять краткую характеристику известных персоналий отечественной и всеобщей истории XVI – XVII вв. (ключевые факты биографии, личные качества, деятельность)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2406"/>
                <w:tab w:val="left" w:pos="4204"/>
                <w:tab w:val="left" w:pos="6298"/>
              </w:tabs>
              <w:spacing w:before="46" w:line="256" w:lineRule="auto"/>
              <w:ind w:left="88" w:right="6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материальной </w:t>
            </w:r>
            <w:r>
              <w:rPr>
                <w:sz w:val="28"/>
              </w:rPr>
              <w:t>и художественной культуры изучаемой эпохи</w:t>
            </w:r>
          </w:p>
        </w:tc>
      </w:tr>
      <w:tr w:rsidR="00D8457E">
        <w:trPr>
          <w:trHeight w:val="4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14"/>
                <w:tab w:val="left" w:pos="3693"/>
                <w:tab w:val="left" w:pos="4665"/>
                <w:tab w:val="left" w:pos="5082"/>
                <w:tab w:val="left" w:pos="6845"/>
              </w:tabs>
              <w:spacing w:before="47" w:line="264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исторических событий, явлений, процессов</w:t>
            </w:r>
          </w:p>
        </w:tc>
      </w:tr>
    </w:tbl>
    <w:p w:rsidR="00D8457E" w:rsidRDefault="00D8457E">
      <w:pPr>
        <w:pStyle w:val="TableParagraph"/>
        <w:spacing w:line="264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8457E">
        <w:trPr>
          <w:trHeight w:val="220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Объяснять причины и следствия важнейших событий, явлений, процессов отечественной и всеобщей истории XVI – XVII вв. (выявлять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причинах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следствиях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сопоставление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однотипных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явлений и процессов отечественной и всеобщей истории (раскрывать повторяющиеся черты истор</w:t>
            </w:r>
            <w:r>
              <w:rPr>
                <w:sz w:val="28"/>
              </w:rPr>
              <w:t>ических ситуаций, выделять черты сходства и различия)</w:t>
            </w:r>
          </w:p>
        </w:tc>
      </w:tr>
      <w:tr w:rsidR="00D8457E">
        <w:trPr>
          <w:trHeight w:val="81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 отечественной и всеобщей истории XVI – XVII вв.</w:t>
            </w:r>
          </w:p>
        </w:tc>
      </w:tr>
      <w:tr w:rsidR="00D8457E">
        <w:trPr>
          <w:trHeight w:val="254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 XVI – XVII вв. с важнейшими событиями XX – начала XXI в. (Февральская и Октябрьская революции 1917 г., Великая Отечественная война, распад СССР, сложные 1990-е гг., возрождение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Россией в 2014 г.); характеризовать итоги и историческое значение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отношения к наиболее значимым событиям и личностям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Излагать альтернативные оценки событий и личностей отечественной и всеобщей истории XVI – XVII вв., представленные в учебной литературе; объяснять, на чем основываются отдельные мнения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личностей</w:t>
            </w:r>
          </w:p>
          <w:p w:rsidR="00D8457E" w:rsidRDefault="008E5EA6">
            <w:pPr>
              <w:pStyle w:val="TableParagraph"/>
              <w:tabs>
                <w:tab w:val="left" w:pos="794"/>
                <w:tab w:val="left" w:pos="1154"/>
                <w:tab w:val="left" w:pos="1953"/>
                <w:tab w:val="left" w:pos="2500"/>
                <w:tab w:val="left" w:pos="2845"/>
                <w:tab w:val="left" w:pos="3896"/>
                <w:tab w:val="left" w:pos="5800"/>
                <w:tab w:val="left" w:pos="7266"/>
              </w:tabs>
              <w:spacing w:before="32" w:line="256" w:lineRule="auto"/>
              <w:ind w:left="88" w:right="78"/>
              <w:rPr>
                <w:sz w:val="28"/>
              </w:rPr>
            </w:pPr>
            <w:r>
              <w:rPr>
                <w:spacing w:val="-4"/>
                <w:sz w:val="28"/>
              </w:rPr>
              <w:t>XVI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XVI</w:t>
            </w:r>
            <w:r>
              <w:rPr>
                <w:spacing w:val="-4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вв.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обстоятельств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изучаемой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эпохи </w:t>
            </w:r>
            <w:r>
              <w:rPr>
                <w:sz w:val="28"/>
              </w:rPr>
              <w:t>и в современной шкале ценностей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 числе используя источники разных типов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53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4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средневекового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D8457E">
        <w:trPr>
          <w:trHeight w:val="117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времени, 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появились, и для современного общества</w:t>
            </w:r>
          </w:p>
        </w:tc>
      </w:tr>
      <w:tr w:rsidR="00D8457E">
        <w:trPr>
          <w:trHeight w:val="82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620"/>
                <w:tab w:val="left" w:pos="6454"/>
                <w:tab w:val="left" w:pos="6806"/>
              </w:tabs>
              <w:spacing w:before="54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  <w:t>учебные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всеобщей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региональном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  <w:tr w:rsidR="00D8457E">
        <w:trPr>
          <w:trHeight w:val="81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9"/>
                <w:tab w:val="left" w:pos="3815"/>
                <w:tab w:val="left" w:pos="5023"/>
                <w:tab w:val="left" w:pos="5670"/>
                <w:tab w:val="left" w:pos="6943"/>
              </w:tabs>
              <w:spacing w:before="54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практических задач</w:t>
            </w:r>
          </w:p>
        </w:tc>
      </w:tr>
      <w:tr w:rsidR="00D8457E">
        <w:trPr>
          <w:trHeight w:val="153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4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сети Интернет для решения познавательных задач, оценивать полноту и </w:t>
            </w:r>
            <w:proofErr w:type="spellStart"/>
            <w:r>
              <w:rPr>
                <w:sz w:val="28"/>
              </w:rPr>
              <w:t>верифицированность</w:t>
            </w:r>
            <w:proofErr w:type="spellEnd"/>
            <w:r>
              <w:rPr>
                <w:sz w:val="28"/>
              </w:rPr>
              <w:t xml:space="preserve"> информации</w:t>
            </w:r>
          </w:p>
        </w:tc>
      </w:tr>
    </w:tbl>
    <w:p w:rsidR="00D8457E" w:rsidRDefault="00D8457E">
      <w:pPr>
        <w:pStyle w:val="a3"/>
        <w:spacing w:before="251"/>
        <w:ind w:left="0"/>
        <w:jc w:val="left"/>
        <w:rPr>
          <w:b/>
        </w:rPr>
      </w:pPr>
    </w:p>
    <w:p w:rsidR="00D8457E" w:rsidRDefault="008E5EA6">
      <w:pPr>
        <w:spacing w:before="1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D8457E" w:rsidRDefault="00D8457E">
      <w:pPr>
        <w:pStyle w:val="a3"/>
        <w:spacing w:before="1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«Новое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периодизация истории Нового времени</w:t>
            </w:r>
          </w:p>
        </w:tc>
      </w:tr>
      <w:tr w:rsidR="00D8457E">
        <w:trPr>
          <w:trHeight w:val="36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открытия.</w:t>
            </w:r>
          </w:p>
          <w:p w:rsidR="00D8457E" w:rsidRDefault="008E5EA6">
            <w:pPr>
              <w:pStyle w:val="TableParagraph"/>
              <w:spacing w:before="31" w:line="26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Предпосылки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европейцами морских путей в страны Востока. Экспедиции Колумба. </w:t>
            </w:r>
            <w:proofErr w:type="spellStart"/>
            <w:r>
              <w:rPr>
                <w:sz w:val="28"/>
              </w:rPr>
              <w:t>Тордесильясский</w:t>
            </w:r>
            <w:proofErr w:type="spellEnd"/>
            <w:r>
              <w:rPr>
                <w:sz w:val="28"/>
              </w:rPr>
              <w:t xml:space="preserve"> договор 1494 г. Открытие </w:t>
            </w:r>
            <w:proofErr w:type="spellStart"/>
            <w:r>
              <w:rPr>
                <w:sz w:val="28"/>
              </w:rPr>
              <w:t>Васко</w:t>
            </w:r>
            <w:proofErr w:type="spellEnd"/>
            <w:r>
              <w:rPr>
                <w:sz w:val="28"/>
              </w:rPr>
              <w:t xml:space="preserve"> да </w:t>
            </w:r>
            <w:proofErr w:type="spellStart"/>
            <w:r>
              <w:rPr>
                <w:sz w:val="28"/>
              </w:rPr>
              <w:t>Гамой</w:t>
            </w:r>
            <w:proofErr w:type="spellEnd"/>
            <w:r>
              <w:rPr>
                <w:sz w:val="28"/>
              </w:rPr>
              <w:t xml:space="preserve"> морского пути в Индию. Кругосветное плавание Магеллана. Плавания Тасмана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Австралии.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конкистадоров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Южной Америке (Ф. Кортес, Ф. </w:t>
            </w:r>
            <w:proofErr w:type="spellStart"/>
            <w:r>
              <w:rPr>
                <w:sz w:val="28"/>
              </w:rPr>
              <w:t>Писарро</w:t>
            </w:r>
            <w:proofErr w:type="spellEnd"/>
            <w:r>
              <w:rPr>
                <w:sz w:val="28"/>
              </w:rPr>
      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      </w:r>
          </w:p>
        </w:tc>
      </w:tr>
      <w:tr w:rsidR="00D8457E">
        <w:trPr>
          <w:trHeight w:val="188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Измене</w:t>
            </w:r>
            <w:r>
              <w:rPr>
                <w:sz w:val="28"/>
              </w:rPr>
              <w:t>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европейском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XVII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31" w:line="264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рынков.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сословной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</w:p>
        </w:tc>
      </w:tr>
    </w:tbl>
    <w:p w:rsidR="00D8457E" w:rsidRDefault="00D8457E">
      <w:pPr>
        <w:pStyle w:val="TableParagraph"/>
        <w:spacing w:line="264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25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появление новых социальных групп.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обитателей городов и деревень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контрреформация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Европе.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</w:t>
            </w:r>
            <w:r>
              <w:rPr>
                <w:sz w:val="28"/>
              </w:rPr>
              <w:t>еформация. Инквизиция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D8457E">
        <w:trPr>
          <w:trHeight w:val="15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Испания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властью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потомков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католических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королей.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внешняя политика испанских Габсбургов. Национально- 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Франция: путь к абсолютизму. Королевская власть и централизация управления страной. Католики и гугеноты. Религиозные войны.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Генрих IV. Нантский эдикт 1598 г. Людовик XIII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кардинал Ришелье. Фронда. Французский абсолютизм при Людовике XIV</w:t>
            </w:r>
          </w:p>
        </w:tc>
      </w:tr>
      <w:tr w:rsidR="00D8457E">
        <w:trPr>
          <w:trHeight w:val="254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Англия. Разв</w:t>
            </w:r>
            <w:r>
              <w:rPr>
                <w:sz w:val="28"/>
              </w:rPr>
              <w:t>итие капиталистического предпринимательства в городах 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деревнях.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Огораживания.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Укрепление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королевской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власти при Тюдорах. Генрих VIII и королевская реформация. «Золотой век» Елизаветы I. Английская революция середины XVII в. Причины, участники, этапы</w:t>
            </w:r>
            <w:r>
              <w:rPr>
                <w:sz w:val="28"/>
              </w:rPr>
              <w:t xml:space="preserve"> революции. Размежевание в революционном лагере. О. Кромвель. Итоги и значение революции. Реставрация Стюартов. </w:t>
            </w:r>
            <w:r>
              <w:rPr>
                <w:spacing w:val="-2"/>
                <w:sz w:val="28"/>
              </w:rPr>
              <w:t>Славная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революция.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парламентской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монархии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</w:t>
            </w:r>
            <w:r>
              <w:rPr>
                <w:sz w:val="28"/>
              </w:rPr>
              <w:t>атилетняя война. Вестфальский мир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Европейская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раннее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время.</w:t>
            </w:r>
          </w:p>
          <w:p w:rsidR="00D8457E" w:rsidRDefault="008E5EA6">
            <w:pPr>
              <w:pStyle w:val="TableParagraph"/>
              <w:spacing w:before="31"/>
              <w:ind w:left="88"/>
              <w:rPr>
                <w:sz w:val="28"/>
              </w:rPr>
            </w:pPr>
            <w:r>
              <w:rPr>
                <w:sz w:val="28"/>
              </w:rPr>
              <w:t>Высокое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Возрождение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Италии: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художники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</w:t>
            </w:r>
            <w:r>
              <w:rPr>
                <w:sz w:val="28"/>
              </w:rPr>
              <w:t>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Коперник,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И. Ньютон). Утверждение рационализма</w:t>
            </w:r>
          </w:p>
        </w:tc>
      </w:tr>
      <w:tr w:rsidR="00D8457E">
        <w:trPr>
          <w:trHeight w:val="40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39" w:line="26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</w:t>
            </w:r>
            <w:r>
              <w:rPr>
                <w:sz w:val="28"/>
              </w:rPr>
              <w:t xml:space="preserve">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>
              <w:rPr>
                <w:sz w:val="28"/>
              </w:rPr>
              <w:t>сегуната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Токугава</w:t>
            </w:r>
            <w:proofErr w:type="spellEnd"/>
            <w:r>
              <w:rPr>
                <w:sz w:val="28"/>
              </w:rPr>
              <w:t>, укрепление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централизованного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«Закрытие»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 иноземцев. Культура и искусство стра</w:t>
            </w:r>
            <w:r>
              <w:rPr>
                <w:sz w:val="28"/>
              </w:rPr>
              <w:t>н Востока в XVI – XVII вв. Историческое и культурное наследие Раннего Нового времени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9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D8457E" w:rsidRDefault="008E5EA6">
            <w:pPr>
              <w:pStyle w:val="TableParagraph"/>
              <w:spacing w:before="4" w:line="26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Органы государственной в</w:t>
            </w:r>
            <w:r>
              <w:rPr>
                <w:sz w:val="28"/>
              </w:rPr>
              <w:t>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Мос</w:t>
            </w:r>
            <w:r>
              <w:rPr>
                <w:sz w:val="28"/>
              </w:rPr>
              <w:t>ковского княжества в первой трети XVI в.: война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Великим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княжеством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Литовским,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Крымским и Казанским ханствами, посольства в европейские государства</w:t>
            </w:r>
          </w:p>
        </w:tc>
      </w:tr>
      <w:tr w:rsidR="00D8457E">
        <w:trPr>
          <w:trHeight w:val="189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Царствование Ивана IV. Регентство Елены Глинской. Сопротивление удельных князей великокняжеской власти. Унификация денежной </w:t>
            </w:r>
            <w:r>
              <w:rPr>
                <w:spacing w:val="-2"/>
                <w:sz w:val="28"/>
              </w:rPr>
              <w:t>системы.</w:t>
            </w:r>
          </w:p>
          <w:p w:rsidR="00D8457E" w:rsidRDefault="008E5EA6">
            <w:pPr>
              <w:pStyle w:val="TableParagraph"/>
              <w:spacing w:before="2" w:line="264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Период боярского правления. Борьба за власть между боярскими кланами. Губная реформа. Московское восстание 1547 г. Ереси</w:t>
            </w:r>
          </w:p>
        </w:tc>
      </w:tr>
      <w:tr w:rsidR="00D8457E">
        <w:trPr>
          <w:trHeight w:val="15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Иваном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царского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титула.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9" w:line="26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«Избранная рада»: ее состав и значение. Появление земских соборов: дискуссии о характере народного представительства. Отмена кормлений.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налогообложения.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Судебник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1550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Стоглавый</w:t>
            </w:r>
          </w:p>
        </w:tc>
      </w:tr>
    </w:tbl>
    <w:p w:rsidR="00D8457E" w:rsidRDefault="00D8457E">
      <w:pPr>
        <w:pStyle w:val="TableParagraph"/>
        <w:spacing w:line="26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25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152"/>
                <w:tab w:val="left" w:pos="2426"/>
                <w:tab w:val="left" w:pos="3776"/>
                <w:tab w:val="left" w:pos="4237"/>
                <w:tab w:val="left" w:pos="6294"/>
                <w:tab w:val="left" w:pos="7553"/>
              </w:tabs>
              <w:spacing w:before="46" w:line="268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собор.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реформа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местного самоуправления</w:t>
            </w:r>
          </w:p>
        </w:tc>
      </w:tr>
      <w:tr w:rsidR="00D8457E">
        <w:trPr>
          <w:trHeight w:val="33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стрелецких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«Уложение о службе». Присоединение Казанского и Астраханского ханств. Значение включения Среднего и Нижнего Поволжья в состав Российского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Крымским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ханством.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Битва при Молодях. Укрепление южных границ. Ливонская война: причины и харак</w:t>
            </w:r>
            <w:r>
              <w:rPr>
                <w:sz w:val="28"/>
              </w:rPr>
              <w:t>тер. Ликвидация Ливонского ордена. Причины и результаты поражения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Ливонской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Ермака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Тимофеевича на Сибирское ханство. Начало присоединения к России Западной </w:t>
            </w:r>
            <w:r>
              <w:rPr>
                <w:spacing w:val="-2"/>
                <w:sz w:val="28"/>
              </w:rPr>
              <w:t>Сибири</w:t>
            </w:r>
          </w:p>
        </w:tc>
      </w:tr>
      <w:tr w:rsidR="00D8457E">
        <w:trPr>
          <w:trHeight w:val="368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</w:t>
            </w:r>
            <w:r>
              <w:rPr>
                <w:sz w:val="28"/>
              </w:rPr>
              <w:t>ачества.</w:t>
            </w:r>
          </w:p>
          <w:p w:rsidR="00D8457E" w:rsidRDefault="008E5EA6">
            <w:pPr>
              <w:pStyle w:val="TableParagraph"/>
              <w:spacing w:line="266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Многонациональный состав населения Русского государства. </w:t>
            </w:r>
            <w:proofErr w:type="gramStart"/>
            <w:r>
              <w:rPr>
                <w:sz w:val="28"/>
              </w:rPr>
              <w:t>Финно- угорские</w:t>
            </w:r>
            <w:proofErr w:type="gramEnd"/>
            <w:r>
              <w:rPr>
                <w:sz w:val="28"/>
              </w:rPr>
              <w:t xml:space="preserve">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</w:t>
            </w:r>
            <w:r>
              <w:rPr>
                <w:spacing w:val="-2"/>
                <w:sz w:val="28"/>
              </w:rPr>
              <w:t>духовенст</w:t>
            </w:r>
            <w:r>
              <w:rPr>
                <w:spacing w:val="-2"/>
                <w:sz w:val="28"/>
              </w:rPr>
              <w:t>во</w:t>
            </w:r>
          </w:p>
        </w:tc>
      </w:tr>
      <w:tr w:rsidR="00D8457E">
        <w:trPr>
          <w:trHeight w:val="153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Опричнина, дискуссия о ее причинах и характере. Опричный террор. Разгром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Новгорода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Пскова.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Московские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1570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Результаты и последствия опричнины. Противоречивость личности Ивана Грозного. Результаты и цена преобразований</w:t>
            </w:r>
          </w:p>
        </w:tc>
      </w:tr>
      <w:tr w:rsidR="00D8457E">
        <w:trPr>
          <w:trHeight w:val="26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Федор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власть в боярском окружении. Правление Бориса Годунова. Учреждение патриаршества. </w:t>
            </w:r>
            <w:proofErr w:type="spellStart"/>
            <w:r>
              <w:rPr>
                <w:sz w:val="28"/>
              </w:rPr>
              <w:t>Тявзинский</w:t>
            </w:r>
            <w:proofErr w:type="spellEnd"/>
            <w:r>
              <w:rPr>
                <w:sz w:val="28"/>
              </w:rPr>
              <w:t xml:space="preserve"> мирный договор со Швецией: восстановление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позиций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Прибалтике.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Противостояние 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Крымским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ханством.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Строительство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российских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крепостей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засечных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закрепощения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крестьянства: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Указ об «урочных летах». Пресечение царской династии Рюриковичей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Смута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8457E">
        <w:trPr>
          <w:trHeight w:val="15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Накануне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Смуты.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Династический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кризис.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Земский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1598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г.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избрание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Бориса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Годунова.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Бориса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Годунова в отношении боярства. Голод 1601 – 1603 гг. и обострение социально- экономического кризиса</w:t>
            </w:r>
          </w:p>
        </w:tc>
      </w:tr>
    </w:tbl>
    <w:p w:rsidR="00D8457E" w:rsidRDefault="00D8457E">
      <w:pPr>
        <w:pStyle w:val="TableParagraph"/>
        <w:spacing w:line="26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Смутное время начала XVII в. Дискуссия о его причинах. Самозванцы и самозванство. Личность </w:t>
            </w:r>
            <w:r>
              <w:rPr>
                <w:sz w:val="28"/>
              </w:rPr>
              <w:t>Лжедмитрия I и его политика. Восстание 1606 г. и убийство самозванца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Царь Василий Шуйский. Восстание Ивана </w:t>
            </w:r>
            <w:proofErr w:type="spellStart"/>
            <w:r>
              <w:rPr>
                <w:sz w:val="28"/>
              </w:rPr>
              <w:t>Болотникова</w:t>
            </w:r>
            <w:proofErr w:type="spellEnd"/>
            <w:r>
              <w:rPr>
                <w:sz w:val="28"/>
              </w:rPr>
              <w:t>. Перерастание внутреннего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войну. Лжедмитрий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II. Вторжение на территорию России польско-литовских отрядов. Тушинский лагерь самозванца под Москвой.</w:t>
            </w:r>
          </w:p>
          <w:p w:rsidR="00D8457E" w:rsidRDefault="008E5EA6">
            <w:pPr>
              <w:pStyle w:val="TableParagraph"/>
              <w:spacing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Оборона Троице-Сергиева монастыря. Выборгский договор между Россией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Швецией.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Поход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войска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М.В.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 xml:space="preserve">Скопина-Шуйского и Я.-П. </w:t>
            </w:r>
            <w:proofErr w:type="spellStart"/>
            <w:r>
              <w:rPr>
                <w:sz w:val="28"/>
              </w:rPr>
              <w:t>Делагарди</w:t>
            </w:r>
            <w:proofErr w:type="spellEnd"/>
            <w:r>
              <w:rPr>
                <w:sz w:val="28"/>
              </w:rPr>
              <w:t xml:space="preserve"> и распад тушинс</w:t>
            </w:r>
            <w:r>
              <w:rPr>
                <w:sz w:val="28"/>
              </w:rPr>
              <w:t xml:space="preserve">кого лагеря. Открытое вступление Речи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 xml:space="preserve"> в войну против России. Оборона Смоленска</w:t>
            </w:r>
          </w:p>
        </w:tc>
      </w:tr>
      <w:tr w:rsidR="00D8457E">
        <w:trPr>
          <w:trHeight w:val="254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Свержение Василия Шуйского и переход власти к «семибоярщине». Договор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избрании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престол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польского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принца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Владислава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вступление польско-литовского гарнизона в Москву. Подъем национально-освободительного движения. Патриарх </w:t>
            </w:r>
            <w:proofErr w:type="spellStart"/>
            <w:r>
              <w:rPr>
                <w:sz w:val="28"/>
              </w:rPr>
              <w:t>Гермоген</w:t>
            </w:r>
            <w:proofErr w:type="spellEnd"/>
            <w:r>
              <w:rPr>
                <w:sz w:val="28"/>
              </w:rPr>
              <w:t>. Московское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1611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сожжение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оккупантами.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Первое 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второе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земские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ополчения.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Новгорода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шведскими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войсками.</w:t>
            </w:r>
          </w:p>
          <w:p w:rsidR="00D8457E" w:rsidRDefault="008E5EA6">
            <w:pPr>
              <w:pStyle w:val="TableParagraph"/>
              <w:spacing w:line="317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«Совет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D8457E">
        <w:trPr>
          <w:trHeight w:val="254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>
              <w:rPr>
                <w:sz w:val="28"/>
              </w:rPr>
              <w:t>Столбовский</w:t>
            </w:r>
            <w:proofErr w:type="spellEnd"/>
            <w:r>
              <w:rPr>
                <w:sz w:val="28"/>
              </w:rPr>
              <w:t xml:space="preserve"> мир с</w:t>
            </w:r>
            <w:r>
              <w:rPr>
                <w:sz w:val="28"/>
              </w:rPr>
              <w:t xml:space="preserve">о Швецией: утрата выхода к Балтийскому морю. Продолжение войны с Речью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 xml:space="preserve">. Поход принца Владислава на Москву. Заключение </w:t>
            </w:r>
            <w:proofErr w:type="spellStart"/>
            <w:r>
              <w:rPr>
                <w:sz w:val="28"/>
              </w:rPr>
              <w:t>Деулинского</w:t>
            </w:r>
            <w:proofErr w:type="spellEnd"/>
            <w:r>
              <w:rPr>
                <w:sz w:val="28"/>
              </w:rPr>
              <w:t xml:space="preserve"> перемирия с Речью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>. Итоги и последствия Смутного времени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Россия при первых Романовых. Царствование Михаила Федоровича. Восстановление экономического потенциала страны. Продолжение закрепощения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крестьян.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соборы.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патриарха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Филарета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управлении государством</w:t>
            </w:r>
          </w:p>
        </w:tc>
      </w:tr>
      <w:tr w:rsidR="00D8457E">
        <w:trPr>
          <w:trHeight w:val="32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Тайных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воеводской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уездах и постепенная ликвидация земского самоуправления. Соборное уложение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1649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Завершение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оформления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крепостного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права и территория его распространения. Денежная реформа 1654 г. Затухание деятельности земских соборов.</w:t>
            </w:r>
          </w:p>
          <w:p w:rsidR="00D8457E" w:rsidRDefault="008E5EA6">
            <w:pPr>
              <w:pStyle w:val="TableParagraph"/>
              <w:spacing w:line="26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Правительство Б.И. Морозова и И.Д. Милославского: итоги его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D8457E" w:rsidRDefault="00D8457E">
      <w:pPr>
        <w:pStyle w:val="TableParagraph"/>
        <w:spacing w:line="264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Патриарх Никон, его конфликт с царской властью. Раскол в Церкви. Протопоп Аввакум, формирование религиозной традиции </w:t>
            </w:r>
            <w:r>
              <w:rPr>
                <w:spacing w:val="-2"/>
                <w:sz w:val="28"/>
              </w:rPr>
              <w:t>старообрядчества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Царь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Федор Алексеевич.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Отмена местничества.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Налоговая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(податная) </w:t>
            </w:r>
            <w:r>
              <w:rPr>
                <w:spacing w:val="-2"/>
                <w:sz w:val="28"/>
              </w:rPr>
              <w:t>реформа</w:t>
            </w:r>
          </w:p>
        </w:tc>
      </w:tr>
      <w:tr w:rsidR="00D8457E">
        <w:trPr>
          <w:trHeight w:val="184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европейскими странами и Востоком</w:t>
            </w:r>
          </w:p>
        </w:tc>
      </w:tr>
      <w:tr w:rsidR="00D8457E">
        <w:trPr>
          <w:trHeight w:val="150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Социальная структура российского общества. </w:t>
            </w:r>
            <w:proofErr w:type="gramStart"/>
            <w:r>
              <w:rPr>
                <w:sz w:val="28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>
              <w:rPr>
                <w:sz w:val="28"/>
              </w:rPr>
              <w:t xml:space="preserve"> Русская деревня в XVII в.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Городские восстания середины XVII в. Соляной бунт в Москве. Псковско-Новгородское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восстание.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бунт.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Побеги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крестьян на Дон и в Сибирь. Восстание Степана Разина</w:t>
            </w:r>
          </w:p>
        </w:tc>
      </w:tr>
      <w:tr w:rsidR="00D8457E">
        <w:trPr>
          <w:trHeight w:val="462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России в XVII в. Возобновление дипломатических контактов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Смуты.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Смоленская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война. </w:t>
            </w:r>
            <w:proofErr w:type="spellStart"/>
            <w:r>
              <w:rPr>
                <w:sz w:val="28"/>
              </w:rPr>
              <w:t>Поляновский</w:t>
            </w:r>
            <w:proofErr w:type="spellEnd"/>
            <w:r>
              <w:rPr>
                <w:sz w:val="28"/>
              </w:rPr>
              <w:t xml:space="preserve"> мир. Контакты с православным населением Речи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 xml:space="preserve">: противодействие полонизации, распространению католичества. Контакты с </w:t>
            </w:r>
            <w:proofErr w:type="gramStart"/>
            <w:r>
              <w:rPr>
                <w:sz w:val="28"/>
              </w:rPr>
              <w:t>Запорожской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Сечью</w:t>
            </w:r>
            <w:proofErr w:type="spellEnd"/>
            <w:r>
              <w:rPr>
                <w:sz w:val="28"/>
              </w:rPr>
              <w:t xml:space="preserve">. Восстание Богдана Хмельницкого. </w:t>
            </w:r>
            <w:proofErr w:type="spellStart"/>
            <w:r>
              <w:rPr>
                <w:sz w:val="28"/>
              </w:rPr>
              <w:t>Переяславская</w:t>
            </w:r>
            <w:proofErr w:type="spellEnd"/>
            <w:r>
              <w:rPr>
                <w:sz w:val="28"/>
              </w:rPr>
              <w:t xml:space="preserve"> рада. </w:t>
            </w:r>
            <w:r>
              <w:rPr>
                <w:sz w:val="28"/>
              </w:rPr>
              <w:t xml:space="preserve">Вхождение земель Войска Запорожского в состав России. Война между Россией и Речью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1654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1667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Андрусовское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перемирие.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Русско-шведская война 1656 – 1658 гг. и ее результаты. Укрепление южных рубежей Белгородская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засечная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черта.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империей.</w:t>
            </w:r>
          </w:p>
          <w:p w:rsidR="00D8457E" w:rsidRDefault="008E5EA6">
            <w:pPr>
              <w:pStyle w:val="TableParagraph"/>
              <w:spacing w:before="3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</w:t>
            </w:r>
          </w:p>
        </w:tc>
      </w:tr>
      <w:tr w:rsidR="00D8457E">
        <w:trPr>
          <w:trHeight w:val="290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z w:val="28"/>
              </w:rPr>
              <w:t>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Эпоха Великих географических открытий и русские географические открытия.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Дежнева.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Тихому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океану.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Походы Ерофея Хабарова и Василия Пояркова и исследование бассейна реки Амур. Освоение Поволжья и Сибири.</w:t>
            </w:r>
          </w:p>
          <w:p w:rsidR="00D8457E" w:rsidRDefault="008E5EA6">
            <w:pPr>
              <w:pStyle w:val="TableParagraph"/>
              <w:spacing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      </w:r>
          </w:p>
        </w:tc>
      </w:tr>
    </w:tbl>
    <w:p w:rsidR="00D8457E" w:rsidRDefault="00D8457E">
      <w:pPr>
        <w:pStyle w:val="TableParagraph"/>
        <w:spacing w:line="25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741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D8457E" w:rsidRDefault="008E5EA6">
            <w:pPr>
              <w:pStyle w:val="TableParagraph"/>
              <w:spacing w:before="32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Изменения в картине мира человека в XVI –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      </w:r>
          </w:p>
          <w:p w:rsidR="00D8457E" w:rsidRDefault="008E5EA6">
            <w:pPr>
              <w:pStyle w:val="TableParagraph"/>
              <w:spacing w:before="12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Архитектура.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Дворцово-храмов</w:t>
            </w:r>
            <w:r>
              <w:rPr>
                <w:sz w:val="28"/>
              </w:rPr>
              <w:t>ый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ансамбль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Соборной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площади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Москве. Шатровый стиль в архитектуре. Антонио </w:t>
            </w:r>
            <w:proofErr w:type="spellStart"/>
            <w:r>
              <w:rPr>
                <w:sz w:val="28"/>
              </w:rPr>
              <w:t>Солари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Алевиз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Фрязин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Петрок</w:t>
            </w:r>
            <w:proofErr w:type="spellEnd"/>
            <w:r>
              <w:rPr>
                <w:sz w:val="28"/>
              </w:rPr>
      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</w:t>
            </w:r>
            <w:r>
              <w:rPr>
                <w:sz w:val="28"/>
              </w:rPr>
              <w:t xml:space="preserve">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      </w:r>
            <w:proofErr w:type="spellStart"/>
            <w:r>
              <w:rPr>
                <w:sz w:val="28"/>
              </w:rPr>
              <w:t>Парсунная</w:t>
            </w:r>
            <w:proofErr w:type="spellEnd"/>
            <w:r>
              <w:rPr>
                <w:sz w:val="28"/>
              </w:rPr>
              <w:t xml:space="preserve"> живопись.</w:t>
            </w:r>
          </w:p>
          <w:p w:rsidR="00D8457E" w:rsidRDefault="008E5EA6">
            <w:pPr>
              <w:pStyle w:val="TableParagraph"/>
              <w:spacing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Летописание и начало книгопечатания. Лицевой свод. Домострой. Переписка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</w:t>
            </w:r>
            <w:r>
              <w:rPr>
                <w:sz w:val="28"/>
              </w:rPr>
              <w:t>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князем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Андреем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Курбским.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Публицистика Смутного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времени. Усиление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культуре. </w:t>
            </w:r>
            <w:proofErr w:type="spellStart"/>
            <w:r>
              <w:rPr>
                <w:sz w:val="28"/>
              </w:rPr>
              <w:t>Симеон</w:t>
            </w:r>
            <w:proofErr w:type="spellEnd"/>
            <w:r>
              <w:rPr>
                <w:sz w:val="28"/>
              </w:rPr>
              <w:t xml:space="preserve"> Полоцкий. Немецкая слобода как проводник европейского культурного влияния. Посадская сатира XVII в.</w:t>
            </w:r>
          </w:p>
          <w:p w:rsidR="00D8457E" w:rsidRDefault="008E5EA6">
            <w:pPr>
              <w:pStyle w:val="TableParagraph"/>
              <w:spacing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Аптекарском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Посольском приказах. «Синопсис» Иннокентия </w:t>
            </w:r>
            <w:proofErr w:type="spellStart"/>
            <w:r>
              <w:rPr>
                <w:sz w:val="28"/>
              </w:rPr>
              <w:t>Гизеля</w:t>
            </w:r>
            <w:proofErr w:type="spellEnd"/>
            <w:r>
              <w:rPr>
                <w:sz w:val="28"/>
              </w:rPr>
              <w:t xml:space="preserve"> – первое учебное пособие по истории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край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2"/>
        <w:numPr>
          <w:ilvl w:val="0"/>
          <w:numId w:val="1"/>
        </w:numPr>
        <w:tabs>
          <w:tab w:val="left" w:pos="352"/>
        </w:tabs>
        <w:ind w:left="352" w:hanging="214"/>
      </w:pPr>
      <w:bookmarkStart w:id="5" w:name="_bookmark27"/>
      <w:bookmarkEnd w:id="5"/>
      <w:r>
        <w:rPr>
          <w:spacing w:val="-2"/>
        </w:rPr>
        <w:lastRenderedPageBreak/>
        <w:t>КЛАСС</w:t>
      </w:r>
    </w:p>
    <w:p w:rsidR="00D8457E" w:rsidRDefault="008E5EA6">
      <w:pPr>
        <w:spacing w:before="153" w:line="242" w:lineRule="auto"/>
        <w:ind w:left="138" w:right="159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 w:line="264" w:lineRule="auto"/>
              <w:ind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2"/>
                <w:sz w:val="28"/>
              </w:rPr>
              <w:t>проверяемого</w:t>
            </w:r>
            <w:proofErr w:type="gramEnd"/>
          </w:p>
          <w:p w:rsidR="00D8457E" w:rsidRDefault="008E5EA6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64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Называть даты важнейших событий отечественной и всеобщей истории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историческому периоду, этапу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процессов отечественной и всеобщей истории XVIII в.</w:t>
            </w:r>
          </w:p>
        </w:tc>
      </w:tr>
      <w:tr w:rsidR="00D8457E">
        <w:trPr>
          <w:trHeight w:val="81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 отечественной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всеобщей истории XVIII в.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07"/>
                <w:tab w:val="left" w:pos="3743"/>
                <w:tab w:val="left" w:pos="5606"/>
                <w:tab w:val="left" w:pos="6915"/>
              </w:tabs>
              <w:spacing w:before="47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явлений, </w:t>
            </w:r>
            <w:r>
              <w:rPr>
                <w:sz w:val="28"/>
              </w:rPr>
              <w:t>процессов отечественной и всеобщей истории XVIII в.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Указывать (называть) место, обстоятельства, участников, результаты важнейших событий отечественной и всеобщей истории XVIII в.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Группировать, систематизировать факты по заданному признаку (по принадлежности к историческим процессам и другим), составлят</w:t>
            </w:r>
            <w:r>
              <w:rPr>
                <w:sz w:val="28"/>
              </w:rPr>
              <w:t>ь систематические таблицы, схемы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произошедшие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результате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значительных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социально-экономических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политических событий и процессов отечественной и всеобщей истории XVIII в.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на основе исторической карты (схемы) исторические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отечественной и всеобщей истории XVIII в.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информацию, представленную на исторической карте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(схеме)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информацией из других источников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84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57"/>
                <w:tab w:val="left" w:pos="3370"/>
                <w:tab w:val="left" w:pos="4457"/>
                <w:tab w:val="left" w:pos="6573"/>
              </w:tabs>
              <w:spacing w:before="54" w:line="273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отечественной и всеобщей истории XVIII в.</w:t>
            </w:r>
          </w:p>
        </w:tc>
      </w:tr>
      <w:tr w:rsidR="00D8457E">
        <w:trPr>
          <w:trHeight w:val="119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D8457E">
        <w:trPr>
          <w:trHeight w:val="84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D8457E">
        <w:trPr>
          <w:trHeight w:val="155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Извлекать,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сопоставлять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систематизировать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информацию 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всеобщей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XVIII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в. из</w:t>
            </w:r>
            <w:r>
              <w:rPr>
                <w:spacing w:val="68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взаимодополняющих</w:t>
            </w:r>
            <w:r>
              <w:rPr>
                <w:spacing w:val="68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письменных,</w:t>
            </w:r>
            <w:r>
              <w:rPr>
                <w:spacing w:val="69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визуальных и вещественных источников</w:t>
            </w:r>
          </w:p>
        </w:tc>
      </w:tr>
      <w:tr w:rsidR="00D8457E">
        <w:trPr>
          <w:trHeight w:val="156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извлеченную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исторического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источника по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 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событий, явлений, процессов</w:t>
            </w:r>
          </w:p>
        </w:tc>
      </w:tr>
      <w:tr w:rsidR="00D8457E">
        <w:trPr>
          <w:trHeight w:val="120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работе с историческими источниками по отечественной и всеобщей истории XVIII в.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текстовые,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исторической информации по отечественной и всеобщей истории XVIII в.</w:t>
            </w:r>
          </w:p>
        </w:tc>
      </w:tr>
      <w:tr w:rsidR="00D8457E">
        <w:trPr>
          <w:trHeight w:val="83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3"/>
                <w:tab w:val="left" w:pos="3881"/>
                <w:tab w:val="left" w:pos="5693"/>
                <w:tab w:val="left" w:pos="6218"/>
              </w:tabs>
              <w:spacing w:before="54" w:line="273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отечественной </w:t>
            </w:r>
            <w:r>
              <w:rPr>
                <w:sz w:val="28"/>
              </w:rPr>
              <w:t>и всеобщей истории XVIII в. в виде таблиц, схем, диаграмм</w:t>
            </w:r>
          </w:p>
        </w:tc>
      </w:tr>
      <w:tr w:rsidR="00D8457E">
        <w:trPr>
          <w:trHeight w:val="47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D8457E">
        <w:trPr>
          <w:trHeight w:val="192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исторических событиях, явлениях, процессах отечественной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всеобщей истории XVIII 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8457E">
        <w:trPr>
          <w:trHeight w:val="119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</w:t>
            </w:r>
            <w:r>
              <w:rPr>
                <w:sz w:val="28"/>
              </w:rPr>
              <w:t>ий портрет) известных деятелей отечественной и всеобщей истории XVIII в. на основе информации учебника и дополнительных материалов</w:t>
            </w:r>
          </w:p>
        </w:tc>
      </w:tr>
      <w:tr w:rsidR="00D8457E">
        <w:trPr>
          <w:trHeight w:val="120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описание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материальной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 изучаемой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сообщения, </w:t>
            </w:r>
            <w:r>
              <w:rPr>
                <w:spacing w:val="-2"/>
                <w:sz w:val="28"/>
              </w:rPr>
              <w:t>аннотации)</w:t>
            </w:r>
          </w:p>
        </w:tc>
      </w:tr>
      <w:tr w:rsidR="00D8457E">
        <w:trPr>
          <w:trHeight w:val="47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82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14"/>
                <w:tab w:val="left" w:pos="3693"/>
                <w:tab w:val="left" w:pos="4665"/>
                <w:tab w:val="left" w:pos="5082"/>
                <w:tab w:val="left" w:pos="6845"/>
              </w:tabs>
              <w:spacing w:before="46"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исторических событий, явлений, процессов</w:t>
            </w:r>
          </w:p>
        </w:tc>
      </w:tr>
      <w:tr w:rsidR="00D8457E">
        <w:trPr>
          <w:trHeight w:val="118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8457E">
        <w:trPr>
          <w:trHeight w:val="225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Объяснять причины и следствия важнейших событий, явлений, процессов отечественной и всеобщей истории XVIII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 (выявлять в историческом тексте суждения о причинах и следствиях событий, систематизировать объяснение причин и следствий событий, представленное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текстах);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характеризовать итоги и историческое значение событий</w:t>
            </w:r>
          </w:p>
        </w:tc>
      </w:tr>
      <w:tr w:rsidR="00D8457E">
        <w:trPr>
          <w:trHeight w:val="153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сопоставление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однотипных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явлений и процессов отечественной и всеобщей истории XVIII в. (раскрывать повторяющиеся черты исторических ситуаций, выделять </w:t>
            </w:r>
            <w:r>
              <w:rPr>
                <w:sz w:val="28"/>
              </w:rPr>
              <w:t>черты сходства и различия)</w:t>
            </w:r>
          </w:p>
        </w:tc>
      </w:tr>
      <w:tr w:rsidR="00D8457E">
        <w:trPr>
          <w:trHeight w:val="83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 отечественной и всеобщей истории XVIII в.</w:t>
            </w:r>
          </w:p>
        </w:tc>
      </w:tr>
      <w:tr w:rsidR="00D8457E">
        <w:trPr>
          <w:trHeight w:val="261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взаимосвязь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(при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наличии)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событий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истории</w:t>
            </w:r>
          </w:p>
          <w:p w:rsidR="00D8457E" w:rsidRDefault="008E5EA6">
            <w:pPr>
              <w:pStyle w:val="TableParagraph"/>
              <w:spacing w:before="38" w:line="26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XVIII в. с важнейшими событиями XX – начала XXI в. (Февральская и Октябрьская революции 1917 г., Великая Отечественная война, распад СССР, сложные 1990-е гг., возрождение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Россией в 2014 г.); характеризовать итоги </w:t>
            </w:r>
            <w:r>
              <w:rPr>
                <w:sz w:val="28"/>
              </w:rPr>
              <w:t xml:space="preserve">и историческое значение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8457E">
        <w:trPr>
          <w:trHeight w:val="118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отношения к наиболее значимым событиям и личностям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8457E">
        <w:trPr>
          <w:trHeight w:val="153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D8457E">
        <w:trPr>
          <w:trHeight w:val="118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z w:val="28"/>
              </w:rPr>
              <w:t>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ценностные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собственную или предложенную точку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личностей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всеобщей</w:t>
            </w:r>
          </w:p>
        </w:tc>
      </w:tr>
    </w:tbl>
    <w:p w:rsidR="00D8457E" w:rsidRDefault="00D8457E">
      <w:pPr>
        <w:pStyle w:val="TableParagraph"/>
        <w:spacing w:line="264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825"/>
        </w:trPr>
        <w:tc>
          <w:tcPr>
            <w:tcW w:w="1859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числе используя источники разных типов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Раскрывать (объяснять), как сочетались в памятниках культуры России XVIII в. европейские влияния и национальные традиции, показывать на примерах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620"/>
                <w:tab w:val="left" w:pos="6454"/>
                <w:tab w:val="left" w:pos="6806"/>
              </w:tabs>
              <w:spacing w:before="47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  <w:t>учебные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всеобщей </w:t>
            </w:r>
            <w:r>
              <w:rPr>
                <w:sz w:val="28"/>
              </w:rPr>
              <w:t>истории XVIII в. (в том числе на региональном матери</w:t>
            </w:r>
            <w:r>
              <w:rPr>
                <w:sz w:val="28"/>
              </w:rPr>
              <w:t>але)</w:t>
            </w:r>
          </w:p>
        </w:tc>
      </w:tr>
      <w:tr w:rsidR="00D8457E">
        <w:trPr>
          <w:trHeight w:val="8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9"/>
                <w:tab w:val="left" w:pos="3815"/>
                <w:tab w:val="left" w:pos="5023"/>
                <w:tab w:val="left" w:pos="5670"/>
                <w:tab w:val="left" w:pos="6943"/>
              </w:tabs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практических задач</w:t>
            </w:r>
          </w:p>
        </w:tc>
      </w:tr>
      <w:tr w:rsidR="00D8457E">
        <w:trPr>
          <w:trHeight w:val="150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и всеобщей истории XVIII в. в справочной литературе, сети Интернет для решения познавательных задач, оценивать полноту и </w:t>
            </w:r>
            <w:proofErr w:type="spellStart"/>
            <w:r>
              <w:rPr>
                <w:sz w:val="28"/>
              </w:rPr>
              <w:t>верифицированность</w:t>
            </w:r>
            <w:proofErr w:type="spellEnd"/>
            <w:r>
              <w:rPr>
                <w:sz w:val="28"/>
              </w:rPr>
              <w:t xml:space="preserve"> информации</w:t>
            </w:r>
          </w:p>
        </w:tc>
      </w:tr>
    </w:tbl>
    <w:p w:rsidR="00D8457E" w:rsidRDefault="00D8457E">
      <w:pPr>
        <w:pStyle w:val="a3"/>
        <w:spacing w:before="224"/>
        <w:ind w:left="0"/>
        <w:jc w:val="left"/>
        <w:rPr>
          <w:b/>
        </w:rPr>
      </w:pPr>
    </w:p>
    <w:p w:rsidR="00D8457E" w:rsidRDefault="008E5EA6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D8457E" w:rsidRDefault="00D8457E">
      <w:pPr>
        <w:pStyle w:val="a3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история. 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Просвещения.</w:t>
            </w:r>
          </w:p>
          <w:p w:rsidR="00D8457E" w:rsidRDefault="008E5EA6">
            <w:pPr>
              <w:pStyle w:val="TableParagraph"/>
              <w:spacing w:before="32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Просвещения.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 и распространение идей рационализма. Английское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Просвещение;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Дж.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Дидро, Ж.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Д'Аламбер</w:t>
            </w:r>
            <w:proofErr w:type="spellEnd"/>
            <w:r>
              <w:rPr>
                <w:sz w:val="28"/>
              </w:rPr>
              <w:t>). Германское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Просвещение. Распространение</w:t>
            </w:r>
            <w:r>
              <w:rPr>
                <w:sz w:val="28"/>
              </w:rPr>
              <w:t xml:space="preserve"> идей Просвещения в Америке. Влияние просветителей на изменение представлений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«Союз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королей и философов»</w:t>
            </w:r>
          </w:p>
        </w:tc>
      </w:tr>
      <w:tr w:rsidR="00D8457E">
        <w:trPr>
          <w:trHeight w:val="184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Государства Европы в XVIII в. 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</w:t>
            </w:r>
            <w:r>
              <w:rPr>
                <w:sz w:val="28"/>
              </w:rPr>
              <w:t>земель. Экономическая политика власти. Меркантилизм</w:t>
            </w:r>
          </w:p>
        </w:tc>
      </w:tr>
      <w:tr w:rsidR="00D8457E">
        <w:trPr>
          <w:trHeight w:val="116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Великобритания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Королевская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парламент.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Тори и виги. Предпосылки промышленного переворота в Англии. Технические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изобретения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создание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первых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машин.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Появление</w:t>
            </w:r>
          </w:p>
        </w:tc>
      </w:tr>
    </w:tbl>
    <w:p w:rsidR="00D8457E" w:rsidRDefault="00D8457E">
      <w:pPr>
        <w:pStyle w:val="TableParagraph"/>
        <w:spacing w:line="25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156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фабрик,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замена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ручного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труда</w:t>
            </w:r>
            <w:r>
              <w:rPr>
                <w:spacing w:val="79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машинным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Социальные и экономические последствия промышленного переворота. Условия труда и быта фабричных рабочих. Движения протеста. </w:t>
            </w:r>
            <w:proofErr w:type="spellStart"/>
            <w:r>
              <w:rPr>
                <w:sz w:val="28"/>
              </w:rPr>
              <w:t>Луддизм</w:t>
            </w:r>
            <w:proofErr w:type="spellEnd"/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490"/>
                <w:tab w:val="left" w:pos="3231"/>
                <w:tab w:val="left" w:pos="4720"/>
                <w:tab w:val="left" w:pos="6094"/>
                <w:tab w:val="left" w:pos="7741"/>
              </w:tabs>
              <w:spacing w:before="47" w:line="264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Франция.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Абсолютная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монархия: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старого порядка.</w:t>
            </w:r>
          </w:p>
          <w:p w:rsidR="00D8457E" w:rsidRDefault="008E5EA6">
            <w:pPr>
              <w:pStyle w:val="TableParagraph"/>
              <w:spacing w:line="312" w:lineRule="exact"/>
              <w:ind w:left="88"/>
              <w:rPr>
                <w:sz w:val="28"/>
              </w:rPr>
            </w:pPr>
            <w:r>
              <w:rPr>
                <w:sz w:val="28"/>
              </w:rPr>
              <w:t>Попытки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реформ.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Королевская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сословия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Германские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монархия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Габсбургов,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итальянские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земли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XVIII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Раздробленность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Германии.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Пруссии.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Фридрих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II </w:t>
            </w:r>
            <w:r>
              <w:rPr>
                <w:sz w:val="28"/>
              </w:rPr>
              <w:t xml:space="preserve">Великий. </w:t>
            </w:r>
            <w:proofErr w:type="spellStart"/>
            <w:r>
              <w:rPr>
                <w:sz w:val="28"/>
              </w:rPr>
              <w:t>Габсбургская</w:t>
            </w:r>
            <w:proofErr w:type="spellEnd"/>
            <w:r>
              <w:rPr>
                <w:sz w:val="28"/>
              </w:rPr>
              <w:t xml:space="preserve"> монархия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 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Марии </w:t>
            </w:r>
            <w:proofErr w:type="spellStart"/>
            <w:r>
              <w:rPr>
                <w:sz w:val="28"/>
              </w:rPr>
              <w:t>Терезии</w:t>
            </w:r>
            <w:proofErr w:type="spellEnd"/>
            <w:r>
              <w:rPr>
                <w:sz w:val="28"/>
              </w:rPr>
      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Государства Пиренейского полуострова. Испания: проблемы внутренн</w:t>
            </w:r>
            <w:r>
              <w:rPr>
                <w:sz w:val="28"/>
              </w:rPr>
              <w:t>его развития, ослабление международных позиций. Реформы в правление Карла III. Попытки проведения реформ в Португалии. Управление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колониальными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владениями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Испании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Португалии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в Южной Америке. Недовольство населения колоний политикой </w:t>
            </w:r>
            <w:r>
              <w:rPr>
                <w:spacing w:val="-2"/>
                <w:sz w:val="28"/>
              </w:rPr>
              <w:t>метрополий</w:t>
            </w:r>
          </w:p>
        </w:tc>
      </w:tr>
      <w:tr w:rsidR="00D8457E">
        <w:trPr>
          <w:trHeight w:val="462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857"/>
                <w:tab w:val="left" w:pos="1469"/>
                <w:tab w:val="left" w:pos="1857"/>
                <w:tab w:val="left" w:pos="2885"/>
                <w:tab w:val="left" w:pos="3050"/>
                <w:tab w:val="left" w:pos="3101"/>
                <w:tab w:val="left" w:pos="3842"/>
                <w:tab w:val="left" w:pos="4360"/>
                <w:tab w:val="left" w:pos="4427"/>
                <w:tab w:val="left" w:pos="4892"/>
                <w:tab w:val="left" w:pos="5375"/>
                <w:tab w:val="left" w:pos="5539"/>
                <w:tab w:val="left" w:pos="5720"/>
                <w:tab w:val="left" w:pos="6046"/>
                <w:tab w:val="left" w:pos="6466"/>
                <w:tab w:val="left" w:pos="6812"/>
                <w:tab w:val="left" w:pos="7216"/>
                <w:tab w:val="left" w:pos="7819"/>
                <w:tab w:val="left" w:pos="7903"/>
              </w:tabs>
              <w:spacing w:before="47" w:line="259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 xml:space="preserve">Британские колонии в Северной Америке: борьба за независимость. </w:t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колоний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американской</w:t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 </w:t>
            </w:r>
            <w:r>
              <w:rPr>
                <w:sz w:val="28"/>
              </w:rPr>
              <w:t>европейских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переселенцев.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самоуправления. Колонисты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индейцы.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Южные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северные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 экономиче</w:t>
            </w:r>
            <w:r>
              <w:rPr>
                <w:sz w:val="28"/>
              </w:rPr>
              <w:t>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Противоречия между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метрополией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колониями.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«Бостонское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чаепитие».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Континентальный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конгресс (1774) 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начало Войны за независимость. </w:t>
            </w:r>
            <w:r>
              <w:rPr>
                <w:spacing w:val="-2"/>
                <w:sz w:val="28"/>
              </w:rPr>
              <w:t>Первые</w:t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z w:val="28"/>
              </w:rPr>
              <w:t>сражения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регулярной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армии </w:t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командованием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Дж.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Вашингтона.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Декларации </w:t>
            </w:r>
            <w:r>
              <w:rPr>
                <w:sz w:val="28"/>
              </w:rPr>
              <w:t>независимости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(1776).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Перелом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завершение.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Поддержка колонистов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z w:val="28"/>
              </w:rPr>
              <w:tab/>
              <w:t>Войны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независимость. </w:t>
            </w:r>
            <w:r>
              <w:rPr>
                <w:spacing w:val="-2"/>
                <w:sz w:val="28"/>
              </w:rPr>
              <w:t>Конституция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(1787).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«Отцы-основатели».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Билль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правах</w:t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(1791). </w:t>
            </w:r>
            <w:r>
              <w:rPr>
                <w:sz w:val="28"/>
              </w:rPr>
              <w:t>Значение завоевания североамер</w:t>
            </w:r>
            <w:r>
              <w:rPr>
                <w:sz w:val="28"/>
              </w:rPr>
              <w:t>иканскими штатами независимости</w:t>
            </w:r>
          </w:p>
        </w:tc>
      </w:tr>
      <w:tr w:rsidR="00D8457E">
        <w:trPr>
          <w:trHeight w:val="297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Французская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1" w:line="26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Причины революции. Хронологические рамки и основные этапы революции.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Начало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революции.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Декларация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человека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гражданина.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деятели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революции (Ж.Ж.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Дантон,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Ж.-П.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Марат).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Упразднение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монархии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провозглашение республики. </w:t>
            </w:r>
            <w:proofErr w:type="spellStart"/>
            <w:r>
              <w:rPr>
                <w:sz w:val="28"/>
              </w:rPr>
              <w:t>Вареннский</w:t>
            </w:r>
            <w:proofErr w:type="spellEnd"/>
            <w:r>
              <w:rPr>
                <w:sz w:val="28"/>
              </w:rPr>
              <w:t xml:space="preserve"> кризис. Начало войн против европейских монархов. Казнь короля. Вандея. Политическая борьба в годы республики.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Конвент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«революционный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порядок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управления».</w:t>
            </w:r>
          </w:p>
        </w:tc>
      </w:tr>
    </w:tbl>
    <w:p w:rsidR="00D8457E" w:rsidRDefault="00D8457E">
      <w:pPr>
        <w:pStyle w:val="TableParagraph"/>
        <w:spacing w:line="26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58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спасения.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Робеспьер.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Террор.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Отказ от основ «старого мира»: культ разума, борьба против церкви, новый календарь.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Термидорианский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переворот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1794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Учреждение Директории. Наполеон Бонапарт. Государств</w:t>
            </w:r>
            <w:r>
              <w:rPr>
                <w:sz w:val="28"/>
              </w:rPr>
              <w:t>енный переворот 18 – 19 брюмера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(ноябрь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1799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консульства.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Итоги и значение революции</w:t>
            </w:r>
          </w:p>
        </w:tc>
      </w:tr>
      <w:tr w:rsidR="00D8457E">
        <w:trPr>
          <w:trHeight w:val="332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Европейская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8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</w:t>
            </w:r>
            <w:r>
              <w:rPr>
                <w:sz w:val="28"/>
              </w:rPr>
              <w:t>е стили: классицизм, барокко, рококо. Музыка духовная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светская. Театр: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жанры, популярные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авторы, произведения. Сословный характер культуры. Повседневная жизнь обитателей городов и деревень</w:t>
            </w:r>
          </w:p>
        </w:tc>
      </w:tr>
      <w:tr w:rsidR="00D8457E">
        <w:trPr>
          <w:trHeight w:val="22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8" w:line="26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баланса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дипломатия.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(1700 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1721). Династические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наследство».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Семилетняя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(1756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1763). Разделы Речи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>. Войны антифранцузских коалиций против революционной Ф</w:t>
            </w:r>
            <w:r>
              <w:rPr>
                <w:sz w:val="28"/>
              </w:rPr>
              <w:t>ранции. Колониальные захваты европейских держав</w:t>
            </w:r>
          </w:p>
        </w:tc>
      </w:tr>
      <w:tr w:rsidR="00D8457E">
        <w:trPr>
          <w:trHeight w:val="367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1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британского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владычества.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в.: влас</w:t>
            </w:r>
            <w:r>
              <w:rPr>
                <w:sz w:val="28"/>
              </w:rPr>
              <w:t xml:space="preserve">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      </w:r>
            <w:proofErr w:type="spellStart"/>
            <w:r>
              <w:rPr>
                <w:sz w:val="28"/>
              </w:rPr>
              <w:t>Сегуны</w:t>
            </w:r>
            <w:proofErr w:type="spellEnd"/>
            <w:r>
              <w:rPr>
                <w:sz w:val="28"/>
              </w:rPr>
              <w:t xml:space="preserve"> и дайме. Положение сословий.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Культура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стран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Востока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XVIII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в.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Историческое и культу</w:t>
            </w:r>
            <w:r>
              <w:rPr>
                <w:sz w:val="28"/>
              </w:rPr>
              <w:t>рное наследие XVIII в.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</w:tr>
      <w:tr w:rsidR="00D8457E">
        <w:trPr>
          <w:trHeight w:val="22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преобразований.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Европа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</w:p>
          <w:p w:rsidR="00D8457E" w:rsidRDefault="008E5EA6">
            <w:pPr>
              <w:pStyle w:val="TableParagraph"/>
              <w:spacing w:before="31" w:line="26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      </w:r>
            <w:proofErr w:type="spellStart"/>
            <w:r>
              <w:rPr>
                <w:sz w:val="28"/>
              </w:rPr>
              <w:t>Хованщина</w:t>
            </w:r>
            <w:proofErr w:type="spellEnd"/>
            <w:r>
              <w:rPr>
                <w:sz w:val="28"/>
              </w:rPr>
              <w:t xml:space="preserve">. Первые шаги на пути преобразований. Сподвижники Петра I. Азовские походы. Великое посольство </w:t>
            </w:r>
            <w:r>
              <w:rPr>
                <w:sz w:val="28"/>
              </w:rPr>
              <w:t>и его значение</w:t>
            </w:r>
          </w:p>
        </w:tc>
      </w:tr>
    </w:tbl>
    <w:p w:rsidR="00D8457E" w:rsidRDefault="00D8457E">
      <w:pPr>
        <w:pStyle w:val="TableParagraph"/>
        <w:spacing w:line="26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</w:t>
            </w:r>
            <w:r>
              <w:rPr>
                <w:spacing w:val="-4"/>
                <w:sz w:val="28"/>
              </w:rPr>
              <w:t>Принципы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меркан</w:t>
            </w:r>
            <w:r>
              <w:rPr>
                <w:spacing w:val="-4"/>
                <w:sz w:val="28"/>
              </w:rPr>
              <w:t>тилизма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протекционизма. Таможенный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тариф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г. </w:t>
            </w:r>
            <w:r>
              <w:rPr>
                <w:sz w:val="28"/>
              </w:rPr>
              <w:t>Введение подушной подати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Социальная политика. Консолидация дворянского сословия, повышение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страной.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Указ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единонаследии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Табель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рангах.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Противоречия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политике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отношению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</w:t>
            </w:r>
          </w:p>
        </w:tc>
      </w:tr>
      <w:tr w:rsidR="00D8457E">
        <w:trPr>
          <w:trHeight w:val="219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(бурмистры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Ратуша), городская и облас</w:t>
            </w:r>
            <w:r>
              <w:rPr>
                <w:sz w:val="28"/>
              </w:rPr>
              <w:t>тная (губернская) реформы. Сенат, коллегии,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органы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надзора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суда.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Усиление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централизации и бюрократизации управления. Генеральный регламент. Санкт- Петербург – новая столица. Первые гвардейские полки. Создание регулярной армии, военного флота. Рекру</w:t>
            </w:r>
            <w:r>
              <w:rPr>
                <w:sz w:val="28"/>
              </w:rPr>
              <w:t>тские наборы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Церковная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реформа.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Упразднение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патриаршества,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Синода. Положение инославных конфессий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Оппозиция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четверти XVIII в. Восстания в Астрахани, Башкирии, на Дону. Дело царевича </w:t>
            </w:r>
            <w:r>
              <w:rPr>
                <w:spacing w:val="-2"/>
                <w:sz w:val="28"/>
              </w:rPr>
              <w:t>Алексея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политика. Северная война. Причины и цели войны. Неудачи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начале войны и их преодоление. Битва при деревне Лесной и победа под Полтавой. </w:t>
            </w:r>
            <w:proofErr w:type="spellStart"/>
            <w:r>
              <w:rPr>
                <w:sz w:val="28"/>
              </w:rPr>
              <w:t>Прутский</w:t>
            </w:r>
            <w:proofErr w:type="spellEnd"/>
            <w:r>
              <w:rPr>
                <w:sz w:val="28"/>
              </w:rPr>
              <w:t xml:space="preserve"> поход. Борьба за гегемонию на Балтике. Сражения у мыса Гангут и острова </w:t>
            </w:r>
            <w:proofErr w:type="spellStart"/>
            <w:r>
              <w:rPr>
                <w:sz w:val="28"/>
              </w:rPr>
              <w:t>Гренгам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Ништадтс</w:t>
            </w:r>
            <w:r>
              <w:rPr>
                <w:sz w:val="28"/>
              </w:rPr>
              <w:t>кий</w:t>
            </w:r>
            <w:proofErr w:type="spellEnd"/>
            <w:r>
              <w:rPr>
                <w:sz w:val="28"/>
              </w:rPr>
              <w:t xml:space="preserve"> мир и его последствия.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берегах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Балтики. Провозглашение России империей. Каспийский поход Петра I</w:t>
            </w:r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Преобразования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Доминирование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</w:t>
            </w:r>
            <w:r>
              <w:rPr>
                <w:sz w:val="28"/>
              </w:rPr>
              <w:t>ебных заведений. Развитие науки. Открытие Академии наук в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>анкт- 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:rsidR="00D8457E" w:rsidRDefault="008E5EA6">
            <w:pPr>
              <w:pStyle w:val="TableParagraph"/>
              <w:spacing w:line="26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Повседневная жизнь и быт правящей элиты и основной массы </w:t>
            </w:r>
            <w:r>
              <w:rPr>
                <w:spacing w:val="-2"/>
                <w:sz w:val="28"/>
              </w:rPr>
              <w:t>населения.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дворянства.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«Юности</w:t>
            </w:r>
          </w:p>
        </w:tc>
      </w:tr>
    </w:tbl>
    <w:p w:rsidR="00D8457E" w:rsidRDefault="00D8457E">
      <w:pPr>
        <w:pStyle w:val="TableParagraph"/>
        <w:spacing w:line="264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</w:t>
            </w:r>
            <w:r>
              <w:rPr>
                <w:spacing w:val="-2"/>
                <w:sz w:val="28"/>
              </w:rPr>
              <w:t>женщин.</w:t>
            </w:r>
          </w:p>
          <w:p w:rsidR="00D8457E" w:rsidRDefault="008E5EA6">
            <w:pPr>
              <w:pStyle w:val="TableParagraph"/>
              <w:spacing w:line="26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Итоги, последствия и значение петровских преобразований. Образ П</w:t>
            </w:r>
            <w:r>
              <w:rPr>
                <w:sz w:val="28"/>
              </w:rPr>
              <w:t>етра I в русской культуре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Дворцовые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перевороты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641"/>
                <w:tab w:val="left" w:pos="3963"/>
                <w:tab w:val="left" w:pos="6158"/>
                <w:tab w:val="left" w:pos="7317"/>
              </w:tabs>
              <w:spacing w:before="54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нестабильности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Дворцовые </w:t>
            </w:r>
            <w:r>
              <w:rPr>
                <w:sz w:val="28"/>
              </w:rPr>
              <w:t>перевороты. Фаворитизм. Создание Верховного тайного совета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Крушение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политической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карьеры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А.Д.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Меншикова.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Кондиции</w:t>
            </w:r>
          </w:p>
          <w:p w:rsidR="00D8457E" w:rsidRDefault="008E5EA6">
            <w:pPr>
              <w:pStyle w:val="TableParagraph"/>
              <w:spacing w:before="31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верховников</w:t>
            </w:r>
            <w:proofErr w:type="spellEnd"/>
            <w:r>
              <w:rPr>
                <w:sz w:val="28"/>
              </w:rPr>
              <w:t>» и приход к власти Анн</w:t>
            </w:r>
            <w:proofErr w:type="gramStart"/>
            <w:r>
              <w:rPr>
                <w:sz w:val="28"/>
              </w:rPr>
              <w:t>ы Иоа</w:t>
            </w:r>
            <w:proofErr w:type="gramEnd"/>
            <w:r>
              <w:rPr>
                <w:sz w:val="28"/>
              </w:rPr>
              <w:t>нновны. Кабинет министров.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Бирона,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Остермана,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Волынского, Б.Х. Миниха в управлении и политической жизни страны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Укрепление границ империи на восточной и юго-восточной окраинах.</w:t>
            </w:r>
            <w:proofErr w:type="gramEnd"/>
            <w:r>
              <w:rPr>
                <w:sz w:val="28"/>
              </w:rPr>
              <w:t xml:space="preserve"> Переход Младшего </w:t>
            </w:r>
            <w:proofErr w:type="spellStart"/>
            <w:r>
              <w:rPr>
                <w:sz w:val="28"/>
              </w:rPr>
              <w:t>жуза</w:t>
            </w:r>
            <w:proofErr w:type="spellEnd"/>
            <w:r>
              <w:rPr>
                <w:sz w:val="28"/>
              </w:rPr>
              <w:t xml:space="preserve"> под суверенитет Российской империи. Война с Османской империей 1735 – 1739 гг.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Россия при Елизавете Петровне. Экономическая и финансовая политика.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П.И.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Шувалова.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Создание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Дворянского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Купеческого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Ликвидация внутренних таможен. Распространение монополий в промышленности 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внешней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торговле.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Основание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Московского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университета. М.В. Ломоносов и И.И. Шувалов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 w:righ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конфликтах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1740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1750-х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Семилетней войне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Петр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Манифест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дворянства.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переворота 28 июня 1762 г.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1790-х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Внутренняя политика Екатерины II. Личность императрицы. Идеи Просвещения.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«Просвещенный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абсолютизм»,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</w:t>
            </w:r>
            <w:r>
              <w:rPr>
                <w:sz w:val="28"/>
              </w:rPr>
              <w:t>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дворянских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губерниях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уездах.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1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привилегий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гильдейского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купечества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налоговой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городском </w:t>
            </w:r>
            <w:r>
              <w:rPr>
                <w:spacing w:val="-2"/>
                <w:sz w:val="28"/>
              </w:rPr>
              <w:t>управлении</w:t>
            </w:r>
          </w:p>
        </w:tc>
      </w:tr>
      <w:tr w:rsidR="00D8457E">
        <w:trPr>
          <w:trHeight w:val="32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политика и народы России в XVIII в. Унификация управления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окраинах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империи.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Ликвидация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      </w:r>
            <w:proofErr w:type="spellStart"/>
            <w:r>
              <w:rPr>
                <w:sz w:val="28"/>
              </w:rPr>
              <w:t>Новороссии</w:t>
            </w:r>
            <w:proofErr w:type="spellEnd"/>
            <w:r>
              <w:rPr>
                <w:sz w:val="28"/>
              </w:rPr>
              <w:t>, Поволжье,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других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регионах.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Укрепление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веротерпимости по </w:t>
            </w:r>
            <w:r>
              <w:rPr>
                <w:sz w:val="28"/>
              </w:rPr>
              <w:t xml:space="preserve">отношению к </w:t>
            </w:r>
            <w:proofErr w:type="spellStart"/>
            <w:r>
              <w:rPr>
                <w:sz w:val="28"/>
              </w:rPr>
              <w:t>неправославным</w:t>
            </w:r>
            <w:proofErr w:type="spellEnd"/>
            <w:r>
              <w:rPr>
                <w:sz w:val="28"/>
              </w:rPr>
              <w:t xml:space="preserve"> и нехристианским конфессиям. Политика по отношению к исламу. Башкирские восстания. Формирование черты оседлости</w:t>
            </w:r>
          </w:p>
        </w:tc>
      </w:tr>
      <w:tr w:rsidR="00D8457E">
        <w:trPr>
          <w:trHeight w:val="63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Экономическое развитие России во второй половине XVIII в. Крестьяне: крепостные, государственные, монастырские. </w:t>
            </w:r>
            <w:r>
              <w:rPr>
                <w:sz w:val="28"/>
              </w:rPr>
              <w:t>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:rsidR="00D8457E" w:rsidRDefault="008E5EA6">
            <w:pPr>
              <w:pStyle w:val="TableParagraph"/>
              <w:spacing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Промышленность в городе и деревне. Роль государства, купечества, помещиков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Крепостной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вольнонаемный труд.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Привлечение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крепостных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оброчных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крестьян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работе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мануфактурах.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текстильной промышленности: распространение производства хлопчатобумажных тканей. Начало известных предпринимательских династий: Морозовы, </w:t>
            </w:r>
            <w:proofErr w:type="spellStart"/>
            <w:r>
              <w:rPr>
                <w:sz w:val="28"/>
              </w:rPr>
              <w:t>Рябушинские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Гарелины</w:t>
            </w:r>
            <w:proofErr w:type="spellEnd"/>
            <w:r>
              <w:rPr>
                <w:sz w:val="28"/>
              </w:rPr>
              <w:t>, Прохоровы, Демидовы и другие.</w:t>
            </w:r>
          </w:p>
          <w:p w:rsidR="00D8457E" w:rsidRDefault="008E5EA6">
            <w:pPr>
              <w:pStyle w:val="TableParagraph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торговля.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Торговые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D8457E" w:rsidRDefault="008E5EA6">
            <w:pPr>
              <w:pStyle w:val="TableParagraph"/>
              <w:spacing w:before="21" w:line="259" w:lineRule="auto"/>
              <w:ind w:left="88" w:right="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Водно-транспортные</w:t>
            </w:r>
            <w:proofErr w:type="gramEnd"/>
            <w:r>
              <w:rPr>
                <w:sz w:val="28"/>
              </w:rPr>
              <w:t xml:space="preserve"> системы: </w:t>
            </w:r>
            <w:proofErr w:type="spellStart"/>
            <w:r>
              <w:rPr>
                <w:sz w:val="28"/>
              </w:rPr>
              <w:t>Вышневолоцкая</w:t>
            </w:r>
            <w:proofErr w:type="spellEnd"/>
            <w:r>
              <w:rPr>
                <w:sz w:val="28"/>
              </w:rPr>
              <w:t xml:space="preserve">, Тихвинская, Мариинская и другие ярмарки и их роль во внутренней торговле. </w:t>
            </w:r>
            <w:proofErr w:type="spellStart"/>
            <w:r>
              <w:rPr>
                <w:sz w:val="28"/>
              </w:rPr>
              <w:t>Макарьевская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Ирбитская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Свенская</w:t>
            </w:r>
            <w:proofErr w:type="spellEnd"/>
            <w:r>
              <w:rPr>
                <w:sz w:val="28"/>
              </w:rPr>
              <w:t>, Коренная ярмарки. Ярмарки Малороссии.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торговле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 Обеспечение</w:t>
            </w:r>
            <w:r>
              <w:rPr>
                <w:sz w:val="28"/>
              </w:rPr>
              <w:t xml:space="preserve"> активного внешнеторгового баланса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Обострение социальных противоречий. Чумной бунт в Москве. Восстание под предводительством Емельяна Пугачева. </w:t>
            </w:r>
            <w:proofErr w:type="spellStart"/>
            <w:r>
              <w:rPr>
                <w:sz w:val="28"/>
              </w:rPr>
              <w:t>Антидворянский</w:t>
            </w:r>
            <w:proofErr w:type="spellEnd"/>
            <w:r>
              <w:rPr>
                <w:sz w:val="28"/>
              </w:rPr>
              <w:t xml:space="preserve"> и антикрепостнический характер движения. Роль казачества,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Поволжья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восстан</w:t>
            </w:r>
            <w:r>
              <w:rPr>
                <w:sz w:val="28"/>
              </w:rPr>
              <w:t>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восстания на внутреннюю политику и развитие общественной мысли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России второй половины XVIII в., ее основные задачи.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Н.И.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Панин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Безбородко.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морю.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империей.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П.А.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Румянцев, А.В. Суворов, Ф.Ф. Ушаков, победы российских войск под их руководством.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Присоединение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Северного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Причерноморья.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3246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управления </w:t>
            </w:r>
            <w:proofErr w:type="spellStart"/>
            <w:r>
              <w:rPr>
                <w:sz w:val="28"/>
              </w:rPr>
              <w:t>Новороссией</w:t>
            </w:r>
            <w:proofErr w:type="spellEnd"/>
            <w:r>
              <w:rPr>
                <w:sz w:val="28"/>
              </w:rPr>
              <w:t>. Строительство новых городов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Пятигорска,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Севастопол</w:t>
            </w:r>
            <w:r>
              <w:rPr>
                <w:sz w:val="28"/>
              </w:rPr>
              <w:t>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Одессы,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Херсона. Г.А. Потемкин. Путешествие Екатерины II на юг в 1787 г.</w:t>
            </w:r>
          </w:p>
          <w:p w:rsidR="00D8457E" w:rsidRDefault="008E5EA6">
            <w:pPr>
              <w:pStyle w:val="TableParagraph"/>
              <w:spacing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 в Польше до начала 1770-х гг.: стремление к усилению российского влияния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польского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Польши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империей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Габсбургов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Пруссией.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Первый, второй и третий разделы. Борьба поляков за национальную независимость. Восстание под предводительством Т. Костюшко</w:t>
            </w:r>
          </w:p>
        </w:tc>
      </w:tr>
      <w:tr w:rsidR="00D8457E">
        <w:trPr>
          <w:trHeight w:val="32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Павле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олитику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страны. Основные принципы внутренней политики. Ограничение дворянских привилегий.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Укрепление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абсолютизма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через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отказ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принципов</w:t>
            </w:r>
          </w:p>
          <w:p w:rsidR="00D8457E" w:rsidRDefault="008E5EA6">
            <w:pPr>
              <w:pStyle w:val="TableParagraph"/>
              <w:spacing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«просвещенного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абсолютизма»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усиление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бюрократического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полицейского характера государства и личной власти императора. Акт о престолонаследии и </w:t>
            </w:r>
            <w:proofErr w:type="gramStart"/>
            <w:r>
              <w:rPr>
                <w:sz w:val="28"/>
              </w:rPr>
              <w:t>Манифест</w:t>
            </w:r>
            <w:proofErr w:type="gramEnd"/>
            <w:r>
              <w:rPr>
                <w:sz w:val="28"/>
              </w:rPr>
              <w:t xml:space="preserve"> о «трехдневной барщине». 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дворянству,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столичной знатью. Меры в области внешней политики. Причины дворцового перевор</w:t>
            </w:r>
            <w:r>
              <w:rPr>
                <w:sz w:val="28"/>
              </w:rPr>
              <w:t>ота 11 марта 1801 г.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революционной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Францией.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Итальянский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Швейцарский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Суворова.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Ф.Ф.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Ушакова </w:t>
            </w:r>
            <w:r>
              <w:rPr>
                <w:sz w:val="28"/>
              </w:rPr>
              <w:t>в Средиземном море</w:t>
            </w:r>
          </w:p>
        </w:tc>
      </w:tr>
      <w:tr w:rsidR="00D8457E">
        <w:trPr>
          <w:trHeight w:val="672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Идеи Просвещения в российской общественной мысли, публицистике и литературе. Литература народов России в XVIII в. Первые журналы. </w:t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А.П. Сумарокова, Г.Р.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Державина, </w:t>
            </w:r>
            <w:r>
              <w:rPr>
                <w:sz w:val="28"/>
              </w:rPr>
              <w:t>Д.И. Фонвизина. Н.И. Новиков, материалы о положении крепост</w:t>
            </w:r>
            <w:r>
              <w:rPr>
                <w:sz w:val="28"/>
              </w:rPr>
              <w:t>ных крестьян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журналах.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А.Н.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Радищев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«Путешествие 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Петербурга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Москву».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 в XVIII в. Развитие новой светской культуры после преобразований Петра I. Укрепление взаимосвязей с культурой стран зар</w:t>
            </w:r>
            <w:r>
              <w:rPr>
                <w:sz w:val="28"/>
              </w:rPr>
              <w:t>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</w:t>
            </w:r>
            <w:r>
              <w:rPr>
                <w:sz w:val="28"/>
              </w:rPr>
              <w:t>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к концу столетия.</w:t>
            </w:r>
          </w:p>
          <w:p w:rsidR="00D8457E" w:rsidRDefault="008E5EA6">
            <w:pPr>
              <w:pStyle w:val="TableParagraph"/>
              <w:spacing w:line="264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D8457E" w:rsidRDefault="008E5EA6">
            <w:pPr>
              <w:pStyle w:val="TableParagraph"/>
              <w:spacing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Русская архитектура XVIII в. Строительство Санкт-Петербурга, формирование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Регулярный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застройки</w:t>
            </w:r>
          </w:p>
        </w:tc>
      </w:tr>
    </w:tbl>
    <w:p w:rsidR="00D8457E" w:rsidRDefault="00D8457E">
      <w:pPr>
        <w:pStyle w:val="TableParagraph"/>
        <w:spacing w:line="25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893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Санкт-Петербурга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городов.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Барокко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Москвы и Санкт-Петербурга. Переход к классицизму, создание архитектурных ансамблей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классицизма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столицах.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Баженов, М.Ф. Казаков, Ф.Ф. Растрелли.</w:t>
            </w:r>
          </w:p>
          <w:p w:rsidR="00D8457E" w:rsidRDefault="008E5EA6">
            <w:pPr>
              <w:pStyle w:val="TableParagraph"/>
              <w:spacing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искусство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выдающиеся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мастера и произведения. Академия художеств в Санкт-Петербурге. Расцвет жанра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парадного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портрета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середине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XVIII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Новые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веяния в изобразительном искусстве в конце столетия</w:t>
            </w:r>
          </w:p>
        </w:tc>
      </w:tr>
      <w:tr w:rsidR="00D8457E">
        <w:trPr>
          <w:trHeight w:val="463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Российская наука в XVIII в. Академия наук в Санкт-Петербурге. Изучени</w:t>
            </w:r>
            <w:r>
              <w:rPr>
                <w:sz w:val="28"/>
              </w:rPr>
              <w:t>е страны – главная задача российской науки. Географические экспедиции.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Вторая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Камчатская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экспедиция.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Освоение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Аляски и Северо-Западного побережья Америки. Российско-американская компания. Исследования в области отечественной истории. Изучение российск</w:t>
            </w:r>
            <w:r>
              <w:rPr>
                <w:sz w:val="28"/>
              </w:rPr>
              <w:t>ой словесности и развитие русского литературного языка. Российская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академия.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Е.Р.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Дашкова.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М.В.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Ломоносов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становлении российской науки и образования. Образование в России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породы» людей</w:t>
            </w:r>
            <w:r>
              <w:rPr>
                <w:sz w:val="28"/>
              </w:rPr>
              <w:t>.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Основание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воспитательных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домов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2"/>
        <w:numPr>
          <w:ilvl w:val="0"/>
          <w:numId w:val="1"/>
        </w:numPr>
        <w:tabs>
          <w:tab w:val="left" w:pos="352"/>
        </w:tabs>
        <w:ind w:left="352" w:hanging="214"/>
      </w:pPr>
      <w:bookmarkStart w:id="6" w:name="_bookmark28"/>
      <w:bookmarkEnd w:id="6"/>
      <w:r>
        <w:rPr>
          <w:spacing w:val="-2"/>
        </w:rPr>
        <w:lastRenderedPageBreak/>
        <w:t>КЛАСС</w:t>
      </w:r>
    </w:p>
    <w:p w:rsidR="00D8457E" w:rsidRDefault="008E5EA6">
      <w:pPr>
        <w:spacing w:before="153" w:line="24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 w:line="264" w:lineRule="auto"/>
              <w:ind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proofErr w:type="gramStart"/>
            <w:r>
              <w:rPr>
                <w:spacing w:val="-2"/>
                <w:sz w:val="28"/>
              </w:rPr>
              <w:t>проверяемого</w:t>
            </w:r>
            <w:proofErr w:type="gramEnd"/>
          </w:p>
          <w:p w:rsidR="00D8457E" w:rsidRDefault="008E5EA6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64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Называть даты (хронологические границы) важнейших событий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процессов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отечественной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всеобщей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XIX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начала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в.; </w:t>
            </w:r>
            <w:r>
              <w:rPr>
                <w:sz w:val="28"/>
              </w:rPr>
              <w:t>выделять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этапы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(периоды)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развитии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ключевых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событий и процессов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(асинхронность)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процессов отечественной и всеобщей истории XIX – начала XX в.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Определять последовательность событий, явлений, процессов отечественной и всеобщей истории XIX – начала XX в., в том числе на основе анализа причин</w:t>
            </w:r>
            <w:r>
              <w:rPr>
                <w:sz w:val="28"/>
              </w:rPr>
              <w:t>но-следственных связей</w:t>
            </w:r>
          </w:p>
        </w:tc>
      </w:tr>
      <w:tr w:rsidR="00D8457E">
        <w:trPr>
          <w:trHeight w:val="804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07"/>
                <w:tab w:val="left" w:pos="3743"/>
                <w:tab w:val="left" w:pos="5606"/>
                <w:tab w:val="left" w:pos="6915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явлений, </w:t>
            </w: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место, обстоятельства, участников, результаты важнейших событий отечественной и всеобщей истории XIX – начала XX в.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Группировать, систематизировать факты по самостоятельно определяемому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признаку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(хронологии,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принадлежности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историческим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процессам,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типологическим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основаниям и другим), составлять систематические таблицы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произошедшие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результате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значительных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социально-экономических и политических событий и процессов отечественной и всеобщей истории XIX – начала XX в.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фактора на развитие различных сфер жизни страны (группы стран)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на основе исторической карты (схемы) исторические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явления,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отечественной и всеобщей истории XIX – начала XX в.</w:t>
            </w:r>
          </w:p>
        </w:tc>
      </w:tr>
    </w:tbl>
    <w:p w:rsidR="00D8457E" w:rsidRDefault="00D8457E">
      <w:pPr>
        <w:pStyle w:val="TableParagraph"/>
        <w:spacing w:line="25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информацию, представленную на исторической карте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(схеме)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 XX в., с информацией из других источников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известным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D8457E">
        <w:trPr>
          <w:trHeight w:val="4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(письменного,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визуального)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499"/>
                <w:tab w:val="left" w:pos="3728"/>
                <w:tab w:val="left" w:pos="5224"/>
                <w:tab w:val="left" w:pos="7310"/>
              </w:tabs>
              <w:spacing w:before="54" w:line="256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принадлежность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определенному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лицу, </w:t>
            </w:r>
            <w:r>
              <w:rPr>
                <w:sz w:val="28"/>
              </w:rPr>
              <w:t>социальной группе, общественному течению и другим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Извлекать,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сопоставлять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систематизировать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информацию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 из разных письменных, визуальных и вещественных источников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22"/>
                <w:tab w:val="left" w:pos="2291"/>
                <w:tab w:val="left" w:pos="3479"/>
                <w:tab w:val="left" w:pos="5400"/>
                <w:tab w:val="left" w:pos="7220"/>
              </w:tabs>
              <w:spacing w:before="47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факты </w:t>
            </w:r>
            <w:r>
              <w:rPr>
                <w:sz w:val="28"/>
              </w:rPr>
              <w:t>и интерпретации событий прошлого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известным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извлеченную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исторического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источника по отечественной и всеобщей истории XIX – начала XX в. информацию с информацией 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источников при изучении исторических событий, явлений, процессов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работе с историческими источниками по от</w:t>
            </w:r>
            <w:r>
              <w:rPr>
                <w:sz w:val="28"/>
              </w:rPr>
              <w:t>ечественной и всеобщей истории XIX – начала XX в.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текстовые, визуальные источники исторической информации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 и всеобщей истории XIX – начала XX в.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всеобщей истории XIX – начала XX в. в виде таблиц, схем,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2045"/>
                <w:tab w:val="left" w:pos="2965"/>
                <w:tab w:val="left" w:pos="3483"/>
                <w:tab w:val="left" w:pos="5353"/>
                <w:tab w:val="left" w:pos="6799"/>
              </w:tabs>
              <w:spacing w:before="47" w:line="256" w:lineRule="auto"/>
              <w:ind w:left="88" w:right="7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развернутый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 </w:t>
            </w:r>
            <w:r>
              <w:rPr>
                <w:spacing w:val="-2"/>
                <w:sz w:val="28"/>
              </w:rPr>
              <w:t>составленного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событиях,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явлениях,</w:t>
            </w:r>
          </w:p>
        </w:tc>
      </w:tr>
    </w:tbl>
    <w:p w:rsidR="00D8457E" w:rsidRDefault="00D8457E">
      <w:pPr>
        <w:pStyle w:val="TableParagraph"/>
        <w:spacing w:line="256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855"/>
        </w:trPr>
        <w:tc>
          <w:tcPr>
            <w:tcW w:w="1859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 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визуальных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(устно,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 в форме короткого эссе, презентации), демонстрируя понимание исторических явлений, процессов и знание необходимых фактов, дат, историческ</w:t>
            </w:r>
            <w:r>
              <w:rPr>
                <w:sz w:val="28"/>
              </w:rPr>
              <w:t>их понятий</w:t>
            </w:r>
            <w:proofErr w:type="gramEnd"/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развернутую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личностей</w:t>
            </w:r>
          </w:p>
          <w:p w:rsidR="00D8457E" w:rsidRDefault="008E5EA6">
            <w:pPr>
              <w:pStyle w:val="TableParagraph"/>
              <w:spacing w:before="2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(сообщение, презентация, эссе)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описание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материальной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художественной культуры изучаемой эпохи, их назначения, использованных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приемов и другое</w:t>
            </w:r>
          </w:p>
        </w:tc>
      </w:tr>
      <w:tr w:rsidR="00D8457E">
        <w:trPr>
          <w:trHeight w:val="45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D8457E">
        <w:trPr>
          <w:trHeight w:val="81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714"/>
                <w:tab w:val="left" w:pos="3693"/>
                <w:tab w:val="left" w:pos="4665"/>
                <w:tab w:val="left" w:pos="5082"/>
                <w:tab w:val="left" w:pos="6845"/>
              </w:tabs>
              <w:spacing w:before="54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исторических событий, явлений, процессов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D8457E">
        <w:trPr>
          <w:trHeight w:val="289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Объяснять причины и следствия важнейших событий, явлений, 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(выявлять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историческом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тексте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суждения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причинах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следствиях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следствий событий, представленное в нескольких текстах, определять и объяснять свое от</w:t>
            </w:r>
            <w:r>
              <w:rPr>
                <w:sz w:val="28"/>
              </w:rPr>
              <w:t>ношение к существующим трактовкам причин и следствий исторических событий); характеризовать итоги и историческое значение событий</w:t>
            </w:r>
            <w:proofErr w:type="gramEnd"/>
          </w:p>
        </w:tc>
      </w:tr>
      <w:tr w:rsidR="00D8457E">
        <w:trPr>
          <w:trHeight w:val="185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61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сопоставление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однотипных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явлений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XIX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в. </w:t>
            </w:r>
            <w:r>
              <w:rPr>
                <w:sz w:val="28"/>
              </w:rPr>
              <w:t>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 отечественной и всеобщей</w:t>
            </w:r>
            <w:r>
              <w:rPr>
                <w:sz w:val="28"/>
              </w:rPr>
              <w:t xml:space="preserve"> истории XIX – начала XX в.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начала XX в. с важнейшими событиями XX – начала XXI в. (Февральская и Октябрьская революции 1917 г., Великая Отечественная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война,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распад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СССР,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сложные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1990-е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гг.,</w:t>
            </w:r>
            <w:proofErr w:type="gramEnd"/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156"/>
        </w:trPr>
        <w:tc>
          <w:tcPr>
            <w:tcW w:w="1859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возрождение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воссоединение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Россией в 2014 г.); характеризовать итоги и историческое значение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отношения к наиболее значимым событиям и личностям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8457E">
        <w:trPr>
          <w:trHeight w:val="1157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высказывания историков, содержащие разные мнения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 XIX – начала XX в., объяснять, 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могло лежать в их основе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какими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ценностями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руководствовались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D8457E">
        <w:trPr>
          <w:trHeight w:val="1503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XIX – начала XX в.</w:t>
            </w:r>
            <w:r>
              <w:rPr>
                <w:sz w:val="28"/>
              </w:rPr>
              <w:t xml:space="preserve"> с использованием фактического материала, в том числе используя источники разных типов</w:t>
            </w:r>
          </w:p>
        </w:tc>
      </w:tr>
      <w:tr w:rsidR="00D8457E">
        <w:trPr>
          <w:trHeight w:val="465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D8457E">
        <w:trPr>
          <w:trHeight w:val="1848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в окружающей среде, в том числе в родном населенном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пункте,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регионе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памятники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материальной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объяснять,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заключалось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для современного общества</w:t>
            </w:r>
          </w:p>
        </w:tc>
      </w:tr>
      <w:tr w:rsidR="00D8457E">
        <w:trPr>
          <w:trHeight w:val="1156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Выполнять учебные проекты по отечественной и всеобщей истории XIX – начала XX в. (в том числе на региональном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  <w:tr w:rsidR="00D8457E">
        <w:trPr>
          <w:trHeight w:val="150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Объяснять, в чем состоит наследие истории XIX – начала XX в. для России, других стран мира, высказывать и аргументировать свое отношение к культурному наследию в общественных </w:t>
            </w:r>
            <w:r>
              <w:rPr>
                <w:spacing w:val="-2"/>
                <w:sz w:val="28"/>
              </w:rPr>
              <w:t>обсуждениях</w:t>
            </w:r>
          </w:p>
        </w:tc>
      </w:tr>
      <w:tr w:rsidR="00D8457E">
        <w:trPr>
          <w:trHeight w:val="81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959"/>
                <w:tab w:val="left" w:pos="3815"/>
                <w:tab w:val="left" w:pos="5023"/>
                <w:tab w:val="left" w:pos="5670"/>
                <w:tab w:val="left" w:pos="6943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и практиче</w:t>
            </w:r>
            <w:r>
              <w:rPr>
                <w:sz w:val="28"/>
              </w:rPr>
              <w:t>ских задач</w:t>
            </w:r>
          </w:p>
        </w:tc>
      </w:tr>
      <w:tr w:rsidR="00D8457E">
        <w:trPr>
          <w:trHeight w:val="1509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литературе, сети Интернет для решения познавательных задач, оценивать полноту и </w:t>
            </w:r>
            <w:proofErr w:type="spellStart"/>
            <w:r>
              <w:rPr>
                <w:sz w:val="28"/>
              </w:rPr>
              <w:t>верифицированность</w:t>
            </w:r>
            <w:proofErr w:type="spellEnd"/>
            <w:r>
              <w:rPr>
                <w:sz w:val="28"/>
              </w:rPr>
              <w:t xml:space="preserve"> информации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D8457E" w:rsidRDefault="00D8457E">
      <w:pPr>
        <w:pStyle w:val="a3"/>
        <w:spacing w:before="7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90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Европа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>
              <w:rPr>
                <w:sz w:val="28"/>
              </w:rPr>
              <w:t>Антинаполеоновские</w:t>
            </w:r>
            <w:proofErr w:type="spellEnd"/>
            <w:r>
              <w:rPr>
                <w:sz w:val="28"/>
              </w:rP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Французской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Венский конгресс: цели, главные участники, решения. Создание Священного </w:t>
            </w:r>
            <w:r>
              <w:rPr>
                <w:spacing w:val="-2"/>
                <w:sz w:val="28"/>
              </w:rPr>
              <w:t>союза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Развитие индустриального общества в первой половине XIX в.: экономика, социальные отношения, политические процессы. Промышленный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переворот,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США. Изменения в социальной структуре общества. Распространение социалистических идей; социалисты-утописты.</w:t>
            </w:r>
          </w:p>
          <w:p w:rsidR="00D8457E" w:rsidRDefault="008E5EA6">
            <w:pPr>
              <w:pStyle w:val="TableParagraph"/>
              <w:spacing w:line="26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рабочих.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Социальные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национальные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движения в странах Европы. Оформление консервативн</w:t>
            </w:r>
            <w:r>
              <w:rPr>
                <w:sz w:val="28"/>
              </w:rPr>
              <w:t>ых, либеральных, радикальных политических течений и партий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1815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1840-е</w:t>
            </w:r>
            <w:r>
              <w:rPr>
                <w:spacing w:val="-5"/>
                <w:sz w:val="28"/>
              </w:rPr>
              <w:t xml:space="preserve"> гг.</w:t>
            </w:r>
          </w:p>
          <w:p w:rsidR="00D8457E" w:rsidRDefault="008E5EA6">
            <w:pPr>
              <w:pStyle w:val="TableParagraph"/>
              <w:spacing w:before="31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Франция: Реставрация, Июльская монархия, Вторая республика. Великобритания: борьба за парламентскую реформу; чартизм. Нарастание осв</w:t>
            </w:r>
            <w:r>
              <w:rPr>
                <w:sz w:val="28"/>
              </w:rPr>
              <w:t>ободительных движений. Освобождение Греции. Европейские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1830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1848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1849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Возникновение и распространение марксизма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Франция. Империя Наполеона III: внутренняя и внешняя политика. </w:t>
            </w:r>
            <w:r>
              <w:rPr>
                <w:spacing w:val="-2"/>
                <w:sz w:val="28"/>
              </w:rPr>
              <w:t>Активизация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колониальной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экспансии.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Франко-германская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1870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1871 гг. Парижская коммуна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Италия.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итальянских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земель.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Кавур</w:t>
            </w:r>
            <w:proofErr w:type="spellEnd"/>
            <w:r>
              <w:rPr>
                <w:sz w:val="28"/>
              </w:rPr>
              <w:t>, Дж. Гарибальди. Образование единого государства. Король Виктор Эммануил II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Германия.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германских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государств.</w:t>
            </w:r>
          </w:p>
          <w:p w:rsidR="00D8457E" w:rsidRDefault="008E5EA6">
            <w:pPr>
              <w:pStyle w:val="TableParagraph"/>
              <w:spacing w:before="25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Юго-Восточной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половине</w:t>
            </w:r>
          </w:p>
          <w:p w:rsidR="00D8457E" w:rsidRDefault="008E5EA6">
            <w:pPr>
              <w:pStyle w:val="TableParagraph"/>
              <w:spacing w:before="32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7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начале</w:t>
            </w:r>
            <w:proofErr w:type="gramEnd"/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XX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в.</w:t>
            </w:r>
            <w:r>
              <w:rPr>
                <w:spacing w:val="71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Габсбургская</w:t>
            </w:r>
            <w:proofErr w:type="spellEnd"/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империя: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экономическое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движения. Провозглашение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дуалистической Австро-Венгерской монархии (1867). Югославянские народы: борьба за освобождение от османского господства. Русско-турецкая война 1877 – 1878 гг., ее итоги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Соединенные Штаты Америки. Север и Юг: экономика, социальные отношения, политическ</w:t>
            </w:r>
            <w:r>
              <w:rPr>
                <w:sz w:val="28"/>
              </w:rPr>
              <w:t>ая жизнь. Проблема рабства; аболиционизм. Гражданская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(1861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1865):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участники,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итоги.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Линкольн.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Юга.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социально-политическое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Европы и США в конце XIX – начале XX в.</w:t>
            </w:r>
          </w:p>
          <w:p w:rsidR="00D8457E" w:rsidRDefault="008E5EA6">
            <w:pPr>
              <w:pStyle w:val="TableParagraph"/>
              <w:spacing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      </w:r>
            <w:proofErr w:type="gramStart"/>
            <w:r>
              <w:rPr>
                <w:sz w:val="28"/>
              </w:rPr>
              <w:t>сс в пр</w:t>
            </w:r>
            <w:proofErr w:type="gramEnd"/>
            <w:r>
              <w:rPr>
                <w:sz w:val="28"/>
              </w:rPr>
              <w:t>омышленности и сельском хозяйстве. Развитие транспорта и сре</w:t>
            </w:r>
            <w:proofErr w:type="gramStart"/>
            <w:r>
              <w:rPr>
                <w:sz w:val="28"/>
              </w:rPr>
              <w:t>дств св</w:t>
            </w:r>
            <w:proofErr w:type="gramEnd"/>
            <w:r>
              <w:rPr>
                <w:sz w:val="28"/>
              </w:rPr>
              <w:t>язи. Миг</w:t>
            </w:r>
            <w:r>
              <w:rPr>
                <w:sz w:val="28"/>
              </w:rPr>
              <w:t>рация из Старого в Новый Свет.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профсоюзы. Образование социалистических партий</w:t>
            </w:r>
          </w:p>
        </w:tc>
      </w:tr>
      <w:tr w:rsidR="00D8457E">
        <w:trPr>
          <w:trHeight w:val="290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  <w:p w:rsidR="00D8457E" w:rsidRDefault="008E5EA6">
            <w:pPr>
              <w:pStyle w:val="TableParagraph"/>
              <w:spacing w:before="2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метрополий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владениях.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Колониальное общество. Освободительная борьба: задачи, участники, формы выступлений. Ф.Д. </w:t>
            </w:r>
            <w:proofErr w:type="spellStart"/>
            <w:r>
              <w:rPr>
                <w:sz w:val="28"/>
              </w:rPr>
              <w:t>Туссен-Лувертюр</w:t>
            </w:r>
            <w:proofErr w:type="spellEnd"/>
            <w:r>
              <w:rPr>
                <w:sz w:val="28"/>
              </w:rP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>
              <w:rPr>
                <w:sz w:val="28"/>
              </w:rPr>
              <w:t>латифундизм</w:t>
            </w:r>
            <w:proofErr w:type="spellEnd"/>
            <w:r>
              <w:rPr>
                <w:sz w:val="28"/>
              </w:rPr>
              <w:t>. Проблемы модернизаци</w:t>
            </w:r>
            <w:r>
              <w:rPr>
                <w:sz w:val="28"/>
              </w:rPr>
              <w:t>и. Мексиканская революция 1910 – 1917 гг.: участники, итоги, значение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Япония.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сегуната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Токугава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«Открытие </w:t>
            </w:r>
            <w:r>
              <w:rPr>
                <w:sz w:val="28"/>
              </w:rPr>
              <w:t xml:space="preserve">Японии». Реставрация </w:t>
            </w:r>
            <w:proofErr w:type="spellStart"/>
            <w:r>
              <w:rPr>
                <w:sz w:val="28"/>
              </w:rPr>
              <w:t>Мэйдзи</w:t>
            </w:r>
            <w:proofErr w:type="spellEnd"/>
            <w:r>
              <w:rPr>
                <w:sz w:val="28"/>
              </w:rPr>
              <w:t xml:space="preserve">. Введение конституции. Модернизация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2"/>
                <w:sz w:val="28"/>
              </w:rPr>
              <w:t>литике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завоеваний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109"/>
                <w:tab w:val="left" w:pos="2389"/>
                <w:tab w:val="left" w:pos="3172"/>
                <w:tab w:val="left" w:pos="4805"/>
                <w:tab w:val="left" w:pos="5991"/>
                <w:tab w:val="left" w:pos="7451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Китай.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Империя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«Опиумные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войны».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тайпинов.</w:t>
            </w:r>
          </w:p>
          <w:p w:rsidR="00D8457E" w:rsidRDefault="008E5EA6">
            <w:pPr>
              <w:pStyle w:val="TableParagraph"/>
              <w:spacing w:before="25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«Открытие»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самоусиления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ихэтуаней</w:t>
            </w:r>
            <w:proofErr w:type="spellEnd"/>
            <w:r>
              <w:rPr>
                <w:sz w:val="28"/>
              </w:rPr>
              <w:t>». Революция 1911 – 1913 гг. Сунь Ятсен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Османская империя. Традиционные устои и попытки проведения реформ. Политика </w:t>
            </w:r>
            <w:proofErr w:type="spellStart"/>
            <w:r>
              <w:rPr>
                <w:sz w:val="28"/>
              </w:rPr>
              <w:t>Танзимата</w:t>
            </w:r>
            <w:proofErr w:type="spellEnd"/>
            <w:r>
              <w:rPr>
                <w:sz w:val="28"/>
              </w:rPr>
              <w:t>. Принятие конституции. Младотурецкая революция 1908 – 1909 гг.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Революция 1905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Иране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541"/>
                <w:tab w:val="left" w:pos="2562"/>
                <w:tab w:val="left" w:pos="3438"/>
                <w:tab w:val="left" w:pos="3791"/>
                <w:tab w:val="left" w:pos="4733"/>
                <w:tab w:val="left" w:pos="6380"/>
                <w:tab w:val="left" w:pos="7386"/>
              </w:tabs>
              <w:spacing w:before="54" w:line="256" w:lineRule="auto"/>
              <w:ind w:left="88" w:right="72"/>
              <w:rPr>
                <w:sz w:val="28"/>
              </w:rPr>
            </w:pPr>
            <w:r>
              <w:rPr>
                <w:sz w:val="28"/>
              </w:rPr>
              <w:t>Индия.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Колониальный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режим.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Индийское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движение. </w:t>
            </w:r>
            <w:r>
              <w:rPr>
                <w:spacing w:val="-2"/>
                <w:sz w:val="28"/>
              </w:rPr>
              <w:t>Восстание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сипаев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(1857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1859).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владением</w:t>
            </w:r>
          </w:p>
        </w:tc>
      </w:tr>
    </w:tbl>
    <w:p w:rsidR="00D8457E" w:rsidRDefault="00D8457E">
      <w:pPr>
        <w:pStyle w:val="TableParagraph"/>
        <w:spacing w:line="256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156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британской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короны.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половине</w:t>
            </w:r>
          </w:p>
          <w:p w:rsidR="00D8457E" w:rsidRDefault="008E5EA6">
            <w:pPr>
              <w:pStyle w:val="TableParagraph"/>
              <w:spacing w:before="32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Индийского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конгресса.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Тилак</w:t>
            </w:r>
            <w:proofErr w:type="spellEnd"/>
            <w:r>
              <w:rPr>
                <w:sz w:val="28"/>
              </w:rPr>
              <w:t>, М.К. Ганди</w:t>
            </w:r>
          </w:p>
        </w:tc>
      </w:tr>
      <w:tr w:rsidR="00D8457E">
        <w:trPr>
          <w:trHeight w:val="15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 – 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31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порядки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D8457E">
        <w:trPr>
          <w:trHeight w:val="359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D8457E" w:rsidRDefault="008E5EA6">
            <w:pPr>
              <w:pStyle w:val="TableParagraph"/>
              <w:spacing w:before="23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Научные открытия и технические изобретения в XIX – начале XX в. Революция в физике. Достижения естествознания и медицины. Развитие философии, психологии и социологии.</w:t>
            </w:r>
          </w:p>
          <w:p w:rsidR="00D8457E" w:rsidRDefault="008E5EA6">
            <w:pPr>
              <w:pStyle w:val="TableParagraph"/>
              <w:spacing w:before="11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условиях труда и повседне</w:t>
            </w:r>
            <w:r>
              <w:rPr>
                <w:sz w:val="28"/>
              </w:rPr>
              <w:t>вной жизни людей. Художественная культура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живописи: классицизм, романтизм, реализм. Импрессионизм. Модернизм. Смена стилей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Рождение кинематографа. Деятели </w:t>
            </w:r>
            <w:r>
              <w:rPr>
                <w:sz w:val="28"/>
              </w:rPr>
              <w:t>культуры: жизнь и творчество</w:t>
            </w:r>
          </w:p>
        </w:tc>
      </w:tr>
      <w:tr w:rsidR="00D8457E">
        <w:trPr>
          <w:trHeight w:val="32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 – 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  <w:p w:rsidR="00D8457E" w:rsidRDefault="008E5EA6">
            <w:pPr>
              <w:pStyle w:val="TableParagraph"/>
              <w:spacing w:before="23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Венская система международных отношений. Внешнеполитические интересы великих держав и политика союзов в Европе. Восточный вопрос.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Старые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лидеры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индустриального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XX в. (испано-американск</w:t>
            </w:r>
            <w:r>
              <w:rPr>
                <w:sz w:val="28"/>
              </w:rPr>
              <w:t>ая война, русско-японская война, боснийский кризис). Балканские войны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Александровская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эпоха: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либерализм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  <w:tr w:rsidR="00D8457E">
        <w:trPr>
          <w:trHeight w:val="254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Внешняя политика России. Война России с Францией 1805 – 1807 гг. </w:t>
            </w:r>
            <w:proofErr w:type="spellStart"/>
            <w:r>
              <w:rPr>
                <w:sz w:val="28"/>
              </w:rPr>
              <w:t>Тильзитский</w:t>
            </w:r>
            <w:proofErr w:type="spellEnd"/>
            <w:r>
              <w:rPr>
                <w:sz w:val="28"/>
              </w:rPr>
              <w:t xml:space="preserve"> мир. Война со Швецией 1808 – 1809 гг. и присоединение Финляндии. Война с Турцией и Бухарестский мир 1812 г. Отечественная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важнейшее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</w:t>
            </w:r>
            <w:r>
              <w:rPr>
                <w:sz w:val="28"/>
              </w:rPr>
              <w:t>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Венский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конгресс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Либеральные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охранительные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политике. Польская конс</w:t>
            </w:r>
            <w:r>
              <w:rPr>
                <w:sz w:val="28"/>
              </w:rPr>
              <w:t>титуция 1815 г. Военные поселения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D8457E">
        <w:trPr>
          <w:trHeight w:val="4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Николаевское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самодержавие: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консерватизм</w:t>
            </w:r>
          </w:p>
        </w:tc>
      </w:tr>
      <w:tr w:rsidR="00D8457E">
        <w:trPr>
          <w:trHeight w:val="32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цензура,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попечительство об образовании. Крестьянский вопрос. Реформа государственных крестьян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П.Д.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Киселева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1837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1841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Официальная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идеология:</w:t>
            </w:r>
          </w:p>
          <w:p w:rsidR="00D8457E" w:rsidRDefault="008E5EA6">
            <w:pPr>
              <w:pStyle w:val="TableParagraph"/>
              <w:spacing w:line="26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«православие, самодержавие, народность». Формирование профессиональной бюро</w:t>
            </w:r>
            <w:r>
              <w:rPr>
                <w:sz w:val="28"/>
              </w:rPr>
              <w:t>кратии</w:t>
            </w:r>
          </w:p>
        </w:tc>
      </w:tr>
      <w:tr w:rsidR="00D8457E">
        <w:trPr>
          <w:trHeight w:val="184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империи: русско-иранская и русско-турецкая войны. Россия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Западная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Европа: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особенности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взаимного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восприятия.</w:t>
            </w:r>
          </w:p>
          <w:p w:rsidR="00D8457E" w:rsidRDefault="008E5EA6">
            <w:pPr>
              <w:pStyle w:val="TableParagraph"/>
              <w:spacing w:before="9" w:line="256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«Священный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вопрос. Распад Венской системы. Крымская война. Героическая оборона Севастополя. Парижский мир 1856 г.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Сословная структура российского общества. Крепостное хозяйство. Помещик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крестьянин,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сотрудничество.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Промышленный переворот и его особенности в России. Москва 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D8457E">
        <w:trPr>
          <w:trHeight w:val="254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Общественная жизнь в 1830 – 1850-е гг. Роль литературы, печати, университето</w:t>
            </w:r>
            <w:r>
              <w:rPr>
                <w:sz w:val="28"/>
              </w:rPr>
              <w:t>в в формировании независимого общественного мнения. Общественная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мысль: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официальная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идеология,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</w:t>
            </w:r>
            <w:r>
              <w:rPr>
                <w:sz w:val="28"/>
              </w:rPr>
              <w:t>циализма на русскую общественную мысль.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Европа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центральный 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дебатов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Царство Польское. Польское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1830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1831 гг.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Присоединение Грузии и Закавказья. Кавказская война. Движение Шамиля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2318"/>
                <w:tab w:val="left" w:pos="3634"/>
                <w:tab w:val="left" w:pos="3980"/>
                <w:tab w:val="left" w:pos="5124"/>
                <w:tab w:val="left" w:pos="6534"/>
                <w:tab w:val="left" w:pos="7959"/>
              </w:tabs>
              <w:spacing w:before="47" w:line="264" w:lineRule="auto"/>
              <w:ind w:left="88" w:right="73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западные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влияния. </w:t>
            </w:r>
            <w:r>
              <w:rPr>
                <w:spacing w:val="-2"/>
                <w:sz w:val="28"/>
              </w:rPr>
              <w:t>Государственная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стили</w:t>
            </w:r>
          </w:p>
        </w:tc>
      </w:tr>
    </w:tbl>
    <w:p w:rsidR="00D8457E" w:rsidRDefault="00D8457E">
      <w:pPr>
        <w:pStyle w:val="TableParagraph"/>
        <w:spacing w:line="264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502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науки и техники. Географические </w:t>
            </w:r>
            <w:r>
              <w:rPr>
                <w:sz w:val="28"/>
              </w:rPr>
              <w:t>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Народная культура. Культура повседневности: обретение комфорта. Жизнь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усадьбе.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D8457E">
        <w:trPr>
          <w:trHeight w:val="15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4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D8457E">
        <w:trPr>
          <w:trHeight w:val="225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1860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1870-х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государству и гражданскому обществу. Крестьянская реформа 1861 г. и ее последствия. Крестьянская община. Земская и городская реформы. Становление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Судебная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реформа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начал </w:t>
            </w:r>
            <w:proofErr w:type="spellStart"/>
            <w:r>
              <w:rPr>
                <w:sz w:val="28"/>
              </w:rPr>
              <w:t>всесословности</w:t>
            </w:r>
            <w:proofErr w:type="spellEnd"/>
            <w:r>
              <w:rPr>
                <w:sz w:val="28"/>
              </w:rPr>
              <w:t xml:space="preserve"> в правовом строе страны. Конституционный вопрос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 w:right="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Многовекторность</w:t>
            </w:r>
            <w:proofErr w:type="spellEnd"/>
            <w:r>
              <w:rPr>
                <w:sz w:val="28"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 – 1878 гг. Россия на Дальнем Востоке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2108"/>
                <w:tab w:val="left" w:pos="3533"/>
                <w:tab w:val="left" w:pos="5612"/>
                <w:tab w:val="left" w:pos="7360"/>
              </w:tabs>
              <w:spacing w:before="46" w:line="268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самодержавия.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автономии </w:t>
            </w:r>
            <w:r>
              <w:rPr>
                <w:sz w:val="28"/>
              </w:rPr>
              <w:t>Финляндии. Польское восстание 1863 г.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1890-х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8457E">
        <w:trPr>
          <w:trHeight w:val="33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«Народное самодержавие» Александра III. Идеология самобытного развития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Государственный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национализм.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попечителей.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цензура.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      </w:r>
          </w:p>
        </w:tc>
      </w:tr>
    </w:tbl>
    <w:p w:rsidR="00D8457E" w:rsidRDefault="00D8457E">
      <w:pPr>
        <w:pStyle w:val="TableParagraph"/>
        <w:spacing w:line="266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Взаимозависимость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помещичьего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хозяйств. Помещичье «оскудение». Социальные типы крестьян и помещиков. </w:t>
            </w:r>
            <w:r>
              <w:rPr>
                <w:spacing w:val="-2"/>
                <w:sz w:val="28"/>
              </w:rPr>
              <w:t>Дворяне-пр</w:t>
            </w:r>
            <w:r>
              <w:rPr>
                <w:spacing w:val="-2"/>
                <w:sz w:val="28"/>
              </w:rPr>
              <w:t>едприниматели</w:t>
            </w:r>
          </w:p>
        </w:tc>
      </w:tr>
      <w:tr w:rsidR="00D8457E">
        <w:trPr>
          <w:trHeight w:val="184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Индустриализация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урбанизация.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Железные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</w:t>
            </w:r>
            <w:r>
              <w:rPr>
                <w:sz w:val="28"/>
              </w:rPr>
              <w:t>ские способы его решения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2108"/>
                <w:tab w:val="left" w:pos="3993"/>
                <w:tab w:val="left" w:pos="5353"/>
                <w:tab w:val="left" w:pos="5741"/>
                <w:tab w:val="left" w:pos="7123"/>
              </w:tabs>
              <w:spacing w:before="46" w:line="264" w:lineRule="auto"/>
              <w:ind w:left="88" w:right="8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направления </w:t>
            </w:r>
            <w:r>
              <w:rPr>
                <w:sz w:val="28"/>
              </w:rPr>
              <w:t>общественных движений. Общественная жизнь в 1860 – 1890-х гг.</w:t>
            </w:r>
          </w:p>
        </w:tc>
      </w:tr>
      <w:tr w:rsidR="00D8457E">
        <w:trPr>
          <w:trHeight w:val="15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</w:t>
            </w:r>
            <w:r>
              <w:rPr>
                <w:sz w:val="28"/>
              </w:rPr>
              <w:t xml:space="preserve"> Студенческое движение. Рабочее движение. Женское движение</w:t>
            </w:r>
          </w:p>
        </w:tc>
      </w:tr>
      <w:tr w:rsidR="00D8457E">
        <w:trPr>
          <w:trHeight w:val="324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</w:t>
            </w:r>
            <w:r>
              <w:rPr>
                <w:sz w:val="28"/>
              </w:rPr>
              <w:t>литической оппозиции: земское движение, революционное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подполье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эмиграция.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эволюция. Народнические кружки: идеология и практика. Большое общество пропаганды.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«Земля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воля»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раскол.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«Черный передел» и «Народная </w:t>
            </w:r>
            <w:r>
              <w:rPr>
                <w:sz w:val="28"/>
              </w:rPr>
              <w:t>воля». Политический терроризм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 марксизма и формирование социал-демократии. Группа «Освобождение труда». «Союз борьбы за освобождение рабочего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класса». 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съезд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социал-демократической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</w:t>
            </w:r>
            <w:r>
              <w:rPr>
                <w:spacing w:val="-2"/>
                <w:sz w:val="28"/>
              </w:rPr>
              <w:t>партии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 Этнокультурный облик империи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Культура и быт народов России во второй половине XIX в. Развитие городской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Развитие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транспорта,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связи.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Рост</w:t>
            </w:r>
            <w:r>
              <w:rPr>
                <w:spacing w:val="6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грамотности.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печати.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20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</w:t>
            </w:r>
            <w:r>
              <w:rPr>
                <w:sz w:val="28"/>
              </w:rPr>
              <w:t xml:space="preserve">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D8457E">
        <w:trPr>
          <w:trHeight w:val="28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</w:t>
            </w:r>
            <w:r>
              <w:rPr>
                <w:sz w:val="28"/>
              </w:rPr>
              <w:t>циональных культур и народов. Прибалтика. Еврейский вопрос. Поволжье. Северный Кавказ и Закавказье. Север, Сибирь,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Азия.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православной церкви и ее знаменитые миссионеры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8457E">
        <w:trPr>
          <w:trHeight w:val="393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На пороге нового века: динамика и противоречия развития. Экономический рост. Промышленное развитие. Новая география экономики.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Урбанизация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облик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городов.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Отечественный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индустриализации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 – мировой экспо</w:t>
            </w:r>
            <w:r>
              <w:rPr>
                <w:sz w:val="28"/>
              </w:rPr>
              <w:t>ртер хлеба. Аграрный вопрос. Демография, социальная стратификация.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сословных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структур.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новых 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Буржуазия.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Рабочие: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D8457E">
        <w:trPr>
          <w:trHeight w:val="8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Имперский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регионы.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этнические элиты и национально-культурные движения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Россия в системе международных отношений. Политика на Дальнем Востоке. Русско-японская война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1904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Порт-Артура. </w:t>
            </w:r>
            <w:proofErr w:type="spellStart"/>
            <w:r>
              <w:rPr>
                <w:sz w:val="28"/>
              </w:rPr>
              <w:t>Цусимское</w:t>
            </w:r>
            <w:proofErr w:type="spellEnd"/>
            <w:r>
              <w:rPr>
                <w:sz w:val="28"/>
              </w:rPr>
              <w:t xml:space="preserve"> сражение. Обострение междуна</w:t>
            </w:r>
            <w:r>
              <w:rPr>
                <w:sz w:val="28"/>
              </w:rPr>
              <w:t>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1907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парламентаризма в России. Николай II и его окружение.</w:t>
            </w:r>
          </w:p>
          <w:p w:rsidR="00D8457E" w:rsidRDefault="008E5EA6">
            <w:pPr>
              <w:pStyle w:val="TableParagraph"/>
              <w:spacing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социальных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протестов.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62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профессиональных</w:t>
            </w:r>
            <w:proofErr w:type="gramEnd"/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5327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революционеров.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терроризм.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«Кровавое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</w:t>
            </w:r>
            <w:r>
              <w:rPr>
                <w:sz w:val="28"/>
              </w:rPr>
              <w:t xml:space="preserve">йной системы. Политические партии, массовые движения и их лидеры. </w:t>
            </w:r>
            <w:proofErr w:type="spellStart"/>
            <w:r>
              <w:rPr>
                <w:sz w:val="28"/>
              </w:rPr>
              <w:t>Неонароднические</w:t>
            </w:r>
            <w:proofErr w:type="spellEnd"/>
            <w:r>
              <w:rPr>
                <w:sz w:val="28"/>
              </w:rPr>
              <w:t xml:space="preserve"> партии и организации (социалист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>
              <w:rPr>
                <w:sz w:val="28"/>
              </w:rPr>
              <w:t>Правомонархически</w:t>
            </w:r>
            <w:r>
              <w:rPr>
                <w:sz w:val="28"/>
              </w:rPr>
              <w:t>е</w:t>
            </w:r>
            <w:proofErr w:type="spellEnd"/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партии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борьбе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революцией.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Советы и профсоюзы. Декабрьское 1905 г. вооруженное восстание в Москве. Особенности революционных выступлений в 1906 – 1907 гг. Избирательный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1905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кампания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думу.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</w:t>
            </w:r>
            <w:r>
              <w:rPr>
                <w:sz w:val="28"/>
              </w:rPr>
              <w:t>новные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1906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думы: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итоги и уроки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</w:t>
            </w:r>
            <w:r>
              <w:rPr>
                <w:sz w:val="28"/>
              </w:rPr>
              <w:t>рственная дума. Идейно-политический спектр. Общественный и социальный подъем</w:t>
            </w:r>
          </w:p>
        </w:tc>
      </w:tr>
      <w:tr w:rsidR="00D8457E">
        <w:trPr>
          <w:trHeight w:val="220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Серебряный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век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культуры.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Новые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</w:t>
            </w:r>
            <w:r>
              <w:rPr>
                <w:sz w:val="28"/>
              </w:rPr>
              <w:t>е российского кинематографа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просвещения: попытка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 разрыва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образованным обществом и народом. Открытия российских ученых. Достижения гуманитарных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наук. 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 философской школы. Вклад России начала XX в.</w:t>
            </w:r>
            <w:r>
              <w:rPr>
                <w:sz w:val="28"/>
              </w:rPr>
              <w:t xml:space="preserve"> в мировую культуру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2"/>
        <w:spacing w:before="86"/>
      </w:pPr>
      <w:bookmarkStart w:id="7" w:name="_bookmark29"/>
      <w:bookmarkEnd w:id="7"/>
      <w:r>
        <w:lastRenderedPageBreak/>
        <w:t>ПЕРЕЧЕНЬ</w:t>
      </w:r>
      <w:r>
        <w:rPr>
          <w:spacing w:val="-19"/>
        </w:rPr>
        <w:t xml:space="preserve"> </w:t>
      </w:r>
      <w:r>
        <w:t>(КОДИФИКАТОР)</w:t>
      </w:r>
      <w:r>
        <w:rPr>
          <w:spacing w:val="-12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D8457E" w:rsidRDefault="008E5EA6">
      <w:pPr>
        <w:spacing w:before="24" w:line="259" w:lineRule="auto"/>
        <w:ind w:left="138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ИСТОРИИ</w:t>
      </w:r>
    </w:p>
    <w:p w:rsidR="00D8457E" w:rsidRDefault="008E5EA6">
      <w:pPr>
        <w:pStyle w:val="a3"/>
        <w:ind w:left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81445</wp:posOffset>
                </wp:positionV>
                <wp:extent cx="628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6.413027pt;width:495pt;height:.1pt;mso-position-horizontal-relative:page;mso-position-vertical-relative:paragraph;z-index:-15725056;mso-wrap-distance-left:0;mso-wrap-distance-right:0" id="docshape10" coordorigin="1134,128" coordsize="9900,0" path="m1134,128l11034,128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8457E" w:rsidRDefault="00D8457E">
      <w:pPr>
        <w:pStyle w:val="a3"/>
        <w:spacing w:before="145"/>
        <w:ind w:left="0"/>
        <w:jc w:val="left"/>
        <w:rPr>
          <w:b/>
        </w:rPr>
      </w:pPr>
    </w:p>
    <w:p w:rsidR="00D8457E" w:rsidRDefault="008E5EA6">
      <w:pPr>
        <w:pStyle w:val="a3"/>
        <w:spacing w:line="259" w:lineRule="auto"/>
        <w:ind w:right="136" w:firstLine="569"/>
      </w:pPr>
      <w:r>
        <w:t>Для проведения основного государственного экзамена по истории (далее – ОГЭ по истории) используется перечень (кодификатор) проверяемых требований</w:t>
      </w:r>
      <w:r>
        <w:rPr>
          <w:spacing w:val="40"/>
        </w:rPr>
        <w:t xml:space="preserve"> </w:t>
      </w:r>
      <w:r>
        <w:t>к результатам освоения основной образовательной программы основного общего образования и элементов содержания.</w:t>
      </w:r>
    </w:p>
    <w:p w:rsidR="00D8457E" w:rsidRDefault="008E5EA6">
      <w:pPr>
        <w:pStyle w:val="3"/>
        <w:tabs>
          <w:tab w:val="left" w:pos="6757"/>
          <w:tab w:val="left" w:pos="8901"/>
        </w:tabs>
        <w:spacing w:before="273" w:line="256" w:lineRule="auto"/>
        <w:ind w:right="160"/>
        <w:jc w:val="left"/>
      </w:pPr>
      <w:bookmarkStart w:id="8" w:name="_bookmark30"/>
      <w:bookmarkEnd w:id="8"/>
      <w:r>
        <w:t>Проверяемые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ОГЭ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требования</w:t>
      </w:r>
      <w:r>
        <w:tab/>
        <w:t>к</w:t>
      </w:r>
      <w:r>
        <w:rPr>
          <w:spacing w:val="80"/>
        </w:rPr>
        <w:t xml:space="preserve"> </w:t>
      </w:r>
      <w:r>
        <w:t>результатам</w:t>
      </w:r>
      <w:r>
        <w:tab/>
      </w:r>
      <w:r>
        <w:rPr>
          <w:spacing w:val="-2"/>
        </w:rPr>
        <w:t xml:space="preserve">освоения </w:t>
      </w:r>
      <w:r>
        <w:t>основной образовательной программы основного общего образования</w:t>
      </w:r>
    </w:p>
    <w:p w:rsidR="00D8457E" w:rsidRDefault="00D8457E">
      <w:pPr>
        <w:pStyle w:val="a3"/>
        <w:spacing w:before="8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20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 w:line="268" w:lineRule="auto"/>
              <w:ind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92" w:right="7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базового уровня освоения основной образовательной </w:t>
            </w:r>
            <w:r>
              <w:rPr>
                <w:sz w:val="28"/>
              </w:rPr>
              <w:t>программы основного общего образования на основе ФГОС</w:t>
            </w:r>
          </w:p>
        </w:tc>
      </w:tr>
      <w:tr w:rsidR="00D8457E">
        <w:trPr>
          <w:trHeight w:val="228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Умение определять последовательность событий, явлений, процессов; соотносить события истории разных стран и народов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мировой истории, события истории родного края и истории России; определять современников исторических событий, явлений,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выявлять особенности развития культуры, быта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нравов народов в различные исторические эпохи</w:t>
            </w:r>
          </w:p>
        </w:tc>
      </w:tr>
      <w:tr w:rsidR="00D8457E">
        <w:trPr>
          <w:trHeight w:val="84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tabs>
                <w:tab w:val="left" w:pos="1620"/>
                <w:tab w:val="left" w:pos="3706"/>
                <w:tab w:val="left" w:pos="5259"/>
                <w:tab w:val="left" w:pos="5661"/>
                <w:tab w:val="left" w:pos="6200"/>
              </w:tabs>
              <w:spacing w:before="61" w:line="268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для решения учебных и практических задач</w:t>
            </w:r>
          </w:p>
        </w:tc>
      </w:tr>
      <w:tr w:rsidR="00D8457E">
        <w:trPr>
          <w:trHeight w:val="192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рассказывать на основе самостоятельно составленного плана об исторических событиях, явлениях, процессах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>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участниках, </w:t>
            </w:r>
            <w:r>
              <w:rPr>
                <w:sz w:val="28"/>
              </w:rPr>
              <w:t>демонстрируя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знание необходимых фактов, дат, исторических понятий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Умение выявлять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существенные черты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характерные признаки исторических событий, явлений, процессов</w:t>
            </w:r>
          </w:p>
        </w:tc>
      </w:tr>
      <w:tr w:rsidR="00D8457E">
        <w:trPr>
          <w:trHeight w:val="192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причинно-следственные,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пространственные, </w:t>
            </w:r>
            <w:r>
              <w:rPr>
                <w:sz w:val="28"/>
              </w:rPr>
              <w:t>временные связи исторических событий, явлений, процессов изучаемого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важнейшими событиями XX – начала XXI вв. (Февральская и Октябрьская революции 1917 г., Великая Отечественна</w:t>
            </w:r>
            <w:r>
              <w:rPr>
                <w:sz w:val="28"/>
              </w:rPr>
              <w:t>я война, распад СССР,</w:t>
            </w:r>
            <w:proofErr w:type="gramEnd"/>
          </w:p>
        </w:tc>
      </w:tr>
    </w:tbl>
    <w:p w:rsidR="00D8457E" w:rsidRDefault="00D8457E">
      <w:pPr>
        <w:pStyle w:val="TableParagraph"/>
        <w:spacing w:line="268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D8457E">
        <w:trPr>
          <w:trHeight w:val="1200"/>
        </w:trPr>
        <w:tc>
          <w:tcPr>
            <w:tcW w:w="1859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71" w:lineRule="auto"/>
              <w:ind w:left="88" w:right="59"/>
              <w:jc w:val="both"/>
              <w:rPr>
                <w:sz w:val="28"/>
              </w:rPr>
            </w:pPr>
            <w:r>
              <w:rPr>
                <w:sz w:val="28"/>
              </w:rPr>
              <w:t>сложные 1990-е гг., возрождение страны с 2000-х гг., воссоединение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итоги и историческое значение событий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16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различные исторические эпохи</w:t>
            </w:r>
          </w:p>
        </w:tc>
      </w:tr>
      <w:tr w:rsidR="00D8457E">
        <w:trPr>
          <w:trHeight w:val="120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71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определять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аргументировать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D8457E">
        <w:trPr>
          <w:trHeight w:val="832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источников: письменные, вещественные, аудиовизуальные</w:t>
            </w:r>
          </w:p>
        </w:tc>
      </w:tr>
      <w:tr w:rsidR="00D8457E">
        <w:trPr>
          <w:trHeight w:val="3001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6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Умение находить и критически анализировать для решения познавательной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типов 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края),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контекстную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работе с историческими источникам</w:t>
            </w:r>
            <w:r>
              <w:rPr>
                <w:sz w:val="28"/>
              </w:rPr>
              <w:t>и</w:t>
            </w:r>
            <w:proofErr w:type="gramEnd"/>
          </w:p>
        </w:tc>
      </w:tr>
      <w:tr w:rsidR="00D8457E">
        <w:trPr>
          <w:trHeight w:val="192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(схеме),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информацией из других источников</w:t>
            </w:r>
          </w:p>
        </w:tc>
      </w:tr>
      <w:tr w:rsidR="00D8457E">
        <w:trPr>
          <w:trHeight w:val="120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61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D8457E">
        <w:trPr>
          <w:trHeight w:val="156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7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D8457E">
        <w:trPr>
          <w:trHeight w:val="2280"/>
        </w:trPr>
        <w:tc>
          <w:tcPr>
            <w:tcW w:w="1859" w:type="dxa"/>
          </w:tcPr>
          <w:p w:rsidR="00D8457E" w:rsidRDefault="008E5EA6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54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культуры, национальной и религиозной принадлежности на основе национальных ценностей современного российского общества: гуманистических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демократических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взаимопонимания между народами, людьми разных культур; уважения </w:t>
            </w:r>
            <w:r>
              <w:rPr>
                <w:sz w:val="28"/>
              </w:rPr>
              <w:t>к историческому наследию народов России</w:t>
            </w:r>
          </w:p>
        </w:tc>
      </w:tr>
    </w:tbl>
    <w:p w:rsidR="00D8457E" w:rsidRDefault="00D8457E">
      <w:pPr>
        <w:pStyle w:val="TableParagraph"/>
        <w:spacing w:line="268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8E5EA6">
      <w:pPr>
        <w:pStyle w:val="3"/>
        <w:spacing w:before="79"/>
        <w:jc w:val="left"/>
      </w:pPr>
      <w:bookmarkStart w:id="9" w:name="_bookmark31"/>
      <w:bookmarkEnd w:id="9"/>
      <w:r>
        <w:lastRenderedPageBreak/>
        <w:t>Перечень</w:t>
      </w:r>
      <w:r>
        <w:rPr>
          <w:spacing w:val="-12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проверяемых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ОГЭ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истории</w:t>
      </w:r>
    </w:p>
    <w:p w:rsidR="00D8457E" w:rsidRDefault="00D8457E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8457E">
        <w:trPr>
          <w:trHeight w:val="47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государству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</w:t>
            </w:r>
          </w:p>
        </w:tc>
      </w:tr>
      <w:tr w:rsidR="00D8457E">
        <w:trPr>
          <w:trHeight w:val="84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 мировой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Периодизация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источники российской истории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Руси: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 Русь. Формирование территории. Внутренняя политика первых князей</w:t>
            </w:r>
          </w:p>
        </w:tc>
      </w:tr>
      <w:tr w:rsidR="00D8457E">
        <w:trPr>
          <w:trHeight w:val="228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Принятие христианства и его значение. Русь в конце X – начале XII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419"/>
                <w:tab w:val="left" w:pos="2775"/>
                <w:tab w:val="left" w:pos="3890"/>
                <w:tab w:val="left" w:pos="5084"/>
                <w:tab w:val="left" w:pos="6206"/>
                <w:tab w:val="left" w:pos="7537"/>
              </w:tabs>
              <w:spacing w:before="54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Внешняя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князей.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политика </w:t>
            </w:r>
            <w:r>
              <w:rPr>
                <w:sz w:val="28"/>
              </w:rPr>
              <w:t>и международные связи Руси в конце X – начале XII в.</w:t>
            </w:r>
          </w:p>
        </w:tc>
      </w:tr>
      <w:tr w:rsidR="00D8457E">
        <w:trPr>
          <w:trHeight w:val="48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Византийское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</w:t>
            </w:r>
          </w:p>
        </w:tc>
      </w:tr>
      <w:tr w:rsidR="00D8457E">
        <w:trPr>
          <w:trHeight w:val="156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Русь в середине XII – начале XIII в.: формирование системы земель –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</w:t>
            </w:r>
            <w:r>
              <w:rPr>
                <w:sz w:val="28"/>
              </w:rPr>
              <w:t>нтексте</w:t>
            </w:r>
          </w:p>
        </w:tc>
      </w:tr>
      <w:tr w:rsidR="00D8457E">
        <w:trPr>
          <w:trHeight w:val="264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Русские земли в середине XIII –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</w:t>
            </w:r>
            <w:r>
              <w:rPr>
                <w:sz w:val="28"/>
              </w:rPr>
              <w:t>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Народы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степной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Восточной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Европы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Сибири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– </w:t>
            </w:r>
            <w:r>
              <w:rPr>
                <w:sz w:val="28"/>
              </w:rPr>
              <w:t>XV вв. Золотая Орда. Межкультурные связи и коммуникации</w:t>
            </w:r>
          </w:p>
        </w:tc>
      </w:tr>
      <w:tr w:rsidR="00D8457E">
        <w:trPr>
          <w:trHeight w:val="192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</w:t>
            </w:r>
            <w:r>
              <w:rPr>
                <w:sz w:val="28"/>
              </w:rPr>
              <w:t>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</w:p>
        </w:tc>
      </w:tr>
    </w:tbl>
    <w:p w:rsidR="00D8457E" w:rsidRDefault="00D8457E">
      <w:pPr>
        <w:pStyle w:val="TableParagraph"/>
        <w:spacing w:line="268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40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Московского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государства. Принятие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Судебника. Начало закрепощения крестьян. Формирование единого аппарата управления</w:t>
            </w:r>
          </w:p>
        </w:tc>
      </w:tr>
      <w:tr w:rsidR="00D8457E">
        <w:trPr>
          <w:trHeight w:val="119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начале </w:t>
            </w:r>
            <w:r>
              <w:rPr>
                <w:spacing w:val="-2"/>
                <w:sz w:val="28"/>
              </w:rPr>
              <w:t>XIII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середине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XIV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в. </w:t>
            </w:r>
            <w:r>
              <w:rPr>
                <w:sz w:val="28"/>
              </w:rPr>
              <w:t>Культурное пространство единого государства</w:t>
            </w:r>
          </w:p>
        </w:tc>
      </w:tr>
      <w:tr w:rsidR="00D8457E">
        <w:trPr>
          <w:trHeight w:val="47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княжества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царству</w:t>
            </w:r>
          </w:p>
        </w:tc>
      </w:tr>
      <w:tr w:rsidR="00D8457E">
        <w:trPr>
          <w:trHeight w:val="372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Унификация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денежной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Местничество.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Государство и церк</w:t>
            </w:r>
            <w:r>
              <w:rPr>
                <w:sz w:val="28"/>
              </w:rPr>
              <w:t>овь. Реформы середины XVI в. Земские соборы. Формирование органов местного самоуправления. Социальная структура российского общества.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Закрепощение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крестьян.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казачества. Многонациональный состав населения. Опричнина: сущность, результа</w:t>
            </w:r>
            <w:r>
              <w:rPr>
                <w:sz w:val="28"/>
              </w:rPr>
              <w:t>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 Пресечение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династии </w:t>
            </w:r>
            <w:r>
              <w:rPr>
                <w:spacing w:val="-2"/>
                <w:sz w:val="28"/>
              </w:rPr>
              <w:t>Рюриковичей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64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>
              <w:rPr>
                <w:sz w:val="28"/>
              </w:rPr>
              <w:t>Посполитой</w:t>
            </w:r>
            <w:proofErr w:type="spellEnd"/>
            <w:r>
              <w:rPr>
                <w:sz w:val="28"/>
              </w:rPr>
              <w:t>. Подъем национально- освоб</w:t>
            </w:r>
            <w:r>
              <w:rPr>
                <w:sz w:val="28"/>
              </w:rPr>
              <w:t>одительного движения. Освобождение Москвы в 1612 г. Земский собор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1613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укреплении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Итоги и последствия Смутного времени</w:t>
            </w:r>
          </w:p>
        </w:tc>
      </w:tr>
      <w:tr w:rsidR="00D8457E">
        <w:trPr>
          <w:trHeight w:val="300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 w:line="268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Россия в XVII в.: Россия при первых Романовых. Укрепление самодержавия.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Церковный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раскол.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</w:t>
            </w:r>
            <w:r>
              <w:rPr>
                <w:sz w:val="28"/>
              </w:rPr>
              <w:t>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</w:t>
            </w:r>
            <w:r>
              <w:rPr>
                <w:spacing w:val="-4"/>
                <w:sz w:val="28"/>
              </w:rPr>
              <w:t>Востока.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Межэтнические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отношения.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многонациональной </w:t>
            </w:r>
            <w:r>
              <w:rPr>
                <w:spacing w:val="-2"/>
                <w:sz w:val="28"/>
              </w:rPr>
              <w:t>эли</w:t>
            </w:r>
            <w:r>
              <w:rPr>
                <w:spacing w:val="-2"/>
                <w:sz w:val="28"/>
              </w:rPr>
              <w:t>ты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пространство России в XVII в. Развитие образования и научных знаний</w:t>
            </w:r>
          </w:p>
        </w:tc>
      </w:tr>
      <w:tr w:rsidR="00D8457E">
        <w:trPr>
          <w:trHeight w:val="47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6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империи</w:t>
            </w:r>
          </w:p>
        </w:tc>
      </w:tr>
    </w:tbl>
    <w:p w:rsidR="00D8457E" w:rsidRDefault="00D8457E">
      <w:pPr>
        <w:pStyle w:val="TableParagrap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29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Россия в эпоху преобразований Петра I. Причины и предпосылки преобразований.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государства в создании промышленности. Социальная политика. Консолидация дворянского сословия, повышение его роли в управлении страной. Реформ</w:t>
            </w:r>
            <w:r>
              <w:rPr>
                <w:sz w:val="28"/>
              </w:rPr>
              <w:t>ы управления. Создание регулярной армии, военного флота. Церковная реформа. Упразднение патриаршества. Оппозиция реформам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Петра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I.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Социальные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движения.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Итоги,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последствия и значение петровских преобразований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</w:t>
            </w:r>
            <w:r>
              <w:rPr>
                <w:spacing w:val="-2"/>
                <w:sz w:val="28"/>
              </w:rPr>
              <w:t>йна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«дворцовых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переворотов».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дворцовых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переворотов. Внутренняя и внешняя политика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1725 – 1762 гг.</w:t>
            </w:r>
          </w:p>
        </w:tc>
      </w:tr>
      <w:tr w:rsidR="00D8457E">
        <w:trPr>
          <w:trHeight w:val="189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Россия в 1760 – 1790-х гг.: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строй. Обострение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противоречий,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влияние на внутренн</w:t>
            </w:r>
            <w:r>
              <w:rPr>
                <w:sz w:val="28"/>
              </w:rPr>
              <w:t>юю политику и развитие общественной мысли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 задачи, направления, итоги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</w:tc>
      </w:tr>
      <w:tr w:rsidR="00D8457E">
        <w:trPr>
          <w:trHeight w:val="83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дворянских </w:t>
            </w:r>
            <w:r>
              <w:rPr>
                <w:spacing w:val="-2"/>
                <w:sz w:val="28"/>
              </w:rPr>
              <w:t>привилегий</w:t>
            </w:r>
          </w:p>
        </w:tc>
      </w:tr>
      <w:tr w:rsidR="00D8457E">
        <w:trPr>
          <w:trHeight w:val="15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Преобразования Петра I в области культуры. Влияние идей Просвещения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культурное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пространство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Российской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империи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 российских сословий. Российская наука. Отечественное образование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вв.</w:t>
            </w:r>
          </w:p>
        </w:tc>
      </w:tr>
      <w:tr w:rsidR="00D8457E">
        <w:trPr>
          <w:trHeight w:val="15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Внешняя политика </w:t>
            </w:r>
            <w:r>
              <w:rPr>
                <w:sz w:val="28"/>
              </w:rPr>
              <w:t>России. Отечественная война 1812 г. – важнейшее событие отечественной и мировой истории XIX в. Россия – великая мировая держава</w:t>
            </w:r>
          </w:p>
        </w:tc>
      </w:tr>
      <w:tr w:rsidR="00D8457E">
        <w:trPr>
          <w:trHeight w:val="118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городов.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переворота</w:t>
            </w:r>
          </w:p>
        </w:tc>
      </w:tr>
    </w:tbl>
    <w:p w:rsidR="00D8457E" w:rsidRDefault="00D8457E">
      <w:pPr>
        <w:pStyle w:val="TableParagraph"/>
        <w:spacing w:line="268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546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– 1850-е гг. Этнокультурный облик страны. Национальная политика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Крымская 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1538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Социальная и правовая модернизация страны при Александре II. Великие реформы 1860 – 1870-х гг. – движение к правовому государству и гражданскому обществу. Национальная и религиозная </w:t>
            </w:r>
            <w:r>
              <w:rPr>
                <w:spacing w:val="-2"/>
                <w:sz w:val="28"/>
              </w:rPr>
              <w:t>политика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Общественное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proofErr w:type="spellStart"/>
            <w:r>
              <w:rPr>
                <w:sz w:val="28"/>
              </w:rPr>
              <w:t>Многовекторность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правления Александра II</w:t>
            </w:r>
          </w:p>
        </w:tc>
      </w:tr>
      <w:tr w:rsidR="00D8457E">
        <w:trPr>
          <w:trHeight w:val="261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6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Внутренняя политика Александра III.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XIX – XX вв. Индустриализация и урбанизация. Порефо</w:t>
            </w:r>
            <w:r>
              <w:rPr>
                <w:sz w:val="28"/>
              </w:rPr>
              <w:t>рменный социум: идейные течения и общественные движения в 1880 – 1890-х гг. Основные регионы Российской империи и их 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жизни страны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III</w:t>
            </w:r>
          </w:p>
        </w:tc>
      </w:tr>
      <w:tr w:rsidR="00D8457E">
        <w:trPr>
          <w:trHeight w:val="47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2259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Россия на пороге XX в.: динамика и противоречия развития. Демография, социальная стратификация. Разложение сословных структур.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Формирование новых социальных страт.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Имперский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 и национальные регионы. Система власти. Николай II. 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политически</w:t>
            </w:r>
            <w:r>
              <w:rPr>
                <w:sz w:val="28"/>
              </w:rPr>
              <w:t>е движения и политические партии в начале XX в. Политический терроризм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политика Николая II</w:t>
            </w:r>
          </w:p>
        </w:tc>
      </w:tr>
      <w:tr w:rsidR="00D8457E">
        <w:trPr>
          <w:trHeight w:val="82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8" w:lineRule="auto"/>
              <w:ind w:left="88" w:right="85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1907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парламентаризма в России</w:t>
            </w:r>
          </w:p>
        </w:tc>
      </w:tr>
      <w:tr w:rsidR="00D8457E">
        <w:trPr>
          <w:trHeight w:val="83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1648"/>
                <w:tab w:val="left" w:pos="2742"/>
                <w:tab w:val="left" w:pos="4345"/>
                <w:tab w:val="left" w:pos="5733"/>
                <w:tab w:val="left" w:pos="6503"/>
                <w:tab w:val="left" w:pos="6910"/>
              </w:tabs>
              <w:spacing w:before="54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«Основные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империи»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1906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Общественное </w:t>
            </w:r>
            <w:r>
              <w:rPr>
                <w:sz w:val="28"/>
              </w:rPr>
              <w:t>и политическое развитие России в 1907 – 1914 гг.</w:t>
            </w:r>
          </w:p>
        </w:tc>
      </w:tr>
    </w:tbl>
    <w:p w:rsidR="00D8457E" w:rsidRDefault="00D8457E">
      <w:pPr>
        <w:pStyle w:val="TableParagraph"/>
        <w:spacing w:line="264" w:lineRule="auto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«Серебряный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D8457E">
        <w:trPr>
          <w:trHeight w:val="8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tabs>
                <w:tab w:val="left" w:pos="2246"/>
                <w:tab w:val="left" w:pos="3627"/>
                <w:tab w:val="left" w:pos="5476"/>
                <w:tab w:val="left" w:pos="6936"/>
              </w:tabs>
              <w:spacing w:before="46" w:line="256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Происхождение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Первобытное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Периодизация </w:t>
            </w:r>
            <w:r>
              <w:rPr>
                <w:sz w:val="28"/>
              </w:rPr>
              <w:t>и характеристика основных этапов истории Древнего мира</w:t>
            </w:r>
          </w:p>
        </w:tc>
      </w:tr>
      <w:tr w:rsidR="00D8457E">
        <w:trPr>
          <w:trHeight w:val="15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Древний Восток. Зарождение первых цивилизаций на берегах великих рек. </w:t>
            </w:r>
            <w:proofErr w:type="gramStart"/>
            <w:r>
              <w:rPr>
                <w:sz w:val="28"/>
              </w:rPr>
              <w:t>Древний Египет, Месопотамия, Финикия, Палестина, Персидская держава, Древняя Индия, Древний Китай.</w:t>
            </w:r>
            <w:proofErr w:type="gramEnd"/>
            <w:r>
              <w:rPr>
                <w:sz w:val="28"/>
              </w:rPr>
              <w:t xml:space="preserve"> Культура и религия стран Древнего Востока</w:t>
            </w:r>
          </w:p>
        </w:tc>
      </w:tr>
      <w:tr w:rsidR="00D8457E">
        <w:trPr>
          <w:trHeight w:val="80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D8457E">
        <w:trPr>
          <w:trHeight w:val="810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90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Рима.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Возникновение и развитие христианства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64" w:lineRule="auto"/>
              <w:ind w:left="88" w:right="9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Периодизация и характеристика основных этапов</w:t>
            </w:r>
          </w:p>
        </w:tc>
      </w:tr>
      <w:tr w:rsidR="00D8457E">
        <w:trPr>
          <w:trHeight w:val="811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 w:right="128"/>
              <w:rPr>
                <w:sz w:val="28"/>
              </w:rPr>
            </w:pPr>
            <w:r>
              <w:rPr>
                <w:sz w:val="28"/>
              </w:rPr>
              <w:t>Социально-экономическое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Средние века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8457E">
        <w:trPr>
          <w:trHeight w:val="4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Средневековья.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ислама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открытия. Возникновение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капиталистических отношений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Западной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Европе.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Становление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– XVII вв.</w:t>
            </w:r>
          </w:p>
        </w:tc>
      </w:tr>
      <w:tr w:rsidR="00D8457E">
        <w:trPr>
          <w:trHeight w:val="803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Внутриполитическое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империи,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Китая, Японии в конце XV – </w:t>
            </w:r>
            <w:r>
              <w:rPr>
                <w:sz w:val="28"/>
              </w:rPr>
              <w:t>XVII вв.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XVII в. </w:t>
            </w:r>
            <w:r>
              <w:rPr>
                <w:spacing w:val="-6"/>
                <w:sz w:val="28"/>
              </w:rPr>
              <w:t>Тридцатилетняя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война.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Международные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конце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XV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XVII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вв.</w:t>
            </w:r>
          </w:p>
        </w:tc>
      </w:tr>
      <w:tr w:rsidR="00D8457E">
        <w:trPr>
          <w:trHeight w:val="185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 w:line="259" w:lineRule="auto"/>
              <w:ind w:left="88" w:right="85"/>
              <w:jc w:val="both"/>
              <w:rPr>
                <w:sz w:val="28"/>
              </w:rPr>
            </w:pPr>
            <w:r>
              <w:rPr>
                <w:sz w:val="28"/>
              </w:rPr>
              <w:t>Эпоха Просвещения. Просвещенный абсолютизм: общее и особенное. Социально-экономическое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Промышленный переворот. Развитие парламентской монархии в Англии в XVIII в. Абсолютная монархия во Франции. Особенности положения третьего сос</w:t>
            </w:r>
            <w:r>
              <w:rPr>
                <w:sz w:val="28"/>
              </w:rPr>
              <w:t>ловия.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Французская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Священной</w:t>
            </w:r>
            <w:proofErr w:type="gramEnd"/>
          </w:p>
        </w:tc>
      </w:tr>
    </w:tbl>
    <w:p w:rsidR="00D8457E" w:rsidRDefault="00D8457E">
      <w:pPr>
        <w:pStyle w:val="TableParagraph"/>
        <w:spacing w:line="259" w:lineRule="auto"/>
        <w:jc w:val="both"/>
        <w:rPr>
          <w:sz w:val="28"/>
        </w:rPr>
        <w:sectPr w:rsidR="00D8457E">
          <w:pgSz w:w="11910" w:h="16850"/>
          <w:pgMar w:top="1160" w:right="708" w:bottom="940" w:left="992" w:header="710" w:footer="755" w:gutter="0"/>
          <w:cols w:space="720"/>
        </w:sectPr>
      </w:pPr>
    </w:p>
    <w:p w:rsidR="00D8457E" w:rsidRDefault="00D8457E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D8457E">
        <w:trPr>
          <w:trHeight w:val="811"/>
        </w:trPr>
        <w:tc>
          <w:tcPr>
            <w:tcW w:w="1175" w:type="dxa"/>
          </w:tcPr>
          <w:p w:rsidR="00D8457E" w:rsidRDefault="00D8457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Римской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германской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входивших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 состав. Создание королевства Пруссия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Война за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независимость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британских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колоний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Северной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Америке и образование США</w:t>
            </w:r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61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Создание колониальных империй. Внутренняя и внешняя политика Османской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империи,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Китая,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Японии.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Колониальный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Латинской Америке</w:t>
            </w:r>
          </w:p>
        </w:tc>
      </w:tr>
      <w:tr w:rsidR="00D8457E">
        <w:trPr>
          <w:trHeight w:val="1502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 в XIX –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D8457E">
        <w:trPr>
          <w:trHeight w:val="1156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США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США.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Борьба за освобождение и образование независимых государств в Латинской Америке в XIX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D8457E">
        <w:trPr>
          <w:trHeight w:val="1157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Политическое и социально-экономическое развитие Османской империи, Индии, Китая, Японии в XIX – начале XX в. Колониальный раздел Африки. Антиколониальные движения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8457E">
        <w:trPr>
          <w:trHeight w:val="804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D8457E">
        <w:trPr>
          <w:trHeight w:val="465"/>
        </w:trPr>
        <w:tc>
          <w:tcPr>
            <w:tcW w:w="1175" w:type="dxa"/>
          </w:tcPr>
          <w:p w:rsidR="00D8457E" w:rsidRDefault="008E5EA6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D8457E" w:rsidRDefault="008E5EA6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Новейшая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8E5EA6" w:rsidRDefault="008E5EA6"/>
    <w:sectPr w:rsidR="008E5EA6">
      <w:pgSz w:w="11910" w:h="16850"/>
      <w:pgMar w:top="116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A6" w:rsidRDefault="008E5EA6">
      <w:r>
        <w:separator/>
      </w:r>
    </w:p>
  </w:endnote>
  <w:endnote w:type="continuationSeparator" w:id="0">
    <w:p w:rsidR="008E5EA6" w:rsidRDefault="008E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7E" w:rsidRDefault="008E5EA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0892928" behindDoc="1" locked="0" layoutInCell="1" allowOverlap="1" wp14:anchorId="36AE6D3E" wp14:editId="5CA1B38C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457E" w:rsidRDefault="008E5EA6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F7E7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33.4pt;margin-top:793.3pt;width:23.75pt;height:14.4pt;z-index:-224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" filled="f" stroked="f">
              <v:path arrowok="t"/>
              <v:textbox inset="0,0,0,0">
                <w:txbxContent>
                  <w:p w:rsidR="00D8457E" w:rsidRDefault="008E5EA6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F7E7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A6" w:rsidRDefault="008E5EA6">
      <w:r>
        <w:separator/>
      </w:r>
    </w:p>
  </w:footnote>
  <w:footnote w:type="continuationSeparator" w:id="0">
    <w:p w:rsidR="008E5EA6" w:rsidRDefault="008E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7E" w:rsidRDefault="008E5EA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0892416" behindDoc="1" locked="0" layoutInCell="1" allowOverlap="1" wp14:anchorId="46B2F783" wp14:editId="5ACE4809">
              <wp:simplePos x="0" y="0"/>
              <wp:positionH relativeFrom="page">
                <wp:posOffset>3423030</wp:posOffset>
              </wp:positionH>
              <wp:positionV relativeFrom="page">
                <wp:posOffset>438322</wp:posOffset>
              </wp:positionV>
              <wp:extent cx="360743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74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457E" w:rsidRDefault="008E5EA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1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История.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69.529999pt;margin-top:34.513554pt;width:284.05pt;height:15.2pt;mso-position-horizontal-relative:page;mso-position-vertical-relative:page;z-index:-22424064" type="#_x0000_t202" id="docshape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7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18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История.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0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142"/>
    <w:multiLevelType w:val="hybridMultilevel"/>
    <w:tmpl w:val="FE0E110C"/>
    <w:lvl w:ilvl="0" w:tplc="46DA781A">
      <w:start w:val="1"/>
      <w:numFmt w:val="decimal"/>
      <w:lvlText w:val="%1)"/>
      <w:lvlJc w:val="left"/>
      <w:pPr>
        <w:ind w:left="1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E2FE6E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5692B4A0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E89899B8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9C866C00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98B8638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8BAEFE9A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DF9E6D3C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3228772E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1">
    <w:nsid w:val="123356D4"/>
    <w:multiLevelType w:val="hybridMultilevel"/>
    <w:tmpl w:val="97A40C7E"/>
    <w:lvl w:ilvl="0" w:tplc="82C8D25E">
      <w:start w:val="1"/>
      <w:numFmt w:val="decimal"/>
      <w:lvlText w:val="%1)"/>
      <w:lvlJc w:val="left"/>
      <w:pPr>
        <w:ind w:left="1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0E24E2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63A42122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773C9E0E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1AC6A804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52CA936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069A8362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E6EEB5D4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08285FA0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2">
    <w:nsid w:val="3CFB1A5D"/>
    <w:multiLevelType w:val="hybridMultilevel"/>
    <w:tmpl w:val="1668ECA0"/>
    <w:lvl w:ilvl="0" w:tplc="5EF41576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E8DAAC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8C98478C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47481FB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ED92955E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BD6A01E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88964CD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33C2F6E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B65090E0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3">
    <w:nsid w:val="45366B60"/>
    <w:multiLevelType w:val="hybridMultilevel"/>
    <w:tmpl w:val="23E45050"/>
    <w:lvl w:ilvl="0" w:tplc="A5BEE42C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6547B0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39527CA0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8462020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2F80CD7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DCB21BA8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57BE8EDA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A744647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D69EF9E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4">
    <w:nsid w:val="56C928BB"/>
    <w:multiLevelType w:val="hybridMultilevel"/>
    <w:tmpl w:val="851E7830"/>
    <w:lvl w:ilvl="0" w:tplc="656663DA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075C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CB52932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45E838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73AAD32C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A44AC5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FBA9CF8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676E6004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0A56EE6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>
    <w:nsid w:val="61F54FA3"/>
    <w:multiLevelType w:val="hybridMultilevel"/>
    <w:tmpl w:val="C3A409FC"/>
    <w:lvl w:ilvl="0" w:tplc="4BB4A846">
      <w:start w:val="1"/>
      <w:numFmt w:val="decimal"/>
      <w:lvlText w:val="%1)"/>
      <w:lvlJc w:val="left"/>
      <w:pPr>
        <w:ind w:left="1047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D6FB62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2" w:tplc="73481E96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BCE638FC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4" w:tplc="78A253B0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1230279E">
      <w:numFmt w:val="bullet"/>
      <w:lvlText w:val="•"/>
      <w:lvlJc w:val="left"/>
      <w:pPr>
        <w:ind w:left="5624" w:hanging="339"/>
      </w:pPr>
      <w:rPr>
        <w:rFonts w:hint="default"/>
        <w:lang w:val="ru-RU" w:eastAsia="en-US" w:bidi="ar-SA"/>
      </w:rPr>
    </w:lvl>
    <w:lvl w:ilvl="6" w:tplc="6698480A">
      <w:numFmt w:val="bullet"/>
      <w:lvlText w:val="•"/>
      <w:lvlJc w:val="left"/>
      <w:pPr>
        <w:ind w:left="6541" w:hanging="339"/>
      </w:pPr>
      <w:rPr>
        <w:rFonts w:hint="default"/>
        <w:lang w:val="ru-RU" w:eastAsia="en-US" w:bidi="ar-SA"/>
      </w:rPr>
    </w:lvl>
    <w:lvl w:ilvl="7" w:tplc="2E304CE6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9FC826D4">
      <w:numFmt w:val="bullet"/>
      <w:lvlText w:val="•"/>
      <w:lvlJc w:val="left"/>
      <w:pPr>
        <w:ind w:left="8375" w:hanging="339"/>
      </w:pPr>
      <w:rPr>
        <w:rFonts w:hint="default"/>
        <w:lang w:val="ru-RU" w:eastAsia="en-US" w:bidi="ar-SA"/>
      </w:rPr>
    </w:lvl>
  </w:abstractNum>
  <w:abstractNum w:abstractNumId="6">
    <w:nsid w:val="62D71E95"/>
    <w:multiLevelType w:val="hybridMultilevel"/>
    <w:tmpl w:val="DCD8DD44"/>
    <w:lvl w:ilvl="0" w:tplc="247ABCEC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E0D2AC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CE147B1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1A243E1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42A58E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342F28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DFFEB49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AEF8D366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6B82DB88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7">
    <w:nsid w:val="6AE06ABF"/>
    <w:multiLevelType w:val="hybridMultilevel"/>
    <w:tmpl w:val="EE002B58"/>
    <w:lvl w:ilvl="0" w:tplc="354C1D48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9820AC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A748F00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1C569A2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ACA4468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979A97A2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CDF60238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623CFC0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C0B68F36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8">
    <w:nsid w:val="7867648C"/>
    <w:multiLevelType w:val="hybridMultilevel"/>
    <w:tmpl w:val="577C9CF6"/>
    <w:lvl w:ilvl="0" w:tplc="F3B02838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1EC5A5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9C74B9BA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829E7A74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43F21082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AC001AB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1758E5A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D3448022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2990CA18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9">
    <w:nsid w:val="7CF16AB3"/>
    <w:multiLevelType w:val="hybridMultilevel"/>
    <w:tmpl w:val="2D707D8E"/>
    <w:lvl w:ilvl="0" w:tplc="30EAF8D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3854C0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C9C29E10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62B2B4EA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EBE8DA04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5CC451BA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E710D074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9EAA5B4E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28583882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0">
    <w:nsid w:val="7E513EB1"/>
    <w:multiLevelType w:val="hybridMultilevel"/>
    <w:tmpl w:val="A7588CA6"/>
    <w:lvl w:ilvl="0" w:tplc="2758A47A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C8F1AE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2102935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8E62DA9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A846187C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2AC6FC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E6EA4CC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05EEC2F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2FFAFC9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1">
    <w:nsid w:val="7FB75540"/>
    <w:multiLevelType w:val="hybridMultilevel"/>
    <w:tmpl w:val="79A63C1C"/>
    <w:lvl w:ilvl="0" w:tplc="68FAAA6C">
      <w:start w:val="1"/>
      <w:numFmt w:val="decimal"/>
      <w:lvlText w:val="%1)"/>
      <w:lvlJc w:val="left"/>
      <w:pPr>
        <w:ind w:left="13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54C6FA">
      <w:numFmt w:val="bullet"/>
      <w:lvlText w:val="•"/>
      <w:lvlJc w:val="left"/>
      <w:pPr>
        <w:ind w:left="1146" w:hanging="354"/>
      </w:pPr>
      <w:rPr>
        <w:rFonts w:hint="default"/>
        <w:lang w:val="ru-RU" w:eastAsia="en-US" w:bidi="ar-SA"/>
      </w:rPr>
    </w:lvl>
    <w:lvl w:ilvl="2" w:tplc="208E333C">
      <w:numFmt w:val="bullet"/>
      <w:lvlText w:val="•"/>
      <w:lvlJc w:val="left"/>
      <w:pPr>
        <w:ind w:left="2153" w:hanging="354"/>
      </w:pPr>
      <w:rPr>
        <w:rFonts w:hint="default"/>
        <w:lang w:val="ru-RU" w:eastAsia="en-US" w:bidi="ar-SA"/>
      </w:rPr>
    </w:lvl>
    <w:lvl w:ilvl="3" w:tplc="F2C2A0C0">
      <w:numFmt w:val="bullet"/>
      <w:lvlText w:val="•"/>
      <w:lvlJc w:val="left"/>
      <w:pPr>
        <w:ind w:left="3160" w:hanging="354"/>
      </w:pPr>
      <w:rPr>
        <w:rFonts w:hint="default"/>
        <w:lang w:val="ru-RU" w:eastAsia="en-US" w:bidi="ar-SA"/>
      </w:rPr>
    </w:lvl>
    <w:lvl w:ilvl="4" w:tplc="56C4F412">
      <w:numFmt w:val="bullet"/>
      <w:lvlText w:val="•"/>
      <w:lvlJc w:val="left"/>
      <w:pPr>
        <w:ind w:left="4167" w:hanging="354"/>
      </w:pPr>
      <w:rPr>
        <w:rFonts w:hint="default"/>
        <w:lang w:val="ru-RU" w:eastAsia="en-US" w:bidi="ar-SA"/>
      </w:rPr>
    </w:lvl>
    <w:lvl w:ilvl="5" w:tplc="E47AC0B2">
      <w:numFmt w:val="bullet"/>
      <w:lvlText w:val="•"/>
      <w:lvlJc w:val="left"/>
      <w:pPr>
        <w:ind w:left="5174" w:hanging="354"/>
      </w:pPr>
      <w:rPr>
        <w:rFonts w:hint="default"/>
        <w:lang w:val="ru-RU" w:eastAsia="en-US" w:bidi="ar-SA"/>
      </w:rPr>
    </w:lvl>
    <w:lvl w:ilvl="6" w:tplc="172681E6">
      <w:numFmt w:val="bullet"/>
      <w:lvlText w:val="•"/>
      <w:lvlJc w:val="left"/>
      <w:pPr>
        <w:ind w:left="6181" w:hanging="354"/>
      </w:pPr>
      <w:rPr>
        <w:rFonts w:hint="default"/>
        <w:lang w:val="ru-RU" w:eastAsia="en-US" w:bidi="ar-SA"/>
      </w:rPr>
    </w:lvl>
    <w:lvl w:ilvl="7" w:tplc="C78828F2">
      <w:numFmt w:val="bullet"/>
      <w:lvlText w:val="•"/>
      <w:lvlJc w:val="left"/>
      <w:pPr>
        <w:ind w:left="7188" w:hanging="354"/>
      </w:pPr>
      <w:rPr>
        <w:rFonts w:hint="default"/>
        <w:lang w:val="ru-RU" w:eastAsia="en-US" w:bidi="ar-SA"/>
      </w:rPr>
    </w:lvl>
    <w:lvl w:ilvl="8" w:tplc="2DF479EE">
      <w:numFmt w:val="bullet"/>
      <w:lvlText w:val="•"/>
      <w:lvlJc w:val="left"/>
      <w:pPr>
        <w:ind w:left="8195" w:hanging="3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457E"/>
    <w:rsid w:val="003F7E7A"/>
    <w:rsid w:val="008E5EA6"/>
    <w:rsid w:val="00D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62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53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 w:right="288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F7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7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62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53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" w:right="288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F7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17119</Words>
  <Characters>97584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user</cp:lastModifiedBy>
  <cp:revision>2</cp:revision>
  <dcterms:created xsi:type="dcterms:W3CDTF">2025-08-26T18:29:00Z</dcterms:created>
  <dcterms:modified xsi:type="dcterms:W3CDTF">2025-08-26T18:29:00Z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