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04" w:rsidRPr="00BC4942" w:rsidRDefault="00503A04" w:rsidP="00503A04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</w:pPr>
      <w:r w:rsidRPr="00BC4942"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  <w:t xml:space="preserve">Достижения </w:t>
      </w:r>
      <w:r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  <w:t>педагога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2861"/>
        <w:gridCol w:w="3115"/>
      </w:tblGrid>
      <w:tr w:rsidR="00503A04" w:rsidRPr="004F287B" w:rsidTr="000F3359">
        <w:tc>
          <w:tcPr>
            <w:tcW w:w="3369" w:type="dxa"/>
          </w:tcPr>
          <w:p w:rsidR="00503A04" w:rsidRPr="00BC4942" w:rsidRDefault="00503A04" w:rsidP="000F33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942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861" w:type="dxa"/>
          </w:tcPr>
          <w:p w:rsidR="00503A04" w:rsidRPr="00BC4942" w:rsidRDefault="00CB5A22" w:rsidP="00A252D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Кем выдано, приказ, дата</w:t>
            </w:r>
          </w:p>
        </w:tc>
        <w:tc>
          <w:tcPr>
            <w:tcW w:w="3115" w:type="dxa"/>
          </w:tcPr>
          <w:p w:rsidR="00503A04" w:rsidRPr="00BC4942" w:rsidRDefault="002347D1" w:rsidP="00CB5A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503A04" w:rsidRPr="00BC4942">
              <w:rPr>
                <w:rFonts w:ascii="Times New Roman" w:hAnsi="Times New Roman"/>
                <w:b/>
                <w:i/>
                <w:sz w:val="24"/>
                <w:szCs w:val="24"/>
              </w:rPr>
              <w:t>остижени</w:t>
            </w:r>
            <w:r w:rsidR="00CB5A22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bookmarkStart w:id="0" w:name="_GoBack"/>
            <w:bookmarkEnd w:id="0"/>
          </w:p>
        </w:tc>
      </w:tr>
      <w:tr w:rsidR="00503A04" w:rsidRPr="004F287B" w:rsidTr="000F3359">
        <w:tc>
          <w:tcPr>
            <w:tcW w:w="3369" w:type="dxa"/>
          </w:tcPr>
          <w:p w:rsidR="00503A04" w:rsidRDefault="00503A04" w:rsidP="00503A04">
            <w:pPr>
              <w:rPr>
                <w:rFonts w:ascii="Times New Roman" w:hAnsi="Times New Roman"/>
                <w:sz w:val="24"/>
                <w:szCs w:val="24"/>
              </w:rPr>
            </w:pPr>
            <w:r w:rsidRPr="004F287B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Всероссийского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конкурса профессионального мастерства работников сферы дополнительного образования</w:t>
            </w:r>
            <w:proofErr w:type="gramEnd"/>
          </w:p>
          <w:p w:rsidR="00503A04" w:rsidRPr="004F287B" w:rsidRDefault="00503A04" w:rsidP="00503A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«Сердце отдаю детям»</w:t>
            </w:r>
          </w:p>
        </w:tc>
        <w:tc>
          <w:tcPr>
            <w:tcW w:w="2861" w:type="dxa"/>
          </w:tcPr>
          <w:p w:rsidR="00503A04" w:rsidRDefault="002347D1" w:rsidP="000F3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образования, науки и молодёжи Республики Крым, приказ </w:t>
            </w:r>
            <w:r w:rsidR="00E97CDB">
              <w:rPr>
                <w:rFonts w:ascii="Times New Roman" w:hAnsi="Times New Roman"/>
                <w:sz w:val="24"/>
                <w:szCs w:val="24"/>
              </w:rPr>
              <w:t xml:space="preserve">№910 </w:t>
            </w:r>
            <w:r>
              <w:rPr>
                <w:rFonts w:ascii="Times New Roman" w:hAnsi="Times New Roman"/>
                <w:sz w:val="24"/>
                <w:szCs w:val="24"/>
              </w:rPr>
              <w:t>от 22.05.2023 года</w:t>
            </w:r>
            <w:r w:rsidR="00E97C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6882" w:rsidRPr="004F287B" w:rsidRDefault="00D46882" w:rsidP="000F3359">
            <w:pPr>
              <w:rPr>
                <w:rFonts w:ascii="Times New Roman" w:hAnsi="Times New Roman"/>
                <w:sz w:val="24"/>
                <w:szCs w:val="24"/>
              </w:rPr>
            </w:pPr>
            <w:r w:rsidRPr="00D46882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3115" w:type="dxa"/>
          </w:tcPr>
          <w:p w:rsidR="00503A04" w:rsidRPr="004F287B" w:rsidRDefault="00503A04" w:rsidP="000F3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503A04" w:rsidRPr="004F287B" w:rsidTr="000F3359">
        <w:tc>
          <w:tcPr>
            <w:tcW w:w="3369" w:type="dxa"/>
          </w:tcPr>
          <w:p w:rsidR="002347D1" w:rsidRDefault="002347D1" w:rsidP="002347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 за подготовку участников Всероссийского конкурса юных чтецов «Живая классика»</w:t>
            </w:r>
          </w:p>
          <w:p w:rsidR="00503A04" w:rsidRPr="004F287B" w:rsidRDefault="00503A04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503A04" w:rsidRDefault="002347D1" w:rsidP="002347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Фонд конкурса юных чтецов «Живая классика»,</w:t>
            </w:r>
          </w:p>
          <w:p w:rsidR="002347D1" w:rsidRPr="004F287B" w:rsidRDefault="002347D1" w:rsidP="002347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115" w:type="dxa"/>
          </w:tcPr>
          <w:p w:rsidR="00503A04" w:rsidRPr="004F287B" w:rsidRDefault="002347D1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503A04" w:rsidRPr="004F287B" w:rsidTr="000F3359">
        <w:tc>
          <w:tcPr>
            <w:tcW w:w="3369" w:type="dxa"/>
          </w:tcPr>
          <w:p w:rsidR="00503A04" w:rsidRPr="004F287B" w:rsidRDefault="002347D1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этап Всероссийского конкурса «Педагогический дебют -2024»</w:t>
            </w:r>
          </w:p>
        </w:tc>
        <w:tc>
          <w:tcPr>
            <w:tcW w:w="2861" w:type="dxa"/>
          </w:tcPr>
          <w:p w:rsidR="00503A04" w:rsidRDefault="002347D1" w:rsidP="0023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образования, науки и молодёжи Республики Крым, приказ</w:t>
            </w:r>
            <w:r w:rsidR="00E97CDB">
              <w:rPr>
                <w:rFonts w:ascii="Times New Roman" w:hAnsi="Times New Roman"/>
                <w:sz w:val="24"/>
                <w:szCs w:val="24"/>
              </w:rPr>
              <w:t xml:space="preserve"> №1837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E97CDB">
              <w:rPr>
                <w:rFonts w:ascii="Times New Roman" w:hAnsi="Times New Roman"/>
                <w:sz w:val="24"/>
                <w:szCs w:val="24"/>
              </w:rPr>
              <w:t xml:space="preserve"> 31.10.2023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E97C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6882" w:rsidRPr="004F287B" w:rsidRDefault="00D46882" w:rsidP="002347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82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</w:t>
            </w:r>
          </w:p>
        </w:tc>
        <w:tc>
          <w:tcPr>
            <w:tcW w:w="3115" w:type="dxa"/>
          </w:tcPr>
          <w:p w:rsidR="00503A04" w:rsidRPr="004F287B" w:rsidRDefault="002347D1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503A04" w:rsidRPr="004F287B" w:rsidTr="00663AE8">
        <w:trPr>
          <w:trHeight w:val="2202"/>
        </w:trPr>
        <w:tc>
          <w:tcPr>
            <w:tcW w:w="3369" w:type="dxa"/>
          </w:tcPr>
          <w:p w:rsidR="00264EEE" w:rsidRPr="00264EEE" w:rsidRDefault="00264EEE" w:rsidP="00264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</w:t>
            </w:r>
          </w:p>
          <w:p w:rsidR="00264EEE" w:rsidRPr="00264EEE" w:rsidRDefault="00264EEE" w:rsidP="00264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EEE">
              <w:rPr>
                <w:rFonts w:ascii="Times New Roman" w:hAnsi="Times New Roman"/>
                <w:color w:val="000000"/>
                <w:sz w:val="24"/>
                <w:szCs w:val="24"/>
              </w:rPr>
              <w:t>открытого конкурса дополнительных общеобразовательных программ</w:t>
            </w:r>
          </w:p>
          <w:p w:rsidR="00503A04" w:rsidRPr="004F287B" w:rsidRDefault="00264EEE" w:rsidP="00264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64EEE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Образовательный ОЛИМП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64E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</w:tcPr>
          <w:p w:rsidR="00503A04" w:rsidRPr="00264EEE" w:rsidRDefault="00264EEE" w:rsidP="000F3359">
            <w:pPr>
              <w:rPr>
                <w:rFonts w:ascii="Times New Roman" w:hAnsi="Times New Roman"/>
                <w:sz w:val="24"/>
                <w:szCs w:val="24"/>
              </w:rPr>
            </w:pPr>
            <w:r w:rsidRPr="00264EEE">
              <w:rPr>
                <w:rFonts w:ascii="Times New Roman" w:hAnsi="Times New Roman"/>
                <w:sz w:val="24"/>
                <w:szCs w:val="24"/>
              </w:rPr>
              <w:t>Администрация Симферопольского района Республики Крым Управление Образования,</w:t>
            </w:r>
          </w:p>
          <w:p w:rsidR="00264EEE" w:rsidRPr="00264EEE" w:rsidRDefault="00264EEE" w:rsidP="000F3359">
            <w:pPr>
              <w:rPr>
                <w:rFonts w:ascii="Times New Roman" w:hAnsi="Times New Roman"/>
                <w:sz w:val="24"/>
                <w:szCs w:val="24"/>
              </w:rPr>
            </w:pPr>
            <w:r w:rsidRPr="00264EEE">
              <w:rPr>
                <w:rFonts w:ascii="Times New Roman" w:hAnsi="Times New Roman"/>
                <w:sz w:val="24"/>
                <w:szCs w:val="24"/>
              </w:rPr>
              <w:t>приказ №860 от 10.10.2023 года,</w:t>
            </w:r>
          </w:p>
          <w:p w:rsidR="00663AE8" w:rsidRPr="004F287B" w:rsidRDefault="00264EEE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EEE">
              <w:rPr>
                <w:rFonts w:ascii="Times New Roman" w:hAnsi="Times New Roman"/>
                <w:sz w:val="24"/>
                <w:szCs w:val="24"/>
              </w:rPr>
              <w:t xml:space="preserve"> г. Симферополь</w:t>
            </w:r>
          </w:p>
        </w:tc>
        <w:tc>
          <w:tcPr>
            <w:tcW w:w="3115" w:type="dxa"/>
          </w:tcPr>
          <w:p w:rsidR="00503A04" w:rsidRPr="004F287B" w:rsidRDefault="00264EEE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63AE8" w:rsidRPr="004F287B" w:rsidTr="00663AE8">
        <w:trPr>
          <w:trHeight w:val="306"/>
        </w:trPr>
        <w:tc>
          <w:tcPr>
            <w:tcW w:w="3369" w:type="dxa"/>
          </w:tcPr>
          <w:p w:rsidR="00663AE8" w:rsidRDefault="00663AE8" w:rsidP="00663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Республиканский этап Всероссийского конкурса дополнительных общеобразовательных программ «Образовательный </w:t>
            </w:r>
            <w:r w:rsidRPr="00264EEE">
              <w:rPr>
                <w:rFonts w:ascii="Times New Roman" w:hAnsi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1" w:type="dxa"/>
          </w:tcPr>
          <w:p w:rsidR="00663AE8" w:rsidRDefault="00663AE8" w:rsidP="00663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образования, науки и молодёжи Республики Крым, приказ №2134 от 18.12.2023 года, </w:t>
            </w:r>
          </w:p>
          <w:p w:rsidR="00663AE8" w:rsidRPr="00264EEE" w:rsidRDefault="00663AE8" w:rsidP="00663AE8">
            <w:pPr>
              <w:rPr>
                <w:rFonts w:ascii="Times New Roman" w:hAnsi="Times New Roman"/>
                <w:sz w:val="24"/>
                <w:szCs w:val="24"/>
              </w:rPr>
            </w:pPr>
            <w:r w:rsidRPr="00D46882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</w:t>
            </w:r>
          </w:p>
        </w:tc>
        <w:tc>
          <w:tcPr>
            <w:tcW w:w="3115" w:type="dxa"/>
          </w:tcPr>
          <w:p w:rsidR="00663AE8" w:rsidRPr="00074579" w:rsidRDefault="00074579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663AE8" w:rsidRPr="004F287B" w:rsidTr="000F3359">
        <w:trPr>
          <w:trHeight w:val="246"/>
        </w:trPr>
        <w:tc>
          <w:tcPr>
            <w:tcW w:w="3369" w:type="dxa"/>
          </w:tcPr>
          <w:p w:rsidR="00663AE8" w:rsidRDefault="00663AE8" w:rsidP="00264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Благодарность высокий профессионализм и активное участие в составе жюри Республиканского этапа Всероссийского открытого конкурса </w:t>
            </w:r>
            <w:r w:rsidRPr="00663AE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дополнительных общеобразовательных программ «Образовательный ОЛИМП»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2023 году</w:t>
            </w:r>
          </w:p>
        </w:tc>
        <w:tc>
          <w:tcPr>
            <w:tcW w:w="2861" w:type="dxa"/>
          </w:tcPr>
          <w:p w:rsidR="00663AE8" w:rsidRDefault="00663AE8" w:rsidP="00074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дополнительного образо</w:t>
            </w:r>
            <w:r w:rsidR="00074579">
              <w:rPr>
                <w:rFonts w:ascii="Times New Roman" w:hAnsi="Times New Roman"/>
                <w:sz w:val="24"/>
                <w:szCs w:val="24"/>
              </w:rPr>
              <w:t>вания Республики Крым « Малая академия наук «Искатель», приказ №301-д от 01.12.2023 года</w:t>
            </w:r>
          </w:p>
        </w:tc>
        <w:tc>
          <w:tcPr>
            <w:tcW w:w="3115" w:type="dxa"/>
          </w:tcPr>
          <w:p w:rsidR="00663AE8" w:rsidRDefault="002A5363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503A04" w:rsidRPr="004F287B" w:rsidTr="000F3359">
        <w:trPr>
          <w:trHeight w:val="1170"/>
        </w:trPr>
        <w:tc>
          <w:tcPr>
            <w:tcW w:w="3369" w:type="dxa"/>
          </w:tcPr>
          <w:p w:rsidR="00503A04" w:rsidRPr="004F287B" w:rsidRDefault="00944A07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организацию и плодотворное сотрудничество с Государственным бюджетным учреждением Республики Крым «Крымский этнографический музей»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региональном конкурсе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ыставке Рождественской открытки «От Святителя Николая до Крещения Господня»</w:t>
            </w:r>
          </w:p>
        </w:tc>
        <w:tc>
          <w:tcPr>
            <w:tcW w:w="2861" w:type="dxa"/>
          </w:tcPr>
          <w:p w:rsidR="00944A07" w:rsidRPr="00944A07" w:rsidRDefault="00944A07" w:rsidP="00944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Государственное бюджетное учреждение Республики Крым «Крымский этнографический музей», </w:t>
            </w:r>
          </w:p>
          <w:p w:rsidR="00503A04" w:rsidRDefault="00944A07" w:rsidP="00944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07">
              <w:rPr>
                <w:rFonts w:ascii="Times New Roman" w:hAnsi="Times New Roman"/>
                <w:color w:val="000000"/>
                <w:sz w:val="24"/>
                <w:szCs w:val="24"/>
              </w:rPr>
              <w:t>19 января 2024 год</w:t>
            </w:r>
            <w:r w:rsidR="00E97CDB">
              <w:rPr>
                <w:rFonts w:ascii="Times New Roman" w:hAnsi="Times New Roman"/>
                <w:color w:val="000000"/>
                <w:sz w:val="24"/>
                <w:szCs w:val="24"/>
              </w:rPr>
              <w:t>а,</w:t>
            </w:r>
          </w:p>
          <w:p w:rsidR="00D46882" w:rsidRPr="004F287B" w:rsidRDefault="00D46882" w:rsidP="00944A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882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</w:t>
            </w:r>
          </w:p>
        </w:tc>
        <w:tc>
          <w:tcPr>
            <w:tcW w:w="3115" w:type="dxa"/>
          </w:tcPr>
          <w:p w:rsidR="00503A04" w:rsidRPr="004F287B" w:rsidRDefault="00944A07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07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503A04" w:rsidRPr="004F287B" w:rsidTr="000F3359">
        <w:trPr>
          <w:trHeight w:val="486"/>
        </w:trPr>
        <w:tc>
          <w:tcPr>
            <w:tcW w:w="3369" w:type="dxa"/>
          </w:tcPr>
          <w:p w:rsidR="00503A04" w:rsidRPr="004F287B" w:rsidRDefault="00D46882" w:rsidP="00E97C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Благодарность за добросовестный и плодотворный труд, высокий профессионализм, личный вклад в дело воспитания, обучения подрастающего поколения в связи с празднованием Дня Республики Крым</w:t>
            </w:r>
          </w:p>
        </w:tc>
        <w:tc>
          <w:tcPr>
            <w:tcW w:w="2861" w:type="dxa"/>
          </w:tcPr>
          <w:p w:rsidR="00D46882" w:rsidRDefault="00D46882" w:rsidP="00D46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Министр образования, науки и молодёжи Республики Крым, приказ №1-н, от 17.01.2024</w:t>
            </w:r>
            <w:r w:rsidR="00E97CD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03A04" w:rsidRPr="004F287B" w:rsidRDefault="00D46882" w:rsidP="00D46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3115" w:type="dxa"/>
          </w:tcPr>
          <w:p w:rsidR="00503A04" w:rsidRPr="004F287B" w:rsidRDefault="00A252D7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</w:tbl>
    <w:p w:rsidR="002B2D5E" w:rsidRDefault="00CB5A22"/>
    <w:sectPr w:rsidR="002B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04"/>
    <w:rsid w:val="00074579"/>
    <w:rsid w:val="002347D1"/>
    <w:rsid w:val="00264EEE"/>
    <w:rsid w:val="002A5363"/>
    <w:rsid w:val="002D062B"/>
    <w:rsid w:val="00503A04"/>
    <w:rsid w:val="00663AE8"/>
    <w:rsid w:val="00713BC8"/>
    <w:rsid w:val="00944A07"/>
    <w:rsid w:val="00A252D7"/>
    <w:rsid w:val="00CB5A22"/>
    <w:rsid w:val="00D46882"/>
    <w:rsid w:val="00E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03A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03A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8</cp:revision>
  <dcterms:created xsi:type="dcterms:W3CDTF">2024-03-14T12:25:00Z</dcterms:created>
  <dcterms:modified xsi:type="dcterms:W3CDTF">2024-03-22T06:19:00Z</dcterms:modified>
</cp:coreProperties>
</file>