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628" w:rsidRPr="00082323" w:rsidRDefault="00082323" w:rsidP="00650FD9">
      <w:pPr>
        <w:pStyle w:val="1"/>
        <w:rPr>
          <w:rFonts w:ascii="Times New Roman" w:hAnsi="Times New Roman" w:cs="Times New Roman"/>
          <w:b w:val="0"/>
          <w:sz w:val="24"/>
          <w:szCs w:val="24"/>
          <w:lang w:eastAsia="ar-SA"/>
        </w:rPr>
      </w:pPr>
      <w:r w:rsidRPr="00082323">
        <w:rPr>
          <w:rFonts w:ascii="Times New Roman" w:hAnsi="Times New Roman" w:cs="Times New Roman"/>
          <w:b w:val="0"/>
          <w:sz w:val="24"/>
          <w:szCs w:val="24"/>
          <w:lang w:eastAsia="ar-SA"/>
        </w:rPr>
        <w:t>МУНИЦИПАЛЬНОЕ БЮДЖЕТНОЕ ДОШКОЛЬНОЕ ОБРАЗОВАТЕЛЬНОЕ УЧРЕЖДЕНИЕ</w:t>
      </w:r>
    </w:p>
    <w:p w:rsidR="001F2628" w:rsidRPr="00082323" w:rsidRDefault="00082323" w:rsidP="00082323">
      <w:pPr>
        <w:suppressAutoHyphens/>
        <w:jc w:val="center"/>
        <w:rPr>
          <w:rFonts w:ascii="Times New Roman" w:hAnsi="Times New Roman" w:cs="Times New Roman"/>
          <w:bCs/>
          <w:sz w:val="24"/>
          <w:szCs w:val="24"/>
          <w:lang w:eastAsia="ar-SA"/>
        </w:rPr>
      </w:pPr>
      <w:r w:rsidRPr="00082323">
        <w:rPr>
          <w:rFonts w:ascii="Times New Roman" w:hAnsi="Times New Roman" w:cs="Times New Roman"/>
          <w:bCs/>
          <w:sz w:val="24"/>
          <w:szCs w:val="24"/>
          <w:lang w:eastAsia="ar-SA"/>
        </w:rPr>
        <w:t>«ДЕТСКИЙ САД «КОЛОБОК» С. ПЕРОВО»</w:t>
      </w:r>
      <w:r>
        <w:rPr>
          <w:rFonts w:ascii="Times New Roman" w:hAnsi="Times New Roman" w:cs="Times New Roman"/>
          <w:bCs/>
          <w:sz w:val="24"/>
          <w:szCs w:val="24"/>
          <w:lang w:eastAsia="ar-SA"/>
        </w:rPr>
        <w:t xml:space="preserve"> </w:t>
      </w:r>
      <w:r w:rsidRPr="00082323">
        <w:rPr>
          <w:rFonts w:ascii="Times New Roman" w:hAnsi="Times New Roman" w:cs="Times New Roman"/>
          <w:bCs/>
          <w:sz w:val="24"/>
          <w:szCs w:val="24"/>
          <w:lang w:eastAsia="ar-SA"/>
        </w:rPr>
        <w:t>СИМФЕРОПОЛЬСКОГО РАЙОНА РЕСПУБЛИКИ КРЫМ</w:t>
      </w:r>
    </w:p>
    <w:p w:rsidR="001F2628" w:rsidRPr="00082323" w:rsidRDefault="001F2628" w:rsidP="001F2628">
      <w:pPr>
        <w:suppressAutoHyphens/>
        <w:jc w:val="center"/>
        <w:rPr>
          <w:rFonts w:ascii="Times New Roman" w:hAnsi="Times New Roman" w:cs="Times New Roman"/>
          <w:sz w:val="24"/>
          <w:szCs w:val="24"/>
          <w:lang w:eastAsia="ar-SA"/>
        </w:rPr>
      </w:pPr>
    </w:p>
    <w:p w:rsidR="001F2628" w:rsidRPr="001F2628" w:rsidRDefault="001F2628" w:rsidP="001F2628">
      <w:pPr>
        <w:spacing w:before="100" w:beforeAutospacing="1" w:after="100" w:afterAutospacing="1"/>
        <w:jc w:val="center"/>
        <w:rPr>
          <w:rFonts w:ascii="Times New Roman" w:hAnsi="Times New Roman" w:cs="Times New Roman"/>
          <w:i/>
          <w:iCs/>
          <w:sz w:val="32"/>
          <w:szCs w:val="32"/>
          <w:u w:val="single"/>
        </w:rPr>
      </w:pPr>
    </w:p>
    <w:p w:rsidR="001F2628" w:rsidRPr="001F2628" w:rsidRDefault="001F2628" w:rsidP="001F2628">
      <w:pPr>
        <w:rPr>
          <w:rFonts w:ascii="Times New Roman" w:hAnsi="Times New Roman" w:cs="Times New Roman"/>
        </w:rPr>
      </w:pPr>
    </w:p>
    <w:p w:rsidR="001F2628" w:rsidRPr="001F2628" w:rsidRDefault="001F2628" w:rsidP="001F2628">
      <w:pPr>
        <w:ind w:firstLine="708"/>
        <w:jc w:val="center"/>
        <w:rPr>
          <w:rFonts w:ascii="Times New Roman" w:hAnsi="Times New Roman" w:cs="Times New Roman"/>
        </w:rPr>
      </w:pPr>
    </w:p>
    <w:p w:rsidR="001F2628" w:rsidRPr="001F2628" w:rsidRDefault="001F2628" w:rsidP="00082323">
      <w:pPr>
        <w:spacing w:before="100" w:beforeAutospacing="1" w:after="100" w:afterAutospacing="1"/>
        <w:jc w:val="center"/>
        <w:rPr>
          <w:rFonts w:ascii="Times New Roman" w:hAnsi="Times New Roman" w:cs="Times New Roman"/>
          <w:b/>
          <w:sz w:val="48"/>
          <w:szCs w:val="48"/>
        </w:rPr>
      </w:pPr>
    </w:p>
    <w:p w:rsidR="00BF5778" w:rsidRPr="00BF5778" w:rsidRDefault="00BF5778" w:rsidP="00082323">
      <w:pPr>
        <w:jc w:val="center"/>
        <w:rPr>
          <w:rFonts w:ascii="Times New Roman" w:hAnsi="Times New Roman" w:cs="Times New Roman"/>
          <w:b/>
          <w:sz w:val="32"/>
          <w:szCs w:val="32"/>
        </w:rPr>
      </w:pPr>
      <w:r w:rsidRPr="00BF5778">
        <w:rPr>
          <w:rFonts w:ascii="Times New Roman" w:hAnsi="Times New Roman" w:cs="Times New Roman"/>
          <w:b/>
          <w:sz w:val="32"/>
          <w:szCs w:val="32"/>
        </w:rPr>
        <w:t>Формы, методы</w:t>
      </w:r>
      <w:r w:rsidR="00AF1DF4">
        <w:rPr>
          <w:rFonts w:ascii="Times New Roman" w:hAnsi="Times New Roman" w:cs="Times New Roman"/>
          <w:b/>
          <w:sz w:val="32"/>
          <w:szCs w:val="32"/>
        </w:rPr>
        <w:t xml:space="preserve"> работы</w:t>
      </w:r>
      <w:r w:rsidRPr="00BF5778">
        <w:rPr>
          <w:rFonts w:ascii="Times New Roman" w:hAnsi="Times New Roman" w:cs="Times New Roman"/>
          <w:b/>
          <w:sz w:val="32"/>
          <w:szCs w:val="32"/>
        </w:rPr>
        <w:t xml:space="preserve"> и интеграция образовательной области</w:t>
      </w:r>
    </w:p>
    <w:p w:rsidR="00082323" w:rsidRDefault="00BF5778" w:rsidP="00082323">
      <w:pPr>
        <w:jc w:val="center"/>
        <w:rPr>
          <w:rFonts w:ascii="Times New Roman" w:hAnsi="Times New Roman" w:cs="Times New Roman"/>
          <w:b/>
          <w:sz w:val="32"/>
          <w:szCs w:val="32"/>
        </w:rPr>
      </w:pPr>
      <w:r w:rsidRPr="00BF5778">
        <w:rPr>
          <w:rFonts w:ascii="Times New Roman" w:hAnsi="Times New Roman" w:cs="Times New Roman"/>
          <w:b/>
          <w:sz w:val="32"/>
          <w:szCs w:val="32"/>
        </w:rPr>
        <w:t xml:space="preserve">«художественно – эстетическое развитие» </w:t>
      </w:r>
    </w:p>
    <w:p w:rsidR="00BF5778" w:rsidRPr="00BF5778" w:rsidRDefault="00BF5778" w:rsidP="00082323">
      <w:pPr>
        <w:jc w:val="center"/>
        <w:rPr>
          <w:rFonts w:ascii="Times New Roman" w:hAnsi="Times New Roman" w:cs="Times New Roman"/>
          <w:b/>
          <w:sz w:val="32"/>
          <w:szCs w:val="32"/>
        </w:rPr>
      </w:pPr>
      <w:r w:rsidRPr="00BF5778">
        <w:rPr>
          <w:rFonts w:ascii="Times New Roman" w:hAnsi="Times New Roman" w:cs="Times New Roman"/>
          <w:b/>
          <w:sz w:val="32"/>
          <w:szCs w:val="32"/>
        </w:rPr>
        <w:t>на основе классической музыки</w:t>
      </w:r>
    </w:p>
    <w:p w:rsidR="00BF5778" w:rsidRPr="00BF5778" w:rsidRDefault="00BF5778" w:rsidP="00BF5778">
      <w:pPr>
        <w:pStyle w:val="a3"/>
        <w:tabs>
          <w:tab w:val="left" w:leader="dot" w:pos="3854"/>
        </w:tabs>
        <w:ind w:left="0"/>
        <w:jc w:val="center"/>
        <w:rPr>
          <w:rFonts w:ascii="Times New Roman" w:hAnsi="Times New Roman" w:cs="Times New Roman"/>
          <w:b/>
          <w:sz w:val="32"/>
          <w:szCs w:val="32"/>
        </w:rPr>
      </w:pPr>
    </w:p>
    <w:p w:rsidR="001F2628" w:rsidRPr="00BF5778" w:rsidRDefault="00082323" w:rsidP="001F2628">
      <w:pPr>
        <w:ind w:firstLine="708"/>
        <w:jc w:val="center"/>
        <w:rPr>
          <w:rFonts w:ascii="Times New Roman" w:hAnsi="Times New Roman" w:cs="Times New Roman"/>
          <w:sz w:val="32"/>
          <w:szCs w:val="32"/>
        </w:rPr>
      </w:pPr>
      <w:r>
        <w:rPr>
          <w:noProof/>
          <w:lang w:eastAsia="ru-RU"/>
        </w:rPr>
        <w:drawing>
          <wp:inline distT="0" distB="0" distL="0" distR="0">
            <wp:extent cx="5307753" cy="2950717"/>
            <wp:effectExtent l="0" t="0" r="0" b="0"/>
            <wp:docPr id="1" name="Рисунок 1" descr="http://formusical.ru/wa-data/public/photos/20/03/320/320.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ormusical.ru/wa-data/public/photos/20/03/320/320.97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231" cy="2952095"/>
                    </a:xfrm>
                    <a:prstGeom prst="rect">
                      <a:avLst/>
                    </a:prstGeom>
                    <a:noFill/>
                    <a:ln>
                      <a:noFill/>
                    </a:ln>
                  </pic:spPr>
                </pic:pic>
              </a:graphicData>
            </a:graphic>
          </wp:inline>
        </w:drawing>
      </w:r>
    </w:p>
    <w:p w:rsidR="001F2628" w:rsidRPr="00BF5778" w:rsidRDefault="001F2628" w:rsidP="001F2628">
      <w:pPr>
        <w:ind w:firstLine="708"/>
        <w:jc w:val="center"/>
        <w:rPr>
          <w:rFonts w:ascii="Times New Roman" w:hAnsi="Times New Roman" w:cs="Times New Roman"/>
          <w:sz w:val="32"/>
          <w:szCs w:val="32"/>
        </w:rPr>
      </w:pPr>
    </w:p>
    <w:p w:rsidR="001F2628" w:rsidRPr="001F2628" w:rsidRDefault="001F2628" w:rsidP="001F2628">
      <w:pPr>
        <w:ind w:firstLine="708"/>
        <w:jc w:val="center"/>
        <w:rPr>
          <w:rFonts w:ascii="Times New Roman" w:hAnsi="Times New Roman" w:cs="Times New Roman"/>
          <w:sz w:val="28"/>
          <w:szCs w:val="28"/>
        </w:rPr>
      </w:pPr>
      <w:r w:rsidRPr="001F2628">
        <w:rPr>
          <w:rFonts w:ascii="Times New Roman" w:hAnsi="Times New Roman" w:cs="Times New Roman"/>
          <w:sz w:val="28"/>
          <w:szCs w:val="28"/>
        </w:rPr>
        <w:t xml:space="preserve">                                  </w:t>
      </w:r>
    </w:p>
    <w:p w:rsidR="001F2628" w:rsidRPr="001F2628" w:rsidRDefault="001F2628" w:rsidP="001F2628">
      <w:pPr>
        <w:ind w:firstLine="708"/>
        <w:jc w:val="center"/>
        <w:rPr>
          <w:rFonts w:ascii="Times New Roman" w:hAnsi="Times New Roman" w:cs="Times New Roman"/>
          <w:sz w:val="28"/>
          <w:szCs w:val="28"/>
        </w:rPr>
      </w:pPr>
    </w:p>
    <w:p w:rsidR="001F2628" w:rsidRPr="001F2628" w:rsidRDefault="001F2628" w:rsidP="00082323">
      <w:pPr>
        <w:rPr>
          <w:rFonts w:ascii="Times New Roman" w:hAnsi="Times New Roman" w:cs="Times New Roman"/>
          <w:sz w:val="28"/>
          <w:szCs w:val="28"/>
        </w:rPr>
      </w:pPr>
    </w:p>
    <w:p w:rsidR="001F2628" w:rsidRPr="001F2628" w:rsidRDefault="001F2628" w:rsidP="001F2628">
      <w:pPr>
        <w:ind w:firstLine="708"/>
        <w:jc w:val="right"/>
        <w:rPr>
          <w:rFonts w:ascii="Times New Roman" w:hAnsi="Times New Roman" w:cs="Times New Roman"/>
          <w:sz w:val="28"/>
          <w:szCs w:val="28"/>
        </w:rPr>
      </w:pPr>
      <w:r w:rsidRPr="001F262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F2628">
        <w:rPr>
          <w:rFonts w:ascii="Times New Roman" w:hAnsi="Times New Roman" w:cs="Times New Roman"/>
          <w:sz w:val="28"/>
          <w:szCs w:val="28"/>
        </w:rPr>
        <w:t xml:space="preserve"> </w:t>
      </w:r>
      <w:r>
        <w:rPr>
          <w:rFonts w:ascii="Times New Roman" w:hAnsi="Times New Roman" w:cs="Times New Roman"/>
          <w:sz w:val="28"/>
          <w:szCs w:val="28"/>
        </w:rPr>
        <w:t xml:space="preserve"> М</w:t>
      </w:r>
      <w:r w:rsidRPr="001F2628">
        <w:rPr>
          <w:rFonts w:ascii="Times New Roman" w:hAnsi="Times New Roman" w:cs="Times New Roman"/>
          <w:sz w:val="28"/>
          <w:szCs w:val="28"/>
        </w:rPr>
        <w:t>узыкальный руководитель</w:t>
      </w:r>
      <w:r>
        <w:rPr>
          <w:rFonts w:ascii="Times New Roman" w:hAnsi="Times New Roman" w:cs="Times New Roman"/>
          <w:sz w:val="28"/>
          <w:szCs w:val="28"/>
        </w:rPr>
        <w:t>:</w:t>
      </w:r>
    </w:p>
    <w:p w:rsidR="001F2628" w:rsidRPr="001F2628" w:rsidRDefault="001F2628" w:rsidP="001F2628">
      <w:pPr>
        <w:jc w:val="right"/>
        <w:rPr>
          <w:rFonts w:ascii="Times New Roman" w:hAnsi="Times New Roman" w:cs="Times New Roman"/>
        </w:rPr>
      </w:pPr>
      <w:r w:rsidRPr="001F2628">
        <w:rPr>
          <w:rFonts w:ascii="Times New Roman" w:hAnsi="Times New Roman" w:cs="Times New Roman"/>
          <w:sz w:val="28"/>
          <w:szCs w:val="28"/>
        </w:rPr>
        <w:t xml:space="preserve">                                                                     </w:t>
      </w:r>
      <w:r>
        <w:rPr>
          <w:rFonts w:ascii="Times New Roman" w:hAnsi="Times New Roman" w:cs="Times New Roman"/>
          <w:sz w:val="28"/>
          <w:szCs w:val="28"/>
        </w:rPr>
        <w:t xml:space="preserve">Е.А. </w:t>
      </w:r>
      <w:proofErr w:type="spellStart"/>
      <w:r w:rsidRPr="001F2628">
        <w:rPr>
          <w:rFonts w:ascii="Times New Roman" w:hAnsi="Times New Roman" w:cs="Times New Roman"/>
          <w:sz w:val="28"/>
          <w:szCs w:val="28"/>
        </w:rPr>
        <w:t>Кизилова</w:t>
      </w:r>
      <w:proofErr w:type="spellEnd"/>
      <w:r w:rsidRPr="001F2628">
        <w:rPr>
          <w:rFonts w:ascii="Times New Roman" w:hAnsi="Times New Roman" w:cs="Times New Roman"/>
          <w:sz w:val="28"/>
          <w:szCs w:val="28"/>
        </w:rPr>
        <w:t xml:space="preserve"> </w:t>
      </w:r>
    </w:p>
    <w:p w:rsidR="001F2628" w:rsidRPr="001F2628" w:rsidRDefault="001F2628" w:rsidP="001F2628">
      <w:pPr>
        <w:ind w:firstLine="708"/>
        <w:jc w:val="right"/>
        <w:rPr>
          <w:rFonts w:ascii="Times New Roman" w:hAnsi="Times New Roman" w:cs="Times New Roman"/>
        </w:rPr>
      </w:pPr>
    </w:p>
    <w:p w:rsidR="001F2628" w:rsidRPr="001F2628" w:rsidRDefault="001F2628" w:rsidP="001F2628">
      <w:pPr>
        <w:ind w:firstLine="708"/>
        <w:jc w:val="right"/>
        <w:rPr>
          <w:rFonts w:ascii="Times New Roman" w:hAnsi="Times New Roman" w:cs="Times New Roman"/>
        </w:rPr>
      </w:pPr>
    </w:p>
    <w:p w:rsidR="001F2628" w:rsidRPr="001F2628" w:rsidRDefault="001F2628" w:rsidP="001F2628">
      <w:pPr>
        <w:ind w:firstLine="708"/>
        <w:rPr>
          <w:rFonts w:ascii="Times New Roman" w:hAnsi="Times New Roman" w:cs="Times New Roman"/>
        </w:rPr>
      </w:pPr>
    </w:p>
    <w:p w:rsidR="001F2628" w:rsidRPr="001F2628" w:rsidRDefault="001F2628" w:rsidP="001F2628">
      <w:pPr>
        <w:ind w:firstLine="708"/>
        <w:jc w:val="right"/>
        <w:rPr>
          <w:rFonts w:ascii="Times New Roman" w:hAnsi="Times New Roman" w:cs="Times New Roman"/>
        </w:rPr>
      </w:pPr>
    </w:p>
    <w:p w:rsidR="001F2628" w:rsidRPr="001F2628" w:rsidRDefault="001F2628" w:rsidP="001F2628">
      <w:pPr>
        <w:ind w:firstLine="708"/>
        <w:jc w:val="right"/>
        <w:rPr>
          <w:rFonts w:ascii="Times New Roman" w:hAnsi="Times New Roman" w:cs="Times New Roman"/>
        </w:rPr>
      </w:pPr>
    </w:p>
    <w:p w:rsidR="001F2628" w:rsidRPr="001F2628" w:rsidRDefault="001F2628" w:rsidP="001F2628">
      <w:pPr>
        <w:ind w:firstLine="708"/>
        <w:rPr>
          <w:rFonts w:ascii="Times New Roman" w:hAnsi="Times New Roman" w:cs="Times New Roman"/>
        </w:rPr>
      </w:pPr>
    </w:p>
    <w:p w:rsidR="001F2628" w:rsidRPr="001F2628" w:rsidRDefault="001F2628" w:rsidP="001F2628">
      <w:pPr>
        <w:ind w:firstLine="708"/>
        <w:rPr>
          <w:rFonts w:ascii="Times New Roman" w:hAnsi="Times New Roman" w:cs="Times New Roman"/>
        </w:rPr>
      </w:pPr>
      <w:r w:rsidRPr="001F2628">
        <w:rPr>
          <w:rFonts w:ascii="Times New Roman" w:hAnsi="Times New Roman" w:cs="Times New Roman"/>
        </w:rPr>
        <w:t xml:space="preserve">          </w:t>
      </w:r>
    </w:p>
    <w:p w:rsidR="001F2628" w:rsidRPr="001F2628" w:rsidRDefault="001F2628" w:rsidP="001F2628">
      <w:pPr>
        <w:ind w:firstLine="708"/>
        <w:rPr>
          <w:rFonts w:ascii="Times New Roman" w:hAnsi="Times New Roman" w:cs="Times New Roman"/>
        </w:rPr>
      </w:pPr>
      <w:r w:rsidRPr="001F2628">
        <w:rPr>
          <w:rFonts w:ascii="Times New Roman" w:hAnsi="Times New Roman" w:cs="Times New Roman"/>
        </w:rPr>
        <w:t xml:space="preserve">      </w:t>
      </w:r>
    </w:p>
    <w:p w:rsidR="009F0BA2" w:rsidRDefault="00082323" w:rsidP="00082323">
      <w:pPr>
        <w:jc w:val="center"/>
        <w:rPr>
          <w:rFonts w:ascii="Times New Roman" w:hAnsi="Times New Roman" w:cs="Times New Roman"/>
          <w:sz w:val="28"/>
          <w:szCs w:val="28"/>
        </w:rPr>
      </w:pPr>
      <w:r>
        <w:rPr>
          <w:rFonts w:ascii="Times New Roman" w:hAnsi="Times New Roman" w:cs="Times New Roman"/>
          <w:sz w:val="28"/>
          <w:szCs w:val="28"/>
        </w:rPr>
        <w:t xml:space="preserve">с. Перово, </w:t>
      </w:r>
      <w:r w:rsidR="001F2628">
        <w:rPr>
          <w:rFonts w:ascii="Times New Roman" w:hAnsi="Times New Roman" w:cs="Times New Roman"/>
          <w:sz w:val="28"/>
          <w:szCs w:val="28"/>
        </w:rPr>
        <w:t>2021</w:t>
      </w:r>
      <w:r>
        <w:rPr>
          <w:rFonts w:ascii="Times New Roman" w:hAnsi="Times New Roman" w:cs="Times New Roman"/>
          <w:sz w:val="28"/>
          <w:szCs w:val="28"/>
        </w:rPr>
        <w:t>г.</w:t>
      </w:r>
    </w:p>
    <w:p w:rsidR="00082323" w:rsidRDefault="00082323" w:rsidP="00082323">
      <w:pPr>
        <w:jc w:val="center"/>
        <w:rPr>
          <w:rFonts w:ascii="Times New Roman" w:hAnsi="Times New Roman" w:cs="Times New Roman"/>
          <w:sz w:val="28"/>
          <w:szCs w:val="28"/>
        </w:rPr>
      </w:pPr>
      <w:bookmarkStart w:id="0" w:name="_GoBack"/>
      <w:bookmarkEnd w:id="0"/>
    </w:p>
    <w:p w:rsidR="00BF5778" w:rsidRPr="00BF5778" w:rsidRDefault="00BF5778" w:rsidP="00BF5778">
      <w:pPr>
        <w:jc w:val="center"/>
        <w:rPr>
          <w:rFonts w:ascii="Times New Roman" w:hAnsi="Times New Roman" w:cs="Times New Roman"/>
          <w:b/>
          <w:sz w:val="28"/>
          <w:szCs w:val="28"/>
        </w:rPr>
      </w:pPr>
      <w:r w:rsidRPr="00BF5778">
        <w:rPr>
          <w:rFonts w:ascii="Times New Roman" w:hAnsi="Times New Roman" w:cs="Times New Roman"/>
          <w:b/>
          <w:sz w:val="28"/>
          <w:szCs w:val="28"/>
        </w:rPr>
        <w:lastRenderedPageBreak/>
        <w:t>Формы, методы</w:t>
      </w:r>
      <w:r w:rsidR="00AF1DF4">
        <w:rPr>
          <w:rFonts w:ascii="Times New Roman" w:hAnsi="Times New Roman" w:cs="Times New Roman"/>
          <w:b/>
          <w:sz w:val="28"/>
          <w:szCs w:val="28"/>
        </w:rPr>
        <w:t xml:space="preserve"> работы</w:t>
      </w:r>
      <w:r w:rsidRPr="00BF5778">
        <w:rPr>
          <w:rFonts w:ascii="Times New Roman" w:hAnsi="Times New Roman" w:cs="Times New Roman"/>
          <w:b/>
          <w:sz w:val="28"/>
          <w:szCs w:val="28"/>
        </w:rPr>
        <w:t xml:space="preserve"> и интеграция образовательной области</w:t>
      </w:r>
    </w:p>
    <w:p w:rsidR="00BF5778" w:rsidRDefault="00BF5778" w:rsidP="00BF5778">
      <w:pPr>
        <w:jc w:val="center"/>
        <w:rPr>
          <w:rFonts w:ascii="Times New Roman" w:hAnsi="Times New Roman" w:cs="Times New Roman"/>
          <w:b/>
          <w:sz w:val="28"/>
          <w:szCs w:val="28"/>
        </w:rPr>
      </w:pPr>
      <w:r w:rsidRPr="00BF5778">
        <w:rPr>
          <w:rFonts w:ascii="Times New Roman" w:hAnsi="Times New Roman" w:cs="Times New Roman"/>
          <w:b/>
          <w:sz w:val="28"/>
          <w:szCs w:val="28"/>
        </w:rPr>
        <w:t>«художественно – эстетическое развитие» на основе классической музыки.</w:t>
      </w:r>
    </w:p>
    <w:p w:rsidR="00C13D3F" w:rsidRDefault="00C13D3F" w:rsidP="00BF5778">
      <w:pPr>
        <w:jc w:val="center"/>
        <w:rPr>
          <w:rFonts w:ascii="Times New Roman" w:hAnsi="Times New Roman" w:cs="Times New Roman"/>
          <w:b/>
          <w:sz w:val="28"/>
          <w:szCs w:val="28"/>
        </w:rPr>
      </w:pPr>
    </w:p>
    <w:p w:rsidR="00C13D3F" w:rsidRDefault="00C13D3F" w:rsidP="00C13D3F">
      <w:pPr>
        <w:jc w:val="right"/>
        <w:rPr>
          <w:rFonts w:ascii="Times New Roman" w:hAnsi="Times New Roman" w:cs="Times New Roman"/>
          <w:b/>
          <w:sz w:val="28"/>
          <w:szCs w:val="28"/>
        </w:rPr>
      </w:pPr>
      <w:r>
        <w:rPr>
          <w:rFonts w:ascii="Times New Roman" w:hAnsi="Times New Roman" w:cs="Times New Roman"/>
          <w:b/>
          <w:sz w:val="28"/>
          <w:szCs w:val="28"/>
        </w:rPr>
        <w:t>«Слова иногда нуждаются в музыке,</w:t>
      </w:r>
    </w:p>
    <w:p w:rsidR="00C13D3F" w:rsidRDefault="00C13D3F" w:rsidP="00C13D3F">
      <w:pPr>
        <w:jc w:val="center"/>
        <w:rPr>
          <w:rFonts w:ascii="Times New Roman" w:hAnsi="Times New Roman" w:cs="Times New Roman"/>
          <w:b/>
          <w:sz w:val="28"/>
          <w:szCs w:val="28"/>
        </w:rPr>
      </w:pPr>
      <w:r>
        <w:rPr>
          <w:rFonts w:ascii="Times New Roman" w:hAnsi="Times New Roman" w:cs="Times New Roman"/>
          <w:b/>
          <w:sz w:val="28"/>
          <w:szCs w:val="28"/>
        </w:rPr>
        <w:t xml:space="preserve">                                                               но музыка не нуждается ни в чем».</w:t>
      </w:r>
    </w:p>
    <w:p w:rsidR="00C13D3F" w:rsidRDefault="00C13D3F" w:rsidP="00C13D3F">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rPr>
        <w:t>Э.Григ</w:t>
      </w:r>
      <w:proofErr w:type="spellEnd"/>
    </w:p>
    <w:p w:rsidR="00C13D3F" w:rsidRDefault="00C13D3F" w:rsidP="00BF5778">
      <w:pPr>
        <w:jc w:val="center"/>
        <w:rPr>
          <w:rFonts w:ascii="Times New Roman" w:hAnsi="Times New Roman" w:cs="Times New Roman"/>
          <w:b/>
          <w:sz w:val="28"/>
          <w:szCs w:val="28"/>
        </w:rPr>
      </w:pPr>
    </w:p>
    <w:p w:rsidR="00C13D3F" w:rsidRPr="00BF5778" w:rsidRDefault="00C13D3F" w:rsidP="00BF5778">
      <w:pPr>
        <w:jc w:val="center"/>
        <w:rPr>
          <w:rFonts w:ascii="Times New Roman" w:hAnsi="Times New Roman" w:cs="Times New Roman"/>
          <w:b/>
          <w:sz w:val="28"/>
          <w:szCs w:val="28"/>
        </w:rPr>
      </w:pPr>
    </w:p>
    <w:p w:rsidR="00C13D3F" w:rsidRDefault="00C13D3F" w:rsidP="00AF1DF4">
      <w:pPr>
        <w:pStyle w:val="a3"/>
        <w:tabs>
          <w:tab w:val="left" w:leader="dot" w:pos="3854"/>
        </w:tabs>
        <w:ind w:left="0"/>
        <w:jc w:val="both"/>
        <w:rPr>
          <w:rFonts w:ascii="Times New Roman" w:hAnsi="Times New Roman" w:cs="Times New Roman"/>
          <w:sz w:val="28"/>
          <w:szCs w:val="28"/>
        </w:rPr>
      </w:pPr>
      <w:r>
        <w:rPr>
          <w:rFonts w:ascii="Times New Roman" w:hAnsi="Times New Roman" w:cs="Times New Roman"/>
          <w:b/>
          <w:sz w:val="28"/>
          <w:szCs w:val="28"/>
        </w:rPr>
        <w:t xml:space="preserve">          </w:t>
      </w:r>
      <w:r w:rsidR="00271F2D">
        <w:rPr>
          <w:rFonts w:ascii="Times New Roman" w:hAnsi="Times New Roman" w:cs="Times New Roman"/>
          <w:sz w:val="28"/>
          <w:szCs w:val="28"/>
        </w:rPr>
        <w:t xml:space="preserve"> </w:t>
      </w:r>
      <w:r w:rsidR="00EB3F19" w:rsidRPr="00271F2D">
        <w:rPr>
          <w:rFonts w:ascii="Times New Roman" w:hAnsi="Times New Roman" w:cs="Times New Roman"/>
          <w:sz w:val="28"/>
          <w:szCs w:val="28"/>
        </w:rPr>
        <w:t>Современное образование в процессе формирования детской личности опирается не только на приобретение новых знаний и умений, но и на выработку определенных</w:t>
      </w:r>
      <w:r w:rsidR="00EB3F19" w:rsidRPr="00271F2D">
        <w:rPr>
          <w:rFonts w:ascii="Times New Roman" w:hAnsi="Times New Roman" w:cs="Times New Roman"/>
          <w:spacing w:val="-9"/>
          <w:sz w:val="28"/>
          <w:szCs w:val="28"/>
        </w:rPr>
        <w:t xml:space="preserve"> </w:t>
      </w:r>
      <w:r w:rsidR="00EB3F19" w:rsidRPr="00271F2D">
        <w:rPr>
          <w:rFonts w:ascii="Times New Roman" w:hAnsi="Times New Roman" w:cs="Times New Roman"/>
          <w:sz w:val="28"/>
          <w:szCs w:val="28"/>
        </w:rPr>
        <w:t>ценностных</w:t>
      </w:r>
      <w:r w:rsidR="00EB3F19" w:rsidRPr="00271F2D">
        <w:rPr>
          <w:rFonts w:ascii="Times New Roman" w:hAnsi="Times New Roman" w:cs="Times New Roman"/>
          <w:spacing w:val="-9"/>
          <w:sz w:val="28"/>
          <w:szCs w:val="28"/>
        </w:rPr>
        <w:t xml:space="preserve"> </w:t>
      </w:r>
      <w:r w:rsidR="00D17A13">
        <w:rPr>
          <w:rFonts w:ascii="Times New Roman" w:hAnsi="Times New Roman" w:cs="Times New Roman"/>
          <w:sz w:val="28"/>
          <w:szCs w:val="28"/>
        </w:rPr>
        <w:t>ориентаций</w:t>
      </w:r>
      <w:r w:rsidR="00EB3F19" w:rsidRPr="00271F2D">
        <w:rPr>
          <w:rFonts w:ascii="Times New Roman" w:hAnsi="Times New Roman" w:cs="Times New Roman"/>
          <w:spacing w:val="-9"/>
          <w:sz w:val="28"/>
          <w:szCs w:val="28"/>
        </w:rPr>
        <w:t xml:space="preserve"> </w:t>
      </w:r>
      <w:r w:rsidR="00EB3F19" w:rsidRPr="00271F2D">
        <w:rPr>
          <w:rFonts w:ascii="Times New Roman" w:hAnsi="Times New Roman" w:cs="Times New Roman"/>
          <w:sz w:val="28"/>
          <w:szCs w:val="28"/>
        </w:rPr>
        <w:t>человека,</w:t>
      </w:r>
      <w:r w:rsidR="00EB3F19" w:rsidRPr="00271F2D">
        <w:rPr>
          <w:rFonts w:ascii="Times New Roman" w:hAnsi="Times New Roman" w:cs="Times New Roman"/>
          <w:spacing w:val="-10"/>
          <w:sz w:val="28"/>
          <w:szCs w:val="28"/>
        </w:rPr>
        <w:t xml:space="preserve"> </w:t>
      </w:r>
      <w:r w:rsidR="00EB3F19" w:rsidRPr="00271F2D">
        <w:rPr>
          <w:rFonts w:ascii="Times New Roman" w:hAnsi="Times New Roman" w:cs="Times New Roman"/>
          <w:sz w:val="28"/>
          <w:szCs w:val="28"/>
        </w:rPr>
        <w:t>составляющих</w:t>
      </w:r>
      <w:r w:rsidR="00EB3F19" w:rsidRPr="00271F2D">
        <w:rPr>
          <w:rFonts w:ascii="Times New Roman" w:hAnsi="Times New Roman" w:cs="Times New Roman"/>
          <w:spacing w:val="-9"/>
          <w:sz w:val="28"/>
          <w:szCs w:val="28"/>
        </w:rPr>
        <w:t xml:space="preserve"> </w:t>
      </w:r>
      <w:r w:rsidR="00EB3F19" w:rsidRPr="00271F2D">
        <w:rPr>
          <w:rFonts w:ascii="Times New Roman" w:hAnsi="Times New Roman" w:cs="Times New Roman"/>
          <w:spacing w:val="-3"/>
          <w:sz w:val="28"/>
          <w:szCs w:val="28"/>
        </w:rPr>
        <w:t>базис</w:t>
      </w:r>
      <w:r w:rsidR="00EB3F19" w:rsidRPr="00271F2D">
        <w:rPr>
          <w:rFonts w:ascii="Times New Roman" w:hAnsi="Times New Roman" w:cs="Times New Roman"/>
          <w:spacing w:val="-9"/>
          <w:sz w:val="28"/>
          <w:szCs w:val="28"/>
        </w:rPr>
        <w:t xml:space="preserve"> </w:t>
      </w:r>
      <w:r w:rsidR="00EB3F19" w:rsidRPr="00271F2D">
        <w:rPr>
          <w:rFonts w:ascii="Times New Roman" w:hAnsi="Times New Roman" w:cs="Times New Roman"/>
          <w:sz w:val="28"/>
          <w:szCs w:val="28"/>
        </w:rPr>
        <w:t xml:space="preserve">личностной </w:t>
      </w:r>
      <w:r w:rsidR="00EB3F19" w:rsidRPr="00271F2D">
        <w:rPr>
          <w:rFonts w:ascii="Times New Roman" w:hAnsi="Times New Roman" w:cs="Times New Roman"/>
          <w:spacing w:val="-3"/>
          <w:sz w:val="28"/>
          <w:szCs w:val="28"/>
        </w:rPr>
        <w:t xml:space="preserve">культуры. </w:t>
      </w:r>
    </w:p>
    <w:p w:rsidR="007F2933" w:rsidRPr="007F2933" w:rsidRDefault="00AF1DF4" w:rsidP="00AF1DF4">
      <w:pPr>
        <w:shd w:val="clear" w:color="auto" w:fill="FFFFFF"/>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C13D3F" w:rsidRPr="00AF1DF4">
        <w:rPr>
          <w:rFonts w:ascii="Times New Roman" w:eastAsia="Times New Roman" w:hAnsi="Times New Roman" w:cs="Times New Roman"/>
          <w:sz w:val="28"/>
          <w:szCs w:val="28"/>
          <w:lang w:eastAsia="ru-RU"/>
        </w:rPr>
        <w:t>Формирование основ музыкальной культуры, а через неё художественно-</w:t>
      </w:r>
      <w:r w:rsidRPr="007F2933">
        <w:rPr>
          <w:rFonts w:ascii="Times New Roman" w:eastAsia="Times New Roman" w:hAnsi="Times New Roman" w:cs="Times New Roman"/>
          <w:sz w:val="28"/>
          <w:szCs w:val="28"/>
          <w:lang w:eastAsia="ru-RU"/>
        </w:rPr>
        <w:t xml:space="preserve">эстетическое развитие </w:t>
      </w:r>
      <w:r w:rsidR="00C13D3F" w:rsidRPr="007F2933">
        <w:rPr>
          <w:rFonts w:ascii="Times New Roman" w:eastAsia="Times New Roman" w:hAnsi="Times New Roman" w:cs="Times New Roman"/>
          <w:sz w:val="28"/>
          <w:szCs w:val="28"/>
          <w:lang w:eastAsia="ru-RU"/>
        </w:rPr>
        <w:t xml:space="preserve">ребёнка – актуальнейшая задача сегодняшнего дня. </w:t>
      </w:r>
      <w:r w:rsidR="007F2933" w:rsidRPr="007F2933">
        <w:rPr>
          <w:rFonts w:ascii="Times New Roman" w:eastAsia="Times New Roman" w:hAnsi="Times New Roman" w:cs="Times New Roman"/>
          <w:sz w:val="28"/>
          <w:szCs w:val="28"/>
          <w:lang w:eastAsia="ru-RU"/>
        </w:rPr>
        <w:t>Необходимым условием формирования  основ музыкальной  культуры детей является  накопление  опыта восприятия высокохудожественных произведений музыкального искусства. Развивая эмоции, интересы, воображение, вкусы ребенка, мы формируем основы его музыкально-эстетического сознания и музыкальной культуры в целом.</w:t>
      </w:r>
    </w:p>
    <w:p w:rsidR="00C13D3F" w:rsidRPr="00AF1DF4" w:rsidRDefault="007F2933" w:rsidP="00AF1DF4">
      <w:pPr>
        <w:shd w:val="clear" w:color="auto" w:fill="FFFFFF"/>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13D3F" w:rsidRPr="00AF1DF4">
        <w:rPr>
          <w:rFonts w:ascii="Times New Roman" w:eastAsia="Times New Roman" w:hAnsi="Times New Roman" w:cs="Times New Roman"/>
          <w:sz w:val="28"/>
          <w:szCs w:val="28"/>
          <w:lang w:eastAsia="ru-RU"/>
        </w:rPr>
        <w:t>Воспитание слушателя, способного отличить подлинную красоту высокого искусства от дешёвой подделки, должно начинаться уже в дошкольном детстве, так как именно этот возраст является временем интенсивного развития муз</w:t>
      </w:r>
      <w:r w:rsidR="00AF1DF4">
        <w:rPr>
          <w:rFonts w:ascii="Times New Roman" w:eastAsia="Times New Roman" w:hAnsi="Times New Roman" w:cs="Times New Roman"/>
          <w:sz w:val="28"/>
          <w:szCs w:val="28"/>
          <w:lang w:eastAsia="ru-RU"/>
        </w:rPr>
        <w:t>ыкальной восприимчивости,</w:t>
      </w:r>
      <w:r w:rsidR="00AF1DF4">
        <w:rPr>
          <w:sz w:val="28"/>
          <w:szCs w:val="28"/>
        </w:rPr>
        <w:t xml:space="preserve"> </w:t>
      </w:r>
      <w:r w:rsidR="00AF1DF4" w:rsidRPr="00AF1DF4">
        <w:rPr>
          <w:rFonts w:ascii="Times New Roman" w:hAnsi="Times New Roman" w:cs="Times New Roman"/>
          <w:sz w:val="28"/>
          <w:szCs w:val="28"/>
        </w:rPr>
        <w:t>становления музыкальности и музыкальных способностей</w:t>
      </w:r>
      <w:r w:rsidR="00AF1DF4">
        <w:rPr>
          <w:rFonts w:ascii="Times New Roman" w:hAnsi="Times New Roman" w:cs="Times New Roman"/>
          <w:sz w:val="28"/>
          <w:szCs w:val="28"/>
        </w:rPr>
        <w:t xml:space="preserve">. </w:t>
      </w:r>
      <w:r w:rsidR="00AF1DF4" w:rsidRPr="00AF1DF4">
        <w:rPr>
          <w:rFonts w:ascii="Times New Roman" w:hAnsi="Times New Roman" w:cs="Times New Roman"/>
          <w:sz w:val="28"/>
          <w:szCs w:val="28"/>
        </w:rPr>
        <w:t xml:space="preserve">Это </w:t>
      </w:r>
      <w:r w:rsidR="00AF1DF4" w:rsidRPr="00AF1DF4">
        <w:rPr>
          <w:rFonts w:ascii="Times New Roman" w:hAnsi="Times New Roman" w:cs="Times New Roman"/>
          <w:color w:val="000000"/>
          <w:sz w:val="28"/>
          <w:szCs w:val="28"/>
        </w:rPr>
        <w:t>важнейший этап развития и воспитания личности, это период его начальной социализации. Именно в этом возрасте активизируется самостоятельность мышления, развивается познавательный интерес детей и любознательность.</w:t>
      </w:r>
    </w:p>
    <w:p w:rsidR="0079219B" w:rsidRPr="00973D8C" w:rsidRDefault="00AF1DF4" w:rsidP="00973D8C">
      <w:pPr>
        <w:pStyle w:val="a3"/>
        <w:tabs>
          <w:tab w:val="left" w:leader="dot" w:pos="3854"/>
        </w:tabs>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271F2D">
        <w:rPr>
          <w:rFonts w:ascii="Times New Roman" w:hAnsi="Times New Roman" w:cs="Times New Roman"/>
          <w:spacing w:val="-3"/>
          <w:sz w:val="28"/>
          <w:szCs w:val="28"/>
        </w:rPr>
        <w:t xml:space="preserve">Ребенок </w:t>
      </w:r>
      <w:r w:rsidR="00271F2D">
        <w:rPr>
          <w:rFonts w:ascii="Times New Roman" w:hAnsi="Times New Roman" w:cs="Times New Roman"/>
          <w:sz w:val="28"/>
          <w:szCs w:val="28"/>
        </w:rPr>
        <w:t>растё</w:t>
      </w:r>
      <w:r w:rsidR="00EB3F19" w:rsidRPr="00271F2D">
        <w:rPr>
          <w:rFonts w:ascii="Times New Roman" w:hAnsi="Times New Roman" w:cs="Times New Roman"/>
          <w:sz w:val="28"/>
          <w:szCs w:val="28"/>
        </w:rPr>
        <w:t>т и развивается в</w:t>
      </w:r>
      <w:r w:rsidR="00EB3F19" w:rsidRPr="00271F2D">
        <w:rPr>
          <w:rFonts w:ascii="Times New Roman" w:hAnsi="Times New Roman" w:cs="Times New Roman"/>
          <w:spacing w:val="-26"/>
          <w:sz w:val="28"/>
          <w:szCs w:val="28"/>
        </w:rPr>
        <w:t xml:space="preserve"> </w:t>
      </w:r>
      <w:r w:rsidR="00EB3F19" w:rsidRPr="00271F2D">
        <w:rPr>
          <w:rFonts w:ascii="Times New Roman" w:hAnsi="Times New Roman" w:cs="Times New Roman"/>
          <w:sz w:val="28"/>
          <w:szCs w:val="28"/>
        </w:rPr>
        <w:t>определенной</w:t>
      </w:r>
      <w:r w:rsidR="00271F2D">
        <w:rPr>
          <w:rFonts w:ascii="Times New Roman" w:hAnsi="Times New Roman" w:cs="Times New Roman"/>
          <w:sz w:val="28"/>
          <w:szCs w:val="28"/>
        </w:rPr>
        <w:t xml:space="preserve"> </w:t>
      </w:r>
      <w:r w:rsidR="00EB3F19" w:rsidRPr="00271F2D">
        <w:rPr>
          <w:rFonts w:ascii="Times New Roman" w:hAnsi="Times New Roman" w:cs="Times New Roman"/>
          <w:sz w:val="28"/>
          <w:szCs w:val="28"/>
        </w:rPr>
        <w:t xml:space="preserve">музыкальной среде, которая в наше время очень противоречива. Поэтому так важно уже в дошкольном возрасте приобщать детей </w:t>
      </w:r>
      <w:r w:rsidR="00271F2D">
        <w:rPr>
          <w:rFonts w:ascii="Times New Roman" w:hAnsi="Times New Roman" w:cs="Times New Roman"/>
          <w:sz w:val="28"/>
          <w:szCs w:val="28"/>
        </w:rPr>
        <w:t xml:space="preserve">к </w:t>
      </w:r>
      <w:r w:rsidR="00EB3F19" w:rsidRPr="00271F2D">
        <w:rPr>
          <w:rFonts w:ascii="Times New Roman" w:hAnsi="Times New Roman" w:cs="Times New Roman"/>
          <w:sz w:val="28"/>
          <w:szCs w:val="28"/>
        </w:rPr>
        <w:t xml:space="preserve">подлинному искусству, способствовать становлению хорошего </w:t>
      </w:r>
      <w:r w:rsidR="00EB3F19" w:rsidRPr="00973D8C">
        <w:rPr>
          <w:rFonts w:ascii="Times New Roman" w:hAnsi="Times New Roman" w:cs="Times New Roman"/>
          <w:sz w:val="28"/>
          <w:szCs w:val="28"/>
        </w:rPr>
        <w:t>музыкального вкуса.</w:t>
      </w:r>
    </w:p>
    <w:p w:rsidR="00973D8C" w:rsidRPr="00973D8C" w:rsidRDefault="0024618F" w:rsidP="00973D8C">
      <w:pPr>
        <w:pStyle w:val="a9"/>
        <w:spacing w:before="0" w:beforeAutospacing="0" w:after="0" w:afterAutospacing="0"/>
        <w:jc w:val="both"/>
        <w:rPr>
          <w:color w:val="000000"/>
          <w:sz w:val="28"/>
          <w:szCs w:val="28"/>
        </w:rPr>
      </w:pPr>
      <w:r>
        <w:rPr>
          <w:color w:val="000000"/>
          <w:sz w:val="28"/>
          <w:szCs w:val="28"/>
        </w:rPr>
        <w:t xml:space="preserve">         </w:t>
      </w:r>
      <w:r w:rsidR="00973D8C" w:rsidRPr="00973D8C">
        <w:rPr>
          <w:color w:val="000000"/>
          <w:sz w:val="28"/>
          <w:szCs w:val="28"/>
        </w:rPr>
        <w:t>В связи с этим особую актуальность приобретает воспитание у дошкольников художественного вкуса, формирование у них творческих умений, осознание ими чувства прекрасного.</w:t>
      </w:r>
      <w:r w:rsidR="00973D8C">
        <w:rPr>
          <w:color w:val="000000"/>
          <w:sz w:val="28"/>
          <w:szCs w:val="28"/>
        </w:rPr>
        <w:t xml:space="preserve"> </w:t>
      </w:r>
      <w:r w:rsidR="00973D8C" w:rsidRPr="00973D8C">
        <w:rPr>
          <w:color w:val="000000"/>
          <w:sz w:val="28"/>
          <w:szCs w:val="28"/>
        </w:rPr>
        <w:t>Художественно-эстетическое воспитание — это целенаправленный, систематический процесс воздействия на личность ребенка с целью развития у него способности видеть красоту окружающего мира, искусства и создавать ее. Начинается оно с первых лет жизни детей.</w:t>
      </w:r>
    </w:p>
    <w:p w:rsidR="00973D8C" w:rsidRPr="00973D8C" w:rsidRDefault="00973D8C" w:rsidP="00973D8C">
      <w:pPr>
        <w:pStyle w:val="a9"/>
        <w:spacing w:before="0" w:beforeAutospacing="0" w:after="0" w:afterAutospacing="0"/>
        <w:jc w:val="both"/>
        <w:rPr>
          <w:color w:val="000000"/>
          <w:sz w:val="28"/>
          <w:szCs w:val="28"/>
        </w:rPr>
      </w:pPr>
      <w:r>
        <w:rPr>
          <w:color w:val="000000"/>
          <w:sz w:val="28"/>
          <w:szCs w:val="28"/>
        </w:rPr>
        <w:t xml:space="preserve">        </w:t>
      </w:r>
      <w:r w:rsidRPr="00973D8C">
        <w:rPr>
          <w:color w:val="000000"/>
          <w:sz w:val="28"/>
          <w:szCs w:val="28"/>
        </w:rPr>
        <w:t>Среди многих видов искусства </w:t>
      </w:r>
      <w:r w:rsidRPr="00973D8C">
        <w:rPr>
          <w:iCs/>
          <w:color w:val="000000"/>
          <w:sz w:val="28"/>
          <w:szCs w:val="28"/>
        </w:rPr>
        <w:t>музыка</w:t>
      </w:r>
      <w:r w:rsidRPr="00973D8C">
        <w:rPr>
          <w:color w:val="000000"/>
          <w:sz w:val="28"/>
          <w:szCs w:val="28"/>
        </w:rPr>
        <w:t xml:space="preserve"> по праву занимает особое место в эстетическом и художественном воспитании и во всей системе </w:t>
      </w:r>
      <w:r w:rsidR="00AF1DF4">
        <w:rPr>
          <w:color w:val="000000"/>
          <w:sz w:val="28"/>
          <w:szCs w:val="28"/>
        </w:rPr>
        <w:t xml:space="preserve">   </w:t>
      </w:r>
      <w:r w:rsidRPr="00973D8C">
        <w:rPr>
          <w:color w:val="000000"/>
          <w:sz w:val="28"/>
          <w:szCs w:val="28"/>
        </w:rPr>
        <w:t>формирования всесторонне и гармонически развитого человека.</w:t>
      </w:r>
    </w:p>
    <w:p w:rsidR="00973D8C" w:rsidRPr="00973D8C" w:rsidRDefault="00973D8C" w:rsidP="00973D8C">
      <w:pPr>
        <w:pStyle w:val="a9"/>
        <w:spacing w:before="0" w:beforeAutospacing="0" w:after="0" w:afterAutospacing="0"/>
        <w:jc w:val="both"/>
        <w:rPr>
          <w:color w:val="000000"/>
          <w:sz w:val="28"/>
          <w:szCs w:val="28"/>
        </w:rPr>
      </w:pPr>
      <w:r w:rsidRPr="00973D8C">
        <w:rPr>
          <w:iCs/>
          <w:color w:val="000000"/>
          <w:sz w:val="28"/>
          <w:szCs w:val="28"/>
        </w:rPr>
        <w:t>Музыка</w:t>
      </w:r>
      <w:r>
        <w:rPr>
          <w:iCs/>
          <w:color w:val="000000"/>
          <w:sz w:val="28"/>
          <w:szCs w:val="28"/>
        </w:rPr>
        <w:t xml:space="preserve"> </w:t>
      </w:r>
      <w:r w:rsidRPr="00973D8C">
        <w:rPr>
          <w:color w:val="000000"/>
          <w:sz w:val="28"/>
          <w:szCs w:val="28"/>
        </w:rPr>
        <w:t xml:space="preserve">– один из видов искусства, который обращён непосредственно к человеческому чувству. </w:t>
      </w:r>
      <w:r>
        <w:rPr>
          <w:color w:val="000000"/>
          <w:sz w:val="28"/>
          <w:szCs w:val="28"/>
        </w:rPr>
        <w:t xml:space="preserve">Она </w:t>
      </w:r>
      <w:r w:rsidRPr="00973D8C">
        <w:rPr>
          <w:color w:val="000000"/>
          <w:sz w:val="28"/>
          <w:szCs w:val="28"/>
        </w:rPr>
        <w:t xml:space="preserve">располагает своими специфическими средствами воздействия на состояние человека, воздействует на </w:t>
      </w:r>
      <w:r>
        <w:rPr>
          <w:color w:val="000000"/>
          <w:sz w:val="28"/>
          <w:szCs w:val="28"/>
        </w:rPr>
        <w:t xml:space="preserve">него </w:t>
      </w:r>
      <w:r w:rsidRPr="00973D8C">
        <w:rPr>
          <w:color w:val="000000"/>
          <w:sz w:val="28"/>
          <w:szCs w:val="28"/>
        </w:rPr>
        <w:t xml:space="preserve">с самых первых дней его жизни. В дошкольном возрасте у ребёнка ещё не сложились принятые в обществе стереотипы вкусов, мышления. Поэтому так важно воспитывать детей на шедеврах мирового искусства, расширять их представления о музыке всех времён и стилей. </w:t>
      </w:r>
      <w:r w:rsidRPr="00973D8C">
        <w:rPr>
          <w:color w:val="000000"/>
          <w:sz w:val="28"/>
          <w:szCs w:val="28"/>
        </w:rPr>
        <w:lastRenderedPageBreak/>
        <w:t xml:space="preserve">Накопление разнообразных музыкальных впечатлений позволяет формировать у детей интонационный музыкальный опыт. </w:t>
      </w:r>
      <w:r>
        <w:rPr>
          <w:color w:val="000000"/>
          <w:sz w:val="28"/>
          <w:szCs w:val="28"/>
        </w:rPr>
        <w:t>Т</w:t>
      </w:r>
      <w:r w:rsidRPr="00973D8C">
        <w:rPr>
          <w:color w:val="000000"/>
          <w:sz w:val="28"/>
          <w:szCs w:val="28"/>
        </w:rPr>
        <w:t>олько высокохудожественная классическая музыка помогает в нравственно-эстетическом развитии ребёнка, так как музыка – источник благородства сердца и души, это язык чувств. Музыка помогает открыть в человеке любовь к людям, готовность творить красоту, и, наконец, музыка – это источник мысли и огромное средство самовоспитания.</w:t>
      </w:r>
    </w:p>
    <w:p w:rsidR="00973D8C" w:rsidRPr="00973D8C" w:rsidRDefault="00973D8C" w:rsidP="00973D8C">
      <w:pPr>
        <w:pStyle w:val="a3"/>
        <w:tabs>
          <w:tab w:val="left" w:pos="1520"/>
        </w:tabs>
        <w:ind w:left="0"/>
        <w:jc w:val="both"/>
        <w:rPr>
          <w:rFonts w:ascii="Times New Roman" w:hAnsi="Times New Roman" w:cs="Times New Roman"/>
          <w:spacing w:val="-3"/>
          <w:sz w:val="28"/>
          <w:szCs w:val="28"/>
        </w:rPr>
      </w:pPr>
      <w:r w:rsidRPr="00973D8C">
        <w:rPr>
          <w:rFonts w:ascii="Times New Roman" w:hAnsi="Times New Roman" w:cs="Times New Roman"/>
          <w:sz w:val="28"/>
          <w:szCs w:val="28"/>
        </w:rPr>
        <w:t xml:space="preserve">         Бытует мнение, что классическая музыка сложна для восприятия детьми и, организовывая музыкальное воспитание дошкольников, проще ориентироваться на народную музыку. Это мнение не оправдано.                        Действительно, народная музыка является прекрасным материалом для формирования эстетических вкусов детей, но мы значительно обедняем музыкальное развитие ребенка, если с ранних лет не знакомим его с музыкальной классикой. Музыкально-эстетическое воспитание детей значительно полнее и </w:t>
      </w:r>
      <w:proofErr w:type="spellStart"/>
      <w:r w:rsidRPr="00973D8C">
        <w:rPr>
          <w:rFonts w:ascii="Times New Roman" w:hAnsi="Times New Roman" w:cs="Times New Roman"/>
          <w:sz w:val="28"/>
          <w:szCs w:val="28"/>
        </w:rPr>
        <w:t>многограннее</w:t>
      </w:r>
      <w:proofErr w:type="spellEnd"/>
      <w:r w:rsidRPr="00973D8C">
        <w:rPr>
          <w:rFonts w:ascii="Times New Roman" w:hAnsi="Times New Roman" w:cs="Times New Roman"/>
          <w:sz w:val="28"/>
          <w:szCs w:val="28"/>
        </w:rPr>
        <w:t>, если последовательно знакомить их с народным музыкальным искусством и высокими образцами музыкальной классики.</w:t>
      </w:r>
      <w:r w:rsidRPr="00973D8C">
        <w:rPr>
          <w:rFonts w:ascii="Times New Roman" w:hAnsi="Times New Roman" w:cs="Times New Roman"/>
          <w:spacing w:val="-3"/>
          <w:sz w:val="28"/>
          <w:szCs w:val="28"/>
        </w:rPr>
        <w:t xml:space="preserve"> </w:t>
      </w:r>
    </w:p>
    <w:p w:rsidR="00973D8C" w:rsidRPr="00973D8C" w:rsidRDefault="00973D8C" w:rsidP="00973D8C">
      <w:pPr>
        <w:pStyle w:val="a3"/>
        <w:tabs>
          <w:tab w:val="left" w:pos="1520"/>
        </w:tabs>
        <w:ind w:left="0"/>
        <w:jc w:val="both"/>
        <w:rPr>
          <w:rFonts w:ascii="Times New Roman" w:hAnsi="Times New Roman" w:cs="Times New Roman"/>
          <w:sz w:val="28"/>
          <w:szCs w:val="28"/>
        </w:rPr>
      </w:pPr>
      <w:r w:rsidRPr="00973D8C">
        <w:rPr>
          <w:rFonts w:ascii="Times New Roman" w:hAnsi="Times New Roman" w:cs="Times New Roman"/>
          <w:spacing w:val="-3"/>
          <w:sz w:val="28"/>
          <w:szCs w:val="28"/>
        </w:rPr>
        <w:t xml:space="preserve">       Наблюдения показывают, </w:t>
      </w:r>
      <w:r w:rsidRPr="00973D8C">
        <w:rPr>
          <w:rFonts w:ascii="Times New Roman" w:hAnsi="Times New Roman" w:cs="Times New Roman"/>
          <w:sz w:val="28"/>
          <w:szCs w:val="28"/>
        </w:rPr>
        <w:t xml:space="preserve">что </w:t>
      </w:r>
      <w:r w:rsidRPr="00973D8C">
        <w:rPr>
          <w:rFonts w:ascii="Times New Roman" w:hAnsi="Times New Roman" w:cs="Times New Roman"/>
          <w:spacing w:val="-3"/>
          <w:sz w:val="28"/>
          <w:szCs w:val="28"/>
        </w:rPr>
        <w:t xml:space="preserve">дети </w:t>
      </w:r>
      <w:r w:rsidRPr="00973D8C">
        <w:rPr>
          <w:rFonts w:ascii="Times New Roman" w:hAnsi="Times New Roman" w:cs="Times New Roman"/>
          <w:sz w:val="28"/>
          <w:szCs w:val="28"/>
        </w:rPr>
        <w:t>с удовольствием слушают старинную музыку И.С.</w:t>
      </w:r>
      <w:r w:rsidRPr="00973D8C">
        <w:rPr>
          <w:rFonts w:ascii="Times New Roman" w:hAnsi="Times New Roman" w:cs="Times New Roman"/>
          <w:spacing w:val="-4"/>
          <w:sz w:val="28"/>
          <w:szCs w:val="28"/>
        </w:rPr>
        <w:t xml:space="preserve"> </w:t>
      </w:r>
      <w:r w:rsidRPr="00973D8C">
        <w:rPr>
          <w:rFonts w:ascii="Times New Roman" w:hAnsi="Times New Roman" w:cs="Times New Roman"/>
          <w:sz w:val="28"/>
          <w:szCs w:val="28"/>
        </w:rPr>
        <w:t>Баха,</w:t>
      </w:r>
      <w:r w:rsidRPr="00973D8C">
        <w:rPr>
          <w:rFonts w:ascii="Times New Roman" w:hAnsi="Times New Roman" w:cs="Times New Roman"/>
          <w:sz w:val="28"/>
          <w:szCs w:val="28"/>
        </w:rPr>
        <w:tab/>
        <w:t xml:space="preserve">А. Вивальди, прекрасные произведения композиторов венской классической школы – И. </w:t>
      </w:r>
      <w:r w:rsidRPr="00973D8C">
        <w:rPr>
          <w:rFonts w:ascii="Times New Roman" w:hAnsi="Times New Roman" w:cs="Times New Roman"/>
          <w:spacing w:val="-3"/>
          <w:sz w:val="28"/>
          <w:szCs w:val="28"/>
        </w:rPr>
        <w:t xml:space="preserve">Гайдна, </w:t>
      </w:r>
      <w:r w:rsidRPr="00973D8C">
        <w:rPr>
          <w:rFonts w:ascii="Times New Roman" w:hAnsi="Times New Roman" w:cs="Times New Roman"/>
          <w:sz w:val="28"/>
          <w:szCs w:val="28"/>
        </w:rPr>
        <w:t xml:space="preserve">В.А. Моцарта, </w:t>
      </w:r>
    </w:p>
    <w:p w:rsidR="00973D8C" w:rsidRPr="00973D8C" w:rsidRDefault="00973D8C" w:rsidP="00973D8C">
      <w:pPr>
        <w:pStyle w:val="a3"/>
        <w:tabs>
          <w:tab w:val="left" w:pos="1520"/>
        </w:tabs>
        <w:ind w:left="0"/>
        <w:jc w:val="both"/>
        <w:rPr>
          <w:rFonts w:ascii="Times New Roman" w:hAnsi="Times New Roman" w:cs="Times New Roman"/>
          <w:sz w:val="28"/>
          <w:szCs w:val="28"/>
        </w:rPr>
      </w:pPr>
      <w:r w:rsidRPr="00973D8C">
        <w:rPr>
          <w:rFonts w:ascii="Times New Roman" w:hAnsi="Times New Roman" w:cs="Times New Roman"/>
          <w:sz w:val="28"/>
          <w:szCs w:val="28"/>
        </w:rPr>
        <w:t xml:space="preserve">Л. Бетховена, музыку крупнейших представителей романтизма - Ф. Шуберта, </w:t>
      </w:r>
      <w:r w:rsidRPr="00973D8C">
        <w:rPr>
          <w:rFonts w:ascii="Times New Roman" w:hAnsi="Times New Roman" w:cs="Times New Roman"/>
          <w:spacing w:val="-24"/>
          <w:sz w:val="28"/>
          <w:szCs w:val="28"/>
        </w:rPr>
        <w:t xml:space="preserve">Р. </w:t>
      </w:r>
      <w:r w:rsidRPr="00973D8C">
        <w:rPr>
          <w:rFonts w:ascii="Times New Roman" w:hAnsi="Times New Roman" w:cs="Times New Roman"/>
          <w:sz w:val="28"/>
          <w:szCs w:val="28"/>
        </w:rPr>
        <w:t>Шумана, Ф. Шопена и</w:t>
      </w:r>
      <w:r w:rsidRPr="00973D8C">
        <w:rPr>
          <w:rFonts w:ascii="Times New Roman" w:hAnsi="Times New Roman" w:cs="Times New Roman"/>
          <w:spacing w:val="-7"/>
          <w:sz w:val="28"/>
          <w:szCs w:val="28"/>
        </w:rPr>
        <w:t xml:space="preserve"> </w:t>
      </w:r>
      <w:r w:rsidRPr="00973D8C">
        <w:rPr>
          <w:rFonts w:ascii="Times New Roman" w:hAnsi="Times New Roman" w:cs="Times New Roman"/>
          <w:spacing w:val="-8"/>
          <w:sz w:val="28"/>
          <w:szCs w:val="28"/>
        </w:rPr>
        <w:t>т.д.</w:t>
      </w:r>
    </w:p>
    <w:p w:rsidR="00973D8C" w:rsidRPr="00973D8C" w:rsidRDefault="00973D8C" w:rsidP="00973D8C">
      <w:pPr>
        <w:pStyle w:val="a3"/>
        <w:ind w:left="0"/>
        <w:jc w:val="both"/>
        <w:rPr>
          <w:rFonts w:ascii="Times New Roman" w:hAnsi="Times New Roman" w:cs="Times New Roman"/>
          <w:sz w:val="28"/>
          <w:szCs w:val="28"/>
        </w:rPr>
      </w:pPr>
      <w:r w:rsidRPr="00973D8C">
        <w:rPr>
          <w:rFonts w:ascii="Times New Roman" w:hAnsi="Times New Roman" w:cs="Times New Roman"/>
          <w:sz w:val="28"/>
          <w:szCs w:val="28"/>
        </w:rPr>
        <w:t xml:space="preserve">       Развивая музыкальное восприятие, формируя эталоны красоты важно слушать с детьми произведения русских композиторов-классиков  </w:t>
      </w:r>
      <w:r w:rsidRPr="00973D8C">
        <w:rPr>
          <w:rFonts w:ascii="Times New Roman" w:hAnsi="Times New Roman" w:cs="Times New Roman"/>
          <w:sz w:val="28"/>
          <w:szCs w:val="28"/>
          <w:lang w:val="en-US"/>
        </w:rPr>
        <w:t>XIX</w:t>
      </w:r>
      <w:r w:rsidRPr="00973D8C">
        <w:rPr>
          <w:rFonts w:ascii="Times New Roman" w:hAnsi="Times New Roman" w:cs="Times New Roman"/>
          <w:sz w:val="28"/>
          <w:szCs w:val="28"/>
        </w:rPr>
        <w:t xml:space="preserve"> века – М.И. Глинки, П.И. Чайковского, М.П. Мусоргского, Н.А. Римского-Корсакова, крупнейших композиторо</w:t>
      </w:r>
      <w:r>
        <w:rPr>
          <w:rFonts w:ascii="Times New Roman" w:hAnsi="Times New Roman" w:cs="Times New Roman"/>
          <w:sz w:val="28"/>
          <w:szCs w:val="28"/>
        </w:rPr>
        <w:t xml:space="preserve">в </w:t>
      </w:r>
      <w:r>
        <w:rPr>
          <w:rFonts w:ascii="Times New Roman" w:hAnsi="Times New Roman" w:cs="Times New Roman"/>
          <w:sz w:val="28"/>
          <w:szCs w:val="28"/>
          <w:lang w:val="en-US"/>
        </w:rPr>
        <w:t>XX</w:t>
      </w:r>
      <w:r w:rsidRPr="00271F2D">
        <w:rPr>
          <w:rFonts w:ascii="Times New Roman" w:hAnsi="Times New Roman" w:cs="Times New Roman"/>
          <w:sz w:val="28"/>
          <w:szCs w:val="28"/>
        </w:rPr>
        <w:t xml:space="preserve"> столетия – С.С. Прокофьева, </w:t>
      </w:r>
    </w:p>
    <w:p w:rsidR="00973D8C" w:rsidRPr="00F70F1D" w:rsidRDefault="00973D8C" w:rsidP="00F70F1D">
      <w:pPr>
        <w:pStyle w:val="a3"/>
        <w:ind w:left="0"/>
        <w:jc w:val="both"/>
        <w:rPr>
          <w:rFonts w:ascii="Times New Roman" w:hAnsi="Times New Roman" w:cs="Times New Roman"/>
          <w:sz w:val="28"/>
          <w:szCs w:val="28"/>
        </w:rPr>
      </w:pPr>
      <w:r w:rsidRPr="00F70F1D">
        <w:rPr>
          <w:rFonts w:ascii="Times New Roman" w:hAnsi="Times New Roman" w:cs="Times New Roman"/>
          <w:sz w:val="28"/>
          <w:szCs w:val="28"/>
        </w:rPr>
        <w:t xml:space="preserve">Д.Д. Шостаковича, А.И. Хачатуряна, Д.Б. </w:t>
      </w:r>
      <w:proofErr w:type="spellStart"/>
      <w:r w:rsidRPr="00F70F1D">
        <w:rPr>
          <w:rFonts w:ascii="Times New Roman" w:hAnsi="Times New Roman" w:cs="Times New Roman"/>
          <w:sz w:val="28"/>
          <w:szCs w:val="28"/>
        </w:rPr>
        <w:t>Кабалевского</w:t>
      </w:r>
      <w:proofErr w:type="spellEnd"/>
      <w:r w:rsidRPr="00F70F1D">
        <w:rPr>
          <w:rFonts w:ascii="Times New Roman" w:hAnsi="Times New Roman" w:cs="Times New Roman"/>
          <w:sz w:val="28"/>
          <w:szCs w:val="28"/>
        </w:rPr>
        <w:t>, Г.В. Свиридова и других.</w:t>
      </w:r>
    </w:p>
    <w:p w:rsidR="00973D8C" w:rsidRPr="00F70F1D" w:rsidRDefault="00973D8C" w:rsidP="00F70F1D">
      <w:pPr>
        <w:pStyle w:val="a3"/>
        <w:ind w:left="0"/>
        <w:jc w:val="both"/>
        <w:rPr>
          <w:rFonts w:ascii="Times New Roman" w:hAnsi="Times New Roman" w:cs="Times New Roman"/>
          <w:sz w:val="28"/>
          <w:szCs w:val="28"/>
        </w:rPr>
      </w:pPr>
      <w:r w:rsidRPr="00F70F1D">
        <w:rPr>
          <w:rFonts w:ascii="Times New Roman" w:hAnsi="Times New Roman" w:cs="Times New Roman"/>
          <w:sz w:val="28"/>
          <w:szCs w:val="28"/>
        </w:rPr>
        <w:t xml:space="preserve">          Чем раньше ребенок </w:t>
      </w:r>
      <w:r w:rsidRPr="00F70F1D">
        <w:rPr>
          <w:rFonts w:ascii="Times New Roman" w:hAnsi="Times New Roman" w:cs="Times New Roman"/>
          <w:spacing w:val="-3"/>
          <w:sz w:val="28"/>
          <w:szCs w:val="28"/>
        </w:rPr>
        <w:t xml:space="preserve">получает </w:t>
      </w:r>
      <w:r w:rsidRPr="00F70F1D">
        <w:rPr>
          <w:rFonts w:ascii="Times New Roman" w:hAnsi="Times New Roman" w:cs="Times New Roman"/>
          <w:sz w:val="28"/>
          <w:szCs w:val="28"/>
        </w:rPr>
        <w:t>возможность   накапливать опыт восприятия лучших образцов музыкальной классики, тем более успешным становится его развитие.</w:t>
      </w:r>
    </w:p>
    <w:p w:rsidR="00973D8C" w:rsidRPr="00F70F1D" w:rsidRDefault="00973D8C" w:rsidP="00F70F1D">
      <w:pPr>
        <w:pStyle w:val="a9"/>
        <w:spacing w:before="0" w:beforeAutospacing="0" w:after="0" w:afterAutospacing="0"/>
        <w:jc w:val="both"/>
        <w:rPr>
          <w:sz w:val="28"/>
          <w:szCs w:val="28"/>
        </w:rPr>
      </w:pPr>
      <w:r w:rsidRPr="00F70F1D">
        <w:rPr>
          <w:color w:val="000000"/>
          <w:sz w:val="28"/>
          <w:szCs w:val="28"/>
        </w:rPr>
        <w:t xml:space="preserve">   </w:t>
      </w:r>
      <w:r w:rsidR="00112212" w:rsidRPr="00F70F1D">
        <w:rPr>
          <w:sz w:val="28"/>
          <w:szCs w:val="28"/>
        </w:rPr>
        <w:t xml:space="preserve"> ФГОС ДО </w:t>
      </w:r>
      <w:r w:rsidR="00271F2D" w:rsidRPr="00F70F1D">
        <w:rPr>
          <w:sz w:val="28"/>
          <w:szCs w:val="28"/>
        </w:rPr>
        <w:t>целью образовательной области художественн</w:t>
      </w:r>
      <w:proofErr w:type="gramStart"/>
      <w:r w:rsidR="00271F2D" w:rsidRPr="00F70F1D">
        <w:rPr>
          <w:sz w:val="28"/>
          <w:szCs w:val="28"/>
        </w:rPr>
        <w:t>о-</w:t>
      </w:r>
      <w:proofErr w:type="gramEnd"/>
      <w:r w:rsidR="00271F2D" w:rsidRPr="00F70F1D">
        <w:rPr>
          <w:sz w:val="28"/>
          <w:szCs w:val="28"/>
        </w:rPr>
        <w:t xml:space="preserve"> эстетического развития детей определяет формирование предпосылок ценностно- смыслового восприятия и понимания произведений искусства (словесного, музыкального, изобразительного) и мира природы.</w:t>
      </w:r>
      <w:r w:rsidR="00112212" w:rsidRPr="00F70F1D">
        <w:rPr>
          <w:sz w:val="28"/>
          <w:szCs w:val="28"/>
        </w:rPr>
        <w:t xml:space="preserve"> </w:t>
      </w:r>
    </w:p>
    <w:p w:rsidR="00F70F1D" w:rsidRPr="00F70F1D" w:rsidRDefault="0012216C" w:rsidP="00F70F1D">
      <w:pPr>
        <w:pStyle w:val="a9"/>
        <w:spacing w:before="0" w:beforeAutospacing="0" w:after="0" w:afterAutospacing="0"/>
        <w:jc w:val="both"/>
        <w:rPr>
          <w:color w:val="000000"/>
          <w:sz w:val="28"/>
          <w:szCs w:val="28"/>
        </w:rPr>
      </w:pPr>
      <w:r>
        <w:rPr>
          <w:sz w:val="28"/>
          <w:szCs w:val="28"/>
        </w:rPr>
        <w:t xml:space="preserve">     </w:t>
      </w:r>
      <w:r w:rsidR="00F70F1D" w:rsidRPr="00F70F1D">
        <w:rPr>
          <w:sz w:val="28"/>
          <w:szCs w:val="28"/>
        </w:rPr>
        <w:t>В связи с этим определяются цели и задачи  художественно-эстетичес</w:t>
      </w:r>
      <w:r>
        <w:rPr>
          <w:sz w:val="28"/>
          <w:szCs w:val="28"/>
        </w:rPr>
        <w:t>к</w:t>
      </w:r>
      <w:r w:rsidR="00F70F1D" w:rsidRPr="00F70F1D">
        <w:rPr>
          <w:sz w:val="28"/>
          <w:szCs w:val="28"/>
        </w:rPr>
        <w:t>ого развития детей дошкольного возраста:</w:t>
      </w:r>
    </w:p>
    <w:p w:rsidR="00F70F1D" w:rsidRPr="00F70F1D" w:rsidRDefault="00F70F1D" w:rsidP="00F70F1D">
      <w:pPr>
        <w:pStyle w:val="2"/>
        <w:ind w:left="0"/>
        <w:jc w:val="both"/>
        <w:rPr>
          <w:rFonts w:ascii="Times New Roman" w:hAnsi="Times New Roman" w:cs="Times New Roman"/>
          <w:sz w:val="28"/>
          <w:szCs w:val="28"/>
          <w:u w:val="none"/>
        </w:rPr>
      </w:pPr>
      <w:r w:rsidRPr="00F70F1D">
        <w:rPr>
          <w:rFonts w:ascii="Times New Roman" w:hAnsi="Times New Roman" w:cs="Times New Roman"/>
          <w:sz w:val="28"/>
          <w:szCs w:val="28"/>
        </w:rPr>
        <w:t>цели:</w:t>
      </w:r>
    </w:p>
    <w:p w:rsidR="00F70F1D" w:rsidRPr="00F70F1D" w:rsidRDefault="00F70F1D" w:rsidP="00F70F1D">
      <w:pPr>
        <w:pStyle w:val="a3"/>
        <w:numPr>
          <w:ilvl w:val="0"/>
          <w:numId w:val="8"/>
        </w:numPr>
        <w:ind w:left="0"/>
        <w:jc w:val="both"/>
        <w:rPr>
          <w:rFonts w:ascii="Times New Roman" w:hAnsi="Times New Roman" w:cs="Times New Roman"/>
          <w:sz w:val="28"/>
          <w:szCs w:val="28"/>
        </w:rPr>
      </w:pPr>
      <w:r w:rsidRPr="00F70F1D">
        <w:rPr>
          <w:rFonts w:ascii="Times New Roman" w:hAnsi="Times New Roman" w:cs="Times New Roman"/>
          <w:spacing w:val="-3"/>
          <w:sz w:val="28"/>
          <w:szCs w:val="28"/>
        </w:rPr>
        <w:t xml:space="preserve">удовлетворение </w:t>
      </w:r>
      <w:r w:rsidRPr="00F70F1D">
        <w:rPr>
          <w:rFonts w:ascii="Times New Roman" w:hAnsi="Times New Roman" w:cs="Times New Roman"/>
          <w:sz w:val="28"/>
          <w:szCs w:val="28"/>
        </w:rPr>
        <w:t>художественно-эстетических потребностей</w:t>
      </w:r>
      <w:r w:rsidRPr="00F70F1D">
        <w:rPr>
          <w:rFonts w:ascii="Times New Roman" w:hAnsi="Times New Roman" w:cs="Times New Roman"/>
          <w:spacing w:val="-51"/>
          <w:sz w:val="28"/>
          <w:szCs w:val="28"/>
        </w:rPr>
        <w:t xml:space="preserve"> </w:t>
      </w:r>
      <w:r w:rsidRPr="00F70F1D">
        <w:rPr>
          <w:rFonts w:ascii="Times New Roman" w:hAnsi="Times New Roman" w:cs="Times New Roman"/>
          <w:spacing w:val="-2"/>
          <w:sz w:val="28"/>
          <w:szCs w:val="28"/>
        </w:rPr>
        <w:t xml:space="preserve">детей; </w:t>
      </w:r>
      <w:r w:rsidRPr="00F70F1D">
        <w:rPr>
          <w:rFonts w:ascii="Times New Roman" w:hAnsi="Times New Roman" w:cs="Times New Roman"/>
          <w:sz w:val="28"/>
          <w:szCs w:val="28"/>
        </w:rPr>
        <w:t xml:space="preserve">формирование музыкальной компетентности, вкуса; </w:t>
      </w:r>
    </w:p>
    <w:p w:rsidR="00F70F1D" w:rsidRPr="00F70F1D" w:rsidRDefault="00F70F1D" w:rsidP="00F70F1D">
      <w:pPr>
        <w:pStyle w:val="a3"/>
        <w:numPr>
          <w:ilvl w:val="0"/>
          <w:numId w:val="8"/>
        </w:numPr>
        <w:ind w:left="0"/>
        <w:jc w:val="both"/>
        <w:rPr>
          <w:rFonts w:ascii="Times New Roman" w:hAnsi="Times New Roman" w:cs="Times New Roman"/>
          <w:sz w:val="28"/>
          <w:szCs w:val="28"/>
        </w:rPr>
      </w:pPr>
      <w:r w:rsidRPr="00F70F1D">
        <w:rPr>
          <w:rFonts w:ascii="Times New Roman" w:hAnsi="Times New Roman" w:cs="Times New Roman"/>
          <w:sz w:val="28"/>
          <w:szCs w:val="28"/>
        </w:rPr>
        <w:t>расширение знаний о мировой классической музыке, творчестве компози</w:t>
      </w:r>
      <w:r w:rsidR="005E174C">
        <w:rPr>
          <w:rFonts w:ascii="Times New Roman" w:hAnsi="Times New Roman" w:cs="Times New Roman"/>
          <w:sz w:val="28"/>
          <w:szCs w:val="28"/>
        </w:rPr>
        <w:t>торов - классиков, о взаимосвязи</w:t>
      </w:r>
      <w:r w:rsidRPr="00F70F1D">
        <w:rPr>
          <w:rFonts w:ascii="Times New Roman" w:hAnsi="Times New Roman" w:cs="Times New Roman"/>
          <w:sz w:val="28"/>
          <w:szCs w:val="28"/>
        </w:rPr>
        <w:t xml:space="preserve"> видов искусства;</w:t>
      </w:r>
    </w:p>
    <w:p w:rsidR="00F70F1D" w:rsidRPr="00F70F1D" w:rsidRDefault="00F70F1D" w:rsidP="00F70F1D">
      <w:pPr>
        <w:pStyle w:val="a3"/>
        <w:numPr>
          <w:ilvl w:val="0"/>
          <w:numId w:val="8"/>
        </w:numPr>
        <w:ind w:left="0"/>
        <w:jc w:val="both"/>
        <w:rPr>
          <w:rFonts w:ascii="Times New Roman" w:hAnsi="Times New Roman" w:cs="Times New Roman"/>
          <w:sz w:val="28"/>
          <w:szCs w:val="28"/>
        </w:rPr>
      </w:pPr>
      <w:r w:rsidRPr="00F70F1D">
        <w:rPr>
          <w:rFonts w:ascii="Times New Roman" w:hAnsi="Times New Roman" w:cs="Times New Roman"/>
          <w:sz w:val="28"/>
          <w:szCs w:val="28"/>
        </w:rPr>
        <w:t>получение представлений о музыкальных жанрах, средствах музыкальной выразительности;</w:t>
      </w:r>
    </w:p>
    <w:p w:rsidR="00F70F1D" w:rsidRPr="00F70F1D" w:rsidRDefault="00F70F1D" w:rsidP="00F70F1D">
      <w:pPr>
        <w:pStyle w:val="a3"/>
        <w:numPr>
          <w:ilvl w:val="0"/>
          <w:numId w:val="8"/>
        </w:numPr>
        <w:ind w:left="0"/>
        <w:jc w:val="both"/>
        <w:rPr>
          <w:rFonts w:ascii="Times New Roman" w:hAnsi="Times New Roman" w:cs="Times New Roman"/>
          <w:sz w:val="28"/>
          <w:szCs w:val="28"/>
        </w:rPr>
      </w:pPr>
      <w:r w:rsidRPr="00F70F1D">
        <w:rPr>
          <w:rFonts w:ascii="Times New Roman" w:hAnsi="Times New Roman" w:cs="Times New Roman"/>
          <w:sz w:val="28"/>
          <w:szCs w:val="28"/>
        </w:rPr>
        <w:t>создание условий для формирования музыкального мышления детей; повышения уровня развития музыкальной культуры детей, воспитателей и</w:t>
      </w:r>
    </w:p>
    <w:p w:rsidR="007D38C5" w:rsidRDefault="00F70F1D" w:rsidP="007D38C5">
      <w:pPr>
        <w:pStyle w:val="a3"/>
        <w:ind w:left="0"/>
        <w:jc w:val="both"/>
        <w:rPr>
          <w:rFonts w:ascii="Times New Roman" w:hAnsi="Times New Roman" w:cs="Times New Roman"/>
          <w:sz w:val="28"/>
          <w:szCs w:val="28"/>
        </w:rPr>
      </w:pPr>
      <w:r w:rsidRPr="00F70F1D">
        <w:rPr>
          <w:rFonts w:ascii="Times New Roman" w:hAnsi="Times New Roman" w:cs="Times New Roman"/>
          <w:sz w:val="28"/>
          <w:szCs w:val="28"/>
        </w:rPr>
        <w:t>родителей.</w:t>
      </w:r>
    </w:p>
    <w:p w:rsidR="00F70F1D" w:rsidRPr="007D38C5" w:rsidRDefault="00F70F1D" w:rsidP="007D38C5">
      <w:pPr>
        <w:pStyle w:val="a3"/>
        <w:ind w:left="0"/>
        <w:jc w:val="both"/>
        <w:rPr>
          <w:rFonts w:ascii="Times New Roman" w:hAnsi="Times New Roman" w:cs="Times New Roman"/>
          <w:sz w:val="28"/>
          <w:szCs w:val="28"/>
        </w:rPr>
      </w:pPr>
      <w:r w:rsidRPr="007D38C5">
        <w:rPr>
          <w:rFonts w:ascii="Times New Roman" w:hAnsi="Times New Roman" w:cs="Times New Roman"/>
          <w:color w:val="000000"/>
          <w:sz w:val="28"/>
          <w:szCs w:val="28"/>
        </w:rPr>
        <w:t xml:space="preserve">Цели достигаются в процессе решения поставленных </w:t>
      </w:r>
      <w:r w:rsidRPr="007D38C5">
        <w:rPr>
          <w:rFonts w:ascii="Times New Roman" w:hAnsi="Times New Roman" w:cs="Times New Roman"/>
          <w:b/>
          <w:color w:val="000000"/>
          <w:sz w:val="28"/>
          <w:szCs w:val="28"/>
        </w:rPr>
        <w:t>задач:</w:t>
      </w:r>
    </w:p>
    <w:p w:rsidR="00F70F1D" w:rsidRPr="00F70F1D" w:rsidRDefault="00F70F1D" w:rsidP="00F70F1D">
      <w:pPr>
        <w:pStyle w:val="a9"/>
        <w:numPr>
          <w:ilvl w:val="0"/>
          <w:numId w:val="8"/>
        </w:numPr>
        <w:spacing w:before="0" w:beforeAutospacing="0" w:after="0" w:afterAutospacing="0"/>
        <w:jc w:val="both"/>
        <w:rPr>
          <w:color w:val="000000"/>
          <w:sz w:val="28"/>
          <w:szCs w:val="28"/>
        </w:rPr>
      </w:pPr>
      <w:r>
        <w:rPr>
          <w:color w:val="000000"/>
          <w:sz w:val="28"/>
          <w:szCs w:val="28"/>
        </w:rPr>
        <w:lastRenderedPageBreak/>
        <w:t>о</w:t>
      </w:r>
      <w:r w:rsidRPr="00F70F1D">
        <w:rPr>
          <w:color w:val="000000"/>
          <w:sz w:val="28"/>
          <w:szCs w:val="28"/>
        </w:rPr>
        <w:t>богащать духовный мир детей через высокохудожественные</w:t>
      </w:r>
      <w:r>
        <w:rPr>
          <w:color w:val="000000"/>
          <w:sz w:val="28"/>
          <w:szCs w:val="28"/>
        </w:rPr>
        <w:t xml:space="preserve"> образцы музыкального искусства;</w:t>
      </w:r>
    </w:p>
    <w:p w:rsidR="00F70F1D" w:rsidRPr="00F70F1D" w:rsidRDefault="00F70F1D" w:rsidP="00F70F1D">
      <w:pPr>
        <w:pStyle w:val="a9"/>
        <w:numPr>
          <w:ilvl w:val="0"/>
          <w:numId w:val="8"/>
        </w:numPr>
        <w:spacing w:before="0" w:beforeAutospacing="0" w:after="0" w:afterAutospacing="0"/>
        <w:jc w:val="both"/>
        <w:rPr>
          <w:color w:val="000000"/>
          <w:sz w:val="28"/>
          <w:szCs w:val="28"/>
        </w:rPr>
      </w:pPr>
      <w:r>
        <w:rPr>
          <w:color w:val="000000"/>
          <w:sz w:val="28"/>
          <w:szCs w:val="28"/>
        </w:rPr>
        <w:t>ц</w:t>
      </w:r>
      <w:r w:rsidRPr="00F70F1D">
        <w:rPr>
          <w:color w:val="000000"/>
          <w:sz w:val="28"/>
          <w:szCs w:val="28"/>
        </w:rPr>
        <w:t>еленаправленно формировать знания детей о классической музыке и её особенностях, композиторах, музыкальных жанрах, инструментах, средствах музыкальной выразительнос</w:t>
      </w:r>
      <w:r>
        <w:rPr>
          <w:color w:val="000000"/>
          <w:sz w:val="28"/>
          <w:szCs w:val="28"/>
        </w:rPr>
        <w:t>ти, взаимосвязи видов искусства;</w:t>
      </w:r>
    </w:p>
    <w:p w:rsidR="00F70F1D" w:rsidRDefault="00F70F1D" w:rsidP="00F70F1D">
      <w:pPr>
        <w:pStyle w:val="a9"/>
        <w:numPr>
          <w:ilvl w:val="0"/>
          <w:numId w:val="8"/>
        </w:numPr>
        <w:spacing w:before="0" w:beforeAutospacing="0" w:after="0" w:afterAutospacing="0"/>
        <w:jc w:val="both"/>
        <w:rPr>
          <w:color w:val="000000"/>
          <w:sz w:val="28"/>
          <w:szCs w:val="28"/>
        </w:rPr>
      </w:pPr>
      <w:r>
        <w:rPr>
          <w:color w:val="000000"/>
          <w:sz w:val="28"/>
          <w:szCs w:val="28"/>
        </w:rPr>
        <w:t>р</w:t>
      </w:r>
      <w:r w:rsidRPr="00F70F1D">
        <w:rPr>
          <w:color w:val="000000"/>
          <w:sz w:val="28"/>
          <w:szCs w:val="28"/>
        </w:rPr>
        <w:t>азвивать эмоциональную сферу детей, способствовать удовлетворен</w:t>
      </w:r>
      <w:r>
        <w:rPr>
          <w:color w:val="000000"/>
          <w:sz w:val="28"/>
          <w:szCs w:val="28"/>
        </w:rPr>
        <w:t>ию их эстетических потребностей;</w:t>
      </w:r>
    </w:p>
    <w:p w:rsidR="00F70F1D" w:rsidRPr="00F70F1D" w:rsidRDefault="00F70F1D" w:rsidP="00F70F1D">
      <w:pPr>
        <w:pStyle w:val="a9"/>
        <w:numPr>
          <w:ilvl w:val="0"/>
          <w:numId w:val="8"/>
        </w:numPr>
        <w:spacing w:before="0" w:beforeAutospacing="0" w:after="0" w:afterAutospacing="0"/>
        <w:jc w:val="both"/>
        <w:rPr>
          <w:color w:val="000000"/>
          <w:sz w:val="28"/>
          <w:szCs w:val="28"/>
        </w:rPr>
      </w:pPr>
      <w:r>
        <w:rPr>
          <w:color w:val="000000"/>
          <w:sz w:val="28"/>
          <w:szCs w:val="28"/>
        </w:rPr>
        <w:t>п</w:t>
      </w:r>
      <w:r w:rsidRPr="00F70F1D">
        <w:rPr>
          <w:color w:val="000000"/>
          <w:sz w:val="28"/>
          <w:szCs w:val="28"/>
        </w:rPr>
        <w:t xml:space="preserve">обуждать выражать свои впечатления от прослушивания </w:t>
      </w:r>
      <w:proofErr w:type="gramStart"/>
      <w:r w:rsidRPr="00F70F1D">
        <w:rPr>
          <w:color w:val="000000"/>
          <w:sz w:val="28"/>
          <w:szCs w:val="28"/>
        </w:rPr>
        <w:t>классических</w:t>
      </w:r>
      <w:proofErr w:type="gramEnd"/>
      <w:r w:rsidRPr="00F70F1D">
        <w:rPr>
          <w:color w:val="000000"/>
          <w:sz w:val="28"/>
          <w:szCs w:val="28"/>
        </w:rPr>
        <w:t xml:space="preserve"> произве</w:t>
      </w:r>
      <w:r>
        <w:rPr>
          <w:color w:val="000000"/>
          <w:sz w:val="28"/>
          <w:szCs w:val="28"/>
        </w:rPr>
        <w:t xml:space="preserve">дении в </w:t>
      </w:r>
      <w:r w:rsidR="006D153B">
        <w:rPr>
          <w:color w:val="000000"/>
          <w:sz w:val="28"/>
          <w:szCs w:val="28"/>
        </w:rPr>
        <w:t xml:space="preserve">продуктивной </w:t>
      </w:r>
      <w:r>
        <w:rPr>
          <w:color w:val="000000"/>
          <w:sz w:val="28"/>
          <w:szCs w:val="28"/>
        </w:rPr>
        <w:t>творческой деятельности;</w:t>
      </w:r>
    </w:p>
    <w:p w:rsidR="00F70F1D" w:rsidRPr="00F70F1D" w:rsidRDefault="00F70F1D" w:rsidP="00F70F1D">
      <w:pPr>
        <w:pStyle w:val="a9"/>
        <w:numPr>
          <w:ilvl w:val="0"/>
          <w:numId w:val="8"/>
        </w:numPr>
        <w:spacing w:before="0" w:beforeAutospacing="0" w:after="0" w:afterAutospacing="0"/>
        <w:jc w:val="both"/>
        <w:rPr>
          <w:color w:val="000000"/>
          <w:sz w:val="28"/>
          <w:szCs w:val="28"/>
        </w:rPr>
      </w:pPr>
      <w:r>
        <w:rPr>
          <w:color w:val="000000"/>
          <w:sz w:val="28"/>
          <w:szCs w:val="28"/>
        </w:rPr>
        <w:t>с</w:t>
      </w:r>
      <w:r w:rsidRPr="00F70F1D">
        <w:rPr>
          <w:color w:val="000000"/>
          <w:sz w:val="28"/>
          <w:szCs w:val="28"/>
        </w:rPr>
        <w:t>пособствовать формированию общих знаний о музыке.</w:t>
      </w:r>
    </w:p>
    <w:p w:rsidR="00F70F1D" w:rsidRPr="00F70F1D" w:rsidRDefault="00F70F1D" w:rsidP="00F70F1D">
      <w:pPr>
        <w:pStyle w:val="a9"/>
        <w:numPr>
          <w:ilvl w:val="0"/>
          <w:numId w:val="8"/>
        </w:numPr>
        <w:spacing w:before="0" w:beforeAutospacing="0" w:after="0" w:afterAutospacing="0"/>
        <w:rPr>
          <w:color w:val="000000"/>
          <w:sz w:val="28"/>
          <w:szCs w:val="28"/>
        </w:rPr>
      </w:pPr>
      <w:r>
        <w:rPr>
          <w:color w:val="000000"/>
          <w:sz w:val="28"/>
          <w:szCs w:val="28"/>
        </w:rPr>
        <w:t>с</w:t>
      </w:r>
      <w:r w:rsidRPr="00F70F1D">
        <w:rPr>
          <w:color w:val="000000"/>
          <w:sz w:val="28"/>
          <w:szCs w:val="28"/>
        </w:rPr>
        <w:t>оздавать условия для формирования музыкальной компетентности, мышления детей, повышения их музыка</w:t>
      </w:r>
      <w:r>
        <w:rPr>
          <w:color w:val="000000"/>
          <w:sz w:val="28"/>
          <w:szCs w:val="28"/>
        </w:rPr>
        <w:t>льной культуры, уровня развития;</w:t>
      </w:r>
    </w:p>
    <w:p w:rsidR="00324C21" w:rsidRPr="00324C21" w:rsidRDefault="00F70F1D" w:rsidP="00324C21">
      <w:pPr>
        <w:pStyle w:val="a4"/>
        <w:numPr>
          <w:ilvl w:val="0"/>
          <w:numId w:val="8"/>
        </w:numPr>
        <w:tabs>
          <w:tab w:val="left" w:pos="370"/>
        </w:tabs>
        <w:jc w:val="both"/>
        <w:rPr>
          <w:rFonts w:ascii="Times New Roman" w:hAnsi="Times New Roman" w:cs="Times New Roman"/>
          <w:sz w:val="28"/>
          <w:szCs w:val="28"/>
        </w:rPr>
      </w:pPr>
      <w:r w:rsidRPr="00F70F1D">
        <w:rPr>
          <w:rFonts w:ascii="Times New Roman" w:hAnsi="Times New Roman" w:cs="Times New Roman"/>
          <w:sz w:val="28"/>
          <w:szCs w:val="28"/>
        </w:rPr>
        <w:t>повышение компетентности воспитателей и</w:t>
      </w:r>
      <w:r w:rsidRPr="00F70F1D">
        <w:rPr>
          <w:rFonts w:ascii="Times New Roman" w:hAnsi="Times New Roman" w:cs="Times New Roman"/>
          <w:spacing w:val="-3"/>
          <w:sz w:val="28"/>
          <w:szCs w:val="28"/>
        </w:rPr>
        <w:t xml:space="preserve"> родителей </w:t>
      </w:r>
      <w:r w:rsidRPr="00F70F1D">
        <w:rPr>
          <w:rFonts w:ascii="Times New Roman" w:hAnsi="Times New Roman" w:cs="Times New Roman"/>
          <w:sz w:val="28"/>
          <w:szCs w:val="28"/>
        </w:rPr>
        <w:t xml:space="preserve">в музыкальном развитии </w:t>
      </w:r>
      <w:r w:rsidRPr="00F70F1D">
        <w:rPr>
          <w:rFonts w:ascii="Times New Roman" w:hAnsi="Times New Roman" w:cs="Times New Roman"/>
          <w:spacing w:val="-3"/>
          <w:sz w:val="28"/>
          <w:szCs w:val="28"/>
        </w:rPr>
        <w:t>детей.</w:t>
      </w:r>
    </w:p>
    <w:p w:rsidR="00324C21" w:rsidRPr="00324C21" w:rsidRDefault="009E1083" w:rsidP="00F34623">
      <w:pPr>
        <w:tabs>
          <w:tab w:val="left" w:pos="370"/>
        </w:tabs>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F70F1D" w:rsidRPr="00324C21">
        <w:rPr>
          <w:rFonts w:ascii="Times New Roman" w:hAnsi="Times New Roman" w:cs="Times New Roman"/>
          <w:color w:val="000000"/>
          <w:sz w:val="28"/>
          <w:szCs w:val="28"/>
        </w:rPr>
        <w:t>Задачи решаются в процессе  использовани</w:t>
      </w:r>
      <w:r w:rsidR="00324C21">
        <w:rPr>
          <w:rFonts w:ascii="Times New Roman" w:hAnsi="Times New Roman" w:cs="Times New Roman"/>
          <w:color w:val="000000"/>
          <w:sz w:val="28"/>
          <w:szCs w:val="28"/>
        </w:rPr>
        <w:t>я основных форм работы с детьми.</w:t>
      </w:r>
      <w:r w:rsidR="005E174C" w:rsidRPr="00324C21">
        <w:rPr>
          <w:rFonts w:ascii="Times New Roman" w:hAnsi="Times New Roman" w:cs="Times New Roman"/>
          <w:color w:val="000000"/>
          <w:sz w:val="28"/>
          <w:szCs w:val="28"/>
        </w:rPr>
        <w:t xml:space="preserve"> </w:t>
      </w:r>
      <w:r w:rsidR="0002415B">
        <w:rPr>
          <w:rFonts w:ascii="Times New Roman" w:hAnsi="Times New Roman" w:cs="Times New Roman"/>
          <w:color w:val="000000"/>
          <w:sz w:val="28"/>
          <w:szCs w:val="28"/>
        </w:rPr>
        <w:t>Это и з</w:t>
      </w:r>
      <w:r w:rsidR="00324C21" w:rsidRPr="00324C21">
        <w:rPr>
          <w:rFonts w:ascii="Times New Roman" w:hAnsi="Times New Roman" w:cs="Times New Roman"/>
          <w:color w:val="000000"/>
          <w:sz w:val="28"/>
          <w:szCs w:val="28"/>
        </w:rPr>
        <w:t>анятия</w:t>
      </w:r>
      <w:r w:rsidR="00324C21" w:rsidRPr="00324C21">
        <w:rPr>
          <w:rStyle w:val="aa"/>
          <w:rFonts w:ascii="Times New Roman" w:hAnsi="Times New Roman" w:cs="Times New Roman"/>
          <w:sz w:val="28"/>
          <w:szCs w:val="28"/>
        </w:rPr>
        <w:t xml:space="preserve"> –</w:t>
      </w:r>
      <w:r w:rsidR="0002415B">
        <w:rPr>
          <w:rStyle w:val="aa"/>
          <w:rFonts w:ascii="Times New Roman" w:hAnsi="Times New Roman" w:cs="Times New Roman"/>
          <w:sz w:val="28"/>
          <w:szCs w:val="28"/>
        </w:rPr>
        <w:t xml:space="preserve"> </w:t>
      </w:r>
      <w:r w:rsidR="00324C21" w:rsidRPr="00324C21">
        <w:rPr>
          <w:rFonts w:ascii="Times New Roman" w:hAnsi="Times New Roman" w:cs="Times New Roman"/>
          <w:sz w:val="28"/>
          <w:szCs w:val="28"/>
        </w:rPr>
        <w:t xml:space="preserve">основная </w:t>
      </w:r>
      <w:r w:rsidR="00324C21" w:rsidRPr="00324C21">
        <w:rPr>
          <w:rStyle w:val="0pt"/>
          <w:rFonts w:eastAsia="Arial"/>
          <w:i w:val="0"/>
          <w:sz w:val="28"/>
          <w:szCs w:val="28"/>
        </w:rPr>
        <w:t>форма организации</w:t>
      </w:r>
      <w:r w:rsidR="00324C21">
        <w:rPr>
          <w:rStyle w:val="0pt"/>
          <w:rFonts w:eastAsia="Arial"/>
          <w:i w:val="0"/>
          <w:sz w:val="28"/>
          <w:szCs w:val="28"/>
        </w:rPr>
        <w:t xml:space="preserve"> работы</w:t>
      </w:r>
      <w:r w:rsidR="00324C21" w:rsidRPr="00324C21">
        <w:rPr>
          <w:rStyle w:val="0pt"/>
          <w:rFonts w:eastAsia="Arial"/>
          <w:sz w:val="28"/>
          <w:szCs w:val="28"/>
        </w:rPr>
        <w:t>,</w:t>
      </w:r>
      <w:r w:rsidR="00324C21" w:rsidRPr="00324C21">
        <w:rPr>
          <w:rFonts w:ascii="Times New Roman" w:hAnsi="Times New Roman" w:cs="Times New Roman"/>
          <w:sz w:val="28"/>
          <w:szCs w:val="28"/>
        </w:rPr>
        <w:t xml:space="preserve"> в которой решаю</w:t>
      </w:r>
      <w:r w:rsidR="00324C21">
        <w:rPr>
          <w:rFonts w:ascii="Times New Roman" w:hAnsi="Times New Roman" w:cs="Times New Roman"/>
          <w:sz w:val="28"/>
          <w:szCs w:val="28"/>
        </w:rPr>
        <w:t>тся</w:t>
      </w:r>
      <w:r w:rsidR="00324C21" w:rsidRPr="00324C21">
        <w:rPr>
          <w:rFonts w:ascii="Times New Roman" w:hAnsi="Times New Roman" w:cs="Times New Roman"/>
          <w:sz w:val="28"/>
          <w:szCs w:val="28"/>
        </w:rPr>
        <w:t xml:space="preserve"> задачи формирования основ музыкальной культуры детей. Все  </w:t>
      </w:r>
      <w:r w:rsidR="00324C21">
        <w:rPr>
          <w:rFonts w:ascii="Times New Roman" w:hAnsi="Times New Roman" w:cs="Times New Roman"/>
          <w:sz w:val="28"/>
          <w:szCs w:val="28"/>
        </w:rPr>
        <w:t xml:space="preserve">виды </w:t>
      </w:r>
      <w:r w:rsidR="00324C21" w:rsidRPr="00324C21">
        <w:rPr>
          <w:rFonts w:ascii="Times New Roman" w:hAnsi="Times New Roman" w:cs="Times New Roman"/>
          <w:sz w:val="28"/>
          <w:szCs w:val="28"/>
        </w:rPr>
        <w:t>занятий применяются и варьируются в зависимости от возраста и уровня разв</w:t>
      </w:r>
      <w:r w:rsidR="00324C21">
        <w:rPr>
          <w:rFonts w:ascii="Times New Roman" w:hAnsi="Times New Roman" w:cs="Times New Roman"/>
          <w:sz w:val="28"/>
          <w:szCs w:val="28"/>
        </w:rPr>
        <w:t xml:space="preserve">ития музыкальной культуры детей и делятся </w:t>
      </w:r>
      <w:proofErr w:type="gramStart"/>
      <w:r w:rsidR="00324C21">
        <w:rPr>
          <w:rFonts w:ascii="Times New Roman" w:hAnsi="Times New Roman" w:cs="Times New Roman"/>
          <w:sz w:val="28"/>
          <w:szCs w:val="28"/>
        </w:rPr>
        <w:t>на</w:t>
      </w:r>
      <w:proofErr w:type="gramEnd"/>
      <w:r w:rsidR="00324C21">
        <w:rPr>
          <w:rFonts w:ascii="Times New Roman" w:hAnsi="Times New Roman" w:cs="Times New Roman"/>
          <w:sz w:val="28"/>
          <w:szCs w:val="28"/>
        </w:rPr>
        <w:t xml:space="preserve"> </w:t>
      </w:r>
      <w:r w:rsidR="00324C21" w:rsidRPr="00324C21">
        <w:rPr>
          <w:rFonts w:ascii="Times New Roman" w:hAnsi="Times New Roman" w:cs="Times New Roman"/>
          <w:color w:val="000000"/>
          <w:sz w:val="28"/>
          <w:szCs w:val="28"/>
        </w:rPr>
        <w:t>традиционные</w:t>
      </w:r>
      <w:r w:rsidR="00324C21">
        <w:rPr>
          <w:rFonts w:ascii="Times New Roman" w:hAnsi="Times New Roman" w:cs="Times New Roman"/>
          <w:color w:val="000000"/>
          <w:sz w:val="28"/>
          <w:szCs w:val="28"/>
        </w:rPr>
        <w:t>,</w:t>
      </w:r>
    </w:p>
    <w:p w:rsidR="0002415B" w:rsidRPr="0002415B" w:rsidRDefault="00324C21" w:rsidP="00F34623">
      <w:pPr>
        <w:pStyle w:val="a9"/>
        <w:spacing w:before="0" w:beforeAutospacing="0" w:after="0" w:afterAutospacing="0"/>
        <w:jc w:val="both"/>
        <w:rPr>
          <w:color w:val="000000"/>
          <w:sz w:val="28"/>
          <w:szCs w:val="28"/>
        </w:rPr>
      </w:pPr>
      <w:proofErr w:type="gramStart"/>
      <w:r>
        <w:rPr>
          <w:rStyle w:val="0pt"/>
          <w:i w:val="0"/>
          <w:sz w:val="28"/>
          <w:szCs w:val="28"/>
        </w:rPr>
        <w:t>индивидуальные</w:t>
      </w:r>
      <w:proofErr w:type="gramEnd"/>
      <w:r>
        <w:rPr>
          <w:rStyle w:val="0pt"/>
          <w:i w:val="0"/>
          <w:sz w:val="28"/>
          <w:szCs w:val="28"/>
        </w:rPr>
        <w:t xml:space="preserve">, </w:t>
      </w:r>
      <w:r w:rsidRPr="00324C21">
        <w:rPr>
          <w:rStyle w:val="0pt"/>
          <w:i w:val="0"/>
          <w:sz w:val="28"/>
          <w:szCs w:val="28"/>
        </w:rPr>
        <w:t>по подгр</w:t>
      </w:r>
      <w:r>
        <w:rPr>
          <w:rStyle w:val="0pt"/>
          <w:i w:val="0"/>
          <w:sz w:val="28"/>
          <w:szCs w:val="28"/>
        </w:rPr>
        <w:t xml:space="preserve">уппам, фронтальные, тематические, </w:t>
      </w:r>
      <w:r w:rsidRPr="00713B0D">
        <w:rPr>
          <w:rStyle w:val="0pt"/>
          <w:i w:val="0"/>
          <w:sz w:val="28"/>
          <w:szCs w:val="28"/>
        </w:rPr>
        <w:t>комплексные</w:t>
      </w:r>
      <w:r>
        <w:rPr>
          <w:rStyle w:val="0pt"/>
          <w:i w:val="0"/>
          <w:sz w:val="28"/>
          <w:szCs w:val="28"/>
        </w:rPr>
        <w:t>, комбинированные,</w:t>
      </w:r>
      <w:r w:rsidRPr="00713B0D">
        <w:rPr>
          <w:i/>
          <w:sz w:val="28"/>
          <w:szCs w:val="28"/>
        </w:rPr>
        <w:t xml:space="preserve"> </w:t>
      </w:r>
      <w:r w:rsidR="0002415B">
        <w:rPr>
          <w:color w:val="000000"/>
          <w:sz w:val="28"/>
          <w:szCs w:val="28"/>
        </w:rPr>
        <w:t xml:space="preserve">доминантные и интегрированные, и </w:t>
      </w:r>
      <w:r w:rsidR="0002415B">
        <w:rPr>
          <w:bCs/>
          <w:sz w:val="28"/>
          <w:szCs w:val="28"/>
        </w:rPr>
        <w:t>и</w:t>
      </w:r>
      <w:r w:rsidR="0002415B" w:rsidRPr="0002415B">
        <w:rPr>
          <w:bCs/>
          <w:sz w:val="28"/>
          <w:szCs w:val="28"/>
        </w:rPr>
        <w:t>гровая музыкальная деятельность</w:t>
      </w:r>
      <w:r w:rsidR="0002415B">
        <w:rPr>
          <w:bCs/>
          <w:sz w:val="28"/>
          <w:szCs w:val="28"/>
        </w:rPr>
        <w:t xml:space="preserve">, и </w:t>
      </w:r>
      <w:r w:rsidR="0002415B" w:rsidRPr="0002415B">
        <w:rPr>
          <w:bCs/>
          <w:sz w:val="28"/>
          <w:szCs w:val="28"/>
        </w:rPr>
        <w:t xml:space="preserve"> </w:t>
      </w:r>
      <w:r w:rsidR="0002415B">
        <w:rPr>
          <w:bCs/>
          <w:sz w:val="28"/>
          <w:szCs w:val="28"/>
        </w:rPr>
        <w:t>с</w:t>
      </w:r>
      <w:r w:rsidR="0002415B" w:rsidRPr="0002415B">
        <w:rPr>
          <w:bCs/>
          <w:sz w:val="28"/>
          <w:szCs w:val="28"/>
        </w:rPr>
        <w:t>овместная деятельность взрослых и детей</w:t>
      </w:r>
      <w:r w:rsidR="0002415B">
        <w:rPr>
          <w:bCs/>
          <w:sz w:val="28"/>
          <w:szCs w:val="28"/>
        </w:rPr>
        <w:t xml:space="preserve">, и </w:t>
      </w:r>
      <w:r w:rsidR="0002415B" w:rsidRPr="0002415B">
        <w:rPr>
          <w:b/>
          <w:bCs/>
        </w:rPr>
        <w:t xml:space="preserve"> </w:t>
      </w:r>
      <w:r w:rsidR="0002415B">
        <w:rPr>
          <w:bCs/>
          <w:sz w:val="28"/>
          <w:szCs w:val="28"/>
        </w:rPr>
        <w:t>с</w:t>
      </w:r>
      <w:r w:rsidR="0002415B" w:rsidRPr="0002415B">
        <w:rPr>
          <w:bCs/>
          <w:sz w:val="28"/>
          <w:szCs w:val="28"/>
        </w:rPr>
        <w:t>амостоятельная музыкальная деятельность детей в условиях детского сада</w:t>
      </w:r>
    </w:p>
    <w:p w:rsidR="009E1083" w:rsidRPr="001361F7" w:rsidRDefault="009E1083" w:rsidP="00F34623">
      <w:pPr>
        <w:pStyle w:val="a9"/>
        <w:spacing w:before="0" w:beforeAutospacing="0" w:after="0" w:afterAutospacing="0"/>
        <w:jc w:val="both"/>
        <w:rPr>
          <w:iCs/>
          <w:color w:val="000000"/>
          <w:spacing w:val="-3"/>
          <w:sz w:val="28"/>
          <w:szCs w:val="28"/>
          <w:lang w:bidi="ru-RU"/>
        </w:rPr>
      </w:pPr>
      <w:r>
        <w:rPr>
          <w:sz w:val="28"/>
          <w:szCs w:val="28"/>
        </w:rPr>
        <w:t xml:space="preserve">    </w:t>
      </w:r>
      <w:r w:rsidRPr="009E1083">
        <w:rPr>
          <w:sz w:val="28"/>
          <w:szCs w:val="28"/>
        </w:rPr>
        <w:t xml:space="preserve">Для формирования основ музыкальной культуры детей важно, чтобы музыка звучала и в </w:t>
      </w:r>
      <w:r w:rsidRPr="009E1083">
        <w:rPr>
          <w:rStyle w:val="0pt0"/>
          <w:b w:val="0"/>
          <w:sz w:val="28"/>
          <w:szCs w:val="28"/>
        </w:rPr>
        <w:t xml:space="preserve">повседневной жизни детского сада </w:t>
      </w:r>
      <w:r w:rsidRPr="009E1083">
        <w:rPr>
          <w:sz w:val="28"/>
          <w:szCs w:val="28"/>
        </w:rPr>
        <w:t>в самых разнообразных ситуациях. Это</w:t>
      </w:r>
      <w:r w:rsidR="006C1233">
        <w:rPr>
          <w:sz w:val="28"/>
          <w:szCs w:val="28"/>
        </w:rPr>
        <w:t xml:space="preserve"> и </w:t>
      </w:r>
      <w:r w:rsidRPr="009E1083">
        <w:rPr>
          <w:rStyle w:val="0pt"/>
          <w:i w:val="0"/>
          <w:sz w:val="28"/>
          <w:szCs w:val="28"/>
        </w:rPr>
        <w:t>слушание знакомых музыкаль</w:t>
      </w:r>
      <w:r>
        <w:rPr>
          <w:rStyle w:val="0pt"/>
          <w:i w:val="0"/>
          <w:sz w:val="28"/>
          <w:szCs w:val="28"/>
        </w:rPr>
        <w:t>ных произведений в режимных моментах</w:t>
      </w:r>
      <w:r w:rsidR="006C1233">
        <w:rPr>
          <w:rStyle w:val="0pt"/>
          <w:i w:val="0"/>
          <w:sz w:val="28"/>
          <w:szCs w:val="28"/>
        </w:rPr>
        <w:t xml:space="preserve"> </w:t>
      </w:r>
      <w:r w:rsidR="006C1233" w:rsidRPr="006C1233">
        <w:rPr>
          <w:color w:val="000000"/>
          <w:sz w:val="28"/>
          <w:szCs w:val="28"/>
        </w:rPr>
        <w:t>(«минутки му</w:t>
      </w:r>
      <w:r w:rsidR="006C1233">
        <w:rPr>
          <w:color w:val="000000"/>
          <w:sz w:val="28"/>
          <w:szCs w:val="28"/>
        </w:rPr>
        <w:t>зыки»)</w:t>
      </w:r>
      <w:r>
        <w:rPr>
          <w:rStyle w:val="0pt"/>
          <w:i w:val="0"/>
          <w:sz w:val="28"/>
          <w:szCs w:val="28"/>
        </w:rPr>
        <w:t xml:space="preserve">, </w:t>
      </w:r>
      <w:r w:rsidRPr="009E1083">
        <w:rPr>
          <w:sz w:val="28"/>
          <w:szCs w:val="28"/>
        </w:rPr>
        <w:t xml:space="preserve">во время тихих игр, </w:t>
      </w:r>
      <w:r>
        <w:rPr>
          <w:sz w:val="28"/>
          <w:szCs w:val="28"/>
        </w:rPr>
        <w:t>изобразительной деятельности</w:t>
      </w:r>
      <w:r w:rsidR="001361F7">
        <w:rPr>
          <w:sz w:val="28"/>
          <w:szCs w:val="28"/>
        </w:rPr>
        <w:t>;</w:t>
      </w:r>
      <w:r w:rsidRPr="009E1083">
        <w:rPr>
          <w:sz w:val="28"/>
          <w:szCs w:val="28"/>
        </w:rPr>
        <w:t xml:space="preserve"> проведение </w:t>
      </w:r>
      <w:r w:rsidRPr="009E1083">
        <w:rPr>
          <w:rStyle w:val="0pt"/>
          <w:i w:val="0"/>
          <w:sz w:val="28"/>
          <w:szCs w:val="28"/>
        </w:rPr>
        <w:t xml:space="preserve">тематических </w:t>
      </w:r>
      <w:r>
        <w:rPr>
          <w:rStyle w:val="0pt"/>
          <w:i w:val="0"/>
          <w:sz w:val="28"/>
          <w:szCs w:val="28"/>
        </w:rPr>
        <w:t>«</w:t>
      </w:r>
      <w:r w:rsidRPr="009E1083">
        <w:rPr>
          <w:rStyle w:val="0pt"/>
          <w:i w:val="0"/>
          <w:sz w:val="28"/>
          <w:szCs w:val="28"/>
        </w:rPr>
        <w:t>му</w:t>
      </w:r>
      <w:r>
        <w:rPr>
          <w:rStyle w:val="0pt"/>
          <w:i w:val="0"/>
          <w:sz w:val="28"/>
          <w:szCs w:val="28"/>
        </w:rPr>
        <w:t>зыкальных</w:t>
      </w:r>
      <w:r w:rsidR="006C1233">
        <w:rPr>
          <w:rStyle w:val="0pt"/>
          <w:i w:val="0"/>
          <w:sz w:val="28"/>
          <w:szCs w:val="28"/>
        </w:rPr>
        <w:t xml:space="preserve"> гости</w:t>
      </w:r>
      <w:r>
        <w:rPr>
          <w:rStyle w:val="0pt"/>
          <w:i w:val="0"/>
          <w:sz w:val="28"/>
          <w:szCs w:val="28"/>
        </w:rPr>
        <w:t>ных»</w:t>
      </w:r>
      <w:r w:rsidRPr="009E1083">
        <w:rPr>
          <w:rStyle w:val="0pt"/>
          <w:i w:val="0"/>
          <w:sz w:val="28"/>
          <w:szCs w:val="28"/>
        </w:rPr>
        <w:t>,</w:t>
      </w:r>
      <w:r w:rsidR="001361F7">
        <w:rPr>
          <w:rStyle w:val="0pt"/>
          <w:i w:val="0"/>
          <w:sz w:val="28"/>
          <w:szCs w:val="28"/>
        </w:rPr>
        <w:t xml:space="preserve"> бесед - прослушиваний, праздников и развлечений, </w:t>
      </w:r>
      <w:r w:rsidR="001361F7">
        <w:rPr>
          <w:spacing w:val="-3"/>
          <w:sz w:val="28"/>
          <w:szCs w:val="28"/>
        </w:rPr>
        <w:t>консультаций</w:t>
      </w:r>
      <w:r w:rsidR="001361F7" w:rsidRPr="001361F7">
        <w:rPr>
          <w:spacing w:val="-3"/>
          <w:sz w:val="28"/>
          <w:szCs w:val="28"/>
        </w:rPr>
        <w:t xml:space="preserve"> </w:t>
      </w:r>
      <w:r w:rsidR="001361F7" w:rsidRPr="001361F7">
        <w:rPr>
          <w:sz w:val="28"/>
          <w:szCs w:val="28"/>
        </w:rPr>
        <w:t>для</w:t>
      </w:r>
      <w:r w:rsidR="001361F7" w:rsidRPr="001361F7">
        <w:rPr>
          <w:spacing w:val="-2"/>
          <w:sz w:val="28"/>
          <w:szCs w:val="28"/>
        </w:rPr>
        <w:t xml:space="preserve"> </w:t>
      </w:r>
      <w:r w:rsidR="001361F7" w:rsidRPr="001361F7">
        <w:rPr>
          <w:sz w:val="28"/>
          <w:szCs w:val="28"/>
        </w:rPr>
        <w:t>педагогов и родителей.</w:t>
      </w:r>
      <w:r w:rsidR="001361F7">
        <w:rPr>
          <w:sz w:val="28"/>
          <w:szCs w:val="28"/>
        </w:rPr>
        <w:t xml:space="preserve"> </w:t>
      </w:r>
      <w:r w:rsidR="006C1233" w:rsidRPr="006C1233">
        <w:rPr>
          <w:sz w:val="28"/>
          <w:szCs w:val="28"/>
        </w:rPr>
        <w:t xml:space="preserve">Необходимо, чтобы </w:t>
      </w:r>
      <w:r w:rsidR="006C1233">
        <w:rPr>
          <w:sz w:val="28"/>
          <w:szCs w:val="28"/>
        </w:rPr>
        <w:t xml:space="preserve">классическая </w:t>
      </w:r>
      <w:r w:rsidR="006C1233" w:rsidRPr="006C1233">
        <w:rPr>
          <w:sz w:val="28"/>
          <w:szCs w:val="28"/>
        </w:rPr>
        <w:t>музыка зву</w:t>
      </w:r>
      <w:r w:rsidR="006C1233" w:rsidRPr="006C1233">
        <w:rPr>
          <w:sz w:val="28"/>
          <w:szCs w:val="28"/>
        </w:rPr>
        <w:softHyphen/>
        <w:t xml:space="preserve">чала и в </w:t>
      </w:r>
      <w:r w:rsidR="006C1233" w:rsidRPr="006C1233">
        <w:rPr>
          <w:rStyle w:val="0pt0"/>
          <w:b w:val="0"/>
          <w:sz w:val="28"/>
          <w:szCs w:val="28"/>
        </w:rPr>
        <w:t>семье</w:t>
      </w:r>
      <w:r w:rsidR="006C1233" w:rsidRPr="006C1233">
        <w:rPr>
          <w:rStyle w:val="0pt0"/>
          <w:sz w:val="28"/>
          <w:szCs w:val="28"/>
        </w:rPr>
        <w:t>.</w:t>
      </w:r>
    </w:p>
    <w:p w:rsidR="006770C5" w:rsidRPr="004832F6" w:rsidRDefault="001361F7" w:rsidP="00F34623">
      <w:pPr>
        <w:pStyle w:val="a9"/>
        <w:spacing w:before="0" w:beforeAutospacing="0" w:after="0" w:afterAutospacing="0"/>
        <w:jc w:val="both"/>
        <w:rPr>
          <w:color w:val="000000"/>
          <w:sz w:val="28"/>
          <w:szCs w:val="28"/>
        </w:rPr>
      </w:pPr>
      <w:r>
        <w:rPr>
          <w:color w:val="000000"/>
          <w:sz w:val="28"/>
          <w:szCs w:val="28"/>
        </w:rPr>
        <w:t xml:space="preserve">    </w:t>
      </w:r>
      <w:r w:rsidR="00A26D9D">
        <w:rPr>
          <w:sz w:val="28"/>
          <w:szCs w:val="28"/>
        </w:rPr>
        <w:t xml:space="preserve"> </w:t>
      </w:r>
      <w:r w:rsidR="00FE7056" w:rsidRPr="00FE7056">
        <w:rPr>
          <w:sz w:val="28"/>
          <w:szCs w:val="28"/>
        </w:rPr>
        <w:t>Слушание</w:t>
      </w:r>
      <w:r w:rsidR="00FE7056" w:rsidRPr="00FE7056">
        <w:rPr>
          <w:color w:val="000000"/>
          <w:sz w:val="28"/>
          <w:szCs w:val="28"/>
        </w:rPr>
        <w:t xml:space="preserve">  </w:t>
      </w:r>
      <w:r w:rsidR="00FE7056" w:rsidRPr="00FE7056">
        <w:rPr>
          <w:sz w:val="28"/>
          <w:szCs w:val="28"/>
        </w:rPr>
        <w:t>(восприятие)  музыки – один из наиболее развивающих и в то же время сложных для детей видов музыкальной деятельности. В нём дети приобретают самый большой, по сравнению с другими её видами, объем музыкальных впечатлений, учатся слушать и слышать музыку, переживать и анализировать.</w:t>
      </w:r>
      <w:r w:rsidR="00FE7056" w:rsidRPr="00FE7056">
        <w:rPr>
          <w:sz w:val="28"/>
          <w:szCs w:val="28"/>
        </w:rPr>
        <w:br/>
      </w:r>
      <w:r w:rsidR="00FE7056">
        <w:rPr>
          <w:b/>
          <w:bCs/>
          <w:sz w:val="28"/>
          <w:szCs w:val="28"/>
        </w:rPr>
        <w:t xml:space="preserve">   </w:t>
      </w:r>
      <w:r w:rsidR="006D153B">
        <w:rPr>
          <w:sz w:val="28"/>
          <w:szCs w:val="28"/>
        </w:rPr>
        <w:t xml:space="preserve"> </w:t>
      </w:r>
      <w:r w:rsidR="006D153B" w:rsidRPr="006D153B">
        <w:rPr>
          <w:sz w:val="28"/>
          <w:szCs w:val="28"/>
        </w:rPr>
        <w:t xml:space="preserve">Анализ педагогического опыта и мой собственный показал, что   методы  организации </w:t>
      </w:r>
      <w:r w:rsidR="00FE7056">
        <w:rPr>
          <w:sz w:val="28"/>
          <w:szCs w:val="28"/>
        </w:rPr>
        <w:t>работы по</w:t>
      </w:r>
      <w:r w:rsidR="006D153B" w:rsidRPr="006D153B">
        <w:rPr>
          <w:sz w:val="28"/>
          <w:szCs w:val="28"/>
        </w:rPr>
        <w:t> </w:t>
      </w:r>
      <w:r w:rsidR="00FE7056">
        <w:rPr>
          <w:sz w:val="28"/>
          <w:szCs w:val="28"/>
        </w:rPr>
        <w:t>восприятию</w:t>
      </w:r>
      <w:r w:rsidR="006D153B" w:rsidRPr="006D153B">
        <w:rPr>
          <w:sz w:val="28"/>
          <w:szCs w:val="28"/>
        </w:rPr>
        <w:t xml:space="preserve"> музыки </w:t>
      </w:r>
      <w:r w:rsidR="00A26D9D">
        <w:rPr>
          <w:sz w:val="28"/>
          <w:szCs w:val="28"/>
        </w:rPr>
        <w:t xml:space="preserve">детьми дошкольного возраста </w:t>
      </w:r>
      <w:r w:rsidR="006D153B" w:rsidRPr="004832F6">
        <w:rPr>
          <w:sz w:val="28"/>
          <w:szCs w:val="28"/>
        </w:rPr>
        <w:t>нуждаются в обновлении и требуют сис</w:t>
      </w:r>
      <w:r w:rsidR="00FE7056" w:rsidRPr="004832F6">
        <w:rPr>
          <w:sz w:val="28"/>
          <w:szCs w:val="28"/>
        </w:rPr>
        <w:t xml:space="preserve">тематизации действий педагога. </w:t>
      </w:r>
      <w:proofErr w:type="gramStart"/>
      <w:r w:rsidR="006D153B" w:rsidRPr="004832F6">
        <w:rPr>
          <w:sz w:val="28"/>
          <w:szCs w:val="28"/>
        </w:rPr>
        <w:t>По</w:t>
      </w:r>
      <w:r w:rsidRPr="004832F6">
        <w:rPr>
          <w:sz w:val="28"/>
          <w:szCs w:val="28"/>
        </w:rPr>
        <w:t xml:space="preserve"> </w:t>
      </w:r>
      <w:r w:rsidR="006D153B" w:rsidRPr="004832F6">
        <w:rPr>
          <w:sz w:val="28"/>
          <w:szCs w:val="28"/>
        </w:rPr>
        <w:t>этому</w:t>
      </w:r>
      <w:proofErr w:type="gramEnd"/>
      <w:r w:rsidR="006770C5" w:rsidRPr="004832F6">
        <w:rPr>
          <w:sz w:val="28"/>
          <w:szCs w:val="28"/>
        </w:rPr>
        <w:t xml:space="preserve"> в своей работе я  </w:t>
      </w:r>
      <w:r w:rsidR="00FE7056" w:rsidRPr="004832F6">
        <w:rPr>
          <w:sz w:val="28"/>
          <w:szCs w:val="28"/>
        </w:rPr>
        <w:t>использую элементы парциальной программы</w:t>
      </w:r>
      <w:r w:rsidR="006D153B" w:rsidRPr="004832F6">
        <w:rPr>
          <w:sz w:val="28"/>
          <w:szCs w:val="28"/>
        </w:rPr>
        <w:t xml:space="preserve"> </w:t>
      </w:r>
    </w:p>
    <w:p w:rsidR="00915CB6" w:rsidRPr="004832F6" w:rsidRDefault="006D153B" w:rsidP="00F34623">
      <w:pPr>
        <w:jc w:val="both"/>
        <w:rPr>
          <w:rFonts w:ascii="Times New Roman" w:hAnsi="Times New Roman" w:cs="Times New Roman"/>
          <w:sz w:val="28"/>
          <w:szCs w:val="28"/>
        </w:rPr>
      </w:pPr>
      <w:r w:rsidRPr="004832F6">
        <w:rPr>
          <w:rFonts w:ascii="Times New Roman" w:eastAsia="Times New Roman" w:hAnsi="Times New Roman" w:cs="Times New Roman"/>
          <w:sz w:val="28"/>
          <w:szCs w:val="28"/>
          <w:lang w:eastAsia="ru-RU"/>
        </w:rPr>
        <w:t xml:space="preserve">О.П. </w:t>
      </w:r>
      <w:proofErr w:type="spellStart"/>
      <w:r w:rsidRPr="004832F6">
        <w:rPr>
          <w:rFonts w:ascii="Times New Roman" w:eastAsia="Times New Roman" w:hAnsi="Times New Roman" w:cs="Times New Roman"/>
          <w:sz w:val="28"/>
          <w:szCs w:val="28"/>
          <w:lang w:eastAsia="ru-RU"/>
        </w:rPr>
        <w:t>Радыновой</w:t>
      </w:r>
      <w:proofErr w:type="spellEnd"/>
      <w:r w:rsidRPr="004832F6">
        <w:rPr>
          <w:rFonts w:ascii="Times New Roman" w:eastAsia="Times New Roman" w:hAnsi="Times New Roman" w:cs="Times New Roman"/>
          <w:sz w:val="28"/>
          <w:szCs w:val="28"/>
          <w:lang w:eastAsia="ru-RU"/>
        </w:rPr>
        <w:t xml:space="preserve"> «Музыкальные шедевры».  В   данной  программе музыкальные произведения </w:t>
      </w:r>
      <w:r w:rsidR="00FE7056" w:rsidRPr="004832F6">
        <w:rPr>
          <w:rFonts w:ascii="Times New Roman" w:eastAsia="Times New Roman" w:hAnsi="Times New Roman" w:cs="Times New Roman"/>
          <w:sz w:val="28"/>
          <w:szCs w:val="28"/>
          <w:lang w:eastAsia="ru-RU"/>
        </w:rPr>
        <w:t xml:space="preserve">систематизированы по </w:t>
      </w:r>
      <w:r w:rsidR="007D38C5">
        <w:rPr>
          <w:rFonts w:ascii="Times New Roman" w:eastAsia="Times New Roman" w:hAnsi="Times New Roman" w:cs="Times New Roman"/>
          <w:sz w:val="28"/>
          <w:szCs w:val="28"/>
          <w:lang w:eastAsia="ru-RU"/>
        </w:rPr>
        <w:t>тематическому, концентрическому принципу</w:t>
      </w:r>
      <w:r w:rsidRPr="004832F6">
        <w:rPr>
          <w:rFonts w:ascii="Times New Roman" w:eastAsia="Times New Roman" w:hAnsi="Times New Roman" w:cs="Times New Roman"/>
          <w:sz w:val="28"/>
          <w:szCs w:val="28"/>
          <w:lang w:eastAsia="ru-RU"/>
        </w:rPr>
        <w:t xml:space="preserve">, </w:t>
      </w:r>
      <w:r w:rsidR="007D38C5">
        <w:rPr>
          <w:rFonts w:ascii="Times New Roman" w:eastAsia="Times New Roman" w:hAnsi="Times New Roman" w:cs="Times New Roman"/>
          <w:sz w:val="28"/>
          <w:szCs w:val="28"/>
          <w:lang w:eastAsia="ru-RU"/>
        </w:rPr>
        <w:t xml:space="preserve">по принципу </w:t>
      </w:r>
      <w:r w:rsidRPr="004832F6">
        <w:rPr>
          <w:rFonts w:ascii="Times New Roman" w:eastAsia="Times New Roman" w:hAnsi="Times New Roman" w:cs="Times New Roman"/>
          <w:sz w:val="28"/>
          <w:szCs w:val="28"/>
          <w:lang w:eastAsia="ru-RU"/>
        </w:rPr>
        <w:t>контрастного сопоставления произведен</w:t>
      </w:r>
      <w:r w:rsidR="00A26D9D" w:rsidRPr="004832F6">
        <w:rPr>
          <w:rFonts w:ascii="Times New Roman" w:eastAsia="Times New Roman" w:hAnsi="Times New Roman" w:cs="Times New Roman"/>
          <w:sz w:val="28"/>
          <w:szCs w:val="28"/>
          <w:lang w:eastAsia="ru-RU"/>
        </w:rPr>
        <w:t>ий,</w:t>
      </w:r>
      <w:r w:rsidR="007D38C5">
        <w:rPr>
          <w:rFonts w:ascii="Times New Roman" w:eastAsia="Times New Roman" w:hAnsi="Times New Roman" w:cs="Times New Roman"/>
          <w:sz w:val="28"/>
          <w:szCs w:val="28"/>
          <w:lang w:eastAsia="ru-RU"/>
        </w:rPr>
        <w:t xml:space="preserve"> по принципу</w:t>
      </w:r>
      <w:r w:rsidR="00A26D9D" w:rsidRPr="004832F6">
        <w:rPr>
          <w:rFonts w:ascii="Times New Roman" w:eastAsia="Times New Roman" w:hAnsi="Times New Roman" w:cs="Times New Roman"/>
          <w:sz w:val="28"/>
          <w:szCs w:val="28"/>
          <w:lang w:eastAsia="ru-RU"/>
        </w:rPr>
        <w:t xml:space="preserve"> синкретизма, адаптивности и интеграции. </w:t>
      </w:r>
      <w:r w:rsidRPr="004832F6">
        <w:rPr>
          <w:rFonts w:ascii="Times New Roman" w:eastAsia="Times New Roman" w:hAnsi="Times New Roman" w:cs="Times New Roman"/>
          <w:sz w:val="28"/>
          <w:szCs w:val="28"/>
          <w:lang w:eastAsia="ru-RU"/>
        </w:rPr>
        <w:t xml:space="preserve"> </w:t>
      </w:r>
      <w:proofErr w:type="gramStart"/>
      <w:r w:rsidRPr="004832F6">
        <w:rPr>
          <w:rFonts w:ascii="Times New Roman" w:eastAsia="Times New Roman" w:hAnsi="Times New Roman" w:cs="Times New Roman"/>
          <w:sz w:val="28"/>
          <w:szCs w:val="28"/>
          <w:lang w:eastAsia="ru-RU"/>
        </w:rPr>
        <w:t xml:space="preserve">Эти принципы  обеспечивают </w:t>
      </w:r>
      <w:r w:rsidR="003450F9" w:rsidRPr="004832F6">
        <w:rPr>
          <w:rFonts w:ascii="Times New Roman" w:hAnsi="Times New Roman" w:cs="Times New Roman"/>
          <w:sz w:val="28"/>
          <w:szCs w:val="28"/>
        </w:rPr>
        <w:t xml:space="preserve">эффективное применение гибкой, вариативной структуры занятий различных </w:t>
      </w:r>
      <w:r w:rsidR="003450F9" w:rsidRPr="004832F6">
        <w:rPr>
          <w:rFonts w:ascii="Times New Roman" w:hAnsi="Times New Roman" w:cs="Times New Roman"/>
          <w:sz w:val="28"/>
          <w:szCs w:val="28"/>
        </w:rPr>
        <w:lastRenderedPageBreak/>
        <w:t>видов, а также других форм приобщения ребенка к музыке в семье и повседневной жизни детского сада, объединяющих различные виды музыкальной и художественной деятельности при ведущей роли игры, способствующих эмоциональной увлеченности детей музыкой и осознанности её восприятия, проявлениям образного мышления и воображения, творческой активности, музыкально-эстетического сознания (эстетических эмоций, интереса к музыке</w:t>
      </w:r>
      <w:proofErr w:type="gramEnd"/>
      <w:r w:rsidR="003450F9" w:rsidRPr="004832F6">
        <w:rPr>
          <w:rFonts w:ascii="Times New Roman" w:hAnsi="Times New Roman" w:cs="Times New Roman"/>
          <w:sz w:val="28"/>
          <w:szCs w:val="28"/>
        </w:rPr>
        <w:t xml:space="preserve">, основ вкуса, идеальных представлений о красоте). </w:t>
      </w:r>
    </w:p>
    <w:p w:rsidR="007D38C5" w:rsidRDefault="007D38C5" w:rsidP="007D38C5">
      <w:pPr>
        <w:pStyle w:val="ac"/>
        <w:ind w:right="4"/>
        <w:jc w:val="both"/>
        <w:rPr>
          <w:sz w:val="28"/>
          <w:szCs w:val="28"/>
          <w:lang w:bidi="he-IL"/>
        </w:rPr>
      </w:pPr>
      <w:r>
        <w:rPr>
          <w:sz w:val="28"/>
          <w:szCs w:val="28"/>
        </w:rPr>
        <w:t xml:space="preserve">   </w:t>
      </w:r>
      <w:r w:rsidR="00915CB6" w:rsidRPr="004832F6">
        <w:rPr>
          <w:sz w:val="28"/>
          <w:szCs w:val="28"/>
        </w:rPr>
        <w:t xml:space="preserve"> Система формирования музыкальной культуры детей предпо</w:t>
      </w:r>
      <w:r w:rsidR="00915CB6" w:rsidRPr="004832F6">
        <w:rPr>
          <w:sz w:val="28"/>
          <w:szCs w:val="28"/>
        </w:rPr>
        <w:softHyphen/>
        <w:t>лагает использование различных методов</w:t>
      </w:r>
      <w:r>
        <w:rPr>
          <w:sz w:val="28"/>
          <w:szCs w:val="28"/>
        </w:rPr>
        <w:t xml:space="preserve"> работы</w:t>
      </w:r>
      <w:r w:rsidR="00915CB6" w:rsidRPr="004832F6">
        <w:rPr>
          <w:sz w:val="28"/>
          <w:szCs w:val="28"/>
        </w:rPr>
        <w:t xml:space="preserve">. </w:t>
      </w:r>
    </w:p>
    <w:p w:rsidR="00F34623" w:rsidRDefault="006E3C46" w:rsidP="00F34623">
      <w:pPr>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915CB6" w:rsidRPr="004832F6">
        <w:rPr>
          <w:rFonts w:ascii="Times New Roman" w:hAnsi="Times New Roman" w:cs="Times New Roman"/>
          <w:sz w:val="28"/>
          <w:szCs w:val="28"/>
        </w:rPr>
        <w:t>О</w:t>
      </w:r>
      <w:r w:rsidR="00B161CC" w:rsidRPr="004832F6">
        <w:rPr>
          <w:rFonts w:ascii="Times New Roman" w:hAnsi="Times New Roman" w:cs="Times New Roman"/>
          <w:sz w:val="28"/>
          <w:szCs w:val="28"/>
        </w:rPr>
        <w:t>сновные</w:t>
      </w:r>
      <w:r w:rsidR="00915CB6" w:rsidRPr="004832F6">
        <w:rPr>
          <w:rFonts w:ascii="Times New Roman" w:hAnsi="Times New Roman" w:cs="Times New Roman"/>
          <w:sz w:val="28"/>
          <w:szCs w:val="28"/>
        </w:rPr>
        <w:t xml:space="preserve"> методы — </w:t>
      </w:r>
      <w:r w:rsidR="00915CB6" w:rsidRPr="004832F6">
        <w:rPr>
          <w:rStyle w:val="0pt0"/>
          <w:rFonts w:eastAsia="Arial"/>
          <w:b w:val="0"/>
          <w:color w:val="auto"/>
          <w:sz w:val="28"/>
          <w:szCs w:val="28"/>
        </w:rPr>
        <w:t xml:space="preserve">наглядный, словесный, </w:t>
      </w:r>
      <w:r w:rsidR="007D38C5">
        <w:rPr>
          <w:rStyle w:val="0pt0"/>
          <w:rFonts w:eastAsia="Arial"/>
          <w:b w:val="0"/>
          <w:color w:val="auto"/>
          <w:sz w:val="28"/>
          <w:szCs w:val="28"/>
        </w:rPr>
        <w:t xml:space="preserve"> игровой, </w:t>
      </w:r>
      <w:r w:rsidR="00915CB6" w:rsidRPr="004832F6">
        <w:rPr>
          <w:rStyle w:val="0pt0"/>
          <w:rFonts w:eastAsia="Arial"/>
          <w:b w:val="0"/>
          <w:color w:val="auto"/>
          <w:sz w:val="28"/>
          <w:szCs w:val="28"/>
        </w:rPr>
        <w:t xml:space="preserve">практический </w:t>
      </w:r>
      <w:r w:rsidR="00B161CC" w:rsidRPr="004832F6">
        <w:rPr>
          <w:rFonts w:ascii="Times New Roman" w:hAnsi="Times New Roman" w:cs="Times New Roman"/>
          <w:sz w:val="28"/>
          <w:szCs w:val="28"/>
        </w:rPr>
        <w:t>применяю</w:t>
      </w:r>
      <w:r w:rsidR="00915CB6" w:rsidRPr="004832F6">
        <w:rPr>
          <w:rFonts w:ascii="Times New Roman" w:hAnsi="Times New Roman" w:cs="Times New Roman"/>
          <w:sz w:val="28"/>
          <w:szCs w:val="28"/>
        </w:rPr>
        <w:t>тся с на</w:t>
      </w:r>
      <w:r w:rsidR="00915CB6" w:rsidRPr="004832F6">
        <w:rPr>
          <w:rFonts w:ascii="Times New Roman" w:hAnsi="Times New Roman" w:cs="Times New Roman"/>
          <w:sz w:val="28"/>
          <w:szCs w:val="28"/>
        </w:rPr>
        <w:softHyphen/>
        <w:t>растанием</w:t>
      </w:r>
      <w:r w:rsidR="00915CB6" w:rsidRPr="004832F6">
        <w:rPr>
          <w:rFonts w:ascii="Times New Roman" w:hAnsi="Times New Roman" w:cs="Times New Roman"/>
          <w:b/>
          <w:sz w:val="28"/>
          <w:szCs w:val="28"/>
        </w:rPr>
        <w:t xml:space="preserve"> </w:t>
      </w:r>
      <w:proofErr w:type="spellStart"/>
      <w:r w:rsidR="00B161CC" w:rsidRPr="004832F6">
        <w:rPr>
          <w:rStyle w:val="0pt0"/>
          <w:rFonts w:eastAsia="Arial"/>
          <w:b w:val="0"/>
          <w:color w:val="auto"/>
          <w:sz w:val="28"/>
          <w:szCs w:val="28"/>
        </w:rPr>
        <w:t>проблемности</w:t>
      </w:r>
      <w:proofErr w:type="spellEnd"/>
      <w:r w:rsidR="00B161CC" w:rsidRPr="004832F6">
        <w:rPr>
          <w:rStyle w:val="0pt0"/>
          <w:rFonts w:eastAsia="Arial"/>
          <w:b w:val="0"/>
          <w:color w:val="auto"/>
          <w:sz w:val="28"/>
          <w:szCs w:val="28"/>
        </w:rPr>
        <w:t xml:space="preserve"> - </w:t>
      </w:r>
      <w:r w:rsidR="00915CB6" w:rsidRPr="004832F6">
        <w:rPr>
          <w:rStyle w:val="0pt0"/>
          <w:rFonts w:eastAsia="Arial"/>
          <w:color w:val="auto"/>
          <w:sz w:val="28"/>
          <w:szCs w:val="28"/>
        </w:rPr>
        <w:t xml:space="preserve"> </w:t>
      </w:r>
      <w:r w:rsidR="00915CB6" w:rsidRPr="004832F6">
        <w:rPr>
          <w:rFonts w:ascii="Times New Roman" w:hAnsi="Times New Roman" w:cs="Times New Roman"/>
          <w:sz w:val="28"/>
          <w:szCs w:val="28"/>
        </w:rPr>
        <w:t>от прямого воздействия (исполнение, объяс</w:t>
      </w:r>
      <w:r w:rsidR="00915CB6" w:rsidRPr="004832F6">
        <w:rPr>
          <w:rFonts w:ascii="Times New Roman" w:hAnsi="Times New Roman" w:cs="Times New Roman"/>
          <w:sz w:val="28"/>
          <w:szCs w:val="28"/>
        </w:rPr>
        <w:softHyphen/>
        <w:t>нение, иллюстрация) через закрепление, упражнения (воспроизво</w:t>
      </w:r>
      <w:r w:rsidR="00915CB6" w:rsidRPr="004832F6">
        <w:rPr>
          <w:rFonts w:ascii="Times New Roman" w:hAnsi="Times New Roman" w:cs="Times New Roman"/>
          <w:sz w:val="28"/>
          <w:szCs w:val="28"/>
        </w:rPr>
        <w:softHyphen/>
        <w:t>дящее и творческое), создание поисковых ситуаций (показ вариан</w:t>
      </w:r>
      <w:r w:rsidR="00915CB6" w:rsidRPr="004832F6">
        <w:rPr>
          <w:rFonts w:ascii="Times New Roman" w:hAnsi="Times New Roman" w:cs="Times New Roman"/>
          <w:sz w:val="28"/>
          <w:szCs w:val="28"/>
        </w:rPr>
        <w:softHyphen/>
        <w:t>тов выполнения задания) к самостоятельному поиску детьми спо</w:t>
      </w:r>
      <w:r w:rsidR="00915CB6" w:rsidRPr="004832F6">
        <w:rPr>
          <w:rFonts w:ascii="Times New Roman" w:hAnsi="Times New Roman" w:cs="Times New Roman"/>
          <w:sz w:val="28"/>
          <w:szCs w:val="28"/>
        </w:rPr>
        <w:softHyphen/>
        <w:t>собов деятельности.</w:t>
      </w:r>
      <w:proofErr w:type="gramEnd"/>
      <w:r w:rsidR="00F34623">
        <w:rPr>
          <w:rFonts w:ascii="Times New Roman" w:hAnsi="Times New Roman" w:cs="Times New Roman"/>
          <w:sz w:val="28"/>
          <w:szCs w:val="28"/>
        </w:rPr>
        <w:t xml:space="preserve"> </w:t>
      </w:r>
      <w:r w:rsidR="004832F6" w:rsidRPr="00F34623">
        <w:rPr>
          <w:rFonts w:ascii="Times New Roman" w:hAnsi="Times New Roman" w:cs="Times New Roman"/>
          <w:sz w:val="28"/>
          <w:szCs w:val="28"/>
        </w:rPr>
        <w:t>Кроме</w:t>
      </w:r>
      <w:r w:rsidR="00624870" w:rsidRPr="00F34623">
        <w:rPr>
          <w:rFonts w:ascii="Times New Roman" w:hAnsi="Times New Roman" w:cs="Times New Roman"/>
          <w:sz w:val="28"/>
          <w:szCs w:val="28"/>
        </w:rPr>
        <w:t xml:space="preserve"> основных методов применя</w:t>
      </w:r>
      <w:r w:rsidR="00F34623">
        <w:rPr>
          <w:rFonts w:ascii="Times New Roman" w:hAnsi="Times New Roman" w:cs="Times New Roman"/>
          <w:sz w:val="28"/>
          <w:szCs w:val="28"/>
        </w:rPr>
        <w:t>ются</w:t>
      </w:r>
      <w:r w:rsidR="00624870" w:rsidRPr="00F34623">
        <w:rPr>
          <w:rFonts w:ascii="Times New Roman" w:hAnsi="Times New Roman" w:cs="Times New Roman"/>
          <w:sz w:val="28"/>
          <w:szCs w:val="28"/>
        </w:rPr>
        <w:t xml:space="preserve"> и дополнительные </w:t>
      </w:r>
      <w:r w:rsidR="004832F6" w:rsidRPr="00F34623">
        <w:rPr>
          <w:rFonts w:ascii="Times New Roman" w:hAnsi="Times New Roman" w:cs="Times New Roman"/>
          <w:sz w:val="28"/>
          <w:szCs w:val="28"/>
        </w:rPr>
        <w:t xml:space="preserve"> методы</w:t>
      </w:r>
      <w:r w:rsidR="00624870" w:rsidRPr="00F34623">
        <w:rPr>
          <w:rFonts w:ascii="Times New Roman" w:hAnsi="Times New Roman" w:cs="Times New Roman"/>
          <w:sz w:val="28"/>
          <w:szCs w:val="28"/>
        </w:rPr>
        <w:t xml:space="preserve">. </w:t>
      </w:r>
    </w:p>
    <w:p w:rsidR="006E3C46" w:rsidRDefault="00F34623" w:rsidP="006E3C46">
      <w:pPr>
        <w:jc w:val="both"/>
        <w:rPr>
          <w:rFonts w:ascii="Times New Roman" w:hAnsi="Times New Roman" w:cs="Times New Roman"/>
          <w:sz w:val="28"/>
          <w:szCs w:val="28"/>
        </w:rPr>
      </w:pPr>
      <w:r>
        <w:rPr>
          <w:rFonts w:ascii="Times New Roman" w:hAnsi="Times New Roman" w:cs="Times New Roman"/>
          <w:sz w:val="28"/>
          <w:szCs w:val="28"/>
        </w:rPr>
        <w:t xml:space="preserve">     </w:t>
      </w:r>
      <w:r w:rsidR="00624870" w:rsidRPr="00F34623">
        <w:rPr>
          <w:rStyle w:val="0pt0"/>
          <w:rFonts w:eastAsia="Arial"/>
          <w:b w:val="0"/>
          <w:sz w:val="28"/>
          <w:szCs w:val="28"/>
        </w:rPr>
        <w:t>Метод контрастных сопоставлений</w:t>
      </w:r>
      <w:r w:rsidR="00624870" w:rsidRPr="00F34623">
        <w:rPr>
          <w:rStyle w:val="0pt0"/>
          <w:rFonts w:eastAsia="Arial"/>
          <w:sz w:val="28"/>
          <w:szCs w:val="28"/>
        </w:rPr>
        <w:t xml:space="preserve"> </w:t>
      </w:r>
      <w:r w:rsidR="00624870" w:rsidRPr="00F34623">
        <w:rPr>
          <w:rFonts w:ascii="Times New Roman" w:hAnsi="Times New Roman" w:cs="Times New Roman"/>
          <w:sz w:val="28"/>
          <w:szCs w:val="28"/>
        </w:rPr>
        <w:t>произведений позволяет за</w:t>
      </w:r>
      <w:r w:rsidR="00624870" w:rsidRPr="00F34623">
        <w:rPr>
          <w:rFonts w:ascii="Times New Roman" w:hAnsi="Times New Roman" w:cs="Times New Roman"/>
          <w:sz w:val="28"/>
          <w:szCs w:val="28"/>
        </w:rPr>
        <w:softHyphen/>
        <w:t>интересовать детей, активизирует проявления эмоциональной от</w:t>
      </w:r>
      <w:r w:rsidR="00624870" w:rsidRPr="00F34623">
        <w:rPr>
          <w:rFonts w:ascii="Times New Roman" w:hAnsi="Times New Roman" w:cs="Times New Roman"/>
          <w:sz w:val="28"/>
          <w:szCs w:val="28"/>
        </w:rPr>
        <w:softHyphen/>
        <w:t>зывчивости, художественно-образного мышления, воображения. Этот метод применяется с учетом возрастных и индивидуальных особен</w:t>
      </w:r>
      <w:r w:rsidR="00624870" w:rsidRPr="00F34623">
        <w:rPr>
          <w:rFonts w:ascii="Times New Roman" w:hAnsi="Times New Roman" w:cs="Times New Roman"/>
          <w:sz w:val="28"/>
          <w:szCs w:val="28"/>
        </w:rPr>
        <w:softHyphen/>
        <w:t>ностей детей, способствуе</w:t>
      </w:r>
      <w:r w:rsidR="004832F6" w:rsidRPr="00F34623">
        <w:rPr>
          <w:rFonts w:ascii="Times New Roman" w:hAnsi="Times New Roman" w:cs="Times New Roman"/>
          <w:sz w:val="28"/>
          <w:szCs w:val="28"/>
        </w:rPr>
        <w:t>т осознанности восприятия, созданию проблемных ситуаций, углубляют эмоциональную отзывчивость на музыку, раз</w:t>
      </w:r>
      <w:r w:rsidR="004832F6" w:rsidRPr="00F34623">
        <w:rPr>
          <w:rFonts w:ascii="Times New Roman" w:hAnsi="Times New Roman" w:cs="Times New Roman"/>
          <w:sz w:val="28"/>
          <w:szCs w:val="28"/>
        </w:rPr>
        <w:softHyphen/>
        <w:t>вивают воображение, творчество.</w:t>
      </w:r>
      <w:r w:rsidR="00A630D4" w:rsidRPr="00F34623">
        <w:rPr>
          <w:rFonts w:ascii="Times New Roman" w:hAnsi="Times New Roman" w:cs="Times New Roman"/>
          <w:color w:val="FF0000"/>
        </w:rPr>
        <w:t xml:space="preserve"> </w:t>
      </w:r>
    </w:p>
    <w:p w:rsidR="00F34623" w:rsidRPr="006E3C46" w:rsidRDefault="006E3C46" w:rsidP="006E3C46">
      <w:pPr>
        <w:jc w:val="both"/>
        <w:rPr>
          <w:rFonts w:ascii="Times New Roman" w:hAnsi="Times New Roman" w:cs="Times New Roman"/>
          <w:sz w:val="28"/>
          <w:szCs w:val="28"/>
        </w:rPr>
      </w:pPr>
      <w:r>
        <w:rPr>
          <w:rStyle w:val="0pt0"/>
          <w:rFonts w:eastAsia="Arial"/>
          <w:b w:val="0"/>
          <w:color w:val="auto"/>
          <w:sz w:val="28"/>
          <w:szCs w:val="28"/>
        </w:rPr>
        <w:t xml:space="preserve">    </w:t>
      </w:r>
      <w:r w:rsidR="00A630D4" w:rsidRPr="006E3C46">
        <w:rPr>
          <w:rStyle w:val="0pt0"/>
          <w:rFonts w:eastAsia="Arial"/>
          <w:b w:val="0"/>
          <w:color w:val="auto"/>
          <w:sz w:val="28"/>
          <w:szCs w:val="28"/>
        </w:rPr>
        <w:t>Метод</w:t>
      </w:r>
      <w:r w:rsidRPr="006E3C46">
        <w:rPr>
          <w:rFonts w:ascii="Times New Roman" w:eastAsia="Times New Roman" w:hAnsi="Times New Roman" w:cs="Times New Roman"/>
          <w:color w:val="000000"/>
          <w:sz w:val="28"/>
          <w:szCs w:val="28"/>
          <w:lang w:eastAsia="ru-RU"/>
        </w:rPr>
        <w:t xml:space="preserve"> приравнивания </w:t>
      </w:r>
      <w:r w:rsidR="00A630D4" w:rsidRPr="006E3C46">
        <w:rPr>
          <w:rStyle w:val="0pt0"/>
          <w:rFonts w:eastAsia="Arial"/>
          <w:b w:val="0"/>
          <w:color w:val="auto"/>
          <w:sz w:val="28"/>
          <w:szCs w:val="28"/>
        </w:rPr>
        <w:t xml:space="preserve">характеру звучания </w:t>
      </w:r>
      <w:r w:rsidR="00A630D4" w:rsidRPr="006E3C46">
        <w:rPr>
          <w:rFonts w:ascii="Times New Roman" w:hAnsi="Times New Roman" w:cs="Times New Roman"/>
          <w:sz w:val="28"/>
          <w:szCs w:val="28"/>
        </w:rPr>
        <w:t>музыки предполагает активизацию разнообразных творческих действий, направленных на осознание музыкального образа.</w:t>
      </w:r>
      <w:r w:rsidR="00A630D4" w:rsidRPr="006E3C46">
        <w:rPr>
          <w:rFonts w:ascii="Times New Roman" w:hAnsi="Times New Roman" w:cs="Times New Roman"/>
        </w:rPr>
        <w:t xml:space="preserve"> </w:t>
      </w:r>
    </w:p>
    <w:p w:rsidR="00F34623" w:rsidRDefault="00F34623" w:rsidP="00F34623">
      <w:pPr>
        <w:pStyle w:val="20"/>
        <w:shd w:val="clear" w:color="auto" w:fill="auto"/>
        <w:spacing w:before="0" w:line="240" w:lineRule="auto"/>
        <w:ind w:left="20" w:right="20" w:firstLine="440"/>
        <w:rPr>
          <w:sz w:val="28"/>
          <w:szCs w:val="28"/>
          <w:lang w:val="ru-RU"/>
        </w:rPr>
      </w:pPr>
      <w:r>
        <w:rPr>
          <w:lang w:val="ru-RU"/>
        </w:rPr>
        <w:t xml:space="preserve"> </w:t>
      </w:r>
      <w:proofErr w:type="spellStart"/>
      <w:r w:rsidR="00A630D4" w:rsidRPr="00F34623">
        <w:rPr>
          <w:rStyle w:val="0pt0"/>
          <w:b w:val="0"/>
          <w:sz w:val="28"/>
          <w:szCs w:val="28"/>
        </w:rPr>
        <w:t>Моторно</w:t>
      </w:r>
      <w:proofErr w:type="spellEnd"/>
      <w:r w:rsidR="00A630D4" w:rsidRPr="00F34623">
        <w:rPr>
          <w:rStyle w:val="0pt0"/>
          <w:b w:val="0"/>
          <w:sz w:val="28"/>
          <w:szCs w:val="28"/>
        </w:rPr>
        <w:t xml:space="preserve"> -</w:t>
      </w:r>
      <w:r>
        <w:rPr>
          <w:rStyle w:val="0pt0"/>
          <w:b w:val="0"/>
          <w:sz w:val="28"/>
          <w:szCs w:val="28"/>
        </w:rPr>
        <w:t xml:space="preserve"> </w:t>
      </w:r>
      <w:r w:rsidR="00A630D4" w:rsidRPr="00F34623">
        <w:rPr>
          <w:rStyle w:val="0pt0"/>
          <w:b w:val="0"/>
          <w:sz w:val="28"/>
          <w:szCs w:val="28"/>
        </w:rPr>
        <w:t xml:space="preserve">двигательное </w:t>
      </w:r>
      <w:r w:rsidR="006E3C46" w:rsidRPr="006E3C46">
        <w:rPr>
          <w:color w:val="000000"/>
          <w:sz w:val="28"/>
          <w:szCs w:val="28"/>
          <w:lang w:val="ru-RU" w:eastAsia="ru-RU"/>
        </w:rPr>
        <w:t>приравнивани</w:t>
      </w:r>
      <w:r w:rsidR="006E3C46">
        <w:rPr>
          <w:color w:val="000000"/>
          <w:sz w:val="28"/>
          <w:szCs w:val="28"/>
          <w:lang w:val="ru-RU" w:eastAsia="ru-RU"/>
        </w:rPr>
        <w:t>е</w:t>
      </w:r>
      <w:r w:rsidR="006E3C46" w:rsidRPr="00F34623">
        <w:rPr>
          <w:sz w:val="28"/>
          <w:szCs w:val="28"/>
          <w:lang w:val="ru-RU"/>
        </w:rPr>
        <w:t xml:space="preserve"> </w:t>
      </w:r>
      <w:r w:rsidR="00A630D4" w:rsidRPr="00F34623">
        <w:rPr>
          <w:sz w:val="28"/>
          <w:szCs w:val="28"/>
          <w:lang w:val="ru-RU"/>
        </w:rPr>
        <w:t>эмоционально-образному содержанию музыки (мелкая моторика</w:t>
      </w:r>
      <w:r w:rsidR="00A630D4">
        <w:rPr>
          <w:sz w:val="28"/>
          <w:szCs w:val="28"/>
          <w:lang w:val="ru-RU"/>
        </w:rPr>
        <w:t xml:space="preserve"> рук, дирижерский жест, ритмо</w:t>
      </w:r>
      <w:r w:rsidR="00A630D4" w:rsidRPr="00A630D4">
        <w:rPr>
          <w:sz w:val="28"/>
          <w:szCs w:val="28"/>
          <w:lang w:val="ru-RU"/>
        </w:rPr>
        <w:t>пластика, образные и танцевальные движения) побуждает детей к  передаче хара</w:t>
      </w:r>
      <w:r w:rsidR="00A630D4">
        <w:rPr>
          <w:sz w:val="28"/>
          <w:szCs w:val="28"/>
          <w:lang w:val="ru-RU"/>
        </w:rPr>
        <w:t>к</w:t>
      </w:r>
      <w:r w:rsidR="00A630D4">
        <w:rPr>
          <w:sz w:val="28"/>
          <w:szCs w:val="28"/>
          <w:lang w:val="ru-RU"/>
        </w:rPr>
        <w:softHyphen/>
        <w:t xml:space="preserve">тера музыки в каждый момент её звучания </w:t>
      </w:r>
      <w:r w:rsidR="00A630D4" w:rsidRPr="00A630D4">
        <w:rPr>
          <w:sz w:val="28"/>
          <w:szCs w:val="28"/>
          <w:lang w:val="ru-RU"/>
        </w:rPr>
        <w:t xml:space="preserve"> и является наиболее универсальным и действенным средством развития эмоциональной отзывчивости, музыкального мышления, творческого воображения ребенка. </w:t>
      </w:r>
    </w:p>
    <w:p w:rsidR="00F34623" w:rsidRDefault="00A630D4" w:rsidP="00F34623">
      <w:pPr>
        <w:pStyle w:val="20"/>
        <w:shd w:val="clear" w:color="auto" w:fill="auto"/>
        <w:spacing w:before="0" w:line="240" w:lineRule="auto"/>
        <w:ind w:left="20" w:right="20" w:firstLine="440"/>
        <w:rPr>
          <w:sz w:val="28"/>
          <w:szCs w:val="28"/>
          <w:lang w:val="ru-RU"/>
        </w:rPr>
      </w:pPr>
      <w:r w:rsidRPr="00A630D4">
        <w:rPr>
          <w:rStyle w:val="0pt0"/>
          <w:b w:val="0"/>
          <w:sz w:val="28"/>
          <w:szCs w:val="28"/>
        </w:rPr>
        <w:t>Тактильное</w:t>
      </w:r>
      <w:r w:rsidR="006E3C46" w:rsidRPr="006E3C46">
        <w:rPr>
          <w:color w:val="000000"/>
          <w:sz w:val="28"/>
          <w:szCs w:val="28"/>
          <w:lang w:val="ru-RU" w:eastAsia="ru-RU"/>
        </w:rPr>
        <w:t xml:space="preserve"> приравнивани</w:t>
      </w:r>
      <w:r w:rsidR="006E3C46">
        <w:rPr>
          <w:color w:val="000000"/>
          <w:sz w:val="28"/>
          <w:szCs w:val="28"/>
          <w:lang w:val="ru-RU" w:eastAsia="ru-RU"/>
        </w:rPr>
        <w:t>е</w:t>
      </w:r>
      <w:r w:rsidRPr="00A630D4">
        <w:rPr>
          <w:rStyle w:val="0pt0"/>
          <w:b w:val="0"/>
          <w:sz w:val="28"/>
          <w:szCs w:val="28"/>
        </w:rPr>
        <w:t xml:space="preserve"> </w:t>
      </w:r>
      <w:r w:rsidRPr="00A630D4">
        <w:rPr>
          <w:sz w:val="28"/>
          <w:szCs w:val="28"/>
          <w:lang w:val="ru-RU"/>
        </w:rPr>
        <w:t>(прикосновение руки педагога к руке ребенка, моделирующее характер звучания музы</w:t>
      </w:r>
      <w:r>
        <w:rPr>
          <w:sz w:val="28"/>
          <w:szCs w:val="28"/>
          <w:lang w:val="ru-RU"/>
        </w:rPr>
        <w:t>ки</w:t>
      </w:r>
      <w:r w:rsidRPr="00A630D4">
        <w:rPr>
          <w:sz w:val="28"/>
          <w:szCs w:val="28"/>
          <w:lang w:val="ru-RU"/>
        </w:rPr>
        <w:t xml:space="preserve"> </w:t>
      </w:r>
      <w:r>
        <w:rPr>
          <w:sz w:val="28"/>
          <w:szCs w:val="28"/>
          <w:lang w:val="ru-RU"/>
        </w:rPr>
        <w:t>(</w:t>
      </w:r>
      <w:r w:rsidRPr="00A630D4">
        <w:rPr>
          <w:sz w:val="28"/>
          <w:szCs w:val="28"/>
          <w:lang w:val="ru-RU"/>
        </w:rPr>
        <w:t>используется в младшем возрасте)</w:t>
      </w:r>
      <w:r>
        <w:rPr>
          <w:sz w:val="28"/>
          <w:szCs w:val="28"/>
          <w:lang w:val="ru-RU"/>
        </w:rPr>
        <w:t>)</w:t>
      </w:r>
      <w:r w:rsidRPr="00A630D4">
        <w:rPr>
          <w:sz w:val="28"/>
          <w:szCs w:val="28"/>
          <w:lang w:val="ru-RU"/>
        </w:rPr>
        <w:t>, помогает детям ощутить эмоциональную выра</w:t>
      </w:r>
      <w:r w:rsidRPr="00A630D4">
        <w:rPr>
          <w:sz w:val="28"/>
          <w:szCs w:val="28"/>
          <w:lang w:val="ru-RU"/>
        </w:rPr>
        <w:softHyphen/>
        <w:t>зительность музыка</w:t>
      </w:r>
      <w:r>
        <w:rPr>
          <w:sz w:val="28"/>
          <w:szCs w:val="28"/>
          <w:lang w:val="ru-RU"/>
        </w:rPr>
        <w:t>льного образа, прочувствовать её</w:t>
      </w:r>
      <w:r w:rsidRPr="00A630D4">
        <w:rPr>
          <w:sz w:val="28"/>
          <w:szCs w:val="28"/>
          <w:lang w:val="ru-RU"/>
        </w:rPr>
        <w:t xml:space="preserve"> и связать слу</w:t>
      </w:r>
      <w:r w:rsidRPr="00A630D4">
        <w:rPr>
          <w:sz w:val="28"/>
          <w:szCs w:val="28"/>
          <w:lang w:val="ru-RU"/>
        </w:rPr>
        <w:softHyphen/>
        <w:t>ховые впечатления со словесным обозначением настроения музы</w:t>
      </w:r>
      <w:r w:rsidRPr="00A630D4">
        <w:rPr>
          <w:sz w:val="28"/>
          <w:szCs w:val="28"/>
          <w:lang w:val="ru-RU"/>
        </w:rPr>
        <w:softHyphen/>
        <w:t>ки, запомнить новое слово-образ, что ведет к осознанности вос</w:t>
      </w:r>
      <w:r w:rsidRPr="00A630D4">
        <w:rPr>
          <w:sz w:val="28"/>
          <w:szCs w:val="28"/>
          <w:lang w:val="ru-RU"/>
        </w:rPr>
        <w:softHyphen/>
        <w:t xml:space="preserve">приятия музыки. </w:t>
      </w:r>
    </w:p>
    <w:p w:rsidR="00F34623" w:rsidRDefault="00A630D4" w:rsidP="00F34623">
      <w:pPr>
        <w:pStyle w:val="20"/>
        <w:shd w:val="clear" w:color="auto" w:fill="auto"/>
        <w:spacing w:before="0" w:line="240" w:lineRule="auto"/>
        <w:ind w:left="20" w:right="20" w:firstLine="440"/>
        <w:rPr>
          <w:sz w:val="28"/>
          <w:szCs w:val="28"/>
          <w:lang w:val="ru-RU"/>
        </w:rPr>
      </w:pPr>
      <w:r w:rsidRPr="00A630D4">
        <w:rPr>
          <w:rStyle w:val="0pt0"/>
          <w:b w:val="0"/>
          <w:sz w:val="28"/>
          <w:szCs w:val="28"/>
        </w:rPr>
        <w:t xml:space="preserve">Словесное </w:t>
      </w:r>
      <w:r w:rsidR="006E3C46" w:rsidRPr="006E3C46">
        <w:rPr>
          <w:color w:val="000000"/>
          <w:sz w:val="28"/>
          <w:szCs w:val="28"/>
          <w:lang w:val="ru-RU" w:eastAsia="ru-RU"/>
        </w:rPr>
        <w:t>приравнивани</w:t>
      </w:r>
      <w:r w:rsidR="006E3C46">
        <w:rPr>
          <w:color w:val="000000"/>
          <w:sz w:val="28"/>
          <w:szCs w:val="28"/>
          <w:lang w:val="ru-RU" w:eastAsia="ru-RU"/>
        </w:rPr>
        <w:t>е</w:t>
      </w:r>
      <w:r w:rsidR="006E3C46">
        <w:rPr>
          <w:rStyle w:val="0pt0"/>
          <w:b w:val="0"/>
          <w:sz w:val="28"/>
          <w:szCs w:val="28"/>
        </w:rPr>
        <w:t xml:space="preserve"> </w:t>
      </w:r>
      <w:r>
        <w:rPr>
          <w:rStyle w:val="0pt0"/>
          <w:b w:val="0"/>
          <w:sz w:val="28"/>
          <w:szCs w:val="28"/>
        </w:rPr>
        <w:t xml:space="preserve">- </w:t>
      </w:r>
      <w:r w:rsidRPr="00A630D4">
        <w:rPr>
          <w:sz w:val="28"/>
          <w:szCs w:val="28"/>
          <w:lang w:val="ru-RU"/>
        </w:rPr>
        <w:t>эмоционально-выразительные пояс</w:t>
      </w:r>
      <w:r w:rsidRPr="00A630D4">
        <w:rPr>
          <w:sz w:val="28"/>
          <w:szCs w:val="28"/>
          <w:lang w:val="ru-RU"/>
        </w:rPr>
        <w:softHyphen/>
        <w:t>нения характера музыки, сравнения, метафоры, слова-образы, ха</w:t>
      </w:r>
      <w:r w:rsidRPr="00A630D4">
        <w:rPr>
          <w:sz w:val="28"/>
          <w:szCs w:val="28"/>
          <w:lang w:val="ru-RU"/>
        </w:rPr>
        <w:softHyphen/>
        <w:t>рактеризующие смену настроений, поэзия</w:t>
      </w:r>
      <w:r>
        <w:rPr>
          <w:sz w:val="28"/>
          <w:szCs w:val="28"/>
          <w:lang w:val="ru-RU"/>
        </w:rPr>
        <w:t xml:space="preserve">. </w:t>
      </w:r>
    </w:p>
    <w:p w:rsidR="00F34623" w:rsidRDefault="00A630D4" w:rsidP="00F34623">
      <w:pPr>
        <w:pStyle w:val="20"/>
        <w:shd w:val="clear" w:color="auto" w:fill="auto"/>
        <w:spacing w:before="0" w:line="240" w:lineRule="auto"/>
        <w:ind w:left="20" w:right="20" w:firstLine="440"/>
        <w:rPr>
          <w:sz w:val="28"/>
          <w:szCs w:val="28"/>
          <w:lang w:val="ru-RU"/>
        </w:rPr>
      </w:pPr>
      <w:r w:rsidRPr="00A630D4">
        <w:rPr>
          <w:rStyle w:val="0pt0"/>
          <w:b w:val="0"/>
          <w:sz w:val="28"/>
          <w:szCs w:val="28"/>
        </w:rPr>
        <w:t xml:space="preserve">Вокальное </w:t>
      </w:r>
      <w:r w:rsidR="006E3C46" w:rsidRPr="006E3C46">
        <w:rPr>
          <w:color w:val="000000"/>
          <w:sz w:val="28"/>
          <w:szCs w:val="28"/>
          <w:lang w:val="ru-RU" w:eastAsia="ru-RU"/>
        </w:rPr>
        <w:t>приравнивани</w:t>
      </w:r>
      <w:r w:rsidR="006E3C46">
        <w:rPr>
          <w:color w:val="000000"/>
          <w:sz w:val="28"/>
          <w:szCs w:val="28"/>
          <w:lang w:val="ru-RU" w:eastAsia="ru-RU"/>
        </w:rPr>
        <w:t>е</w:t>
      </w:r>
      <w:r w:rsidR="006E3C46" w:rsidRPr="00A630D4">
        <w:rPr>
          <w:sz w:val="28"/>
          <w:szCs w:val="28"/>
          <w:lang w:val="ru-RU"/>
        </w:rPr>
        <w:t xml:space="preserve"> </w:t>
      </w:r>
      <w:r w:rsidRPr="00A630D4">
        <w:rPr>
          <w:sz w:val="28"/>
          <w:szCs w:val="28"/>
          <w:lang w:val="ru-RU"/>
        </w:rPr>
        <w:t>в виде выразительного напевания педа</w:t>
      </w:r>
      <w:r w:rsidRPr="00A630D4">
        <w:rPr>
          <w:sz w:val="28"/>
          <w:szCs w:val="28"/>
          <w:lang w:val="ru-RU"/>
        </w:rPr>
        <w:softHyphen/>
        <w:t xml:space="preserve">гогом мелодии во время звучания произведения и </w:t>
      </w:r>
      <w:proofErr w:type="spellStart"/>
      <w:r w:rsidRPr="00A630D4">
        <w:rPr>
          <w:sz w:val="28"/>
          <w:szCs w:val="28"/>
          <w:lang w:val="ru-RU"/>
        </w:rPr>
        <w:t>п</w:t>
      </w:r>
      <w:r w:rsidR="006E3C46">
        <w:rPr>
          <w:sz w:val="28"/>
          <w:szCs w:val="28"/>
          <w:lang w:val="ru-RU"/>
        </w:rPr>
        <w:t>ро</w:t>
      </w:r>
      <w:r w:rsidRPr="00A630D4">
        <w:rPr>
          <w:sz w:val="28"/>
          <w:szCs w:val="28"/>
          <w:lang w:val="ru-RU"/>
        </w:rPr>
        <w:t>певания</w:t>
      </w:r>
      <w:proofErr w:type="spellEnd"/>
      <w:r w:rsidRPr="00A630D4">
        <w:rPr>
          <w:sz w:val="28"/>
          <w:szCs w:val="28"/>
          <w:lang w:val="ru-RU"/>
        </w:rPr>
        <w:t xml:space="preserve"> от</w:t>
      </w:r>
      <w:r w:rsidRPr="00A630D4">
        <w:rPr>
          <w:sz w:val="28"/>
          <w:szCs w:val="28"/>
          <w:lang w:val="ru-RU"/>
        </w:rPr>
        <w:softHyphen/>
        <w:t xml:space="preserve">дельных интонаций, фраз детьми применяются в младшем возрасте </w:t>
      </w:r>
      <w:r>
        <w:rPr>
          <w:sz w:val="28"/>
          <w:szCs w:val="28"/>
          <w:lang w:val="ru-RU"/>
        </w:rPr>
        <w:t xml:space="preserve">и </w:t>
      </w:r>
      <w:r w:rsidRPr="00A630D4">
        <w:rPr>
          <w:sz w:val="28"/>
          <w:szCs w:val="28"/>
          <w:lang w:val="ru-RU"/>
        </w:rPr>
        <w:t>выявляют для ребенка отношение к музыке взрослого, ориентируют его в потоке звуков, способствуют разли</w:t>
      </w:r>
      <w:r w:rsidRPr="00A630D4">
        <w:rPr>
          <w:sz w:val="28"/>
          <w:szCs w:val="28"/>
          <w:lang w:val="ru-RU"/>
        </w:rPr>
        <w:softHyphen/>
        <w:t xml:space="preserve">чению слухом мелодии, выделению в ней наиболее ярких средств. </w:t>
      </w:r>
    </w:p>
    <w:p w:rsidR="00A630D4" w:rsidRPr="00A630D4" w:rsidRDefault="00A630D4" w:rsidP="00F34623">
      <w:pPr>
        <w:pStyle w:val="20"/>
        <w:shd w:val="clear" w:color="auto" w:fill="auto"/>
        <w:spacing w:before="0" w:line="240" w:lineRule="auto"/>
        <w:ind w:left="20" w:right="20" w:firstLine="440"/>
        <w:rPr>
          <w:sz w:val="28"/>
          <w:szCs w:val="28"/>
          <w:lang w:val="ru-RU"/>
        </w:rPr>
      </w:pPr>
      <w:r w:rsidRPr="006E3C46">
        <w:rPr>
          <w:rStyle w:val="0pt0"/>
          <w:b w:val="0"/>
          <w:color w:val="auto"/>
          <w:sz w:val="28"/>
          <w:szCs w:val="28"/>
        </w:rPr>
        <w:t>Мимическое</w:t>
      </w:r>
      <w:r w:rsidRPr="006E3C46">
        <w:rPr>
          <w:rStyle w:val="0pt0"/>
          <w:color w:val="auto"/>
          <w:sz w:val="28"/>
          <w:szCs w:val="28"/>
        </w:rPr>
        <w:t xml:space="preserve"> </w:t>
      </w:r>
      <w:r w:rsidR="006E3C46" w:rsidRPr="006E3C46">
        <w:rPr>
          <w:sz w:val="28"/>
          <w:szCs w:val="28"/>
          <w:lang w:val="ru-RU" w:eastAsia="ru-RU"/>
        </w:rPr>
        <w:t>приравнивание</w:t>
      </w:r>
      <w:r w:rsidR="006E3C46" w:rsidRPr="006E3C46">
        <w:rPr>
          <w:sz w:val="28"/>
          <w:szCs w:val="28"/>
          <w:lang w:val="ru-RU"/>
        </w:rPr>
        <w:t xml:space="preserve"> </w:t>
      </w:r>
      <w:r w:rsidRPr="006E3C46">
        <w:rPr>
          <w:sz w:val="28"/>
          <w:szCs w:val="28"/>
          <w:lang w:val="ru-RU"/>
        </w:rPr>
        <w:t>ха</w:t>
      </w:r>
      <w:r w:rsidR="00F34623" w:rsidRPr="006E3C46">
        <w:rPr>
          <w:sz w:val="28"/>
          <w:szCs w:val="28"/>
          <w:lang w:val="ru-RU"/>
        </w:rPr>
        <w:t>рактеру звучания музыки</w:t>
      </w:r>
      <w:r w:rsidR="00F34623">
        <w:rPr>
          <w:sz w:val="28"/>
          <w:szCs w:val="28"/>
          <w:lang w:val="ru-RU"/>
        </w:rPr>
        <w:t xml:space="preserve"> — сосре</w:t>
      </w:r>
      <w:r w:rsidRPr="00A630D4">
        <w:rPr>
          <w:sz w:val="28"/>
          <w:szCs w:val="28"/>
          <w:lang w:val="ru-RU"/>
        </w:rPr>
        <w:t xml:space="preserve">доточенное </w:t>
      </w:r>
      <w:r w:rsidRPr="00A630D4">
        <w:rPr>
          <w:sz w:val="28"/>
          <w:szCs w:val="28"/>
          <w:lang w:val="ru-RU"/>
        </w:rPr>
        <w:lastRenderedPageBreak/>
        <w:t>внимание взрослого во время звучания произведения, выражение глаз, улыбка или сер</w:t>
      </w:r>
      <w:r>
        <w:rPr>
          <w:sz w:val="28"/>
          <w:szCs w:val="28"/>
          <w:lang w:val="ru-RU"/>
        </w:rPr>
        <w:t>ьезность, внешнее проявление ув</w:t>
      </w:r>
      <w:r w:rsidRPr="00A630D4">
        <w:rPr>
          <w:sz w:val="28"/>
          <w:szCs w:val="28"/>
          <w:lang w:val="ru-RU"/>
        </w:rPr>
        <w:t xml:space="preserve">леченности крайне важно для ребенка, так как служит для него своеобразным ориентиром, «путеводителем» в процессе восприятия музыки. </w:t>
      </w:r>
    </w:p>
    <w:p w:rsidR="00A630D4" w:rsidRPr="00A630D4" w:rsidRDefault="00F34623" w:rsidP="00F34623">
      <w:pPr>
        <w:pStyle w:val="20"/>
        <w:shd w:val="clear" w:color="auto" w:fill="auto"/>
        <w:spacing w:before="0" w:line="240" w:lineRule="auto"/>
        <w:ind w:left="20" w:right="200"/>
        <w:rPr>
          <w:sz w:val="28"/>
          <w:szCs w:val="28"/>
          <w:lang w:val="ru-RU"/>
        </w:rPr>
      </w:pPr>
      <w:r>
        <w:rPr>
          <w:rStyle w:val="0pt0"/>
          <w:b w:val="0"/>
          <w:sz w:val="28"/>
          <w:szCs w:val="28"/>
        </w:rPr>
        <w:t xml:space="preserve">       </w:t>
      </w:r>
      <w:r w:rsidR="00A630D4" w:rsidRPr="00A630D4">
        <w:rPr>
          <w:rStyle w:val="0pt0"/>
          <w:b w:val="0"/>
          <w:sz w:val="28"/>
          <w:szCs w:val="28"/>
        </w:rPr>
        <w:t xml:space="preserve">Темброво-инструментальное </w:t>
      </w:r>
      <w:r w:rsidR="00EC70D7" w:rsidRPr="000F5BD9">
        <w:rPr>
          <w:sz w:val="28"/>
          <w:szCs w:val="28"/>
          <w:lang w:val="ru-RU" w:eastAsia="ru-RU"/>
        </w:rPr>
        <w:t>приравнивание</w:t>
      </w:r>
      <w:r w:rsidR="00EC70D7" w:rsidRPr="00A630D4">
        <w:rPr>
          <w:sz w:val="28"/>
          <w:szCs w:val="28"/>
          <w:lang w:val="ru-RU"/>
        </w:rPr>
        <w:t xml:space="preserve"> </w:t>
      </w:r>
      <w:r w:rsidR="00A630D4" w:rsidRPr="00A630D4">
        <w:rPr>
          <w:sz w:val="28"/>
          <w:szCs w:val="28"/>
          <w:lang w:val="ru-RU"/>
        </w:rPr>
        <w:t>характеру звучания музыки применяется в виде оркестровки, выбора выразительного тем</w:t>
      </w:r>
      <w:r w:rsidR="00A630D4" w:rsidRPr="00A630D4">
        <w:rPr>
          <w:sz w:val="28"/>
          <w:szCs w:val="28"/>
          <w:lang w:val="ru-RU"/>
        </w:rPr>
        <w:softHyphen/>
        <w:t>бра инструмента, соответствующего эмоциональному содержанию</w:t>
      </w:r>
      <w:r w:rsidR="00A630D4" w:rsidRPr="00A630D4">
        <w:rPr>
          <w:lang w:val="ru-RU"/>
        </w:rPr>
        <w:t xml:space="preserve"> </w:t>
      </w:r>
      <w:r w:rsidR="00A630D4" w:rsidRPr="00A630D4">
        <w:rPr>
          <w:sz w:val="28"/>
          <w:szCs w:val="28"/>
          <w:lang w:val="ru-RU"/>
        </w:rPr>
        <w:t>музыкаль</w:t>
      </w:r>
      <w:r>
        <w:rPr>
          <w:sz w:val="28"/>
          <w:szCs w:val="28"/>
          <w:lang w:val="ru-RU"/>
        </w:rPr>
        <w:t xml:space="preserve">ного образа, разделу формы. </w:t>
      </w:r>
      <w:r w:rsidR="00A630D4" w:rsidRPr="00A630D4">
        <w:rPr>
          <w:sz w:val="28"/>
          <w:szCs w:val="28"/>
          <w:lang w:val="ru-RU"/>
        </w:rPr>
        <w:t xml:space="preserve">Оркестровка музыкальных произведений — привлекательнейшая </w:t>
      </w:r>
      <w:r>
        <w:rPr>
          <w:sz w:val="28"/>
          <w:szCs w:val="28"/>
          <w:lang w:val="ru-RU"/>
        </w:rPr>
        <w:t xml:space="preserve">для </w:t>
      </w:r>
      <w:r w:rsidR="00A630D4" w:rsidRPr="00A630D4">
        <w:rPr>
          <w:sz w:val="28"/>
          <w:szCs w:val="28"/>
          <w:lang w:val="ru-RU"/>
        </w:rPr>
        <w:t>детей деятельность, способствующая ярким эмоционально-оценочным проявлениям.</w:t>
      </w:r>
    </w:p>
    <w:p w:rsidR="00A630D4" w:rsidRPr="00A630D4" w:rsidRDefault="00A630D4" w:rsidP="00F34623">
      <w:pPr>
        <w:pStyle w:val="20"/>
        <w:shd w:val="clear" w:color="auto" w:fill="auto"/>
        <w:spacing w:before="0" w:line="240" w:lineRule="auto"/>
        <w:ind w:left="20" w:right="280" w:firstLine="460"/>
        <w:rPr>
          <w:sz w:val="28"/>
          <w:szCs w:val="28"/>
          <w:lang w:val="ru-RU"/>
        </w:rPr>
      </w:pPr>
      <w:r w:rsidRPr="00A630D4">
        <w:rPr>
          <w:rStyle w:val="0pt0"/>
          <w:b w:val="0"/>
          <w:sz w:val="28"/>
          <w:szCs w:val="28"/>
        </w:rPr>
        <w:t>Интонационное</w:t>
      </w:r>
      <w:r w:rsidR="00EC70D7">
        <w:rPr>
          <w:rStyle w:val="0pt0"/>
          <w:b w:val="0"/>
          <w:sz w:val="28"/>
          <w:szCs w:val="28"/>
        </w:rPr>
        <w:t xml:space="preserve"> </w:t>
      </w:r>
      <w:r w:rsidR="00EC70D7" w:rsidRPr="000F5BD9">
        <w:rPr>
          <w:sz w:val="28"/>
          <w:szCs w:val="28"/>
          <w:lang w:val="ru-RU" w:eastAsia="ru-RU"/>
        </w:rPr>
        <w:t>приравнивание</w:t>
      </w:r>
      <w:r w:rsidR="00EC70D7" w:rsidRPr="00A630D4">
        <w:rPr>
          <w:sz w:val="28"/>
          <w:szCs w:val="28"/>
          <w:lang w:val="ru-RU"/>
        </w:rPr>
        <w:t xml:space="preserve"> </w:t>
      </w:r>
      <w:r w:rsidR="00EC70D7">
        <w:rPr>
          <w:sz w:val="28"/>
          <w:szCs w:val="28"/>
          <w:lang w:val="ru-RU"/>
        </w:rPr>
        <w:t xml:space="preserve">характеру звучания </w:t>
      </w:r>
      <w:r w:rsidRPr="00A630D4">
        <w:rPr>
          <w:sz w:val="28"/>
          <w:szCs w:val="28"/>
          <w:lang w:val="ru-RU"/>
        </w:rPr>
        <w:t>музыки крайне важно в занятиях с детьми младше</w:t>
      </w:r>
      <w:r w:rsidR="00F34623">
        <w:rPr>
          <w:sz w:val="28"/>
          <w:szCs w:val="28"/>
          <w:lang w:val="ru-RU"/>
        </w:rPr>
        <w:t>го возраста. Дети</w:t>
      </w:r>
      <w:r w:rsidRPr="00A630D4">
        <w:rPr>
          <w:sz w:val="28"/>
          <w:szCs w:val="28"/>
          <w:lang w:val="ru-RU"/>
        </w:rPr>
        <w:t xml:space="preserve"> 2-го — 4-го года жизни, пассивный и активный словарь которых находится в стадии становления и развития, ориентируются на интонационную выразительность речи</w:t>
      </w:r>
      <w:r w:rsidR="00F34623">
        <w:rPr>
          <w:sz w:val="28"/>
          <w:szCs w:val="28"/>
          <w:lang w:val="ru-RU"/>
        </w:rPr>
        <w:t xml:space="preserve"> взрослого</w:t>
      </w:r>
      <w:r w:rsidRPr="00A630D4">
        <w:rPr>
          <w:sz w:val="28"/>
          <w:szCs w:val="28"/>
          <w:lang w:val="ru-RU"/>
        </w:rPr>
        <w:t xml:space="preserve">, несущую, как и музыка, определенный смысл. </w:t>
      </w:r>
    </w:p>
    <w:p w:rsidR="009624CF" w:rsidRPr="009624CF" w:rsidRDefault="009624CF" w:rsidP="004B4651">
      <w:pPr>
        <w:pStyle w:val="20"/>
        <w:shd w:val="clear" w:color="auto" w:fill="auto"/>
        <w:spacing w:before="0" w:line="240" w:lineRule="auto"/>
        <w:rPr>
          <w:sz w:val="28"/>
          <w:szCs w:val="28"/>
          <w:lang w:val="ru-RU"/>
        </w:rPr>
      </w:pPr>
      <w:r>
        <w:rPr>
          <w:rStyle w:val="0pt0"/>
          <w:b w:val="0"/>
          <w:sz w:val="28"/>
          <w:szCs w:val="28"/>
        </w:rPr>
        <w:t xml:space="preserve">      </w:t>
      </w:r>
      <w:r w:rsidR="00F34623">
        <w:rPr>
          <w:rStyle w:val="0pt0"/>
          <w:b w:val="0"/>
          <w:sz w:val="28"/>
          <w:szCs w:val="28"/>
        </w:rPr>
        <w:t xml:space="preserve"> </w:t>
      </w:r>
      <w:r w:rsidR="00A630D4" w:rsidRPr="009624CF">
        <w:rPr>
          <w:rStyle w:val="0pt0"/>
          <w:b w:val="0"/>
          <w:sz w:val="28"/>
          <w:szCs w:val="28"/>
        </w:rPr>
        <w:t xml:space="preserve">Цветовое </w:t>
      </w:r>
      <w:r w:rsidR="00EC70D7" w:rsidRPr="009624CF">
        <w:rPr>
          <w:sz w:val="28"/>
          <w:szCs w:val="28"/>
          <w:lang w:val="ru-RU" w:eastAsia="ru-RU"/>
        </w:rPr>
        <w:t>приравнивание</w:t>
      </w:r>
      <w:r w:rsidR="00EC70D7" w:rsidRPr="009624CF">
        <w:rPr>
          <w:sz w:val="28"/>
          <w:szCs w:val="28"/>
          <w:lang w:val="ru-RU"/>
        </w:rPr>
        <w:t xml:space="preserve"> </w:t>
      </w:r>
      <w:r w:rsidR="00A630D4" w:rsidRPr="009624CF">
        <w:rPr>
          <w:sz w:val="28"/>
          <w:szCs w:val="28"/>
          <w:lang w:val="ru-RU"/>
        </w:rPr>
        <w:t>(</w:t>
      </w:r>
      <w:proofErr w:type="spellStart"/>
      <w:r w:rsidR="00A630D4" w:rsidRPr="009624CF">
        <w:rPr>
          <w:sz w:val="28"/>
          <w:szCs w:val="28"/>
          <w:lang w:val="ru-RU"/>
        </w:rPr>
        <w:t>полисенсорные</w:t>
      </w:r>
      <w:proofErr w:type="spellEnd"/>
      <w:r w:rsidR="00A630D4" w:rsidRPr="009624CF">
        <w:rPr>
          <w:sz w:val="28"/>
          <w:szCs w:val="28"/>
          <w:lang w:val="ru-RU"/>
        </w:rPr>
        <w:t xml:space="preserve"> ассоциации) применяется для закрепления представлений о характере музыки, выявления реакций на изменение настроений, осознания формы, развития «словаря эмоций» детей.</w:t>
      </w:r>
      <w:r w:rsidRPr="009624CF">
        <w:rPr>
          <w:sz w:val="28"/>
          <w:szCs w:val="28"/>
          <w:lang w:val="ru-RU"/>
        </w:rPr>
        <w:t xml:space="preserve"> </w:t>
      </w:r>
      <w:proofErr w:type="gramStart"/>
      <w:r w:rsidRPr="009624CF">
        <w:rPr>
          <w:sz w:val="28"/>
          <w:szCs w:val="28"/>
          <w:lang w:val="ru-RU"/>
        </w:rPr>
        <w:t>Определенный цвет связывается с соответствующим настроением музык</w:t>
      </w:r>
      <w:r>
        <w:rPr>
          <w:sz w:val="28"/>
          <w:szCs w:val="28"/>
          <w:lang w:val="ru-RU"/>
        </w:rPr>
        <w:t>и:</w:t>
      </w:r>
      <w:r w:rsidRPr="009624CF">
        <w:rPr>
          <w:sz w:val="28"/>
          <w:szCs w:val="28"/>
          <w:lang w:val="ru-RU"/>
        </w:rPr>
        <w:t xml:space="preserve"> пастельные, светлые тона</w:t>
      </w:r>
      <w:r>
        <w:rPr>
          <w:sz w:val="28"/>
          <w:szCs w:val="28"/>
          <w:lang w:val="ru-RU"/>
        </w:rPr>
        <w:t xml:space="preserve"> — нежный</w:t>
      </w:r>
      <w:r w:rsidRPr="009624CF">
        <w:rPr>
          <w:sz w:val="28"/>
          <w:szCs w:val="28"/>
          <w:lang w:val="ru-RU"/>
        </w:rPr>
        <w:t>, спо</w:t>
      </w:r>
      <w:r>
        <w:rPr>
          <w:sz w:val="28"/>
          <w:szCs w:val="28"/>
          <w:lang w:val="ru-RU"/>
        </w:rPr>
        <w:t>койный характер</w:t>
      </w:r>
      <w:r w:rsidRPr="009624CF">
        <w:rPr>
          <w:sz w:val="28"/>
          <w:szCs w:val="28"/>
          <w:lang w:val="ru-RU"/>
        </w:rPr>
        <w:t xml:space="preserve"> музыки; темные, густые тона—</w:t>
      </w:r>
      <w:r>
        <w:rPr>
          <w:sz w:val="28"/>
          <w:szCs w:val="28"/>
          <w:lang w:val="ru-RU"/>
        </w:rPr>
        <w:t>мрачное, тревожное</w:t>
      </w:r>
      <w:r w:rsidRPr="009624CF">
        <w:rPr>
          <w:sz w:val="28"/>
          <w:szCs w:val="28"/>
          <w:lang w:val="ru-RU"/>
        </w:rPr>
        <w:t xml:space="preserve"> настроением; интенсивные, яркие тона</w:t>
      </w:r>
      <w:r>
        <w:rPr>
          <w:sz w:val="28"/>
          <w:szCs w:val="28"/>
          <w:lang w:val="ru-RU"/>
        </w:rPr>
        <w:t xml:space="preserve"> — решительное, торжественное</w:t>
      </w:r>
      <w:r w:rsidRPr="009624CF">
        <w:rPr>
          <w:sz w:val="28"/>
          <w:szCs w:val="28"/>
          <w:lang w:val="ru-RU"/>
        </w:rPr>
        <w:t>.</w:t>
      </w:r>
      <w:proofErr w:type="gramEnd"/>
      <w:r w:rsidRPr="009624CF">
        <w:rPr>
          <w:lang w:val="ru-RU"/>
        </w:rPr>
        <w:t xml:space="preserve"> </w:t>
      </w:r>
      <w:r w:rsidRPr="009624CF">
        <w:rPr>
          <w:sz w:val="28"/>
          <w:szCs w:val="28"/>
          <w:lang w:val="ru-RU"/>
        </w:rPr>
        <w:t>Этот метод способствует образова</w:t>
      </w:r>
      <w:r w:rsidRPr="009624CF">
        <w:rPr>
          <w:sz w:val="28"/>
          <w:szCs w:val="28"/>
          <w:lang w:val="ru-RU"/>
        </w:rPr>
        <w:softHyphen/>
        <w:t>нию представлений детей о выразительности цветовой гаммы, осознанности выбора цв</w:t>
      </w:r>
      <w:r>
        <w:rPr>
          <w:sz w:val="28"/>
          <w:szCs w:val="28"/>
          <w:lang w:val="ru-RU"/>
        </w:rPr>
        <w:t>ета в изобразительной деятельно</w:t>
      </w:r>
      <w:r w:rsidRPr="009624CF">
        <w:rPr>
          <w:sz w:val="28"/>
          <w:szCs w:val="28"/>
          <w:lang w:val="ru-RU"/>
        </w:rPr>
        <w:t>сти для выражения определенного настроения в рисунке, пониманию выразительной роли цвета при восприятии произведений изобразительного искусства.</w:t>
      </w:r>
    </w:p>
    <w:p w:rsidR="00F00372" w:rsidRDefault="009624CF" w:rsidP="009624CF">
      <w:pPr>
        <w:pStyle w:val="20"/>
        <w:shd w:val="clear" w:color="auto" w:fill="auto"/>
        <w:spacing w:before="0" w:line="240" w:lineRule="auto"/>
        <w:rPr>
          <w:sz w:val="28"/>
          <w:szCs w:val="28"/>
          <w:lang w:val="ru-RU"/>
        </w:rPr>
      </w:pPr>
      <w:r>
        <w:rPr>
          <w:sz w:val="28"/>
          <w:szCs w:val="28"/>
          <w:lang w:val="ru-RU"/>
        </w:rPr>
        <w:t xml:space="preserve">      </w:t>
      </w:r>
      <w:proofErr w:type="spellStart"/>
      <w:r w:rsidR="00F34623" w:rsidRPr="00F34623">
        <w:rPr>
          <w:rStyle w:val="0pt0"/>
          <w:b w:val="0"/>
          <w:sz w:val="28"/>
          <w:szCs w:val="28"/>
        </w:rPr>
        <w:t>Полихудожественное</w:t>
      </w:r>
      <w:proofErr w:type="spellEnd"/>
      <w:r w:rsidR="00F34623" w:rsidRPr="00F34623">
        <w:rPr>
          <w:rStyle w:val="0pt0"/>
          <w:b w:val="0"/>
          <w:sz w:val="28"/>
          <w:szCs w:val="28"/>
        </w:rPr>
        <w:t xml:space="preserve"> </w:t>
      </w:r>
      <w:r>
        <w:rPr>
          <w:rStyle w:val="0pt0"/>
          <w:b w:val="0"/>
          <w:sz w:val="28"/>
          <w:szCs w:val="28"/>
        </w:rPr>
        <w:t xml:space="preserve">приравнивание </w:t>
      </w:r>
      <w:r w:rsidR="00F34623">
        <w:rPr>
          <w:sz w:val="28"/>
          <w:szCs w:val="28"/>
          <w:lang w:val="ru-RU"/>
        </w:rPr>
        <w:t>позволяет ребенку</w:t>
      </w:r>
      <w:r w:rsidR="00F34623" w:rsidRPr="00F34623">
        <w:rPr>
          <w:sz w:val="28"/>
          <w:szCs w:val="28"/>
          <w:lang w:val="ru-RU"/>
        </w:rPr>
        <w:t xml:space="preserve"> осознать выразительную роль средств языка разных ис</w:t>
      </w:r>
      <w:r w:rsidR="00F34623" w:rsidRPr="00F34623">
        <w:rPr>
          <w:sz w:val="28"/>
          <w:szCs w:val="28"/>
          <w:lang w:val="ru-RU"/>
        </w:rPr>
        <w:softHyphen/>
        <w:t xml:space="preserve">кусств — живописи, художественного слова, театра, пантомимы, балета. </w:t>
      </w:r>
      <w:proofErr w:type="gramStart"/>
      <w:r w:rsidR="00F34623" w:rsidRPr="00F34623">
        <w:rPr>
          <w:sz w:val="28"/>
          <w:szCs w:val="28"/>
          <w:lang w:val="ru-RU"/>
        </w:rPr>
        <w:t xml:space="preserve">Сравнение музыкального произведения с </w:t>
      </w:r>
      <w:r w:rsidR="00F00372">
        <w:rPr>
          <w:sz w:val="28"/>
          <w:szCs w:val="28"/>
          <w:lang w:val="ru-RU"/>
        </w:rPr>
        <w:t xml:space="preserve">произведениями живописи </w:t>
      </w:r>
      <w:r w:rsidR="00F34623" w:rsidRPr="00F34623">
        <w:rPr>
          <w:sz w:val="28"/>
          <w:szCs w:val="28"/>
          <w:lang w:val="ru-RU"/>
        </w:rPr>
        <w:t>в плане общности или различи</w:t>
      </w:r>
      <w:r w:rsidR="00F00372">
        <w:rPr>
          <w:sz w:val="28"/>
          <w:szCs w:val="28"/>
          <w:lang w:val="ru-RU"/>
        </w:rPr>
        <w:t>я вы</w:t>
      </w:r>
      <w:r w:rsidR="00F00372">
        <w:rPr>
          <w:sz w:val="28"/>
          <w:szCs w:val="28"/>
          <w:lang w:val="ru-RU"/>
        </w:rPr>
        <w:softHyphen/>
        <w:t xml:space="preserve">раженных в них настроений </w:t>
      </w:r>
      <w:r w:rsidR="00F34623" w:rsidRPr="00F34623">
        <w:rPr>
          <w:sz w:val="28"/>
          <w:szCs w:val="28"/>
          <w:lang w:val="ru-RU"/>
        </w:rPr>
        <w:t xml:space="preserve">и, наоборот, </w:t>
      </w:r>
      <w:r w:rsidR="00F00372">
        <w:rPr>
          <w:sz w:val="28"/>
          <w:szCs w:val="28"/>
          <w:lang w:val="ru-RU"/>
        </w:rPr>
        <w:t xml:space="preserve">произведения живописи </w:t>
      </w:r>
      <w:r w:rsidR="00F34623" w:rsidRPr="00F34623">
        <w:rPr>
          <w:sz w:val="28"/>
          <w:szCs w:val="28"/>
          <w:lang w:val="ru-RU"/>
        </w:rPr>
        <w:t xml:space="preserve">с </w:t>
      </w:r>
      <w:r w:rsidR="00F00372">
        <w:rPr>
          <w:sz w:val="28"/>
          <w:szCs w:val="28"/>
          <w:lang w:val="ru-RU"/>
        </w:rPr>
        <w:t xml:space="preserve"> музыкальными произведениями</w:t>
      </w:r>
      <w:r w:rsidR="00F34623" w:rsidRPr="00F34623">
        <w:rPr>
          <w:sz w:val="28"/>
          <w:szCs w:val="28"/>
          <w:lang w:val="ru-RU"/>
        </w:rPr>
        <w:t>, музыкальног</w:t>
      </w:r>
      <w:r w:rsidR="00F00372">
        <w:rPr>
          <w:sz w:val="28"/>
          <w:szCs w:val="28"/>
          <w:lang w:val="ru-RU"/>
        </w:rPr>
        <w:t xml:space="preserve">о произведения с литературными </w:t>
      </w:r>
      <w:r w:rsidR="00F34623" w:rsidRPr="00F34623">
        <w:rPr>
          <w:sz w:val="28"/>
          <w:szCs w:val="28"/>
          <w:lang w:val="ru-RU"/>
        </w:rPr>
        <w:t xml:space="preserve"> </w:t>
      </w:r>
      <w:r w:rsidR="00F00372">
        <w:rPr>
          <w:sz w:val="28"/>
          <w:szCs w:val="28"/>
          <w:lang w:val="ru-RU"/>
        </w:rPr>
        <w:t xml:space="preserve">произведениями </w:t>
      </w:r>
      <w:r w:rsidR="00F34623" w:rsidRPr="00F34623">
        <w:rPr>
          <w:sz w:val="28"/>
          <w:szCs w:val="28"/>
          <w:lang w:val="ru-RU"/>
        </w:rPr>
        <w:t>по эмоциональным признакам, использование различных инсценировок и театрализованных игр (сопровождаю</w:t>
      </w:r>
      <w:r w:rsidR="00F34623" w:rsidRPr="00F34623">
        <w:rPr>
          <w:sz w:val="28"/>
          <w:szCs w:val="28"/>
          <w:lang w:val="ru-RU"/>
        </w:rPr>
        <w:softHyphen/>
        <w:t>щихся классиче</w:t>
      </w:r>
      <w:r w:rsidR="00F34623">
        <w:rPr>
          <w:sz w:val="28"/>
          <w:szCs w:val="28"/>
          <w:lang w:val="ru-RU"/>
        </w:rPr>
        <w:t>ской музыкой), творческих ритмо</w:t>
      </w:r>
      <w:r w:rsidR="00F34623" w:rsidRPr="00F34623">
        <w:rPr>
          <w:sz w:val="28"/>
          <w:szCs w:val="28"/>
          <w:lang w:val="ru-RU"/>
        </w:rPr>
        <w:t>пластических им</w:t>
      </w:r>
      <w:r w:rsidR="00F34623" w:rsidRPr="00F34623">
        <w:rPr>
          <w:sz w:val="28"/>
          <w:szCs w:val="28"/>
          <w:lang w:val="ru-RU"/>
        </w:rPr>
        <w:softHyphen/>
        <w:t>провизаций, способствуют образованию у детей обобщенных представлений о выра</w:t>
      </w:r>
      <w:r w:rsidR="00F34623">
        <w:rPr>
          <w:sz w:val="28"/>
          <w:szCs w:val="28"/>
          <w:lang w:val="ru-RU"/>
        </w:rPr>
        <w:t>зительных возможностях искусств.</w:t>
      </w:r>
      <w:r w:rsidR="00F34623" w:rsidRPr="00F34623">
        <w:rPr>
          <w:sz w:val="28"/>
          <w:szCs w:val="28"/>
          <w:lang w:val="ru-RU"/>
        </w:rPr>
        <w:t xml:space="preserve"> </w:t>
      </w:r>
      <w:r>
        <w:rPr>
          <w:sz w:val="28"/>
          <w:szCs w:val="28"/>
          <w:lang w:val="ru-RU"/>
        </w:rPr>
        <w:t xml:space="preserve">         </w:t>
      </w:r>
      <w:r w:rsidR="00F00372">
        <w:rPr>
          <w:sz w:val="28"/>
          <w:szCs w:val="28"/>
          <w:lang w:val="ru-RU"/>
        </w:rPr>
        <w:t xml:space="preserve">                                     </w:t>
      </w:r>
      <w:proofErr w:type="gramEnd"/>
    </w:p>
    <w:p w:rsidR="001941DA" w:rsidRDefault="00F00372" w:rsidP="001941DA">
      <w:pPr>
        <w:pStyle w:val="20"/>
        <w:shd w:val="clear" w:color="auto" w:fill="auto"/>
        <w:spacing w:before="0" w:line="240" w:lineRule="auto"/>
        <w:rPr>
          <w:sz w:val="28"/>
          <w:szCs w:val="28"/>
          <w:lang w:val="ru-RU" w:eastAsia="ar-SA"/>
        </w:rPr>
      </w:pPr>
      <w:r>
        <w:rPr>
          <w:sz w:val="28"/>
          <w:szCs w:val="28"/>
          <w:lang w:val="ru-RU"/>
        </w:rPr>
        <w:t xml:space="preserve">      </w:t>
      </w:r>
      <w:proofErr w:type="gramStart"/>
      <w:r w:rsidR="009624CF" w:rsidRPr="009624CF">
        <w:rPr>
          <w:sz w:val="28"/>
          <w:szCs w:val="28"/>
          <w:lang w:val="ru-RU" w:eastAsia="ar-SA"/>
        </w:rPr>
        <w:t>Образовательная  область</w:t>
      </w:r>
      <w:r w:rsidR="0002415B" w:rsidRPr="009624CF">
        <w:rPr>
          <w:sz w:val="28"/>
          <w:szCs w:val="28"/>
          <w:lang w:val="ru-RU" w:eastAsia="ar-SA"/>
        </w:rPr>
        <w:t xml:space="preserve"> «Художественно-эстетическое развитие»</w:t>
      </w:r>
      <w:r w:rsidR="009624CF">
        <w:rPr>
          <w:sz w:val="28"/>
          <w:szCs w:val="28"/>
          <w:lang w:val="ru-RU" w:eastAsia="ar-SA"/>
        </w:rPr>
        <w:t>,</w:t>
      </w:r>
      <w:r w:rsidR="009624CF" w:rsidRPr="009624CF">
        <w:rPr>
          <w:sz w:val="28"/>
          <w:szCs w:val="28"/>
          <w:lang w:val="ru-RU" w:eastAsia="ar-SA"/>
        </w:rPr>
        <w:t xml:space="preserve"> раздел </w:t>
      </w:r>
      <w:r w:rsidR="0002415B" w:rsidRPr="009624CF">
        <w:rPr>
          <w:sz w:val="28"/>
          <w:szCs w:val="28"/>
          <w:lang w:val="ru-RU" w:eastAsia="ar-SA"/>
        </w:rPr>
        <w:t xml:space="preserve"> «Музыкальная деятельность» </w:t>
      </w:r>
      <w:r w:rsidR="009624CF" w:rsidRPr="009624CF">
        <w:rPr>
          <w:sz w:val="28"/>
          <w:szCs w:val="28"/>
          <w:lang w:val="ru-RU" w:eastAsia="ar-SA"/>
        </w:rPr>
        <w:t>обеспечивает развитие личности, мотивации и способности  детей</w:t>
      </w:r>
      <w:r w:rsidR="009624CF">
        <w:rPr>
          <w:sz w:val="28"/>
          <w:szCs w:val="28"/>
          <w:lang w:val="ru-RU" w:eastAsia="ar-SA"/>
        </w:rPr>
        <w:t>,</w:t>
      </w:r>
      <w:r w:rsidR="009624CF" w:rsidRPr="009624CF">
        <w:rPr>
          <w:sz w:val="28"/>
          <w:szCs w:val="28"/>
          <w:lang w:val="ru-RU" w:eastAsia="ar-SA"/>
        </w:rPr>
        <w:t xml:space="preserve"> </w:t>
      </w:r>
      <w:r w:rsidR="0002415B" w:rsidRPr="009624CF">
        <w:rPr>
          <w:sz w:val="28"/>
          <w:szCs w:val="28"/>
          <w:lang w:val="ru-RU" w:eastAsia="ar-SA"/>
        </w:rPr>
        <w:t xml:space="preserve">и  интегрирует со всеми образовательными областями: социально-коммуникативное развитие, познавательное развитие,  речевое развитие, художественно – эстетическое и физическое развитие. </w:t>
      </w:r>
      <w:proofErr w:type="gramEnd"/>
    </w:p>
    <w:p w:rsidR="001941DA" w:rsidRPr="001941DA" w:rsidRDefault="001941DA" w:rsidP="001941DA">
      <w:pPr>
        <w:pStyle w:val="20"/>
        <w:shd w:val="clear" w:color="auto" w:fill="auto"/>
        <w:spacing w:before="0" w:line="240" w:lineRule="auto"/>
        <w:rPr>
          <w:sz w:val="28"/>
          <w:szCs w:val="28"/>
          <w:lang w:val="ru-RU"/>
        </w:rPr>
      </w:pPr>
      <w:r>
        <w:rPr>
          <w:sz w:val="28"/>
          <w:szCs w:val="28"/>
          <w:lang w:val="ru-RU" w:eastAsia="ar-SA"/>
        </w:rPr>
        <w:t xml:space="preserve">        </w:t>
      </w:r>
      <w:r w:rsidRPr="001941DA">
        <w:rPr>
          <w:rStyle w:val="0pt0"/>
          <w:b w:val="0"/>
          <w:color w:val="auto"/>
          <w:sz w:val="28"/>
          <w:szCs w:val="28"/>
        </w:rPr>
        <w:t xml:space="preserve">Интеграция </w:t>
      </w:r>
      <w:r>
        <w:rPr>
          <w:sz w:val="28"/>
          <w:szCs w:val="28"/>
          <w:lang w:val="ru-RU"/>
        </w:rPr>
        <w:t xml:space="preserve">– это </w:t>
      </w:r>
      <w:r w:rsidRPr="001941DA">
        <w:rPr>
          <w:sz w:val="28"/>
          <w:szCs w:val="28"/>
          <w:lang w:val="ru-RU"/>
        </w:rPr>
        <w:t>взаимосвязь разных видов музыкальной и художественно-эстетической деятель</w:t>
      </w:r>
      <w:r w:rsidRPr="001941DA">
        <w:rPr>
          <w:sz w:val="28"/>
          <w:szCs w:val="28"/>
          <w:lang w:val="ru-RU"/>
        </w:rPr>
        <w:softHyphen/>
        <w:t>ности на занятиях при объединяющей</w:t>
      </w:r>
      <w:r>
        <w:rPr>
          <w:sz w:val="28"/>
          <w:szCs w:val="28"/>
          <w:lang w:val="ru-RU"/>
        </w:rPr>
        <w:t xml:space="preserve"> роли восприятия, «творчес</w:t>
      </w:r>
      <w:r>
        <w:rPr>
          <w:sz w:val="28"/>
          <w:szCs w:val="28"/>
          <w:lang w:val="ru-RU"/>
        </w:rPr>
        <w:softHyphen/>
        <w:t xml:space="preserve">кого </w:t>
      </w:r>
      <w:proofErr w:type="spellStart"/>
      <w:r w:rsidRPr="001941DA">
        <w:rPr>
          <w:sz w:val="28"/>
          <w:szCs w:val="28"/>
          <w:lang w:val="ru-RU"/>
        </w:rPr>
        <w:t>слышания</w:t>
      </w:r>
      <w:proofErr w:type="spellEnd"/>
      <w:r w:rsidRPr="001941DA">
        <w:rPr>
          <w:sz w:val="28"/>
          <w:szCs w:val="28"/>
          <w:lang w:val="ru-RU"/>
        </w:rPr>
        <w:t>» музыки. Слушание предполагает выявл</w:t>
      </w:r>
      <w:r>
        <w:rPr>
          <w:sz w:val="28"/>
          <w:szCs w:val="28"/>
          <w:lang w:val="ru-RU"/>
        </w:rPr>
        <w:t>ение отно</w:t>
      </w:r>
      <w:r>
        <w:rPr>
          <w:sz w:val="28"/>
          <w:szCs w:val="28"/>
          <w:lang w:val="ru-RU"/>
        </w:rPr>
        <w:softHyphen/>
        <w:t xml:space="preserve">шения </w:t>
      </w:r>
      <w:r>
        <w:rPr>
          <w:sz w:val="28"/>
          <w:szCs w:val="28"/>
          <w:lang w:val="ru-RU"/>
        </w:rPr>
        <w:lastRenderedPageBreak/>
        <w:t xml:space="preserve">детей к музыке и </w:t>
      </w:r>
      <w:r w:rsidRPr="001941DA">
        <w:rPr>
          <w:sz w:val="28"/>
          <w:szCs w:val="28"/>
          <w:lang w:val="ru-RU"/>
        </w:rPr>
        <w:t>побужде</w:t>
      </w:r>
      <w:r w:rsidRPr="001941DA">
        <w:rPr>
          <w:sz w:val="28"/>
          <w:szCs w:val="28"/>
          <w:lang w:val="ru-RU"/>
        </w:rPr>
        <w:softHyphen/>
        <w:t>ние</w:t>
      </w:r>
      <w:r>
        <w:rPr>
          <w:sz w:val="28"/>
          <w:szCs w:val="28"/>
          <w:lang w:val="ru-RU"/>
        </w:rPr>
        <w:t xml:space="preserve"> их</w:t>
      </w:r>
      <w:r w:rsidRPr="001941DA">
        <w:rPr>
          <w:sz w:val="28"/>
          <w:szCs w:val="28"/>
          <w:lang w:val="ru-RU"/>
        </w:rPr>
        <w:t xml:space="preserve"> к творческой эстетической активности (музыкально-ритмичес</w:t>
      </w:r>
      <w:r w:rsidRPr="001941DA">
        <w:rPr>
          <w:sz w:val="28"/>
          <w:szCs w:val="28"/>
          <w:lang w:val="ru-RU"/>
        </w:rPr>
        <w:softHyphen/>
        <w:t>кие движения, ритмопластика, пе</w:t>
      </w:r>
      <w:r w:rsidRPr="001941DA">
        <w:rPr>
          <w:sz w:val="28"/>
          <w:szCs w:val="28"/>
          <w:lang w:val="ru-RU"/>
        </w:rPr>
        <w:softHyphen/>
        <w:t>ние, певческие импровизации, оркестровка, игра на</w:t>
      </w:r>
      <w:r>
        <w:rPr>
          <w:sz w:val="28"/>
          <w:szCs w:val="28"/>
          <w:lang w:val="ru-RU"/>
        </w:rPr>
        <w:t xml:space="preserve"> ДМИ</w:t>
      </w:r>
      <w:r w:rsidRPr="001941DA">
        <w:rPr>
          <w:sz w:val="28"/>
          <w:szCs w:val="28"/>
          <w:lang w:val="ru-RU"/>
        </w:rPr>
        <w:t>, рисование, восприятие произведений изоб</w:t>
      </w:r>
      <w:r w:rsidRPr="001941DA">
        <w:rPr>
          <w:sz w:val="28"/>
          <w:szCs w:val="28"/>
          <w:lang w:val="ru-RU"/>
        </w:rPr>
        <w:softHyphen/>
        <w:t>разительного и</w:t>
      </w:r>
      <w:r>
        <w:rPr>
          <w:sz w:val="28"/>
          <w:szCs w:val="28"/>
          <w:lang w:val="ru-RU"/>
        </w:rPr>
        <w:t xml:space="preserve">скусства, чтение стихотворений, участие в  </w:t>
      </w:r>
      <w:r w:rsidRPr="001941DA">
        <w:rPr>
          <w:sz w:val="28"/>
          <w:szCs w:val="28"/>
          <w:lang w:val="ru-RU"/>
        </w:rPr>
        <w:t>игр</w:t>
      </w:r>
      <w:r>
        <w:rPr>
          <w:sz w:val="28"/>
          <w:szCs w:val="28"/>
          <w:lang w:val="ru-RU"/>
        </w:rPr>
        <w:t>ах-драматизациях</w:t>
      </w:r>
      <w:r w:rsidRPr="001941DA">
        <w:rPr>
          <w:sz w:val="28"/>
          <w:szCs w:val="28"/>
          <w:lang w:val="ru-RU"/>
        </w:rPr>
        <w:t>, по</w:t>
      </w:r>
      <w:r w:rsidRPr="001941DA">
        <w:rPr>
          <w:sz w:val="28"/>
          <w:szCs w:val="28"/>
          <w:lang w:val="ru-RU"/>
        </w:rPr>
        <w:softHyphen/>
        <w:t>становка</w:t>
      </w:r>
      <w:r>
        <w:rPr>
          <w:sz w:val="28"/>
          <w:szCs w:val="28"/>
          <w:lang w:val="ru-RU"/>
        </w:rPr>
        <w:t>х</w:t>
      </w:r>
      <w:r w:rsidRPr="001941DA">
        <w:rPr>
          <w:sz w:val="28"/>
          <w:szCs w:val="28"/>
          <w:lang w:val="ru-RU"/>
        </w:rPr>
        <w:t xml:space="preserve"> </w:t>
      </w:r>
      <w:r>
        <w:rPr>
          <w:sz w:val="28"/>
          <w:szCs w:val="28"/>
          <w:lang w:val="ru-RU"/>
        </w:rPr>
        <w:t>мин</w:t>
      </w:r>
      <w:proofErr w:type="gramStart"/>
      <w:r>
        <w:rPr>
          <w:sz w:val="28"/>
          <w:szCs w:val="28"/>
          <w:lang w:val="ru-RU"/>
        </w:rPr>
        <w:t>и-</w:t>
      </w:r>
      <w:proofErr w:type="gramEnd"/>
      <w:r>
        <w:rPr>
          <w:sz w:val="28"/>
          <w:szCs w:val="28"/>
          <w:lang w:val="ru-RU"/>
        </w:rPr>
        <w:t xml:space="preserve"> </w:t>
      </w:r>
      <w:r w:rsidRPr="001941DA">
        <w:rPr>
          <w:sz w:val="28"/>
          <w:szCs w:val="28"/>
          <w:lang w:val="ru-RU"/>
        </w:rPr>
        <w:t xml:space="preserve">спектаклей на сюжеты литературных произведений с использованием </w:t>
      </w:r>
      <w:r>
        <w:rPr>
          <w:sz w:val="28"/>
          <w:szCs w:val="28"/>
          <w:lang w:val="ru-RU"/>
        </w:rPr>
        <w:t xml:space="preserve">классической музыки, </w:t>
      </w:r>
      <w:r w:rsidRPr="001941DA">
        <w:rPr>
          <w:sz w:val="28"/>
          <w:szCs w:val="28"/>
          <w:lang w:val="ru-RU"/>
        </w:rPr>
        <w:t>с</w:t>
      </w:r>
      <w:r>
        <w:rPr>
          <w:sz w:val="28"/>
          <w:szCs w:val="28"/>
          <w:lang w:val="ru-RU"/>
        </w:rPr>
        <w:t xml:space="preserve"> включением импровизаций детей и т.д.</w:t>
      </w:r>
      <w:r w:rsidR="004B4651">
        <w:rPr>
          <w:sz w:val="28"/>
          <w:szCs w:val="28"/>
          <w:lang w:val="ru-RU"/>
        </w:rPr>
        <w:t>).</w:t>
      </w:r>
    </w:p>
    <w:p w:rsidR="001941DA" w:rsidRPr="001941DA" w:rsidRDefault="001941DA" w:rsidP="001941DA">
      <w:pPr>
        <w:pStyle w:val="20"/>
        <w:shd w:val="clear" w:color="auto" w:fill="auto"/>
        <w:spacing w:before="0" w:line="240" w:lineRule="auto"/>
        <w:ind w:firstLine="460"/>
        <w:rPr>
          <w:sz w:val="28"/>
          <w:szCs w:val="28"/>
          <w:lang w:val="ru-RU"/>
        </w:rPr>
      </w:pPr>
      <w:r w:rsidRPr="001941DA">
        <w:rPr>
          <w:sz w:val="28"/>
          <w:szCs w:val="28"/>
          <w:lang w:val="ru-RU"/>
        </w:rPr>
        <w:t>Ассоциирование посредством слуховых, зрительных, двига</w:t>
      </w:r>
      <w:r w:rsidRPr="001941DA">
        <w:rPr>
          <w:sz w:val="28"/>
          <w:szCs w:val="28"/>
          <w:lang w:val="ru-RU"/>
        </w:rPr>
        <w:softHyphen/>
        <w:t>тельных, тактильных ощущений позволяет установить более глу</w:t>
      </w:r>
      <w:r w:rsidRPr="001941DA">
        <w:rPr>
          <w:sz w:val="28"/>
          <w:szCs w:val="28"/>
          <w:lang w:val="ru-RU"/>
        </w:rPr>
        <w:softHyphen/>
        <w:t>бокие внутренние взаимосвязи, способствующие постижению выразительности языка музыки, других искусств. Соотнося данные слухо</w:t>
      </w:r>
      <w:r w:rsidRPr="001941DA">
        <w:rPr>
          <w:sz w:val="28"/>
          <w:szCs w:val="28"/>
          <w:lang w:val="ru-RU"/>
        </w:rPr>
        <w:softHyphen/>
        <w:t>вого, коммуникативного, речевого, двигательного опыта, ребенок глубже постигает выразительность языка музыки и других искусств. На ступени дошкольного детства важно накапливать опыт восприя</w:t>
      </w:r>
      <w:r w:rsidRPr="001941DA">
        <w:rPr>
          <w:sz w:val="28"/>
          <w:szCs w:val="28"/>
          <w:lang w:val="ru-RU"/>
        </w:rPr>
        <w:softHyphen/>
        <w:t>тия и проявления эмоционально-оценочного отношения к шедев</w:t>
      </w:r>
      <w:r w:rsidRPr="001941DA">
        <w:rPr>
          <w:sz w:val="28"/>
          <w:szCs w:val="28"/>
          <w:lang w:val="ru-RU"/>
        </w:rPr>
        <w:softHyphen/>
        <w:t>рам мировой культуры, развивать с дошкольного возраста в детях чувство красоты.</w:t>
      </w:r>
    </w:p>
    <w:p w:rsidR="001941DA" w:rsidRPr="001941DA" w:rsidRDefault="001941DA" w:rsidP="001941DA">
      <w:pPr>
        <w:pStyle w:val="20"/>
        <w:shd w:val="clear" w:color="auto" w:fill="auto"/>
        <w:spacing w:before="0" w:line="240" w:lineRule="auto"/>
        <w:rPr>
          <w:sz w:val="28"/>
          <w:szCs w:val="28"/>
          <w:lang w:val="ru-RU"/>
        </w:rPr>
      </w:pPr>
      <w:r>
        <w:rPr>
          <w:sz w:val="28"/>
          <w:szCs w:val="28"/>
          <w:lang w:val="ru-RU"/>
        </w:rPr>
        <w:t xml:space="preserve">       </w:t>
      </w:r>
      <w:r w:rsidRPr="001941DA">
        <w:rPr>
          <w:sz w:val="28"/>
          <w:szCs w:val="28"/>
          <w:lang w:val="ru-RU"/>
        </w:rPr>
        <w:t>Глубоко постигая язык одного искусства — музыки, ребенок в сравнении с ней осваивает выразительный смысл про</w:t>
      </w:r>
      <w:r w:rsidRPr="001941DA">
        <w:rPr>
          <w:sz w:val="28"/>
          <w:szCs w:val="28"/>
          <w:lang w:val="ru-RU"/>
        </w:rPr>
        <w:softHyphen/>
        <w:t>изведений других искусств. При этом</w:t>
      </w:r>
      <w:proofErr w:type="gramStart"/>
      <w:r w:rsidRPr="001941DA">
        <w:rPr>
          <w:sz w:val="28"/>
          <w:szCs w:val="28"/>
          <w:lang w:val="ru-RU"/>
        </w:rPr>
        <w:t>,</w:t>
      </w:r>
      <w:proofErr w:type="gramEnd"/>
      <w:r w:rsidRPr="001941DA">
        <w:rPr>
          <w:sz w:val="28"/>
          <w:szCs w:val="28"/>
          <w:lang w:val="ru-RU"/>
        </w:rPr>
        <w:t xml:space="preserve"> что весьма существенно, язык других искус</w:t>
      </w:r>
      <w:r>
        <w:rPr>
          <w:sz w:val="28"/>
          <w:szCs w:val="28"/>
          <w:lang w:val="ru-RU"/>
        </w:rPr>
        <w:t>ств (живописи, пантомимы, ритмо</w:t>
      </w:r>
      <w:r w:rsidRPr="001941DA">
        <w:rPr>
          <w:sz w:val="28"/>
          <w:szCs w:val="28"/>
          <w:lang w:val="ru-RU"/>
        </w:rPr>
        <w:t>пластики, художественного слова) постигается в сравнении с музыкой по основа</w:t>
      </w:r>
      <w:r w:rsidRPr="001941DA">
        <w:rPr>
          <w:sz w:val="28"/>
          <w:szCs w:val="28"/>
          <w:lang w:val="ru-RU"/>
        </w:rPr>
        <w:softHyphen/>
        <w:t>нию, которое представляет собой</w:t>
      </w:r>
      <w:r w:rsidR="004B4651">
        <w:rPr>
          <w:rStyle w:val="3pt"/>
          <w:color w:val="auto"/>
          <w:sz w:val="28"/>
          <w:szCs w:val="28"/>
        </w:rPr>
        <w:t xml:space="preserve"> эмоцию</w:t>
      </w:r>
      <w:r w:rsidRPr="001941DA">
        <w:rPr>
          <w:rStyle w:val="3pt"/>
          <w:color w:val="auto"/>
          <w:sz w:val="28"/>
          <w:szCs w:val="28"/>
        </w:rPr>
        <w:t>,</w:t>
      </w:r>
      <w:r w:rsidRPr="001941DA">
        <w:rPr>
          <w:sz w:val="28"/>
          <w:szCs w:val="28"/>
          <w:lang w:val="ru-RU"/>
        </w:rPr>
        <w:t xml:space="preserve"> переживание, чув</w:t>
      </w:r>
      <w:r w:rsidRPr="001941DA">
        <w:rPr>
          <w:sz w:val="28"/>
          <w:szCs w:val="28"/>
          <w:lang w:val="ru-RU"/>
        </w:rPr>
        <w:softHyphen/>
        <w:t xml:space="preserve">ственный образ. В результате ребенок неравнодушно, </w:t>
      </w:r>
      <w:proofErr w:type="gramStart"/>
      <w:r w:rsidRPr="001941DA">
        <w:rPr>
          <w:sz w:val="28"/>
          <w:szCs w:val="28"/>
          <w:lang w:val="ru-RU"/>
        </w:rPr>
        <w:t>эмоционально-оценочно</w:t>
      </w:r>
      <w:proofErr w:type="gramEnd"/>
      <w:r w:rsidRPr="001941DA">
        <w:rPr>
          <w:sz w:val="28"/>
          <w:szCs w:val="28"/>
          <w:lang w:val="ru-RU"/>
        </w:rPr>
        <w:t xml:space="preserve"> постигает выразительный смысл языков других ис</w:t>
      </w:r>
      <w:r w:rsidRPr="001941DA">
        <w:rPr>
          <w:sz w:val="28"/>
          <w:szCs w:val="28"/>
          <w:lang w:val="ru-RU"/>
        </w:rPr>
        <w:softHyphen/>
        <w:t>кусств, «вживается» в художественные образы, находит в них лич</w:t>
      </w:r>
      <w:r w:rsidRPr="001941DA">
        <w:rPr>
          <w:sz w:val="28"/>
          <w:szCs w:val="28"/>
          <w:lang w:val="ru-RU"/>
        </w:rPr>
        <w:softHyphen/>
        <w:t>ностный смысл.</w:t>
      </w:r>
    </w:p>
    <w:p w:rsidR="0066796C" w:rsidRPr="004B4651" w:rsidRDefault="004B4651" w:rsidP="004B4651">
      <w:pPr>
        <w:pStyle w:val="20"/>
        <w:shd w:val="clear" w:color="auto" w:fill="auto"/>
        <w:spacing w:before="0" w:line="240" w:lineRule="auto"/>
        <w:ind w:firstLine="460"/>
        <w:rPr>
          <w:sz w:val="28"/>
          <w:szCs w:val="28"/>
          <w:lang w:val="ru-RU"/>
        </w:rPr>
      </w:pPr>
      <w:r>
        <w:rPr>
          <w:color w:val="000000"/>
          <w:sz w:val="28"/>
          <w:szCs w:val="28"/>
          <w:lang w:val="ru-RU"/>
        </w:rPr>
        <w:t>П</w:t>
      </w:r>
      <w:r w:rsidR="0066796C" w:rsidRPr="004B4651">
        <w:rPr>
          <w:color w:val="000000"/>
          <w:sz w:val="28"/>
          <w:szCs w:val="28"/>
          <w:lang w:val="ru-RU"/>
        </w:rPr>
        <w:t xml:space="preserve">ри проведении планомерной работы по использованию классической музыки в  </w:t>
      </w:r>
      <w:r w:rsidR="0066796C" w:rsidRPr="004B4651">
        <w:rPr>
          <w:sz w:val="28"/>
          <w:szCs w:val="28"/>
          <w:lang w:val="ru-RU"/>
        </w:rPr>
        <w:t>художественно - эстетическом  развитии детей дошкольного возраста  на этапе завершения</w:t>
      </w:r>
      <w:r w:rsidR="0066796C" w:rsidRPr="004B4651">
        <w:rPr>
          <w:color w:val="000000"/>
          <w:sz w:val="28"/>
          <w:szCs w:val="28"/>
          <w:lang w:val="ru-RU"/>
        </w:rPr>
        <w:t xml:space="preserve"> дошкольного детства в ДОУ у детей: </w:t>
      </w:r>
    </w:p>
    <w:p w:rsidR="00973D8C" w:rsidRPr="003D1794" w:rsidRDefault="0066796C" w:rsidP="003D1794">
      <w:pPr>
        <w:pStyle w:val="a9"/>
        <w:numPr>
          <w:ilvl w:val="0"/>
          <w:numId w:val="14"/>
        </w:numPr>
        <w:spacing w:before="0" w:beforeAutospacing="0" w:after="0" w:afterAutospacing="0"/>
        <w:jc w:val="both"/>
        <w:rPr>
          <w:color w:val="000000"/>
          <w:sz w:val="28"/>
          <w:szCs w:val="28"/>
        </w:rPr>
      </w:pPr>
      <w:r>
        <w:rPr>
          <w:color w:val="000000"/>
          <w:sz w:val="28"/>
          <w:szCs w:val="28"/>
        </w:rPr>
        <w:t>с</w:t>
      </w:r>
      <w:r w:rsidR="00973D8C" w:rsidRPr="00F70F1D">
        <w:rPr>
          <w:color w:val="000000"/>
          <w:sz w:val="28"/>
          <w:szCs w:val="28"/>
        </w:rPr>
        <w:t>формирована музыкал</w:t>
      </w:r>
      <w:r w:rsidR="003D1794">
        <w:rPr>
          <w:color w:val="000000"/>
          <w:sz w:val="28"/>
          <w:szCs w:val="28"/>
        </w:rPr>
        <w:t xml:space="preserve">ьная компетентность дошкольника, </w:t>
      </w:r>
      <w:r w:rsidRPr="003D1794">
        <w:rPr>
          <w:color w:val="000000"/>
          <w:sz w:val="28"/>
          <w:szCs w:val="28"/>
        </w:rPr>
        <w:t>запас музыкальных впечатлений,</w:t>
      </w:r>
      <w:r w:rsidR="00973D8C" w:rsidRPr="003D1794">
        <w:rPr>
          <w:color w:val="000000"/>
          <w:sz w:val="28"/>
          <w:szCs w:val="28"/>
        </w:rPr>
        <w:t xml:space="preserve"> </w:t>
      </w:r>
      <w:r w:rsidRPr="003D1794">
        <w:rPr>
          <w:color w:val="000000"/>
          <w:sz w:val="28"/>
          <w:szCs w:val="28"/>
        </w:rPr>
        <w:t>дети охотно слушают музыку и говорят о ней;</w:t>
      </w:r>
    </w:p>
    <w:p w:rsidR="00973D8C" w:rsidRPr="00F70F1D" w:rsidRDefault="0066796C" w:rsidP="0066796C">
      <w:pPr>
        <w:pStyle w:val="a9"/>
        <w:numPr>
          <w:ilvl w:val="0"/>
          <w:numId w:val="14"/>
        </w:numPr>
        <w:spacing w:before="0" w:beforeAutospacing="0" w:after="0" w:afterAutospacing="0"/>
        <w:jc w:val="both"/>
        <w:rPr>
          <w:color w:val="000000"/>
          <w:sz w:val="28"/>
          <w:szCs w:val="28"/>
        </w:rPr>
      </w:pPr>
      <w:r>
        <w:rPr>
          <w:color w:val="000000"/>
          <w:sz w:val="28"/>
          <w:szCs w:val="28"/>
        </w:rPr>
        <w:t>самостоятельно определяю</w:t>
      </w:r>
      <w:r w:rsidR="00973D8C" w:rsidRPr="00F70F1D">
        <w:rPr>
          <w:color w:val="000000"/>
          <w:sz w:val="28"/>
          <w:szCs w:val="28"/>
        </w:rPr>
        <w:t>т жанровую принадлежность произве</w:t>
      </w:r>
      <w:r>
        <w:rPr>
          <w:color w:val="000000"/>
          <w:sz w:val="28"/>
          <w:szCs w:val="28"/>
        </w:rPr>
        <w:t>дения (песня, танец, марш);</w:t>
      </w:r>
    </w:p>
    <w:p w:rsidR="0066796C" w:rsidRDefault="0066796C" w:rsidP="0066796C">
      <w:pPr>
        <w:pStyle w:val="a9"/>
        <w:numPr>
          <w:ilvl w:val="0"/>
          <w:numId w:val="14"/>
        </w:numPr>
        <w:spacing w:before="0" w:beforeAutospacing="0" w:after="0" w:afterAutospacing="0"/>
        <w:jc w:val="both"/>
        <w:rPr>
          <w:color w:val="000000"/>
          <w:sz w:val="28"/>
          <w:szCs w:val="28"/>
        </w:rPr>
      </w:pPr>
      <w:r>
        <w:rPr>
          <w:color w:val="000000"/>
          <w:sz w:val="28"/>
          <w:szCs w:val="28"/>
        </w:rPr>
        <w:t>з</w:t>
      </w:r>
      <w:r w:rsidR="003D1794">
        <w:rPr>
          <w:color w:val="000000"/>
          <w:sz w:val="28"/>
          <w:szCs w:val="28"/>
        </w:rPr>
        <w:t>наю</w:t>
      </w:r>
      <w:r w:rsidR="00973D8C" w:rsidRPr="00F70F1D">
        <w:rPr>
          <w:color w:val="000000"/>
          <w:sz w:val="28"/>
          <w:szCs w:val="28"/>
        </w:rPr>
        <w:t>т</w:t>
      </w:r>
      <w:r>
        <w:rPr>
          <w:color w:val="000000"/>
          <w:sz w:val="28"/>
          <w:szCs w:val="28"/>
        </w:rPr>
        <w:t xml:space="preserve"> состав симфонического оркестра;</w:t>
      </w:r>
      <w:r w:rsidR="00973D8C" w:rsidRPr="00F70F1D">
        <w:rPr>
          <w:color w:val="000000"/>
          <w:sz w:val="28"/>
          <w:szCs w:val="28"/>
        </w:rPr>
        <w:t xml:space="preserve"> </w:t>
      </w:r>
    </w:p>
    <w:p w:rsidR="00973D8C" w:rsidRDefault="0066796C" w:rsidP="0066796C">
      <w:pPr>
        <w:pStyle w:val="a9"/>
        <w:numPr>
          <w:ilvl w:val="0"/>
          <w:numId w:val="14"/>
        </w:numPr>
        <w:spacing w:before="0" w:beforeAutospacing="0" w:after="0" w:afterAutospacing="0"/>
        <w:jc w:val="both"/>
        <w:rPr>
          <w:color w:val="000000"/>
          <w:sz w:val="28"/>
          <w:szCs w:val="28"/>
        </w:rPr>
      </w:pPr>
      <w:r>
        <w:rPr>
          <w:color w:val="000000"/>
          <w:sz w:val="28"/>
          <w:szCs w:val="28"/>
        </w:rPr>
        <w:t>выделяю</w:t>
      </w:r>
      <w:r w:rsidR="00973D8C" w:rsidRPr="00F70F1D">
        <w:rPr>
          <w:color w:val="000000"/>
          <w:sz w:val="28"/>
          <w:szCs w:val="28"/>
        </w:rPr>
        <w:t>т тембры солирующих музы</w:t>
      </w:r>
      <w:r w:rsidR="003D1794">
        <w:rPr>
          <w:color w:val="000000"/>
          <w:sz w:val="28"/>
          <w:szCs w:val="28"/>
        </w:rPr>
        <w:t>кальных инструментов в оркестре;</w:t>
      </w:r>
    </w:p>
    <w:p w:rsidR="004B4651" w:rsidRPr="004B4651" w:rsidRDefault="004B4651" w:rsidP="0066796C">
      <w:pPr>
        <w:pStyle w:val="a9"/>
        <w:numPr>
          <w:ilvl w:val="0"/>
          <w:numId w:val="14"/>
        </w:numPr>
        <w:spacing w:before="0" w:beforeAutospacing="0" w:after="0" w:afterAutospacing="0"/>
        <w:jc w:val="both"/>
        <w:rPr>
          <w:color w:val="000000"/>
          <w:sz w:val="28"/>
          <w:szCs w:val="28"/>
        </w:rPr>
      </w:pPr>
      <w:r>
        <w:rPr>
          <w:sz w:val="28"/>
          <w:szCs w:val="28"/>
        </w:rPr>
        <w:t>осознают</w:t>
      </w:r>
      <w:r w:rsidRPr="00F34623">
        <w:rPr>
          <w:sz w:val="28"/>
          <w:szCs w:val="28"/>
        </w:rPr>
        <w:t xml:space="preserve"> выразительную роль средств языка разных ис</w:t>
      </w:r>
      <w:r w:rsidRPr="00F34623">
        <w:rPr>
          <w:sz w:val="28"/>
          <w:szCs w:val="28"/>
        </w:rPr>
        <w:softHyphen/>
        <w:t>кусств</w:t>
      </w:r>
      <w:r>
        <w:rPr>
          <w:sz w:val="28"/>
          <w:szCs w:val="28"/>
        </w:rPr>
        <w:t>.</w:t>
      </w:r>
    </w:p>
    <w:p w:rsidR="00973D8C" w:rsidRPr="00F70F1D" w:rsidRDefault="005D45C1" w:rsidP="0066796C">
      <w:pPr>
        <w:pStyle w:val="a9"/>
        <w:spacing w:before="0" w:beforeAutospacing="0" w:after="0" w:afterAutospacing="0"/>
        <w:jc w:val="both"/>
        <w:rPr>
          <w:color w:val="000000"/>
          <w:sz w:val="28"/>
          <w:szCs w:val="28"/>
        </w:rPr>
      </w:pPr>
      <w:r>
        <w:rPr>
          <w:color w:val="000000"/>
          <w:sz w:val="28"/>
          <w:szCs w:val="28"/>
        </w:rPr>
        <w:t xml:space="preserve">    Успешность работы в данном направлении обусловлена соблюдением</w:t>
      </w:r>
      <w:r w:rsidR="00973D8C" w:rsidRPr="00F70F1D">
        <w:rPr>
          <w:color w:val="000000"/>
          <w:sz w:val="28"/>
          <w:szCs w:val="28"/>
        </w:rPr>
        <w:t xml:space="preserve"> следующих педагогических условий:</w:t>
      </w:r>
    </w:p>
    <w:p w:rsidR="00973D8C" w:rsidRPr="00F70F1D" w:rsidRDefault="00973D8C" w:rsidP="005D45C1">
      <w:pPr>
        <w:pStyle w:val="a9"/>
        <w:numPr>
          <w:ilvl w:val="0"/>
          <w:numId w:val="15"/>
        </w:numPr>
        <w:spacing w:before="0" w:beforeAutospacing="0" w:after="0" w:afterAutospacing="0"/>
        <w:jc w:val="both"/>
        <w:rPr>
          <w:color w:val="000000"/>
          <w:sz w:val="28"/>
          <w:szCs w:val="28"/>
        </w:rPr>
      </w:pPr>
      <w:r w:rsidRPr="00F70F1D">
        <w:rPr>
          <w:color w:val="000000"/>
          <w:sz w:val="28"/>
          <w:szCs w:val="28"/>
        </w:rPr>
        <w:t>использование современных педагогических технологий (</w:t>
      </w:r>
      <w:r w:rsidRPr="00F70F1D">
        <w:rPr>
          <w:iCs/>
          <w:color w:val="000000"/>
          <w:sz w:val="28"/>
          <w:szCs w:val="28"/>
        </w:rPr>
        <w:t>технология личностно-ориентированного взаимодействия с детьми, технология формирования художественного образа, технология развития музыкальных способностей</w:t>
      </w:r>
      <w:r w:rsidR="0066796C">
        <w:rPr>
          <w:color w:val="000000"/>
          <w:sz w:val="28"/>
          <w:szCs w:val="28"/>
        </w:rPr>
        <w:t>);</w:t>
      </w:r>
    </w:p>
    <w:p w:rsidR="00973D8C" w:rsidRPr="00F70F1D" w:rsidRDefault="00973D8C" w:rsidP="005D45C1">
      <w:pPr>
        <w:pStyle w:val="a9"/>
        <w:numPr>
          <w:ilvl w:val="0"/>
          <w:numId w:val="15"/>
        </w:numPr>
        <w:spacing w:before="0" w:beforeAutospacing="0" w:after="0" w:afterAutospacing="0"/>
        <w:jc w:val="both"/>
        <w:rPr>
          <w:color w:val="000000"/>
          <w:sz w:val="28"/>
          <w:szCs w:val="28"/>
        </w:rPr>
      </w:pPr>
      <w:r w:rsidRPr="00F70F1D">
        <w:rPr>
          <w:color w:val="000000"/>
          <w:sz w:val="28"/>
          <w:szCs w:val="28"/>
        </w:rPr>
        <w:t>интеграция разных видов искусства и разнообразных видов художественн</w:t>
      </w:r>
      <w:r w:rsidR="0066796C">
        <w:rPr>
          <w:color w:val="000000"/>
          <w:sz w:val="28"/>
          <w:szCs w:val="28"/>
        </w:rPr>
        <w:t>о-творческой деятельности детей;</w:t>
      </w:r>
    </w:p>
    <w:p w:rsidR="00973D8C" w:rsidRPr="00F70F1D" w:rsidRDefault="00973D8C" w:rsidP="005D45C1">
      <w:pPr>
        <w:pStyle w:val="a9"/>
        <w:numPr>
          <w:ilvl w:val="0"/>
          <w:numId w:val="15"/>
        </w:numPr>
        <w:spacing w:before="0" w:beforeAutospacing="0" w:after="0" w:afterAutospacing="0"/>
        <w:jc w:val="both"/>
        <w:rPr>
          <w:color w:val="000000"/>
          <w:sz w:val="28"/>
          <w:szCs w:val="28"/>
        </w:rPr>
      </w:pPr>
      <w:r w:rsidRPr="00F70F1D">
        <w:rPr>
          <w:color w:val="000000"/>
          <w:sz w:val="28"/>
          <w:szCs w:val="28"/>
        </w:rPr>
        <w:t>создание</w:t>
      </w:r>
      <w:r w:rsidR="0066796C">
        <w:rPr>
          <w:color w:val="000000"/>
          <w:sz w:val="28"/>
          <w:szCs w:val="28"/>
        </w:rPr>
        <w:t xml:space="preserve"> эстетической развивающей среды;</w:t>
      </w:r>
    </w:p>
    <w:p w:rsidR="00973D8C" w:rsidRPr="00F70F1D" w:rsidRDefault="00973D8C" w:rsidP="005D45C1">
      <w:pPr>
        <w:pStyle w:val="a9"/>
        <w:numPr>
          <w:ilvl w:val="0"/>
          <w:numId w:val="15"/>
        </w:numPr>
        <w:spacing w:before="0" w:beforeAutospacing="0" w:after="0" w:afterAutospacing="0"/>
        <w:jc w:val="both"/>
        <w:rPr>
          <w:color w:val="000000"/>
          <w:sz w:val="28"/>
          <w:szCs w:val="28"/>
        </w:rPr>
      </w:pPr>
      <w:r w:rsidRPr="00F70F1D">
        <w:rPr>
          <w:color w:val="000000"/>
          <w:sz w:val="28"/>
          <w:szCs w:val="28"/>
        </w:rPr>
        <w:t xml:space="preserve">создание </w:t>
      </w:r>
      <w:proofErr w:type="spellStart"/>
      <w:r w:rsidRPr="00F70F1D">
        <w:rPr>
          <w:color w:val="000000"/>
          <w:sz w:val="28"/>
          <w:szCs w:val="28"/>
        </w:rPr>
        <w:t>полихудож</w:t>
      </w:r>
      <w:r w:rsidR="0066796C">
        <w:rPr>
          <w:color w:val="000000"/>
          <w:sz w:val="28"/>
          <w:szCs w:val="28"/>
        </w:rPr>
        <w:t>ественной</w:t>
      </w:r>
      <w:proofErr w:type="spellEnd"/>
      <w:r w:rsidR="0066796C">
        <w:rPr>
          <w:color w:val="000000"/>
          <w:sz w:val="28"/>
          <w:szCs w:val="28"/>
        </w:rPr>
        <w:t xml:space="preserve"> образовательной среды;</w:t>
      </w:r>
    </w:p>
    <w:p w:rsidR="005D45C1" w:rsidRDefault="00973D8C" w:rsidP="005D45C1">
      <w:pPr>
        <w:pStyle w:val="a9"/>
        <w:numPr>
          <w:ilvl w:val="0"/>
          <w:numId w:val="15"/>
        </w:numPr>
        <w:spacing w:before="0" w:beforeAutospacing="0" w:after="0" w:afterAutospacing="0"/>
        <w:jc w:val="both"/>
        <w:rPr>
          <w:color w:val="000000"/>
          <w:sz w:val="28"/>
          <w:szCs w:val="28"/>
        </w:rPr>
      </w:pPr>
      <w:r w:rsidRPr="00F70F1D">
        <w:rPr>
          <w:color w:val="000000"/>
          <w:sz w:val="28"/>
          <w:szCs w:val="28"/>
        </w:rPr>
        <w:t>организация работы с семьёй по формированию музыкальной компетентности.</w:t>
      </w:r>
    </w:p>
    <w:p w:rsidR="005D45C1" w:rsidRPr="005D45C1" w:rsidRDefault="005D45C1" w:rsidP="005D45C1">
      <w:pPr>
        <w:pStyle w:val="a9"/>
        <w:spacing w:before="0" w:beforeAutospacing="0" w:after="0" w:afterAutospacing="0"/>
        <w:jc w:val="both"/>
        <w:rPr>
          <w:color w:val="000000"/>
          <w:sz w:val="28"/>
          <w:szCs w:val="28"/>
        </w:rPr>
      </w:pPr>
      <w:r>
        <w:rPr>
          <w:color w:val="000000"/>
          <w:sz w:val="28"/>
          <w:szCs w:val="28"/>
        </w:rPr>
        <w:lastRenderedPageBreak/>
        <w:t xml:space="preserve">         </w:t>
      </w:r>
      <w:r w:rsidRPr="005D45C1">
        <w:rPr>
          <w:color w:val="000000"/>
          <w:sz w:val="28"/>
          <w:szCs w:val="28"/>
        </w:rPr>
        <w:t>Систематическое слушание хорошо подобранных, доступных детям музыкальных произведений приносит большую пользу. Д</w:t>
      </w:r>
      <w:r>
        <w:rPr>
          <w:color w:val="000000"/>
          <w:sz w:val="28"/>
          <w:szCs w:val="28"/>
        </w:rPr>
        <w:t xml:space="preserve">ети любят </w:t>
      </w:r>
      <w:r w:rsidR="004B4651">
        <w:rPr>
          <w:color w:val="000000"/>
          <w:sz w:val="28"/>
          <w:szCs w:val="28"/>
        </w:rPr>
        <w:t xml:space="preserve"> </w:t>
      </w:r>
      <w:r>
        <w:rPr>
          <w:color w:val="000000"/>
          <w:sz w:val="28"/>
          <w:szCs w:val="28"/>
        </w:rPr>
        <w:t>музыку, у них развит</w:t>
      </w:r>
      <w:r w:rsidRPr="005D45C1">
        <w:rPr>
          <w:color w:val="000000"/>
          <w:sz w:val="28"/>
          <w:szCs w:val="28"/>
        </w:rPr>
        <w:t xml:space="preserve"> слух, есть потребность слушать музыку, наслаждаться ею.</w:t>
      </w:r>
    </w:p>
    <w:p w:rsidR="005D45C1" w:rsidRPr="00F70F1D" w:rsidRDefault="005D45C1" w:rsidP="005D45C1">
      <w:pPr>
        <w:pStyle w:val="a9"/>
        <w:spacing w:before="0" w:beforeAutospacing="0" w:after="0" w:afterAutospacing="0"/>
        <w:jc w:val="both"/>
        <w:rPr>
          <w:color w:val="000000"/>
          <w:sz w:val="28"/>
          <w:szCs w:val="28"/>
        </w:rPr>
      </w:pPr>
      <w:r>
        <w:rPr>
          <w:color w:val="000000"/>
          <w:sz w:val="28"/>
          <w:szCs w:val="28"/>
        </w:rPr>
        <w:t xml:space="preserve">       </w:t>
      </w:r>
    </w:p>
    <w:p w:rsidR="005D45C1" w:rsidRDefault="005D45C1" w:rsidP="005D45C1">
      <w:pPr>
        <w:pStyle w:val="a9"/>
        <w:spacing w:before="0" w:beforeAutospacing="0" w:after="0" w:afterAutospacing="0"/>
        <w:jc w:val="both"/>
        <w:rPr>
          <w:color w:val="000000"/>
          <w:sz w:val="28"/>
          <w:szCs w:val="28"/>
        </w:rPr>
      </w:pPr>
    </w:p>
    <w:p w:rsidR="00973D8C" w:rsidRPr="00F70F1D" w:rsidRDefault="00973D8C" w:rsidP="005D45C1">
      <w:pPr>
        <w:pStyle w:val="a9"/>
        <w:spacing w:before="0" w:beforeAutospacing="0" w:after="0" w:afterAutospacing="0"/>
        <w:jc w:val="both"/>
        <w:rPr>
          <w:color w:val="000000"/>
          <w:sz w:val="28"/>
          <w:szCs w:val="28"/>
        </w:rPr>
      </w:pPr>
      <w:r w:rsidRPr="00F70F1D">
        <w:rPr>
          <w:color w:val="000000"/>
          <w:sz w:val="28"/>
          <w:szCs w:val="28"/>
        </w:rPr>
        <w:t>«Без музыки трудно представить себе жизнь человека.</w:t>
      </w:r>
    </w:p>
    <w:p w:rsidR="00973D8C" w:rsidRPr="00F70F1D" w:rsidRDefault="00973D8C" w:rsidP="005D45C1">
      <w:pPr>
        <w:pStyle w:val="a9"/>
        <w:spacing w:before="0" w:beforeAutospacing="0" w:after="0" w:afterAutospacing="0"/>
        <w:jc w:val="both"/>
        <w:rPr>
          <w:color w:val="000000"/>
          <w:sz w:val="28"/>
          <w:szCs w:val="28"/>
        </w:rPr>
      </w:pPr>
      <w:r w:rsidRPr="00F70F1D">
        <w:rPr>
          <w:color w:val="000000"/>
          <w:sz w:val="28"/>
          <w:szCs w:val="28"/>
        </w:rPr>
        <w:t>Без звуков музыки она была бы неполна, глуха, бедна.</w:t>
      </w:r>
    </w:p>
    <w:p w:rsidR="00973D8C" w:rsidRPr="00F70F1D" w:rsidRDefault="00973D8C" w:rsidP="005D45C1">
      <w:pPr>
        <w:pStyle w:val="a9"/>
        <w:spacing w:before="0" w:beforeAutospacing="0" w:after="0" w:afterAutospacing="0"/>
        <w:jc w:val="both"/>
        <w:rPr>
          <w:color w:val="000000"/>
          <w:sz w:val="28"/>
          <w:szCs w:val="28"/>
        </w:rPr>
      </w:pPr>
      <w:r w:rsidRPr="00F70F1D">
        <w:rPr>
          <w:color w:val="000000"/>
          <w:sz w:val="28"/>
          <w:szCs w:val="28"/>
        </w:rPr>
        <w:t>Любителями и знатоками музыки не рождаются, а становятся…».</w:t>
      </w:r>
    </w:p>
    <w:p w:rsidR="00973D8C" w:rsidRPr="00F70F1D" w:rsidRDefault="00973D8C" w:rsidP="005D45C1">
      <w:pPr>
        <w:pStyle w:val="a9"/>
        <w:spacing w:before="0" w:beforeAutospacing="0" w:after="0" w:afterAutospacing="0"/>
        <w:jc w:val="both"/>
        <w:rPr>
          <w:color w:val="000000"/>
          <w:sz w:val="28"/>
          <w:szCs w:val="28"/>
        </w:rPr>
      </w:pPr>
      <w:proofErr w:type="spellStart"/>
      <w:r w:rsidRPr="00F70F1D">
        <w:rPr>
          <w:color w:val="000000"/>
          <w:sz w:val="28"/>
          <w:szCs w:val="28"/>
        </w:rPr>
        <w:t>Д.Шостакович</w:t>
      </w:r>
      <w:proofErr w:type="spellEnd"/>
      <w:r w:rsidRPr="00F70F1D">
        <w:rPr>
          <w:color w:val="000000"/>
          <w:sz w:val="28"/>
          <w:szCs w:val="28"/>
        </w:rPr>
        <w:t>.</w:t>
      </w:r>
    </w:p>
    <w:p w:rsidR="005D45C1" w:rsidRDefault="005D45C1" w:rsidP="005D45C1">
      <w:pPr>
        <w:pStyle w:val="a9"/>
        <w:spacing w:before="0" w:beforeAutospacing="0" w:after="0" w:afterAutospacing="0"/>
        <w:jc w:val="both"/>
        <w:rPr>
          <w:color w:val="000000"/>
          <w:sz w:val="28"/>
          <w:szCs w:val="28"/>
        </w:rPr>
      </w:pPr>
    </w:p>
    <w:p w:rsidR="00973D8C" w:rsidRPr="005D45C1" w:rsidRDefault="00973D8C" w:rsidP="005D45C1">
      <w:pPr>
        <w:pStyle w:val="a9"/>
        <w:spacing w:before="0" w:beforeAutospacing="0" w:after="0" w:afterAutospacing="0"/>
        <w:jc w:val="both"/>
        <w:rPr>
          <w:sz w:val="28"/>
          <w:szCs w:val="28"/>
        </w:rPr>
      </w:pPr>
    </w:p>
    <w:p w:rsidR="0079219B" w:rsidRPr="00271F2D" w:rsidRDefault="0079219B" w:rsidP="005D45C1">
      <w:pPr>
        <w:spacing w:line="276" w:lineRule="auto"/>
        <w:jc w:val="both"/>
        <w:rPr>
          <w:rFonts w:ascii="Times New Roman" w:hAnsi="Times New Roman" w:cs="Times New Roman"/>
          <w:sz w:val="28"/>
          <w:szCs w:val="28"/>
        </w:rPr>
        <w:sectPr w:rsidR="0079219B" w:rsidRPr="00271F2D" w:rsidSect="00082323">
          <w:footerReference w:type="default" r:id="rId9"/>
          <w:pgSz w:w="11900" w:h="16840"/>
          <w:pgMar w:top="1134" w:right="850" w:bottom="1134" w:left="993" w:header="0" w:footer="967" w:gutter="0"/>
          <w:cols w:space="720"/>
          <w:docGrid w:linePitch="299"/>
        </w:sectPr>
      </w:pPr>
    </w:p>
    <w:p w:rsidR="0079219B" w:rsidRPr="00271F2D" w:rsidRDefault="0079219B">
      <w:pPr>
        <w:pStyle w:val="a3"/>
        <w:ind w:left="0"/>
        <w:rPr>
          <w:rFonts w:ascii="Times New Roman" w:hAnsi="Times New Roman" w:cs="Times New Roman"/>
          <w:sz w:val="28"/>
          <w:szCs w:val="28"/>
        </w:rPr>
      </w:pPr>
    </w:p>
    <w:p w:rsidR="0079219B" w:rsidRPr="00271F2D" w:rsidRDefault="0079219B">
      <w:pPr>
        <w:pStyle w:val="a3"/>
        <w:ind w:left="0"/>
        <w:rPr>
          <w:rFonts w:ascii="Times New Roman" w:hAnsi="Times New Roman" w:cs="Times New Roman"/>
          <w:sz w:val="28"/>
          <w:szCs w:val="28"/>
        </w:rPr>
      </w:pPr>
    </w:p>
    <w:p w:rsidR="0079219B" w:rsidRPr="00271F2D" w:rsidRDefault="0079219B">
      <w:pPr>
        <w:pStyle w:val="a3"/>
        <w:spacing w:before="6"/>
        <w:ind w:left="0"/>
        <w:rPr>
          <w:rFonts w:ascii="Times New Roman" w:hAnsi="Times New Roman" w:cs="Times New Roman"/>
          <w:sz w:val="28"/>
          <w:szCs w:val="28"/>
        </w:rPr>
      </w:pPr>
    </w:p>
    <w:p w:rsidR="0079219B" w:rsidRPr="00271F2D" w:rsidRDefault="0079219B">
      <w:pPr>
        <w:pStyle w:val="a3"/>
        <w:ind w:left="0"/>
        <w:rPr>
          <w:rFonts w:ascii="Times New Roman" w:hAnsi="Times New Roman" w:cs="Times New Roman"/>
          <w:sz w:val="28"/>
          <w:szCs w:val="28"/>
        </w:rPr>
      </w:pPr>
    </w:p>
    <w:p w:rsidR="0079219B" w:rsidRPr="00271F2D" w:rsidRDefault="0079219B">
      <w:pPr>
        <w:rPr>
          <w:rFonts w:ascii="Times New Roman" w:hAnsi="Times New Roman" w:cs="Times New Roman"/>
          <w:sz w:val="28"/>
          <w:szCs w:val="28"/>
        </w:rPr>
        <w:sectPr w:rsidR="0079219B" w:rsidRPr="00271F2D" w:rsidSect="00271F2D">
          <w:pgSz w:w="11900" w:h="16840"/>
          <w:pgMar w:top="1134" w:right="850" w:bottom="1134" w:left="1701" w:header="0" w:footer="967" w:gutter="0"/>
          <w:cols w:space="720"/>
          <w:docGrid w:linePitch="299"/>
        </w:sectPr>
      </w:pPr>
    </w:p>
    <w:p w:rsidR="0079219B" w:rsidRPr="00271F2D" w:rsidRDefault="0079219B">
      <w:pPr>
        <w:pStyle w:val="a3"/>
        <w:spacing w:before="4"/>
        <w:ind w:left="0"/>
        <w:rPr>
          <w:rFonts w:ascii="Times New Roman" w:hAnsi="Times New Roman" w:cs="Times New Roman"/>
          <w:sz w:val="28"/>
          <w:szCs w:val="28"/>
        </w:rPr>
      </w:pPr>
    </w:p>
    <w:p w:rsidR="001F2628" w:rsidRDefault="001F2628">
      <w:pPr>
        <w:pStyle w:val="a3"/>
        <w:spacing w:before="4"/>
        <w:ind w:left="0"/>
        <w:rPr>
          <w:sz w:val="17"/>
        </w:rPr>
      </w:pPr>
    </w:p>
    <w:sectPr w:rsidR="001F2628" w:rsidSect="00271F2D">
      <w:pgSz w:w="11900" w:h="16840"/>
      <w:pgMar w:top="1134" w:right="850" w:bottom="1134" w:left="1701" w:header="0" w:footer="9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EB2" w:rsidRDefault="00845EB2">
      <w:r>
        <w:separator/>
      </w:r>
    </w:p>
  </w:endnote>
  <w:endnote w:type="continuationSeparator" w:id="0">
    <w:p w:rsidR="00845EB2" w:rsidRDefault="00845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19B" w:rsidRDefault="00845EB2">
    <w:pPr>
      <w:pStyle w:val="a3"/>
      <w:spacing w:line="14" w:lineRule="auto"/>
      <w:ind w:left="0"/>
      <w:rPr>
        <w:sz w:val="14"/>
      </w:rPr>
    </w:pPr>
    <w:r>
      <w:pict>
        <v:shapetype id="_x0000_t202" coordsize="21600,21600" o:spt="202" path="m,l,21600r21600,l21600,xe">
          <v:stroke joinstyle="miter"/>
          <v:path gradientshapeok="t" o:connecttype="rect"/>
        </v:shapetype>
        <v:shape id="_x0000_s2049" type="#_x0000_t202" style="position:absolute;margin-left:544.4pt;margin-top:778.65pt;width:11.6pt;height:13pt;z-index:-251658752;mso-position-horizontal-relative:page;mso-position-vertical-relative:page" filled="f" stroked="f">
          <v:textbox style="mso-next-textbox:#_x0000_s2049" inset="0,0,0,0">
            <w:txbxContent>
              <w:p w:rsidR="0079219B" w:rsidRDefault="00EB3F19">
                <w:pPr>
                  <w:spacing w:line="244" w:lineRule="exact"/>
                  <w:ind w:left="60"/>
                  <w:rPr>
                    <w:rFonts w:ascii="Calibri"/>
                  </w:rPr>
                </w:pPr>
                <w:r>
                  <w:fldChar w:fldCharType="begin"/>
                </w:r>
                <w:r>
                  <w:rPr>
                    <w:rFonts w:ascii="Calibri"/>
                  </w:rPr>
                  <w:instrText xml:space="preserve"> PAGE </w:instrText>
                </w:r>
                <w:r>
                  <w:fldChar w:fldCharType="separate"/>
                </w:r>
                <w:r w:rsidR="00082323">
                  <w:rPr>
                    <w:rFonts w:ascii="Calibri"/>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EB2" w:rsidRDefault="00845EB2">
      <w:r>
        <w:separator/>
      </w:r>
    </w:p>
  </w:footnote>
  <w:footnote w:type="continuationSeparator" w:id="0">
    <w:p w:rsidR="00845EB2" w:rsidRDefault="00845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635"/>
    <w:multiLevelType w:val="hybridMultilevel"/>
    <w:tmpl w:val="19B0C840"/>
    <w:lvl w:ilvl="0" w:tplc="49C097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E5594A"/>
    <w:multiLevelType w:val="hybridMultilevel"/>
    <w:tmpl w:val="236C3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F6C22B3"/>
    <w:multiLevelType w:val="multilevel"/>
    <w:tmpl w:val="E3F25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B4E101C"/>
    <w:multiLevelType w:val="hybridMultilevel"/>
    <w:tmpl w:val="E4B486BE"/>
    <w:lvl w:ilvl="0" w:tplc="49C0972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F15675C"/>
    <w:multiLevelType w:val="hybridMultilevel"/>
    <w:tmpl w:val="1276A4A8"/>
    <w:lvl w:ilvl="0" w:tplc="49C097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0A19F1"/>
    <w:multiLevelType w:val="hybridMultilevel"/>
    <w:tmpl w:val="DE82E618"/>
    <w:lvl w:ilvl="0" w:tplc="49C097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780DF7"/>
    <w:multiLevelType w:val="hybridMultilevel"/>
    <w:tmpl w:val="0116FC52"/>
    <w:lvl w:ilvl="0" w:tplc="8DDCA96E">
      <w:numFmt w:val="bullet"/>
      <w:lvlText w:val=""/>
      <w:lvlJc w:val="left"/>
      <w:pPr>
        <w:ind w:left="824" w:hanging="360"/>
      </w:pPr>
      <w:rPr>
        <w:rFonts w:ascii="Symbol" w:eastAsia="Symbol" w:hAnsi="Symbol" w:cs="Symbol" w:hint="default"/>
        <w:w w:val="100"/>
        <w:sz w:val="24"/>
        <w:szCs w:val="24"/>
        <w:lang w:val="ru-RU" w:eastAsia="en-US" w:bidi="ar-SA"/>
      </w:rPr>
    </w:lvl>
    <w:lvl w:ilvl="1" w:tplc="5114E362">
      <w:numFmt w:val="bullet"/>
      <w:lvlText w:val="•"/>
      <w:lvlJc w:val="left"/>
      <w:pPr>
        <w:ind w:left="1694" w:hanging="360"/>
      </w:pPr>
      <w:rPr>
        <w:rFonts w:hint="default"/>
        <w:lang w:val="ru-RU" w:eastAsia="en-US" w:bidi="ar-SA"/>
      </w:rPr>
    </w:lvl>
    <w:lvl w:ilvl="2" w:tplc="AC06FF7E">
      <w:numFmt w:val="bullet"/>
      <w:lvlText w:val="•"/>
      <w:lvlJc w:val="left"/>
      <w:pPr>
        <w:ind w:left="2568" w:hanging="360"/>
      </w:pPr>
      <w:rPr>
        <w:rFonts w:hint="default"/>
        <w:lang w:val="ru-RU" w:eastAsia="en-US" w:bidi="ar-SA"/>
      </w:rPr>
    </w:lvl>
    <w:lvl w:ilvl="3" w:tplc="11FE9BF4">
      <w:numFmt w:val="bullet"/>
      <w:lvlText w:val="•"/>
      <w:lvlJc w:val="left"/>
      <w:pPr>
        <w:ind w:left="3442" w:hanging="360"/>
      </w:pPr>
      <w:rPr>
        <w:rFonts w:hint="default"/>
        <w:lang w:val="ru-RU" w:eastAsia="en-US" w:bidi="ar-SA"/>
      </w:rPr>
    </w:lvl>
    <w:lvl w:ilvl="4" w:tplc="4F6A1800">
      <w:numFmt w:val="bullet"/>
      <w:lvlText w:val="•"/>
      <w:lvlJc w:val="left"/>
      <w:pPr>
        <w:ind w:left="4316" w:hanging="360"/>
      </w:pPr>
      <w:rPr>
        <w:rFonts w:hint="default"/>
        <w:lang w:val="ru-RU" w:eastAsia="en-US" w:bidi="ar-SA"/>
      </w:rPr>
    </w:lvl>
    <w:lvl w:ilvl="5" w:tplc="257C7C2E">
      <w:numFmt w:val="bullet"/>
      <w:lvlText w:val="•"/>
      <w:lvlJc w:val="left"/>
      <w:pPr>
        <w:ind w:left="5190" w:hanging="360"/>
      </w:pPr>
      <w:rPr>
        <w:rFonts w:hint="default"/>
        <w:lang w:val="ru-RU" w:eastAsia="en-US" w:bidi="ar-SA"/>
      </w:rPr>
    </w:lvl>
    <w:lvl w:ilvl="6" w:tplc="97529A20">
      <w:numFmt w:val="bullet"/>
      <w:lvlText w:val="•"/>
      <w:lvlJc w:val="left"/>
      <w:pPr>
        <w:ind w:left="6064" w:hanging="360"/>
      </w:pPr>
      <w:rPr>
        <w:rFonts w:hint="default"/>
        <w:lang w:val="ru-RU" w:eastAsia="en-US" w:bidi="ar-SA"/>
      </w:rPr>
    </w:lvl>
    <w:lvl w:ilvl="7" w:tplc="2DC8C904">
      <w:numFmt w:val="bullet"/>
      <w:lvlText w:val="•"/>
      <w:lvlJc w:val="left"/>
      <w:pPr>
        <w:ind w:left="6938" w:hanging="360"/>
      </w:pPr>
      <w:rPr>
        <w:rFonts w:hint="default"/>
        <w:lang w:val="ru-RU" w:eastAsia="en-US" w:bidi="ar-SA"/>
      </w:rPr>
    </w:lvl>
    <w:lvl w:ilvl="8" w:tplc="53069236">
      <w:numFmt w:val="bullet"/>
      <w:lvlText w:val="•"/>
      <w:lvlJc w:val="left"/>
      <w:pPr>
        <w:ind w:left="7812" w:hanging="360"/>
      </w:pPr>
      <w:rPr>
        <w:rFonts w:hint="default"/>
        <w:lang w:val="ru-RU" w:eastAsia="en-US" w:bidi="ar-SA"/>
      </w:rPr>
    </w:lvl>
  </w:abstractNum>
  <w:abstractNum w:abstractNumId="7">
    <w:nsid w:val="3607645E"/>
    <w:multiLevelType w:val="hybridMultilevel"/>
    <w:tmpl w:val="7020EFBC"/>
    <w:lvl w:ilvl="0" w:tplc="84A2CF5A">
      <w:start w:val="1"/>
      <w:numFmt w:val="decimal"/>
      <w:lvlText w:val="%1."/>
      <w:lvlJc w:val="left"/>
      <w:pPr>
        <w:ind w:left="369" w:hanging="266"/>
      </w:pPr>
      <w:rPr>
        <w:rFonts w:ascii="Arial" w:eastAsia="Arial" w:hAnsi="Arial" w:cs="Arial" w:hint="default"/>
        <w:w w:val="100"/>
        <w:sz w:val="24"/>
        <w:szCs w:val="24"/>
        <w:lang w:val="ru-RU" w:eastAsia="en-US" w:bidi="ar-SA"/>
      </w:rPr>
    </w:lvl>
    <w:lvl w:ilvl="1" w:tplc="417A4960">
      <w:start w:val="1"/>
      <w:numFmt w:val="decimal"/>
      <w:lvlText w:val="%2)"/>
      <w:lvlJc w:val="left"/>
      <w:pPr>
        <w:ind w:left="824" w:hanging="360"/>
      </w:pPr>
      <w:rPr>
        <w:rFonts w:ascii="Arial" w:eastAsia="Arial" w:hAnsi="Arial" w:cs="Arial" w:hint="default"/>
        <w:spacing w:val="-8"/>
        <w:w w:val="100"/>
        <w:sz w:val="24"/>
        <w:szCs w:val="24"/>
        <w:lang w:val="ru-RU" w:eastAsia="en-US" w:bidi="ar-SA"/>
      </w:rPr>
    </w:lvl>
    <w:lvl w:ilvl="2" w:tplc="62F24E14">
      <w:start w:val="1"/>
      <w:numFmt w:val="decimal"/>
      <w:lvlText w:val="%3)"/>
      <w:lvlJc w:val="left"/>
      <w:pPr>
        <w:ind w:left="1184" w:hanging="360"/>
      </w:pPr>
      <w:rPr>
        <w:rFonts w:ascii="Arial" w:eastAsia="Arial" w:hAnsi="Arial" w:cs="Arial" w:hint="default"/>
        <w:spacing w:val="-13"/>
        <w:w w:val="100"/>
        <w:sz w:val="24"/>
        <w:szCs w:val="24"/>
        <w:lang w:val="ru-RU" w:eastAsia="en-US" w:bidi="ar-SA"/>
      </w:rPr>
    </w:lvl>
    <w:lvl w:ilvl="3" w:tplc="CC30E7D6">
      <w:numFmt w:val="bullet"/>
      <w:lvlText w:val="•"/>
      <w:lvlJc w:val="left"/>
      <w:pPr>
        <w:ind w:left="2227" w:hanging="360"/>
      </w:pPr>
      <w:rPr>
        <w:rFonts w:hint="default"/>
        <w:lang w:val="ru-RU" w:eastAsia="en-US" w:bidi="ar-SA"/>
      </w:rPr>
    </w:lvl>
    <w:lvl w:ilvl="4" w:tplc="8AF2D99E">
      <w:numFmt w:val="bullet"/>
      <w:lvlText w:val="•"/>
      <w:lvlJc w:val="left"/>
      <w:pPr>
        <w:ind w:left="3275" w:hanging="360"/>
      </w:pPr>
      <w:rPr>
        <w:rFonts w:hint="default"/>
        <w:lang w:val="ru-RU" w:eastAsia="en-US" w:bidi="ar-SA"/>
      </w:rPr>
    </w:lvl>
    <w:lvl w:ilvl="5" w:tplc="1C7E882E">
      <w:numFmt w:val="bullet"/>
      <w:lvlText w:val="•"/>
      <w:lvlJc w:val="left"/>
      <w:pPr>
        <w:ind w:left="4322" w:hanging="360"/>
      </w:pPr>
      <w:rPr>
        <w:rFonts w:hint="default"/>
        <w:lang w:val="ru-RU" w:eastAsia="en-US" w:bidi="ar-SA"/>
      </w:rPr>
    </w:lvl>
    <w:lvl w:ilvl="6" w:tplc="B79208F8">
      <w:numFmt w:val="bullet"/>
      <w:lvlText w:val="•"/>
      <w:lvlJc w:val="left"/>
      <w:pPr>
        <w:ind w:left="5370" w:hanging="360"/>
      </w:pPr>
      <w:rPr>
        <w:rFonts w:hint="default"/>
        <w:lang w:val="ru-RU" w:eastAsia="en-US" w:bidi="ar-SA"/>
      </w:rPr>
    </w:lvl>
    <w:lvl w:ilvl="7" w:tplc="684A4EAE">
      <w:numFmt w:val="bullet"/>
      <w:lvlText w:val="•"/>
      <w:lvlJc w:val="left"/>
      <w:pPr>
        <w:ind w:left="6417" w:hanging="360"/>
      </w:pPr>
      <w:rPr>
        <w:rFonts w:hint="default"/>
        <w:lang w:val="ru-RU" w:eastAsia="en-US" w:bidi="ar-SA"/>
      </w:rPr>
    </w:lvl>
    <w:lvl w:ilvl="8" w:tplc="DCC407F0">
      <w:numFmt w:val="bullet"/>
      <w:lvlText w:val="•"/>
      <w:lvlJc w:val="left"/>
      <w:pPr>
        <w:ind w:left="7465" w:hanging="360"/>
      </w:pPr>
      <w:rPr>
        <w:rFonts w:hint="default"/>
        <w:lang w:val="ru-RU" w:eastAsia="en-US" w:bidi="ar-SA"/>
      </w:rPr>
    </w:lvl>
  </w:abstractNum>
  <w:abstractNum w:abstractNumId="8">
    <w:nsid w:val="3CD85B5D"/>
    <w:multiLevelType w:val="hybridMultilevel"/>
    <w:tmpl w:val="A7EA33DC"/>
    <w:lvl w:ilvl="0" w:tplc="F258CD40">
      <w:numFmt w:val="bullet"/>
      <w:lvlText w:val="•"/>
      <w:lvlJc w:val="left"/>
      <w:pPr>
        <w:ind w:left="104" w:hanging="150"/>
      </w:pPr>
      <w:rPr>
        <w:rFonts w:ascii="Arial" w:eastAsia="Arial" w:hAnsi="Arial" w:cs="Arial" w:hint="default"/>
        <w:w w:val="100"/>
        <w:sz w:val="24"/>
        <w:szCs w:val="24"/>
        <w:lang w:val="ru-RU" w:eastAsia="en-US" w:bidi="ar-SA"/>
      </w:rPr>
    </w:lvl>
    <w:lvl w:ilvl="1" w:tplc="8FF67670">
      <w:numFmt w:val="bullet"/>
      <w:lvlText w:val="•"/>
      <w:lvlJc w:val="left"/>
      <w:pPr>
        <w:ind w:left="1046" w:hanging="150"/>
      </w:pPr>
      <w:rPr>
        <w:rFonts w:hint="default"/>
        <w:lang w:val="ru-RU" w:eastAsia="en-US" w:bidi="ar-SA"/>
      </w:rPr>
    </w:lvl>
    <w:lvl w:ilvl="2" w:tplc="17906E5A">
      <w:numFmt w:val="bullet"/>
      <w:lvlText w:val="•"/>
      <w:lvlJc w:val="left"/>
      <w:pPr>
        <w:ind w:left="1992" w:hanging="150"/>
      </w:pPr>
      <w:rPr>
        <w:rFonts w:hint="default"/>
        <w:lang w:val="ru-RU" w:eastAsia="en-US" w:bidi="ar-SA"/>
      </w:rPr>
    </w:lvl>
    <w:lvl w:ilvl="3" w:tplc="FA0E826E">
      <w:numFmt w:val="bullet"/>
      <w:lvlText w:val="•"/>
      <w:lvlJc w:val="left"/>
      <w:pPr>
        <w:ind w:left="2938" w:hanging="150"/>
      </w:pPr>
      <w:rPr>
        <w:rFonts w:hint="default"/>
        <w:lang w:val="ru-RU" w:eastAsia="en-US" w:bidi="ar-SA"/>
      </w:rPr>
    </w:lvl>
    <w:lvl w:ilvl="4" w:tplc="2D1E4C3C">
      <w:numFmt w:val="bullet"/>
      <w:lvlText w:val="•"/>
      <w:lvlJc w:val="left"/>
      <w:pPr>
        <w:ind w:left="3884" w:hanging="150"/>
      </w:pPr>
      <w:rPr>
        <w:rFonts w:hint="default"/>
        <w:lang w:val="ru-RU" w:eastAsia="en-US" w:bidi="ar-SA"/>
      </w:rPr>
    </w:lvl>
    <w:lvl w:ilvl="5" w:tplc="1118219A">
      <w:numFmt w:val="bullet"/>
      <w:lvlText w:val="•"/>
      <w:lvlJc w:val="left"/>
      <w:pPr>
        <w:ind w:left="4830" w:hanging="150"/>
      </w:pPr>
      <w:rPr>
        <w:rFonts w:hint="default"/>
        <w:lang w:val="ru-RU" w:eastAsia="en-US" w:bidi="ar-SA"/>
      </w:rPr>
    </w:lvl>
    <w:lvl w:ilvl="6" w:tplc="9A0C5114">
      <w:numFmt w:val="bullet"/>
      <w:lvlText w:val="•"/>
      <w:lvlJc w:val="left"/>
      <w:pPr>
        <w:ind w:left="5776" w:hanging="150"/>
      </w:pPr>
      <w:rPr>
        <w:rFonts w:hint="default"/>
        <w:lang w:val="ru-RU" w:eastAsia="en-US" w:bidi="ar-SA"/>
      </w:rPr>
    </w:lvl>
    <w:lvl w:ilvl="7" w:tplc="F34E8CC2">
      <w:numFmt w:val="bullet"/>
      <w:lvlText w:val="•"/>
      <w:lvlJc w:val="left"/>
      <w:pPr>
        <w:ind w:left="6722" w:hanging="150"/>
      </w:pPr>
      <w:rPr>
        <w:rFonts w:hint="default"/>
        <w:lang w:val="ru-RU" w:eastAsia="en-US" w:bidi="ar-SA"/>
      </w:rPr>
    </w:lvl>
    <w:lvl w:ilvl="8" w:tplc="9084A968">
      <w:numFmt w:val="bullet"/>
      <w:lvlText w:val="•"/>
      <w:lvlJc w:val="left"/>
      <w:pPr>
        <w:ind w:left="7668" w:hanging="150"/>
      </w:pPr>
      <w:rPr>
        <w:rFonts w:hint="default"/>
        <w:lang w:val="ru-RU" w:eastAsia="en-US" w:bidi="ar-SA"/>
      </w:rPr>
    </w:lvl>
  </w:abstractNum>
  <w:abstractNum w:abstractNumId="9">
    <w:nsid w:val="46B845CD"/>
    <w:multiLevelType w:val="hybridMultilevel"/>
    <w:tmpl w:val="F7E82512"/>
    <w:lvl w:ilvl="0" w:tplc="AC8616F0">
      <w:start w:val="1"/>
      <w:numFmt w:val="decimal"/>
      <w:lvlText w:val="%1)"/>
      <w:lvlJc w:val="left"/>
      <w:pPr>
        <w:ind w:left="824" w:hanging="360"/>
      </w:pPr>
      <w:rPr>
        <w:rFonts w:ascii="Arial" w:eastAsia="Arial" w:hAnsi="Arial" w:cs="Arial" w:hint="default"/>
        <w:spacing w:val="-9"/>
        <w:w w:val="100"/>
        <w:sz w:val="24"/>
        <w:szCs w:val="24"/>
        <w:lang w:val="ru-RU" w:eastAsia="en-US" w:bidi="ar-SA"/>
      </w:rPr>
    </w:lvl>
    <w:lvl w:ilvl="1" w:tplc="62EEDC4E">
      <w:numFmt w:val="bullet"/>
      <w:lvlText w:val="•"/>
      <w:lvlJc w:val="left"/>
      <w:pPr>
        <w:ind w:left="1694" w:hanging="360"/>
      </w:pPr>
      <w:rPr>
        <w:rFonts w:hint="default"/>
        <w:lang w:val="ru-RU" w:eastAsia="en-US" w:bidi="ar-SA"/>
      </w:rPr>
    </w:lvl>
    <w:lvl w:ilvl="2" w:tplc="4F20150A">
      <w:numFmt w:val="bullet"/>
      <w:lvlText w:val="•"/>
      <w:lvlJc w:val="left"/>
      <w:pPr>
        <w:ind w:left="2568" w:hanging="360"/>
      </w:pPr>
      <w:rPr>
        <w:rFonts w:hint="default"/>
        <w:lang w:val="ru-RU" w:eastAsia="en-US" w:bidi="ar-SA"/>
      </w:rPr>
    </w:lvl>
    <w:lvl w:ilvl="3" w:tplc="A8262676">
      <w:numFmt w:val="bullet"/>
      <w:lvlText w:val="•"/>
      <w:lvlJc w:val="left"/>
      <w:pPr>
        <w:ind w:left="3442" w:hanging="360"/>
      </w:pPr>
      <w:rPr>
        <w:rFonts w:hint="default"/>
        <w:lang w:val="ru-RU" w:eastAsia="en-US" w:bidi="ar-SA"/>
      </w:rPr>
    </w:lvl>
    <w:lvl w:ilvl="4" w:tplc="D2AEE1E0">
      <w:numFmt w:val="bullet"/>
      <w:lvlText w:val="•"/>
      <w:lvlJc w:val="left"/>
      <w:pPr>
        <w:ind w:left="4316" w:hanging="360"/>
      </w:pPr>
      <w:rPr>
        <w:rFonts w:hint="default"/>
        <w:lang w:val="ru-RU" w:eastAsia="en-US" w:bidi="ar-SA"/>
      </w:rPr>
    </w:lvl>
    <w:lvl w:ilvl="5" w:tplc="F04C1C72">
      <w:numFmt w:val="bullet"/>
      <w:lvlText w:val="•"/>
      <w:lvlJc w:val="left"/>
      <w:pPr>
        <w:ind w:left="5190" w:hanging="360"/>
      </w:pPr>
      <w:rPr>
        <w:rFonts w:hint="default"/>
        <w:lang w:val="ru-RU" w:eastAsia="en-US" w:bidi="ar-SA"/>
      </w:rPr>
    </w:lvl>
    <w:lvl w:ilvl="6" w:tplc="976C6EBE">
      <w:numFmt w:val="bullet"/>
      <w:lvlText w:val="•"/>
      <w:lvlJc w:val="left"/>
      <w:pPr>
        <w:ind w:left="6064" w:hanging="360"/>
      </w:pPr>
      <w:rPr>
        <w:rFonts w:hint="default"/>
        <w:lang w:val="ru-RU" w:eastAsia="en-US" w:bidi="ar-SA"/>
      </w:rPr>
    </w:lvl>
    <w:lvl w:ilvl="7" w:tplc="F9D043A4">
      <w:numFmt w:val="bullet"/>
      <w:lvlText w:val="•"/>
      <w:lvlJc w:val="left"/>
      <w:pPr>
        <w:ind w:left="6938" w:hanging="360"/>
      </w:pPr>
      <w:rPr>
        <w:rFonts w:hint="default"/>
        <w:lang w:val="ru-RU" w:eastAsia="en-US" w:bidi="ar-SA"/>
      </w:rPr>
    </w:lvl>
    <w:lvl w:ilvl="8" w:tplc="506802AA">
      <w:numFmt w:val="bullet"/>
      <w:lvlText w:val="•"/>
      <w:lvlJc w:val="left"/>
      <w:pPr>
        <w:ind w:left="7812" w:hanging="360"/>
      </w:pPr>
      <w:rPr>
        <w:rFonts w:hint="default"/>
        <w:lang w:val="ru-RU" w:eastAsia="en-US" w:bidi="ar-SA"/>
      </w:rPr>
    </w:lvl>
  </w:abstractNum>
  <w:abstractNum w:abstractNumId="10">
    <w:nsid w:val="4D49367C"/>
    <w:multiLevelType w:val="hybridMultilevel"/>
    <w:tmpl w:val="C5561110"/>
    <w:lvl w:ilvl="0" w:tplc="F5D81930">
      <w:start w:val="1"/>
      <w:numFmt w:val="decimal"/>
      <w:lvlText w:val="%1)"/>
      <w:lvlJc w:val="left"/>
      <w:pPr>
        <w:ind w:left="824" w:hanging="360"/>
      </w:pPr>
      <w:rPr>
        <w:rFonts w:ascii="Arial" w:eastAsia="Arial" w:hAnsi="Arial" w:cs="Arial" w:hint="default"/>
        <w:spacing w:val="-8"/>
        <w:w w:val="100"/>
        <w:sz w:val="24"/>
        <w:szCs w:val="24"/>
        <w:lang w:val="ru-RU" w:eastAsia="en-US" w:bidi="ar-SA"/>
      </w:rPr>
    </w:lvl>
    <w:lvl w:ilvl="1" w:tplc="A8E01DEE">
      <w:numFmt w:val="bullet"/>
      <w:lvlText w:val="•"/>
      <w:lvlJc w:val="left"/>
      <w:pPr>
        <w:ind w:left="1694" w:hanging="360"/>
      </w:pPr>
      <w:rPr>
        <w:rFonts w:hint="default"/>
        <w:lang w:val="ru-RU" w:eastAsia="en-US" w:bidi="ar-SA"/>
      </w:rPr>
    </w:lvl>
    <w:lvl w:ilvl="2" w:tplc="95A214FA">
      <w:numFmt w:val="bullet"/>
      <w:lvlText w:val="•"/>
      <w:lvlJc w:val="left"/>
      <w:pPr>
        <w:ind w:left="2568" w:hanging="360"/>
      </w:pPr>
      <w:rPr>
        <w:rFonts w:hint="default"/>
        <w:lang w:val="ru-RU" w:eastAsia="en-US" w:bidi="ar-SA"/>
      </w:rPr>
    </w:lvl>
    <w:lvl w:ilvl="3" w:tplc="F844CE1E">
      <w:numFmt w:val="bullet"/>
      <w:lvlText w:val="•"/>
      <w:lvlJc w:val="left"/>
      <w:pPr>
        <w:ind w:left="3442" w:hanging="360"/>
      </w:pPr>
      <w:rPr>
        <w:rFonts w:hint="default"/>
        <w:lang w:val="ru-RU" w:eastAsia="en-US" w:bidi="ar-SA"/>
      </w:rPr>
    </w:lvl>
    <w:lvl w:ilvl="4" w:tplc="090C6226">
      <w:numFmt w:val="bullet"/>
      <w:lvlText w:val="•"/>
      <w:lvlJc w:val="left"/>
      <w:pPr>
        <w:ind w:left="4316" w:hanging="360"/>
      </w:pPr>
      <w:rPr>
        <w:rFonts w:hint="default"/>
        <w:lang w:val="ru-RU" w:eastAsia="en-US" w:bidi="ar-SA"/>
      </w:rPr>
    </w:lvl>
    <w:lvl w:ilvl="5" w:tplc="BF9654D2">
      <w:numFmt w:val="bullet"/>
      <w:lvlText w:val="•"/>
      <w:lvlJc w:val="left"/>
      <w:pPr>
        <w:ind w:left="5190" w:hanging="360"/>
      </w:pPr>
      <w:rPr>
        <w:rFonts w:hint="default"/>
        <w:lang w:val="ru-RU" w:eastAsia="en-US" w:bidi="ar-SA"/>
      </w:rPr>
    </w:lvl>
    <w:lvl w:ilvl="6" w:tplc="8B92C7C0">
      <w:numFmt w:val="bullet"/>
      <w:lvlText w:val="•"/>
      <w:lvlJc w:val="left"/>
      <w:pPr>
        <w:ind w:left="6064" w:hanging="360"/>
      </w:pPr>
      <w:rPr>
        <w:rFonts w:hint="default"/>
        <w:lang w:val="ru-RU" w:eastAsia="en-US" w:bidi="ar-SA"/>
      </w:rPr>
    </w:lvl>
    <w:lvl w:ilvl="7" w:tplc="CDE20A3E">
      <w:numFmt w:val="bullet"/>
      <w:lvlText w:val="•"/>
      <w:lvlJc w:val="left"/>
      <w:pPr>
        <w:ind w:left="6938" w:hanging="360"/>
      </w:pPr>
      <w:rPr>
        <w:rFonts w:hint="default"/>
        <w:lang w:val="ru-RU" w:eastAsia="en-US" w:bidi="ar-SA"/>
      </w:rPr>
    </w:lvl>
    <w:lvl w:ilvl="8" w:tplc="6B44A96E">
      <w:numFmt w:val="bullet"/>
      <w:lvlText w:val="•"/>
      <w:lvlJc w:val="left"/>
      <w:pPr>
        <w:ind w:left="7812" w:hanging="360"/>
      </w:pPr>
      <w:rPr>
        <w:rFonts w:hint="default"/>
        <w:lang w:val="ru-RU" w:eastAsia="en-US" w:bidi="ar-SA"/>
      </w:rPr>
    </w:lvl>
  </w:abstractNum>
  <w:abstractNum w:abstractNumId="11">
    <w:nsid w:val="5080735D"/>
    <w:multiLevelType w:val="hybridMultilevel"/>
    <w:tmpl w:val="1A9673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643E71C6"/>
    <w:multiLevelType w:val="hybridMultilevel"/>
    <w:tmpl w:val="F3F48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68B3078"/>
    <w:multiLevelType w:val="hybridMultilevel"/>
    <w:tmpl w:val="3F4E1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503B02"/>
    <w:multiLevelType w:val="hybridMultilevel"/>
    <w:tmpl w:val="13262042"/>
    <w:lvl w:ilvl="0" w:tplc="E564DE1C">
      <w:numFmt w:val="bullet"/>
      <w:lvlText w:val=""/>
      <w:lvlJc w:val="left"/>
      <w:pPr>
        <w:ind w:left="824" w:hanging="360"/>
      </w:pPr>
      <w:rPr>
        <w:rFonts w:ascii="Symbol" w:eastAsia="Symbol" w:hAnsi="Symbol" w:cs="Symbol" w:hint="default"/>
        <w:b/>
        <w:bCs/>
        <w:w w:val="99"/>
        <w:sz w:val="24"/>
        <w:szCs w:val="24"/>
        <w:lang w:val="ru-RU" w:eastAsia="en-US" w:bidi="ar-SA"/>
      </w:rPr>
    </w:lvl>
    <w:lvl w:ilvl="1" w:tplc="72C67610">
      <w:numFmt w:val="bullet"/>
      <w:lvlText w:val="•"/>
      <w:lvlJc w:val="left"/>
      <w:pPr>
        <w:ind w:left="1694" w:hanging="360"/>
      </w:pPr>
      <w:rPr>
        <w:rFonts w:hint="default"/>
        <w:lang w:val="ru-RU" w:eastAsia="en-US" w:bidi="ar-SA"/>
      </w:rPr>
    </w:lvl>
    <w:lvl w:ilvl="2" w:tplc="9D7E90B2">
      <w:numFmt w:val="bullet"/>
      <w:lvlText w:val="•"/>
      <w:lvlJc w:val="left"/>
      <w:pPr>
        <w:ind w:left="2568" w:hanging="360"/>
      </w:pPr>
      <w:rPr>
        <w:rFonts w:hint="default"/>
        <w:lang w:val="ru-RU" w:eastAsia="en-US" w:bidi="ar-SA"/>
      </w:rPr>
    </w:lvl>
    <w:lvl w:ilvl="3" w:tplc="8286C9A4">
      <w:numFmt w:val="bullet"/>
      <w:lvlText w:val="•"/>
      <w:lvlJc w:val="left"/>
      <w:pPr>
        <w:ind w:left="3442" w:hanging="360"/>
      </w:pPr>
      <w:rPr>
        <w:rFonts w:hint="default"/>
        <w:lang w:val="ru-RU" w:eastAsia="en-US" w:bidi="ar-SA"/>
      </w:rPr>
    </w:lvl>
    <w:lvl w:ilvl="4" w:tplc="2EC6C090">
      <w:numFmt w:val="bullet"/>
      <w:lvlText w:val="•"/>
      <w:lvlJc w:val="left"/>
      <w:pPr>
        <w:ind w:left="4316" w:hanging="360"/>
      </w:pPr>
      <w:rPr>
        <w:rFonts w:hint="default"/>
        <w:lang w:val="ru-RU" w:eastAsia="en-US" w:bidi="ar-SA"/>
      </w:rPr>
    </w:lvl>
    <w:lvl w:ilvl="5" w:tplc="03E81E20">
      <w:numFmt w:val="bullet"/>
      <w:lvlText w:val="•"/>
      <w:lvlJc w:val="left"/>
      <w:pPr>
        <w:ind w:left="5190" w:hanging="360"/>
      </w:pPr>
      <w:rPr>
        <w:rFonts w:hint="default"/>
        <w:lang w:val="ru-RU" w:eastAsia="en-US" w:bidi="ar-SA"/>
      </w:rPr>
    </w:lvl>
    <w:lvl w:ilvl="6" w:tplc="211C9CC8">
      <w:numFmt w:val="bullet"/>
      <w:lvlText w:val="•"/>
      <w:lvlJc w:val="left"/>
      <w:pPr>
        <w:ind w:left="6064" w:hanging="360"/>
      </w:pPr>
      <w:rPr>
        <w:rFonts w:hint="default"/>
        <w:lang w:val="ru-RU" w:eastAsia="en-US" w:bidi="ar-SA"/>
      </w:rPr>
    </w:lvl>
    <w:lvl w:ilvl="7" w:tplc="327AC0CC">
      <w:numFmt w:val="bullet"/>
      <w:lvlText w:val="•"/>
      <w:lvlJc w:val="left"/>
      <w:pPr>
        <w:ind w:left="6938" w:hanging="360"/>
      </w:pPr>
      <w:rPr>
        <w:rFonts w:hint="default"/>
        <w:lang w:val="ru-RU" w:eastAsia="en-US" w:bidi="ar-SA"/>
      </w:rPr>
    </w:lvl>
    <w:lvl w:ilvl="8" w:tplc="021E8CEC">
      <w:numFmt w:val="bullet"/>
      <w:lvlText w:val="•"/>
      <w:lvlJc w:val="left"/>
      <w:pPr>
        <w:ind w:left="7812" w:hanging="360"/>
      </w:pPr>
      <w:rPr>
        <w:rFonts w:hint="default"/>
        <w:lang w:val="ru-RU" w:eastAsia="en-US" w:bidi="ar-SA"/>
      </w:rPr>
    </w:lvl>
  </w:abstractNum>
  <w:abstractNum w:abstractNumId="15">
    <w:nsid w:val="683337A9"/>
    <w:multiLevelType w:val="hybridMultilevel"/>
    <w:tmpl w:val="080028FA"/>
    <w:lvl w:ilvl="0" w:tplc="68DC24BE">
      <w:numFmt w:val="bullet"/>
      <w:lvlText w:val="-"/>
      <w:lvlJc w:val="left"/>
      <w:pPr>
        <w:ind w:left="104" w:hanging="146"/>
      </w:pPr>
      <w:rPr>
        <w:rFonts w:ascii="Arial" w:eastAsia="Arial" w:hAnsi="Arial" w:cs="Arial" w:hint="default"/>
        <w:w w:val="100"/>
        <w:sz w:val="24"/>
        <w:szCs w:val="24"/>
        <w:lang w:val="ru-RU" w:eastAsia="en-US" w:bidi="ar-SA"/>
      </w:rPr>
    </w:lvl>
    <w:lvl w:ilvl="1" w:tplc="EB026920">
      <w:numFmt w:val="bullet"/>
      <w:lvlText w:val=""/>
      <w:lvlJc w:val="left"/>
      <w:pPr>
        <w:ind w:left="824" w:hanging="360"/>
      </w:pPr>
      <w:rPr>
        <w:rFonts w:ascii="Wingdings" w:eastAsia="Wingdings" w:hAnsi="Wingdings" w:cs="Wingdings" w:hint="default"/>
        <w:w w:val="100"/>
        <w:sz w:val="24"/>
        <w:szCs w:val="24"/>
        <w:lang w:val="ru-RU" w:eastAsia="en-US" w:bidi="ar-SA"/>
      </w:rPr>
    </w:lvl>
    <w:lvl w:ilvl="2" w:tplc="4C2CC8BC">
      <w:numFmt w:val="bullet"/>
      <w:lvlText w:val="•"/>
      <w:lvlJc w:val="left"/>
      <w:pPr>
        <w:ind w:left="1791" w:hanging="360"/>
      </w:pPr>
      <w:rPr>
        <w:rFonts w:hint="default"/>
        <w:lang w:val="ru-RU" w:eastAsia="en-US" w:bidi="ar-SA"/>
      </w:rPr>
    </w:lvl>
    <w:lvl w:ilvl="3" w:tplc="8064F77C">
      <w:numFmt w:val="bullet"/>
      <w:lvlText w:val="•"/>
      <w:lvlJc w:val="left"/>
      <w:pPr>
        <w:ind w:left="2762" w:hanging="360"/>
      </w:pPr>
      <w:rPr>
        <w:rFonts w:hint="default"/>
        <w:lang w:val="ru-RU" w:eastAsia="en-US" w:bidi="ar-SA"/>
      </w:rPr>
    </w:lvl>
    <w:lvl w:ilvl="4" w:tplc="143C9BDE">
      <w:numFmt w:val="bullet"/>
      <w:lvlText w:val="•"/>
      <w:lvlJc w:val="left"/>
      <w:pPr>
        <w:ind w:left="3733" w:hanging="360"/>
      </w:pPr>
      <w:rPr>
        <w:rFonts w:hint="default"/>
        <w:lang w:val="ru-RU" w:eastAsia="en-US" w:bidi="ar-SA"/>
      </w:rPr>
    </w:lvl>
    <w:lvl w:ilvl="5" w:tplc="33662CCE">
      <w:numFmt w:val="bullet"/>
      <w:lvlText w:val="•"/>
      <w:lvlJc w:val="left"/>
      <w:pPr>
        <w:ind w:left="4704" w:hanging="360"/>
      </w:pPr>
      <w:rPr>
        <w:rFonts w:hint="default"/>
        <w:lang w:val="ru-RU" w:eastAsia="en-US" w:bidi="ar-SA"/>
      </w:rPr>
    </w:lvl>
    <w:lvl w:ilvl="6" w:tplc="360CDC3C">
      <w:numFmt w:val="bullet"/>
      <w:lvlText w:val="•"/>
      <w:lvlJc w:val="left"/>
      <w:pPr>
        <w:ind w:left="5675" w:hanging="360"/>
      </w:pPr>
      <w:rPr>
        <w:rFonts w:hint="default"/>
        <w:lang w:val="ru-RU" w:eastAsia="en-US" w:bidi="ar-SA"/>
      </w:rPr>
    </w:lvl>
    <w:lvl w:ilvl="7" w:tplc="662044E2">
      <w:numFmt w:val="bullet"/>
      <w:lvlText w:val="•"/>
      <w:lvlJc w:val="left"/>
      <w:pPr>
        <w:ind w:left="6646" w:hanging="360"/>
      </w:pPr>
      <w:rPr>
        <w:rFonts w:hint="default"/>
        <w:lang w:val="ru-RU" w:eastAsia="en-US" w:bidi="ar-SA"/>
      </w:rPr>
    </w:lvl>
    <w:lvl w:ilvl="8" w:tplc="E0C21314">
      <w:numFmt w:val="bullet"/>
      <w:lvlText w:val="•"/>
      <w:lvlJc w:val="left"/>
      <w:pPr>
        <w:ind w:left="7617" w:hanging="360"/>
      </w:pPr>
      <w:rPr>
        <w:rFonts w:hint="default"/>
        <w:lang w:val="ru-RU" w:eastAsia="en-US" w:bidi="ar-SA"/>
      </w:rPr>
    </w:lvl>
  </w:abstractNum>
  <w:abstractNum w:abstractNumId="16">
    <w:nsid w:val="6C554E0E"/>
    <w:multiLevelType w:val="hybridMultilevel"/>
    <w:tmpl w:val="4C78E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0"/>
  </w:num>
  <w:num w:numId="4">
    <w:abstractNumId w:val="6"/>
  </w:num>
  <w:num w:numId="5">
    <w:abstractNumId w:val="14"/>
  </w:num>
  <w:num w:numId="6">
    <w:abstractNumId w:val="15"/>
  </w:num>
  <w:num w:numId="7">
    <w:abstractNumId w:val="7"/>
  </w:num>
  <w:num w:numId="8">
    <w:abstractNumId w:val="1"/>
  </w:num>
  <w:num w:numId="9">
    <w:abstractNumId w:val="12"/>
  </w:num>
  <w:num w:numId="10">
    <w:abstractNumId w:val="13"/>
  </w:num>
  <w:num w:numId="11">
    <w:abstractNumId w:val="16"/>
  </w:num>
  <w:num w:numId="12">
    <w:abstractNumId w:val="0"/>
  </w:num>
  <w:num w:numId="13">
    <w:abstractNumId w:val="3"/>
  </w:num>
  <w:num w:numId="14">
    <w:abstractNumId w:val="5"/>
  </w:num>
  <w:num w:numId="15">
    <w:abstractNumId w:val="4"/>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9219B"/>
    <w:rsid w:val="0002415B"/>
    <w:rsid w:val="00047B91"/>
    <w:rsid w:val="00082323"/>
    <w:rsid w:val="00083D2F"/>
    <w:rsid w:val="000B337C"/>
    <w:rsid w:val="000E318F"/>
    <w:rsid w:val="00112212"/>
    <w:rsid w:val="00116D7D"/>
    <w:rsid w:val="0012216C"/>
    <w:rsid w:val="001361F7"/>
    <w:rsid w:val="001941DA"/>
    <w:rsid w:val="001F2628"/>
    <w:rsid w:val="0024618F"/>
    <w:rsid w:val="00271F2D"/>
    <w:rsid w:val="00324C21"/>
    <w:rsid w:val="003450F9"/>
    <w:rsid w:val="003728DE"/>
    <w:rsid w:val="003D1794"/>
    <w:rsid w:val="00480883"/>
    <w:rsid w:val="004832F6"/>
    <w:rsid w:val="004B4651"/>
    <w:rsid w:val="00587EB7"/>
    <w:rsid w:val="005D45C1"/>
    <w:rsid w:val="005E174C"/>
    <w:rsid w:val="00624870"/>
    <w:rsid w:val="00650FD9"/>
    <w:rsid w:val="0066796C"/>
    <w:rsid w:val="006770C5"/>
    <w:rsid w:val="006C1233"/>
    <w:rsid w:val="006D153B"/>
    <w:rsid w:val="006D7163"/>
    <w:rsid w:val="006E3C46"/>
    <w:rsid w:val="0079219B"/>
    <w:rsid w:val="007D38C5"/>
    <w:rsid w:val="007F2933"/>
    <w:rsid w:val="008120C6"/>
    <w:rsid w:val="00845EB2"/>
    <w:rsid w:val="008D5328"/>
    <w:rsid w:val="00915CB6"/>
    <w:rsid w:val="009502BB"/>
    <w:rsid w:val="009624CF"/>
    <w:rsid w:val="00973D8C"/>
    <w:rsid w:val="009E1083"/>
    <w:rsid w:val="009F0BA2"/>
    <w:rsid w:val="00A26D9D"/>
    <w:rsid w:val="00A630D4"/>
    <w:rsid w:val="00AF1DF4"/>
    <w:rsid w:val="00B161CC"/>
    <w:rsid w:val="00BA05F9"/>
    <w:rsid w:val="00BF5778"/>
    <w:rsid w:val="00C13D3F"/>
    <w:rsid w:val="00D00290"/>
    <w:rsid w:val="00D17A13"/>
    <w:rsid w:val="00EB3F19"/>
    <w:rsid w:val="00EC70D7"/>
    <w:rsid w:val="00F00372"/>
    <w:rsid w:val="00F34623"/>
    <w:rsid w:val="00F70F1D"/>
    <w:rsid w:val="00FA4D01"/>
    <w:rsid w:val="00FE7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Arial" w:eastAsia="Arial" w:hAnsi="Arial" w:cs="Arial"/>
      <w:lang w:val="ru-RU"/>
    </w:rPr>
  </w:style>
  <w:style w:type="paragraph" w:styleId="1">
    <w:name w:val="heading 1"/>
    <w:basedOn w:val="a"/>
    <w:uiPriority w:val="1"/>
    <w:qFormat/>
    <w:pPr>
      <w:spacing w:before="61"/>
      <w:ind w:left="190" w:right="185"/>
      <w:jc w:val="center"/>
      <w:outlineLvl w:val="0"/>
    </w:pPr>
    <w:rPr>
      <w:b/>
      <w:bCs/>
      <w:sz w:val="38"/>
      <w:szCs w:val="38"/>
    </w:rPr>
  </w:style>
  <w:style w:type="paragraph" w:styleId="2">
    <w:name w:val="heading 2"/>
    <w:basedOn w:val="a"/>
    <w:uiPriority w:val="1"/>
    <w:qFormat/>
    <w:pPr>
      <w:ind w:left="104"/>
      <w:outlineLvl w:val="1"/>
    </w:pPr>
    <w:rPr>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4"/>
    </w:pPr>
    <w:rPr>
      <w:sz w:val="24"/>
      <w:szCs w:val="24"/>
    </w:rPr>
  </w:style>
  <w:style w:type="paragraph" w:styleId="a4">
    <w:name w:val="List Paragraph"/>
    <w:basedOn w:val="a"/>
    <w:uiPriority w:val="1"/>
    <w:qFormat/>
    <w:pPr>
      <w:ind w:left="824" w:hanging="360"/>
    </w:pPr>
  </w:style>
  <w:style w:type="paragraph" w:customStyle="1" w:styleId="TableParagraph">
    <w:name w:val="Table Paragraph"/>
    <w:basedOn w:val="a"/>
    <w:uiPriority w:val="1"/>
    <w:qFormat/>
  </w:style>
  <w:style w:type="paragraph" w:styleId="a5">
    <w:name w:val="header"/>
    <w:basedOn w:val="a"/>
    <w:link w:val="a6"/>
    <w:uiPriority w:val="99"/>
    <w:unhideWhenUsed/>
    <w:rsid w:val="001F2628"/>
    <w:pPr>
      <w:tabs>
        <w:tab w:val="center" w:pos="4677"/>
        <w:tab w:val="right" w:pos="9355"/>
      </w:tabs>
    </w:pPr>
  </w:style>
  <w:style w:type="character" w:customStyle="1" w:styleId="a6">
    <w:name w:val="Верхний колонтитул Знак"/>
    <w:basedOn w:val="a0"/>
    <w:link w:val="a5"/>
    <w:uiPriority w:val="99"/>
    <w:rsid w:val="001F2628"/>
    <w:rPr>
      <w:rFonts w:ascii="Arial" w:eastAsia="Arial" w:hAnsi="Arial" w:cs="Arial"/>
      <w:lang w:val="ru-RU"/>
    </w:rPr>
  </w:style>
  <w:style w:type="paragraph" w:styleId="a7">
    <w:name w:val="footer"/>
    <w:basedOn w:val="a"/>
    <w:link w:val="a8"/>
    <w:uiPriority w:val="99"/>
    <w:unhideWhenUsed/>
    <w:rsid w:val="001F2628"/>
    <w:pPr>
      <w:tabs>
        <w:tab w:val="center" w:pos="4677"/>
        <w:tab w:val="right" w:pos="9355"/>
      </w:tabs>
    </w:pPr>
  </w:style>
  <w:style w:type="character" w:customStyle="1" w:styleId="a8">
    <w:name w:val="Нижний колонтитул Знак"/>
    <w:basedOn w:val="a0"/>
    <w:link w:val="a7"/>
    <w:uiPriority w:val="99"/>
    <w:rsid w:val="001F2628"/>
    <w:rPr>
      <w:rFonts w:ascii="Arial" w:eastAsia="Arial" w:hAnsi="Arial" w:cs="Arial"/>
      <w:lang w:val="ru-RU"/>
    </w:rPr>
  </w:style>
  <w:style w:type="paragraph" w:styleId="a9">
    <w:name w:val="Normal (Web)"/>
    <w:basedOn w:val="a"/>
    <w:uiPriority w:val="99"/>
    <w:unhideWhenUsed/>
    <w:rsid w:val="00973D8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a">
    <w:name w:val="Strong"/>
    <w:basedOn w:val="a0"/>
    <w:uiPriority w:val="22"/>
    <w:qFormat/>
    <w:rsid w:val="003450F9"/>
    <w:rPr>
      <w:b/>
      <w:bCs/>
    </w:rPr>
  </w:style>
  <w:style w:type="character" w:customStyle="1" w:styleId="0pt">
    <w:name w:val="Основной текст + Курсив;Интервал 0 pt"/>
    <w:rsid w:val="00324C21"/>
    <w:rPr>
      <w:rFonts w:ascii="Times New Roman" w:eastAsia="Times New Roman" w:hAnsi="Times New Roman" w:cs="Times New Roman"/>
      <w:b w:val="0"/>
      <w:bCs w:val="0"/>
      <w:i/>
      <w:iCs/>
      <w:smallCaps w:val="0"/>
      <w:strike w:val="0"/>
      <w:color w:val="000000"/>
      <w:spacing w:val="-3"/>
      <w:w w:val="100"/>
      <w:position w:val="0"/>
      <w:sz w:val="18"/>
      <w:szCs w:val="18"/>
      <w:u w:val="none"/>
      <w:lang w:val="ru-RU" w:eastAsia="ru-RU" w:bidi="ru-RU"/>
    </w:rPr>
  </w:style>
  <w:style w:type="character" w:customStyle="1" w:styleId="0pt0">
    <w:name w:val="Основной текст + Полужирный;Интервал 0 pt"/>
    <w:rsid w:val="00324C21"/>
    <w:rPr>
      <w:rFonts w:ascii="Times New Roman" w:eastAsia="Times New Roman" w:hAnsi="Times New Roman" w:cs="Times New Roman"/>
      <w:b/>
      <w:bCs/>
      <w:i w:val="0"/>
      <w:iCs w:val="0"/>
      <w:smallCaps w:val="0"/>
      <w:strike w:val="0"/>
      <w:color w:val="000000"/>
      <w:spacing w:val="-3"/>
      <w:w w:val="100"/>
      <w:position w:val="0"/>
      <w:sz w:val="18"/>
      <w:szCs w:val="18"/>
      <w:u w:val="none"/>
      <w:lang w:val="ru-RU" w:eastAsia="ru-RU" w:bidi="ru-RU"/>
    </w:rPr>
  </w:style>
  <w:style w:type="character" w:customStyle="1" w:styleId="5">
    <w:name w:val="Основной текст (5)_"/>
    <w:link w:val="50"/>
    <w:rsid w:val="009E1083"/>
    <w:rPr>
      <w:rFonts w:ascii="Times New Roman" w:eastAsia="Times New Roman" w:hAnsi="Times New Roman" w:cs="Times New Roman"/>
      <w:i/>
      <w:iCs/>
      <w:spacing w:val="-3"/>
      <w:sz w:val="18"/>
      <w:szCs w:val="18"/>
      <w:shd w:val="clear" w:color="auto" w:fill="FFFFFF"/>
    </w:rPr>
  </w:style>
  <w:style w:type="character" w:customStyle="1" w:styleId="ab">
    <w:name w:val="Основной текст_"/>
    <w:link w:val="20"/>
    <w:rsid w:val="009E1083"/>
    <w:rPr>
      <w:rFonts w:ascii="Times New Roman" w:eastAsia="Times New Roman" w:hAnsi="Times New Roman" w:cs="Times New Roman"/>
      <w:spacing w:val="3"/>
      <w:sz w:val="18"/>
      <w:szCs w:val="18"/>
      <w:shd w:val="clear" w:color="auto" w:fill="FFFFFF"/>
    </w:rPr>
  </w:style>
  <w:style w:type="character" w:customStyle="1" w:styleId="50pt">
    <w:name w:val="Основной текст (5) + Не курсив;Интервал 0 pt"/>
    <w:rsid w:val="009E1083"/>
    <w:rPr>
      <w:rFonts w:ascii="Times New Roman" w:eastAsia="Times New Roman" w:hAnsi="Times New Roman" w:cs="Times New Roman"/>
      <w:b w:val="0"/>
      <w:bCs w:val="0"/>
      <w:i/>
      <w:iCs/>
      <w:smallCaps w:val="0"/>
      <w:strike w:val="0"/>
      <w:color w:val="000000"/>
      <w:spacing w:val="3"/>
      <w:w w:val="100"/>
      <w:position w:val="0"/>
      <w:sz w:val="18"/>
      <w:szCs w:val="18"/>
      <w:u w:val="none"/>
      <w:lang w:val="ru-RU" w:eastAsia="ru-RU" w:bidi="ru-RU"/>
    </w:rPr>
  </w:style>
  <w:style w:type="paragraph" w:customStyle="1" w:styleId="50">
    <w:name w:val="Основной текст (5)"/>
    <w:basedOn w:val="a"/>
    <w:link w:val="5"/>
    <w:rsid w:val="009E1083"/>
    <w:pPr>
      <w:shd w:val="clear" w:color="auto" w:fill="FFFFFF"/>
      <w:autoSpaceDE/>
      <w:autoSpaceDN/>
      <w:spacing w:before="1200" w:after="2340" w:line="283" w:lineRule="exact"/>
      <w:jc w:val="center"/>
    </w:pPr>
    <w:rPr>
      <w:rFonts w:ascii="Times New Roman" w:eastAsia="Times New Roman" w:hAnsi="Times New Roman" w:cs="Times New Roman"/>
      <w:i/>
      <w:iCs/>
      <w:spacing w:val="-3"/>
      <w:sz w:val="18"/>
      <w:szCs w:val="18"/>
      <w:lang w:val="en-US"/>
    </w:rPr>
  </w:style>
  <w:style w:type="paragraph" w:customStyle="1" w:styleId="20">
    <w:name w:val="Основной текст2"/>
    <w:basedOn w:val="a"/>
    <w:link w:val="ab"/>
    <w:rsid w:val="009E1083"/>
    <w:pPr>
      <w:shd w:val="clear" w:color="auto" w:fill="FFFFFF"/>
      <w:autoSpaceDE/>
      <w:autoSpaceDN/>
      <w:spacing w:before="480" w:line="278" w:lineRule="exact"/>
      <w:jc w:val="both"/>
    </w:pPr>
    <w:rPr>
      <w:rFonts w:ascii="Times New Roman" w:eastAsia="Times New Roman" w:hAnsi="Times New Roman" w:cs="Times New Roman"/>
      <w:spacing w:val="3"/>
      <w:sz w:val="18"/>
      <w:szCs w:val="18"/>
      <w:lang w:val="en-US"/>
    </w:rPr>
  </w:style>
  <w:style w:type="character" w:customStyle="1" w:styleId="10">
    <w:name w:val="Основной текст1"/>
    <w:rsid w:val="00A630D4"/>
    <w:rPr>
      <w:rFonts w:ascii="Times New Roman" w:eastAsia="Times New Roman" w:hAnsi="Times New Roman" w:cs="Times New Roman"/>
      <w:b w:val="0"/>
      <w:bCs w:val="0"/>
      <w:i w:val="0"/>
      <w:iCs w:val="0"/>
      <w:smallCaps w:val="0"/>
      <w:strike w:val="0"/>
      <w:color w:val="000000"/>
      <w:spacing w:val="3"/>
      <w:w w:val="100"/>
      <w:position w:val="0"/>
      <w:sz w:val="18"/>
      <w:szCs w:val="18"/>
      <w:u w:val="single"/>
      <w:lang w:val="ru-RU" w:eastAsia="ru-RU" w:bidi="ru-RU"/>
    </w:rPr>
  </w:style>
  <w:style w:type="paragraph" w:customStyle="1" w:styleId="ac">
    <w:name w:val="Стиль"/>
    <w:rsid w:val="007D38C5"/>
    <w:pPr>
      <w:adjustRightInd w:val="0"/>
    </w:pPr>
    <w:rPr>
      <w:rFonts w:ascii="Times New Roman" w:eastAsia="Times New Roman" w:hAnsi="Times New Roman" w:cs="Times New Roman"/>
      <w:sz w:val="24"/>
      <w:szCs w:val="24"/>
      <w:lang w:val="ru-RU" w:eastAsia="ru-RU"/>
    </w:rPr>
  </w:style>
  <w:style w:type="character" w:customStyle="1" w:styleId="3pt">
    <w:name w:val="Основной текст + Интервал 3 pt"/>
    <w:rsid w:val="001941DA"/>
    <w:rPr>
      <w:rFonts w:ascii="Times New Roman" w:eastAsia="Times New Roman" w:hAnsi="Times New Roman" w:cs="Times New Roman"/>
      <w:b w:val="0"/>
      <w:bCs w:val="0"/>
      <w:i w:val="0"/>
      <w:iCs w:val="0"/>
      <w:smallCaps w:val="0"/>
      <w:strike w:val="0"/>
      <w:color w:val="000000"/>
      <w:spacing w:val="70"/>
      <w:w w:val="100"/>
      <w:position w:val="0"/>
      <w:sz w:val="18"/>
      <w:szCs w:val="18"/>
      <w:u w:val="none"/>
      <w:lang w:val="ru-RU" w:eastAsia="ru-RU" w:bidi="ru-RU"/>
    </w:rPr>
  </w:style>
  <w:style w:type="paragraph" w:styleId="ad">
    <w:name w:val="Balloon Text"/>
    <w:basedOn w:val="a"/>
    <w:link w:val="ae"/>
    <w:uiPriority w:val="99"/>
    <w:semiHidden/>
    <w:unhideWhenUsed/>
    <w:rsid w:val="00082323"/>
    <w:rPr>
      <w:rFonts w:ascii="Tahoma" w:hAnsi="Tahoma" w:cs="Tahoma"/>
      <w:sz w:val="16"/>
      <w:szCs w:val="16"/>
    </w:rPr>
  </w:style>
  <w:style w:type="character" w:customStyle="1" w:styleId="ae">
    <w:name w:val="Текст выноски Знак"/>
    <w:basedOn w:val="a0"/>
    <w:link w:val="ad"/>
    <w:uiPriority w:val="99"/>
    <w:semiHidden/>
    <w:rsid w:val="00082323"/>
    <w:rPr>
      <w:rFonts w:ascii="Tahoma" w:eastAsia="Arial"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00216">
      <w:bodyDiv w:val="1"/>
      <w:marLeft w:val="0"/>
      <w:marRight w:val="0"/>
      <w:marTop w:val="0"/>
      <w:marBottom w:val="0"/>
      <w:divBdr>
        <w:top w:val="none" w:sz="0" w:space="0" w:color="auto"/>
        <w:left w:val="none" w:sz="0" w:space="0" w:color="auto"/>
        <w:bottom w:val="none" w:sz="0" w:space="0" w:color="auto"/>
        <w:right w:val="none" w:sz="0" w:space="0" w:color="auto"/>
      </w:divBdr>
    </w:div>
    <w:div w:id="646204896">
      <w:bodyDiv w:val="1"/>
      <w:marLeft w:val="0"/>
      <w:marRight w:val="0"/>
      <w:marTop w:val="0"/>
      <w:marBottom w:val="0"/>
      <w:divBdr>
        <w:top w:val="none" w:sz="0" w:space="0" w:color="auto"/>
        <w:left w:val="none" w:sz="0" w:space="0" w:color="auto"/>
        <w:bottom w:val="none" w:sz="0" w:space="0" w:color="auto"/>
        <w:right w:val="none" w:sz="0" w:space="0" w:color="auto"/>
      </w:divBdr>
    </w:div>
    <w:div w:id="770977428">
      <w:bodyDiv w:val="1"/>
      <w:marLeft w:val="0"/>
      <w:marRight w:val="0"/>
      <w:marTop w:val="0"/>
      <w:marBottom w:val="0"/>
      <w:divBdr>
        <w:top w:val="none" w:sz="0" w:space="0" w:color="auto"/>
        <w:left w:val="none" w:sz="0" w:space="0" w:color="auto"/>
        <w:bottom w:val="none" w:sz="0" w:space="0" w:color="auto"/>
        <w:right w:val="none" w:sz="0" w:space="0" w:color="auto"/>
      </w:divBdr>
      <w:divsChild>
        <w:div w:id="473062598">
          <w:marLeft w:val="0"/>
          <w:marRight w:val="0"/>
          <w:marTop w:val="0"/>
          <w:marBottom w:val="240"/>
          <w:divBdr>
            <w:top w:val="none" w:sz="0" w:space="0" w:color="auto"/>
            <w:left w:val="none" w:sz="0" w:space="0" w:color="auto"/>
            <w:bottom w:val="none" w:sz="0" w:space="0" w:color="auto"/>
            <w:right w:val="none" w:sz="0" w:space="0" w:color="auto"/>
          </w:divBdr>
        </w:div>
        <w:div w:id="1290207840">
          <w:marLeft w:val="0"/>
          <w:marRight w:val="0"/>
          <w:marTop w:val="0"/>
          <w:marBottom w:val="240"/>
          <w:divBdr>
            <w:top w:val="none" w:sz="0" w:space="0" w:color="auto"/>
            <w:left w:val="none" w:sz="0" w:space="0" w:color="auto"/>
            <w:bottom w:val="none" w:sz="0" w:space="0" w:color="auto"/>
            <w:right w:val="none" w:sz="0" w:space="0" w:color="auto"/>
          </w:divBdr>
        </w:div>
      </w:divsChild>
    </w:div>
    <w:div w:id="939534162">
      <w:bodyDiv w:val="1"/>
      <w:marLeft w:val="0"/>
      <w:marRight w:val="0"/>
      <w:marTop w:val="0"/>
      <w:marBottom w:val="0"/>
      <w:divBdr>
        <w:top w:val="none" w:sz="0" w:space="0" w:color="auto"/>
        <w:left w:val="none" w:sz="0" w:space="0" w:color="auto"/>
        <w:bottom w:val="none" w:sz="0" w:space="0" w:color="auto"/>
        <w:right w:val="none" w:sz="0" w:space="0" w:color="auto"/>
      </w:divBdr>
      <w:divsChild>
        <w:div w:id="1035694153">
          <w:marLeft w:val="0"/>
          <w:marRight w:val="0"/>
          <w:marTop w:val="0"/>
          <w:marBottom w:val="240"/>
          <w:divBdr>
            <w:top w:val="none" w:sz="0" w:space="0" w:color="auto"/>
            <w:left w:val="none" w:sz="0" w:space="0" w:color="auto"/>
            <w:bottom w:val="none" w:sz="0" w:space="0" w:color="auto"/>
            <w:right w:val="none" w:sz="0" w:space="0" w:color="auto"/>
          </w:divBdr>
        </w:div>
        <w:div w:id="1472408500">
          <w:marLeft w:val="0"/>
          <w:marRight w:val="0"/>
          <w:marTop w:val="0"/>
          <w:marBottom w:val="240"/>
          <w:divBdr>
            <w:top w:val="none" w:sz="0" w:space="0" w:color="auto"/>
            <w:left w:val="none" w:sz="0" w:space="0" w:color="auto"/>
            <w:bottom w:val="none" w:sz="0" w:space="0" w:color="auto"/>
            <w:right w:val="none" w:sz="0" w:space="0" w:color="auto"/>
          </w:divBdr>
        </w:div>
      </w:divsChild>
    </w:div>
    <w:div w:id="1805806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2698</Words>
  <Characters>15383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dc:creator>
  <cp:lastModifiedBy>Вика</cp:lastModifiedBy>
  <cp:revision>18</cp:revision>
  <dcterms:created xsi:type="dcterms:W3CDTF">2021-01-15T07:57:00Z</dcterms:created>
  <dcterms:modified xsi:type="dcterms:W3CDTF">2021-04-12T09:24:00Z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2018-06-06T00:00:00Z</vt:filetime>
  </property>
  <property fmtid="{D5CDD505-2E9C-101B-9397-08002B2CF9AE}" pid="3" name="Creator">
    <vt:lpwstr>Writer</vt:lpwstr>
  </property>
  <property fmtid="{D5CDD505-2E9C-101B-9397-08002B2CF9AE}" pid="4" name="LastSaved">
    <vt:filetime>2018-06-06T00:00:00Z</vt:filetime>
  </property>
</Properties>
</file>