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7A" w:rsidRDefault="00E91FAE" w:rsidP="00E91FAE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Разработка Адаптированных образовательных программ для обучающихся с нарушением интеллекта в соответствии с Федеральной адаптированной основной общеобразовательной программой для</w:t>
      </w:r>
      <w:r w:rsidRPr="00A37606">
        <w:rPr>
          <w:rFonts w:ascii="Times New Roman" w:hAnsi="Times New Roman"/>
          <w:color w:val="000000"/>
          <w:sz w:val="24"/>
          <w:szCs w:val="24"/>
        </w:rPr>
        <w:t xml:space="preserve"> обучающихся с умственной отсталостью (интеллектуальными нарушениями)</w:t>
      </w:r>
    </w:p>
    <w:p w:rsidR="00E91FAE" w:rsidRPr="00E91FAE" w:rsidRDefault="00E91FAE" w:rsidP="00E91F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>Методист МБОУ ДО «ЦДЮТ»</w:t>
      </w:r>
    </w:p>
    <w:p w:rsidR="00E91FAE" w:rsidRPr="00E91FAE" w:rsidRDefault="00E91FAE" w:rsidP="00E91F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>Ремизова Л.В.</w:t>
      </w:r>
    </w:p>
    <w:p w:rsidR="00E91FAE" w:rsidRPr="00E91FAE" w:rsidRDefault="00E91FAE" w:rsidP="00E91F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>01.11.2023</w:t>
      </w:r>
    </w:p>
    <w:p w:rsidR="00FB407A" w:rsidRDefault="00FB407A" w:rsidP="00FB40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7A">
        <w:rPr>
          <w:rFonts w:ascii="Times New Roman" w:hAnsi="Times New Roman" w:cs="Times New Roman"/>
          <w:sz w:val="28"/>
          <w:szCs w:val="28"/>
        </w:rPr>
        <w:t xml:space="preserve">Срок освоения варианта 1 ФАООП УО составляет от 9 до 13 лет. Выделено </w:t>
      </w:r>
      <w:r w:rsidRPr="00FB407A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три этапа </w:t>
      </w:r>
      <w:r w:rsidRPr="00FB407A">
        <w:rPr>
          <w:rFonts w:ascii="Times New Roman" w:hAnsi="Times New Roman" w:cs="Times New Roman"/>
          <w:sz w:val="28"/>
          <w:szCs w:val="28"/>
        </w:rPr>
        <w:t>реализации варианта 1 ФАООП УО:</w:t>
      </w:r>
    </w:p>
    <w:p w:rsidR="00FB407A" w:rsidRDefault="00FB407A" w:rsidP="00FB40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7A">
        <w:rPr>
          <w:rFonts w:ascii="Times New Roman" w:hAnsi="Times New Roman" w:cs="Times New Roman"/>
          <w:sz w:val="28"/>
          <w:szCs w:val="28"/>
        </w:rPr>
        <w:t xml:space="preserve"> I этап – 1-4 классы и дополнительный класс; </w:t>
      </w:r>
    </w:p>
    <w:p w:rsidR="00FB407A" w:rsidRDefault="00FB407A" w:rsidP="00FB40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7A">
        <w:rPr>
          <w:rFonts w:ascii="Times New Roman" w:hAnsi="Times New Roman" w:cs="Times New Roman"/>
          <w:sz w:val="28"/>
          <w:szCs w:val="28"/>
        </w:rPr>
        <w:t xml:space="preserve">II этап – 5-9 классы; </w:t>
      </w:r>
    </w:p>
    <w:p w:rsidR="00FB407A" w:rsidRDefault="00FB407A" w:rsidP="00FB4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7A">
        <w:rPr>
          <w:rFonts w:ascii="Times New Roman" w:hAnsi="Times New Roman" w:cs="Times New Roman"/>
          <w:sz w:val="28"/>
          <w:szCs w:val="28"/>
        </w:rPr>
        <w:t xml:space="preserve">III этап – 10-12 классы </w:t>
      </w:r>
      <w:r w:rsidRPr="00FB407A">
        <w:rPr>
          <w:rFonts w:ascii="Times New Roman" w:hAnsi="Times New Roman" w:cs="Times New Roman"/>
          <w:b/>
          <w:sz w:val="28"/>
          <w:szCs w:val="28"/>
        </w:rPr>
        <w:t>(направлен на углубленную трудовую подготовку и является необязательным).</w:t>
      </w:r>
      <w:r w:rsidRPr="00FB4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07A" w:rsidRDefault="00FB407A" w:rsidP="00FB4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7A">
        <w:rPr>
          <w:rFonts w:ascii="Times New Roman" w:hAnsi="Times New Roman" w:cs="Times New Roman"/>
          <w:sz w:val="28"/>
          <w:szCs w:val="28"/>
        </w:rPr>
        <w:t xml:space="preserve">Срок освоения варианта 2 ФАООП УО составляет 13 лет. </w:t>
      </w:r>
    </w:p>
    <w:p w:rsidR="00FB407A" w:rsidRDefault="00FB407A" w:rsidP="00FB40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7A">
        <w:rPr>
          <w:rFonts w:ascii="Times New Roman" w:hAnsi="Times New Roman" w:cs="Times New Roman"/>
          <w:sz w:val="28"/>
          <w:szCs w:val="28"/>
        </w:rPr>
        <w:t xml:space="preserve">Выделено три этапа реализации варианта 2 ФАООП: </w:t>
      </w:r>
    </w:p>
    <w:p w:rsidR="00FB407A" w:rsidRDefault="00FB407A" w:rsidP="00FB40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7A">
        <w:rPr>
          <w:rFonts w:ascii="Times New Roman" w:hAnsi="Times New Roman" w:cs="Times New Roman"/>
          <w:sz w:val="28"/>
          <w:szCs w:val="28"/>
        </w:rPr>
        <w:t xml:space="preserve">I этап – 1-4 классы, включая 1 дополнительный класс; </w:t>
      </w:r>
    </w:p>
    <w:p w:rsidR="00FB407A" w:rsidRDefault="00FB407A" w:rsidP="00FB40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7A">
        <w:rPr>
          <w:rFonts w:ascii="Times New Roman" w:hAnsi="Times New Roman" w:cs="Times New Roman"/>
          <w:sz w:val="28"/>
          <w:szCs w:val="28"/>
        </w:rPr>
        <w:t xml:space="preserve">II этап – 5-9 классы; </w:t>
      </w:r>
    </w:p>
    <w:p w:rsidR="00FB407A" w:rsidRDefault="00FB407A" w:rsidP="00FB4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7A">
        <w:rPr>
          <w:rFonts w:ascii="Times New Roman" w:hAnsi="Times New Roman" w:cs="Times New Roman"/>
          <w:sz w:val="28"/>
          <w:szCs w:val="28"/>
        </w:rPr>
        <w:t xml:space="preserve">III этап - 10-12 классы. </w:t>
      </w:r>
    </w:p>
    <w:p w:rsidR="00FB407A" w:rsidRP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В соответствии с ФАООП УО образовательные организации разрабатывают: </w:t>
      </w:r>
    </w:p>
    <w:p w:rsidR="00FB407A" w:rsidRP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АООП УО (с 1 по 4 класс, включая дополнительный класс, с 5 по 9 класс и с 10 по 12 класс) – варианты 1 и 2; </w:t>
      </w:r>
    </w:p>
    <w:p w:rsidR="00FB407A" w:rsidRP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АООП УО образования глухих обучающихся с умственной отсталостью (с 5 по 9 и с 10 по 12 класс) – варианты 1 и 2; </w:t>
      </w:r>
    </w:p>
    <w:p w:rsidR="00FB407A" w:rsidRP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АООП УО образования слабослышащих и позднооглохших обучающихся с УО (с 5 по 9 и с 10 по 12 класс) – вариант 1; </w:t>
      </w:r>
    </w:p>
    <w:p w:rsid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АООП УО образования </w:t>
      </w:r>
      <w:proofErr w:type="gramStart"/>
      <w:r w:rsidRPr="00E91FAE">
        <w:rPr>
          <w:rFonts w:ascii="Times New Roman" w:hAnsi="Times New Roman" w:cs="Times New Roman"/>
          <w:sz w:val="24"/>
          <w:szCs w:val="24"/>
        </w:rPr>
        <w:t>слепых</w:t>
      </w:r>
      <w:proofErr w:type="gramEnd"/>
      <w:r w:rsidRPr="00E91FAE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(с 5 по 9 и с 10 по 12 класс) – варианты 1 и 2; </w:t>
      </w:r>
    </w:p>
    <w:p w:rsid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АООП УО образования слабовидящих обучающихся с умственной отсталостью (с 5 по 9 и с 10 по 12 класс) – вариант 1; </w:t>
      </w:r>
    </w:p>
    <w:p w:rsid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АООП УО образования обучающихся с нарушениями опорно-двигательного аппарата с умственной отсталостью (с 5 по 9 и с 10 по 12 класс) – варианты 1 и 2; </w:t>
      </w:r>
    </w:p>
    <w:p w:rsid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АООП образования обучающихся с расстройствами аутистического спектра с умственной отсталостью (с 5 по 9 и с 10 по 12 класс) – варианты 1 и 2. </w:t>
      </w:r>
    </w:p>
    <w:p w:rsidR="00E91FAE" w:rsidRP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1FAE">
        <w:rPr>
          <w:rFonts w:ascii="Times New Roman" w:hAnsi="Times New Roman" w:cs="Times New Roman"/>
          <w:sz w:val="24"/>
          <w:szCs w:val="24"/>
        </w:rPr>
        <w:t xml:space="preserve">На основе варианта 2 АООП УО для каждого обучающегося создается специальная индивидуальная программа развития (СИПР). Образовательные организации разрабатывают АООП УО в соответствии с ФГОС УО и ФАООП УО. </w:t>
      </w:r>
    </w:p>
    <w:p w:rsidR="00E91FAE" w:rsidRP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lastRenderedPageBreak/>
        <w:t xml:space="preserve">При разработке АООП УО образовательной организации необходимо соблюдать следующие требования Федерального закона об образовании: </w:t>
      </w:r>
    </w:p>
    <w:p w:rsidR="00E91FAE" w:rsidRP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1. Содержание и планируемые результаты разработанных образовательными организациями АООП УО должны быть не ниже соответствующих содержания и планируемых результатов ФАООП УО. </w:t>
      </w:r>
    </w:p>
    <w:p w:rsidR="00E91FAE" w:rsidRDefault="00FB407A" w:rsidP="00E91F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2. Образовательные организации в обязательном порядке при реализации варианта 1 АООП УО непосредственно применяют федеральные рабочие программы по учебным предметам: «Русский язык», «Чтение» на I этапе обучения по АООП; «Русский язык», «Чтение (Литературное чтение)», «География», «Мир истории», «История отечества» на II этапе обучения; «Русский язык», «Литературное чтение», «Обществоведение» на III этапе обучения. </w:t>
      </w:r>
    </w:p>
    <w:p w:rsid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При этом федеральные рабочие программы по остальным учебным предметам могут использоваться в качестве основы для разработки педагогическими работниками рабочих программ с учетом имеющегося опыта реализации изучения предмета. </w:t>
      </w:r>
    </w:p>
    <w:p w:rsidR="00E91FAE" w:rsidRDefault="00FB407A" w:rsidP="00FB4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FAE">
        <w:rPr>
          <w:rFonts w:ascii="Times New Roman" w:hAnsi="Times New Roman" w:cs="Times New Roman"/>
          <w:sz w:val="24"/>
          <w:szCs w:val="24"/>
        </w:rPr>
        <w:t xml:space="preserve">3. При разработке учебного плана на II и III этапе обучения образовательная организация вправе предусмотреть перераспределение времени, предусмотренного в федеральном учебном плане на изучение учебных предметов, по которым не предусмотрено непосредственное применение, в пользу изучения иных учебных предметов, профильного трудового обучения, изучения родных и (или) государственных языков народов Российской Федерации. </w:t>
      </w:r>
    </w:p>
    <w:p w:rsidR="00A41F29" w:rsidRPr="00FB407A" w:rsidRDefault="00FB407A" w:rsidP="00FB4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FAE">
        <w:rPr>
          <w:rFonts w:ascii="Times New Roman" w:hAnsi="Times New Roman" w:cs="Times New Roman"/>
          <w:sz w:val="24"/>
          <w:szCs w:val="24"/>
        </w:rPr>
        <w:t>4. Для развития потенциала тех обучающихся с умственной отсталостью, которые в силу особенностей своего психофизического развития испытывают трудности в усвоении отдельных учебных предметов, при реализации варианта 1 ФАООП УО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</w:t>
      </w:r>
    </w:p>
    <w:sectPr w:rsidR="00A41F29" w:rsidRPr="00FB4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407A"/>
    <w:rsid w:val="00A41F29"/>
    <w:rsid w:val="00E91FAE"/>
    <w:rsid w:val="00FB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60B1E-8238-4559-B650-230CDF1E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LenovoUser</dc:creator>
  <cp:keywords/>
  <dc:description/>
  <cp:lastModifiedBy>remzieva@outlook.com</cp:lastModifiedBy>
  <cp:revision>3</cp:revision>
  <dcterms:created xsi:type="dcterms:W3CDTF">2023-10-30T12:41:00Z</dcterms:created>
  <dcterms:modified xsi:type="dcterms:W3CDTF">2023-11-01T05:11:00Z</dcterms:modified>
</cp:coreProperties>
</file>