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4C" w:rsidRPr="00794A4C" w:rsidRDefault="00794A4C" w:rsidP="00794A4C">
      <w:pPr>
        <w:jc w:val="center"/>
        <w:rPr>
          <w:rFonts w:ascii="Times New Roman" w:hAnsi="Times New Roman" w:cs="Times New Roman"/>
          <w:b/>
          <w:u w:val="single"/>
        </w:rPr>
      </w:pPr>
      <w:r w:rsidRPr="00794A4C">
        <w:rPr>
          <w:rFonts w:ascii="Times New Roman" w:hAnsi="Times New Roman" w:cs="Times New Roman"/>
          <w:b/>
          <w:u w:val="single"/>
        </w:rPr>
        <w:t xml:space="preserve">Тесты первый год обучения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794A4C">
        <w:rPr>
          <w:rFonts w:ascii="Times New Roman" w:hAnsi="Times New Roman" w:cs="Times New Roman"/>
          <w:b/>
          <w:u w:val="single"/>
        </w:rPr>
        <w:t>Т.О «Палитра»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"/>
        <w:gridCol w:w="541"/>
        <w:gridCol w:w="2435"/>
        <w:gridCol w:w="1624"/>
        <w:gridCol w:w="1624"/>
        <w:gridCol w:w="1218"/>
        <w:gridCol w:w="1124"/>
      </w:tblGrid>
      <w:tr w:rsidR="00794A4C" w:rsidRPr="00BD3062" w:rsidTr="00794A4C">
        <w:trPr>
          <w:trHeight w:val="376"/>
          <w:jc w:val="center"/>
        </w:trPr>
        <w:tc>
          <w:tcPr>
            <w:tcW w:w="874" w:type="dxa"/>
            <w:vMerge w:val="restart"/>
            <w:textDirection w:val="btLr"/>
          </w:tcPr>
          <w:p w:rsidR="00794A4C" w:rsidRPr="008D3FDF" w:rsidRDefault="00794A4C" w:rsidP="003D39C1">
            <w:pPr>
              <w:spacing w:line="360" w:lineRule="auto"/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Фамилия,   имя   ребё</w:t>
            </w:r>
            <w:r w:rsidRPr="008D3FDF">
              <w:rPr>
                <w:rFonts w:ascii="Arial" w:hAnsi="Arial" w:cs="Arial"/>
              </w:rPr>
              <w:t>нка</w:t>
            </w:r>
          </w:p>
        </w:tc>
        <w:tc>
          <w:tcPr>
            <w:tcW w:w="541" w:type="dxa"/>
            <w:vMerge w:val="restart"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№</w:t>
            </w:r>
          </w:p>
        </w:tc>
        <w:tc>
          <w:tcPr>
            <w:tcW w:w="2435" w:type="dxa"/>
            <w:vMerge w:val="restart"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Перечень  вопросов</w:t>
            </w:r>
          </w:p>
        </w:tc>
        <w:tc>
          <w:tcPr>
            <w:tcW w:w="4465" w:type="dxa"/>
            <w:gridSpan w:val="3"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Ответы (в баллах)</w:t>
            </w:r>
          </w:p>
        </w:tc>
        <w:tc>
          <w:tcPr>
            <w:tcW w:w="1124" w:type="dxa"/>
            <w:vMerge w:val="restart"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Оценка</w:t>
            </w: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vMerge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Правильный</w:t>
            </w:r>
          </w:p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ответ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во всё</w:t>
            </w:r>
            <w:r w:rsidRPr="008D3FDF">
              <w:rPr>
                <w:rFonts w:ascii="Arial" w:hAnsi="Arial" w:cs="Arial"/>
              </w:rPr>
              <w:t>м правильный ответ</w:t>
            </w: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Невер</w:t>
            </w:r>
            <w:r>
              <w:rPr>
                <w:rFonts w:ascii="Arial" w:hAnsi="Arial" w:cs="Arial"/>
              </w:rPr>
              <w:t>-</w:t>
            </w:r>
            <w:r w:rsidRPr="008D3FDF">
              <w:rPr>
                <w:rFonts w:ascii="Arial" w:hAnsi="Arial" w:cs="Arial"/>
              </w:rPr>
              <w:t>ный</w:t>
            </w:r>
          </w:p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ответ</w:t>
            </w:r>
          </w:p>
        </w:tc>
        <w:tc>
          <w:tcPr>
            <w:tcW w:w="1124" w:type="dxa"/>
            <w:vMerge/>
          </w:tcPr>
          <w:p w:rsidR="00794A4C" w:rsidRPr="008D3FDF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Какие цвета нужно смешать, чтобы получить оранжевый цвет?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фиолетовый цвет?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зелё</w:t>
            </w:r>
            <w:r w:rsidRPr="008D3FDF">
              <w:rPr>
                <w:rFonts w:ascii="Arial" w:hAnsi="Arial" w:cs="Arial"/>
              </w:rPr>
              <w:t>ный цвет?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Какие цвета относятся к тё</w:t>
            </w:r>
            <w:r w:rsidRPr="008D3FDF">
              <w:rPr>
                <w:rFonts w:ascii="Arial" w:hAnsi="Arial" w:cs="Arial"/>
              </w:rPr>
              <w:t>плой гамме?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Какие цвета относятся к холодной гамме?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Что такое симметрия? Какие предметы имеют симметричную форму?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Какие геометрические фигуры ты знаешь?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794A4C">
        <w:trPr>
          <w:trHeight w:val="96"/>
          <w:jc w:val="center"/>
        </w:trPr>
        <w:tc>
          <w:tcPr>
            <w:tcW w:w="874" w:type="dxa"/>
            <w:vMerge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35" w:type="dxa"/>
          </w:tcPr>
          <w:p w:rsidR="00794A4C" w:rsidRPr="008D3FDF" w:rsidRDefault="00794A4C" w:rsidP="003D39C1">
            <w:pPr>
              <w:rPr>
                <w:rFonts w:ascii="Arial" w:hAnsi="Arial" w:cs="Arial"/>
              </w:rPr>
            </w:pPr>
            <w:r w:rsidRPr="008D3FDF">
              <w:rPr>
                <w:rFonts w:ascii="Arial" w:hAnsi="Arial" w:cs="Arial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</w:tcPr>
          <w:p w:rsidR="00794A4C" w:rsidRPr="008D3FDF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94A4C" w:rsidRDefault="00794A4C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B83D5D" w:rsidRPr="00794A4C" w:rsidRDefault="00794A4C">
      <w:pPr>
        <w:rPr>
          <w:b/>
          <w:sz w:val="24"/>
          <w:szCs w:val="24"/>
          <w:u w:val="single"/>
        </w:rPr>
      </w:pPr>
      <w:r w:rsidRPr="00794A4C">
        <w:rPr>
          <w:b/>
          <w:sz w:val="24"/>
          <w:szCs w:val="24"/>
          <w:u w:val="single"/>
        </w:rPr>
        <w:lastRenderedPageBreak/>
        <w:t xml:space="preserve">Тесты  третий год обучения Т.О  «Карандаш»,Т.О Художник», Т.О «Живопись». </w:t>
      </w:r>
    </w:p>
    <w:p w:rsidR="00794A4C" w:rsidRDefault="00794A4C" w:rsidP="00794A4C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522"/>
        <w:gridCol w:w="3001"/>
        <w:gridCol w:w="1505"/>
        <w:gridCol w:w="1466"/>
        <w:gridCol w:w="1262"/>
        <w:gridCol w:w="1003"/>
      </w:tblGrid>
      <w:tr w:rsidR="00794A4C" w:rsidRPr="00BD3062" w:rsidTr="003D39C1">
        <w:trPr>
          <w:jc w:val="center"/>
        </w:trPr>
        <w:tc>
          <w:tcPr>
            <w:tcW w:w="662" w:type="dxa"/>
            <w:vMerge w:val="restart"/>
            <w:textDirection w:val="btLr"/>
          </w:tcPr>
          <w:p w:rsidR="00794A4C" w:rsidRPr="00A10F80" w:rsidRDefault="00794A4C" w:rsidP="003D39C1">
            <w:pPr>
              <w:spacing w:line="360" w:lineRule="auto"/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Фамилия,   имя   ребё</w:t>
            </w:r>
            <w:r w:rsidRPr="00A10F80">
              <w:rPr>
                <w:rFonts w:ascii="Arial" w:hAnsi="Arial" w:cs="Arial"/>
              </w:rPr>
              <w:t>нка</w:t>
            </w:r>
          </w:p>
        </w:tc>
        <w:tc>
          <w:tcPr>
            <w:tcW w:w="516" w:type="dxa"/>
            <w:vMerge w:val="restart"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№</w:t>
            </w:r>
          </w:p>
        </w:tc>
        <w:tc>
          <w:tcPr>
            <w:tcW w:w="4453" w:type="dxa"/>
            <w:vMerge w:val="restart"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Перечень  вопросов</w:t>
            </w:r>
          </w:p>
        </w:tc>
        <w:tc>
          <w:tcPr>
            <w:tcW w:w="3516" w:type="dxa"/>
            <w:gridSpan w:val="3"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Ответы (в баллах)</w:t>
            </w:r>
          </w:p>
        </w:tc>
        <w:tc>
          <w:tcPr>
            <w:tcW w:w="1045" w:type="dxa"/>
            <w:vMerge w:val="restart"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Оценка</w:t>
            </w: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  <w:vMerge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453" w:type="dxa"/>
            <w:vMerge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Правильный</w:t>
            </w:r>
          </w:p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ответ</w:t>
            </w: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во всё</w:t>
            </w:r>
            <w:r w:rsidRPr="00A10F80">
              <w:rPr>
                <w:rFonts w:ascii="Arial" w:hAnsi="Arial" w:cs="Arial"/>
              </w:rPr>
              <w:t>м правильный ответ</w:t>
            </w: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Неверный</w:t>
            </w:r>
          </w:p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ответ</w:t>
            </w:r>
          </w:p>
        </w:tc>
        <w:tc>
          <w:tcPr>
            <w:tcW w:w="1045" w:type="dxa"/>
            <w:vMerge/>
          </w:tcPr>
          <w:p w:rsidR="00794A4C" w:rsidRPr="00A10F80" w:rsidRDefault="00794A4C" w:rsidP="003D39C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1.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Назови известных русских художников, работавших в различных жанрах (пейзаж, портрет, натюрморт)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2.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Что такое ритм в орнаменте?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3.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Какие средства использует художник, чтобы выделить центр композиции?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4.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Какие народные промыслы ты знаешь?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5.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Что означает рефлекс в живописи?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6.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Что означает тон в рисунке?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7.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Какие графические материалы ты знаешь?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8.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Что такое стилизация природных форм?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 xml:space="preserve">9. 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Какие виды изобразительного искусства ты знаешь?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  <w:tr w:rsidR="00794A4C" w:rsidRPr="00BD3062" w:rsidTr="003D39C1">
        <w:trPr>
          <w:jc w:val="center"/>
        </w:trPr>
        <w:tc>
          <w:tcPr>
            <w:tcW w:w="662" w:type="dxa"/>
            <w:vMerge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>10.</w:t>
            </w:r>
          </w:p>
        </w:tc>
        <w:tc>
          <w:tcPr>
            <w:tcW w:w="4453" w:type="dxa"/>
          </w:tcPr>
          <w:p w:rsidR="00794A4C" w:rsidRPr="00A10F80" w:rsidRDefault="00794A4C" w:rsidP="003D39C1">
            <w:pPr>
              <w:rPr>
                <w:rFonts w:ascii="Arial" w:hAnsi="Arial" w:cs="Arial"/>
              </w:rPr>
            </w:pPr>
            <w:r w:rsidRPr="00A10F80">
              <w:rPr>
                <w:rFonts w:ascii="Arial" w:hAnsi="Arial" w:cs="Arial"/>
              </w:rPr>
              <w:t xml:space="preserve">Что означает техника «гризайль»? </w:t>
            </w:r>
          </w:p>
        </w:tc>
        <w:tc>
          <w:tcPr>
            <w:tcW w:w="1119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4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794A4C" w:rsidRPr="00A10F80" w:rsidRDefault="00794A4C" w:rsidP="003D39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94A4C" w:rsidRDefault="00794A4C" w:rsidP="00794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4A4C" w:rsidRDefault="00794A4C"/>
    <w:sectPr w:rsidR="00794A4C" w:rsidSect="00B8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D02" w:rsidRDefault="00824D02" w:rsidP="00794A4C">
      <w:pPr>
        <w:spacing w:after="0" w:line="240" w:lineRule="auto"/>
      </w:pPr>
      <w:r>
        <w:separator/>
      </w:r>
    </w:p>
  </w:endnote>
  <w:endnote w:type="continuationSeparator" w:id="1">
    <w:p w:rsidR="00824D02" w:rsidRDefault="00824D02" w:rsidP="0079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D02" w:rsidRDefault="00824D02" w:rsidP="00794A4C">
      <w:pPr>
        <w:spacing w:after="0" w:line="240" w:lineRule="auto"/>
      </w:pPr>
      <w:r>
        <w:separator/>
      </w:r>
    </w:p>
  </w:footnote>
  <w:footnote w:type="continuationSeparator" w:id="1">
    <w:p w:rsidR="00824D02" w:rsidRDefault="00824D02" w:rsidP="00794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A4C"/>
    <w:rsid w:val="00794A4C"/>
    <w:rsid w:val="00824D02"/>
    <w:rsid w:val="00B8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4A4C"/>
  </w:style>
  <w:style w:type="paragraph" w:styleId="a5">
    <w:name w:val="footer"/>
    <w:basedOn w:val="a"/>
    <w:link w:val="a6"/>
    <w:uiPriority w:val="99"/>
    <w:semiHidden/>
    <w:unhideWhenUsed/>
    <w:rsid w:val="0079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4A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Nn</cp:lastModifiedBy>
  <cp:revision>1</cp:revision>
  <dcterms:created xsi:type="dcterms:W3CDTF">2020-03-20T10:25:00Z</dcterms:created>
  <dcterms:modified xsi:type="dcterms:W3CDTF">2020-03-20T10:31:00Z</dcterms:modified>
</cp:coreProperties>
</file>