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3A7" w:rsidRPr="00E2697A" w:rsidRDefault="00E213A7" w:rsidP="00E2697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E2697A">
        <w:rPr>
          <w:rFonts w:ascii="Times New Roman" w:hAnsi="Times New Roman" w:cs="Times New Roman"/>
          <w:b/>
          <w:iCs/>
          <w:color w:val="000000"/>
          <w:spacing w:val="1"/>
          <w:sz w:val="36"/>
          <w:szCs w:val="24"/>
        </w:rPr>
        <w:t>Изучение трудностей в работе педагога</w:t>
      </w:r>
    </w:p>
    <w:p w:rsidR="00E213A7" w:rsidRDefault="00E213A7" w:rsidP="00E2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1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89"/>
        <w:gridCol w:w="1156"/>
        <w:gridCol w:w="1156"/>
        <w:gridCol w:w="1156"/>
        <w:gridCol w:w="1157"/>
      </w:tblGrid>
      <w:tr w:rsidR="00E213A7" w:rsidRPr="00E2697A" w:rsidTr="00E2697A">
        <w:trPr>
          <w:trHeight w:val="20"/>
        </w:trPr>
        <w:tc>
          <w:tcPr>
            <w:tcW w:w="6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2697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0"/>
              </w:rPr>
              <w:t xml:space="preserve">Виды и элементы педагогической </w:t>
            </w:r>
            <w:r w:rsidRPr="00E269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деятельности</w:t>
            </w:r>
          </w:p>
        </w:tc>
        <w:tc>
          <w:tcPr>
            <w:tcW w:w="4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2697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Степень затруднений</w:t>
            </w: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13A7" w:rsidRPr="00E2697A" w:rsidRDefault="00E213A7" w:rsidP="00E26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2697A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0"/>
              </w:rPr>
              <w:t xml:space="preserve">очень </w:t>
            </w:r>
            <w:r w:rsidRPr="00E2697A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0"/>
              </w:rPr>
              <w:t>сильно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2697A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4"/>
                <w:szCs w:val="20"/>
              </w:rPr>
              <w:t>сильно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2697A">
              <w:rPr>
                <w:rFonts w:ascii="Times New Roman" w:hAnsi="Times New Roman" w:cs="Times New Roman"/>
                <w:b/>
                <w:bCs/>
                <w:color w:val="000000"/>
                <w:spacing w:val="9"/>
                <w:sz w:val="24"/>
                <w:szCs w:val="20"/>
              </w:rPr>
              <w:t>средне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2697A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4"/>
                <w:szCs w:val="20"/>
              </w:rPr>
              <w:t xml:space="preserve">почти </w:t>
            </w:r>
            <w:r w:rsidRPr="00E2697A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4"/>
                <w:szCs w:val="20"/>
              </w:rPr>
              <w:t>нет</w:t>
            </w: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Тематическое планирование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Поурочное планирование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Планирование воспитательной рабо</w:t>
            </w:r>
            <w:r w:rsidRPr="00E2697A">
              <w:rPr>
                <w:rFonts w:ascii="Times New Roman" w:hAnsi="Times New Roman" w:cs="Times New Roman"/>
                <w:color w:val="000000"/>
                <w:spacing w:val="-6"/>
                <w:sz w:val="24"/>
              </w:rPr>
              <w:t>ты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Помощь учащимся в планировании работы по самовоспитанию и самооб</w:t>
            </w: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разованию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Планирование работы по самообразованию и повышению педагогического мастерства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Овладение содержанием программ и учебников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Использование разнообразных форм работы на уроке, в том числе нестан</w:t>
            </w: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дартных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Обеспечение самостоятельной и ак</w:t>
            </w:r>
            <w:r w:rsidRPr="00E2697A">
              <w:rPr>
                <w:rFonts w:ascii="Times New Roman" w:hAnsi="Times New Roman" w:cs="Times New Roman"/>
                <w:color w:val="000000"/>
                <w:spacing w:val="1"/>
                <w:sz w:val="24"/>
              </w:rPr>
              <w:t xml:space="preserve">тивной работы учащихся в течение </w:t>
            </w: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всего урока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tabs>
                <w:tab w:val="left" w:leader="hyphen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Использование методов развивающего обучения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Использование новых производственных технологий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Использование новых педагогических технологий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Проведение практических работ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1"/>
                <w:sz w:val="24"/>
              </w:rPr>
              <w:t>Формирование умений и навыков учебного труда (планирование, самоконтроль, чтение, счет и т.п.)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Развитие интереса к учению и по</w:t>
            </w: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требности в знаниях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Выявление типичных ошибок и затруднений учащихся в учении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 xml:space="preserve">Осуществление индивидуального </w:t>
            </w: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подхода к учащимся в процессе обу</w:t>
            </w:r>
            <w:r w:rsidRPr="00E2697A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>чения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 xml:space="preserve">Использование </w:t>
            </w:r>
            <w:proofErr w:type="spellStart"/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межпредметных</w:t>
            </w:r>
            <w:proofErr w:type="spellEnd"/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 xml:space="preserve"> свя</w:t>
            </w:r>
            <w:r w:rsidRPr="00E2697A">
              <w:rPr>
                <w:rFonts w:ascii="Times New Roman" w:hAnsi="Times New Roman" w:cs="Times New Roman"/>
                <w:color w:val="000000"/>
                <w:spacing w:val="-6"/>
                <w:sz w:val="24"/>
              </w:rPr>
              <w:t>зей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Организация внеклассной работы по предмету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 xml:space="preserve">Обеспечение правильного поведения </w:t>
            </w: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и дисциплины учащихся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Работа с родителями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 xml:space="preserve">Использование разнообразных форм </w:t>
            </w: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и методов воспитательной работы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Выявление типичных причин неуспе</w:t>
            </w:r>
            <w:r w:rsidRPr="00E2697A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ваемости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1"/>
                <w:sz w:val="24"/>
              </w:rPr>
              <w:t xml:space="preserve">Выявление уровня воспитанности </w:t>
            </w:r>
            <w:r w:rsidRPr="00E2697A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учащихся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Учет и оценка знаний, умений и навы</w:t>
            </w: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ков учащихся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 xml:space="preserve">Оценка эффективности работы </w:t>
            </w:r>
            <w:r w:rsidRPr="00E2697A">
              <w:rPr>
                <w:rFonts w:ascii="Times New Roman" w:hAnsi="Times New Roman" w:cs="Times New Roman"/>
                <w:color w:val="000000"/>
                <w:spacing w:val="2"/>
                <w:sz w:val="24"/>
              </w:rPr>
              <w:t>по обучению учащихся;</w:t>
            </w:r>
            <w:r w:rsidRPr="00E2697A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</w:rPr>
              <w:t xml:space="preserve"> </w:t>
            </w:r>
            <w:r w:rsidRPr="00E2697A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</w:rPr>
              <w:t>по воспитанию учащихся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Обобщение своего опыта работы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3A7" w:rsidRPr="00E2697A" w:rsidTr="00E2697A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 xml:space="preserve">Внедрение передового опыта и рекомендаций психолого-педагогической </w:t>
            </w:r>
            <w:r w:rsidRPr="00E2697A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>науки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3A7" w:rsidRPr="00E2697A" w:rsidRDefault="00E213A7" w:rsidP="00E269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B4ACD" w:rsidRDefault="002B4ACD" w:rsidP="00320D7B">
      <w:pPr>
        <w:jc w:val="right"/>
      </w:pPr>
      <w:bookmarkStart w:id="0" w:name="_GoBack"/>
      <w:bookmarkEnd w:id="0"/>
    </w:p>
    <w:p w:rsidR="00320D7B" w:rsidRPr="00E2697A" w:rsidRDefault="00320D7B" w:rsidP="00320D7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E2697A">
        <w:rPr>
          <w:rFonts w:ascii="Times New Roman" w:hAnsi="Times New Roman" w:cs="Times New Roman"/>
          <w:b/>
          <w:iCs/>
          <w:color w:val="000000"/>
          <w:spacing w:val="1"/>
          <w:sz w:val="36"/>
          <w:szCs w:val="24"/>
        </w:rPr>
        <w:t>Изучение трудностей в работе педагога</w:t>
      </w:r>
    </w:p>
    <w:p w:rsidR="00320D7B" w:rsidRDefault="00320D7B" w:rsidP="00320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1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89"/>
        <w:gridCol w:w="1156"/>
        <w:gridCol w:w="1156"/>
        <w:gridCol w:w="1156"/>
        <w:gridCol w:w="1157"/>
      </w:tblGrid>
      <w:tr w:rsidR="00320D7B" w:rsidRPr="00E2697A" w:rsidTr="00855838">
        <w:trPr>
          <w:trHeight w:val="20"/>
        </w:trPr>
        <w:tc>
          <w:tcPr>
            <w:tcW w:w="6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2697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0"/>
              </w:rPr>
              <w:t xml:space="preserve">Виды и элементы педагогической </w:t>
            </w:r>
            <w:r w:rsidRPr="00E269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деятельности</w:t>
            </w:r>
          </w:p>
        </w:tc>
        <w:tc>
          <w:tcPr>
            <w:tcW w:w="4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2697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Степень затруднений</w:t>
            </w: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0D7B" w:rsidRPr="00E2697A" w:rsidRDefault="00320D7B" w:rsidP="00855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2697A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0"/>
              </w:rPr>
              <w:t xml:space="preserve">очень </w:t>
            </w:r>
            <w:r w:rsidRPr="00E2697A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0"/>
              </w:rPr>
              <w:t>сильно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2697A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4"/>
                <w:szCs w:val="20"/>
              </w:rPr>
              <w:t>сильно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2697A">
              <w:rPr>
                <w:rFonts w:ascii="Times New Roman" w:hAnsi="Times New Roman" w:cs="Times New Roman"/>
                <w:b/>
                <w:bCs/>
                <w:color w:val="000000"/>
                <w:spacing w:val="9"/>
                <w:sz w:val="24"/>
                <w:szCs w:val="20"/>
              </w:rPr>
              <w:t>средне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2697A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4"/>
                <w:szCs w:val="20"/>
              </w:rPr>
              <w:t xml:space="preserve">почти </w:t>
            </w:r>
            <w:r w:rsidRPr="00E2697A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4"/>
                <w:szCs w:val="20"/>
              </w:rPr>
              <w:t>нет</w:t>
            </w: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Тематическое планирование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Поурочное планирование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Планирование воспитательной рабо</w:t>
            </w:r>
            <w:r w:rsidRPr="00E2697A">
              <w:rPr>
                <w:rFonts w:ascii="Times New Roman" w:hAnsi="Times New Roman" w:cs="Times New Roman"/>
                <w:color w:val="000000"/>
                <w:spacing w:val="-6"/>
                <w:sz w:val="24"/>
              </w:rPr>
              <w:t>ты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Помощь учащимся в планировании работы по самовоспитанию и самооб</w:t>
            </w: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разованию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Планирование работы по самообразованию и повышению педагогического мастерства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Овладение содержанием программ и учебников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Использование разнообразных форм работы на уроке, в том числе нестан</w:t>
            </w: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дартных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Обеспечение самостоятельной и ак</w:t>
            </w:r>
            <w:r w:rsidRPr="00E2697A">
              <w:rPr>
                <w:rFonts w:ascii="Times New Roman" w:hAnsi="Times New Roman" w:cs="Times New Roman"/>
                <w:color w:val="000000"/>
                <w:spacing w:val="1"/>
                <w:sz w:val="24"/>
              </w:rPr>
              <w:t xml:space="preserve">тивной работы учащихся в течение </w:t>
            </w: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всего урока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tabs>
                <w:tab w:val="left" w:leader="hyphen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Использование методов развивающего обучения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Использование новых производственных технологий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Использование новых педагогических технологий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Проведение практических работ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1"/>
                <w:sz w:val="24"/>
              </w:rPr>
              <w:t>Формирование умений и навыков учебного труда (планирование, самоконтроль, чтение, счет и т.п.)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Развитие интереса к учению и по</w:t>
            </w: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требности в знаниях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Выявление типичных ошибок и затруднений учащихся в учении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 xml:space="preserve">Осуществление индивидуального </w:t>
            </w: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подхода к учащимся в процессе обу</w:t>
            </w:r>
            <w:r w:rsidRPr="00E2697A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>чения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 xml:space="preserve">Использование </w:t>
            </w:r>
            <w:proofErr w:type="spellStart"/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межпредметных</w:t>
            </w:r>
            <w:proofErr w:type="spellEnd"/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 xml:space="preserve"> свя</w:t>
            </w:r>
            <w:r w:rsidRPr="00E2697A">
              <w:rPr>
                <w:rFonts w:ascii="Times New Roman" w:hAnsi="Times New Roman" w:cs="Times New Roman"/>
                <w:color w:val="000000"/>
                <w:spacing w:val="-6"/>
                <w:sz w:val="24"/>
              </w:rPr>
              <w:t>зей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Организация внеклассной работы по предмету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 xml:space="preserve">Обеспечение правильного поведения </w:t>
            </w: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и дисциплины учащихся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Работа с родителями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 xml:space="preserve">Использование разнообразных форм </w:t>
            </w: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и методов воспитательной работы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Выявление типичных причин неуспе</w:t>
            </w:r>
            <w:r w:rsidRPr="00E2697A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ваемости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1"/>
                <w:sz w:val="24"/>
              </w:rPr>
              <w:t xml:space="preserve">Выявление уровня воспитанности </w:t>
            </w:r>
            <w:r w:rsidRPr="00E2697A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учащихся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>Учет и оценка знаний, умений и навы</w:t>
            </w: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ков учащихся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 xml:space="preserve">Оценка эффективности работы </w:t>
            </w:r>
            <w:r w:rsidRPr="00E2697A">
              <w:rPr>
                <w:rFonts w:ascii="Times New Roman" w:hAnsi="Times New Roman" w:cs="Times New Roman"/>
                <w:color w:val="000000"/>
                <w:spacing w:val="2"/>
                <w:sz w:val="24"/>
              </w:rPr>
              <w:t>по обучению учащихся;</w:t>
            </w:r>
            <w:r w:rsidRPr="00E2697A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</w:rPr>
              <w:t xml:space="preserve"> </w:t>
            </w:r>
            <w:r w:rsidRPr="00E2697A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</w:rPr>
              <w:t>по воспитанию учащихся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Обобщение своего опыта работы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0D7B" w:rsidRPr="00E2697A" w:rsidTr="00855838">
        <w:trPr>
          <w:trHeight w:val="2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697A">
              <w:rPr>
                <w:rFonts w:ascii="Times New Roman" w:hAnsi="Times New Roman" w:cs="Times New Roman"/>
                <w:color w:val="000000"/>
                <w:sz w:val="24"/>
              </w:rPr>
              <w:t xml:space="preserve">Внедрение передового опыта и рекомендаций психолого-педагогической </w:t>
            </w:r>
            <w:r w:rsidRPr="00E2697A">
              <w:rPr>
                <w:rFonts w:ascii="Times New Roman" w:hAnsi="Times New Roman" w:cs="Times New Roman"/>
                <w:color w:val="000000"/>
                <w:spacing w:val="-3"/>
                <w:sz w:val="24"/>
              </w:rPr>
              <w:t>науки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7B" w:rsidRPr="00E2697A" w:rsidRDefault="00320D7B" w:rsidP="008558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20D7B" w:rsidRDefault="00740C0D" w:rsidP="00320D7B">
      <w:pPr>
        <w:jc w:val="right"/>
      </w:pPr>
      <w:r>
        <w:rPr>
          <w:noProof/>
          <w:lang w:eastAsia="ru-RU"/>
        </w:rPr>
        <w:drawing>
          <wp:inline distT="0" distB="0" distL="0" distR="0" wp14:anchorId="4D7544B3" wp14:editId="26D967D6">
            <wp:extent cx="2400300" cy="2400300"/>
            <wp:effectExtent l="0" t="0" r="0" b="0"/>
            <wp:docPr id="4" name="Рисунок 4" descr="http://qrcoder.ru/code/?https%3A%2F%2Fdocs.google.com%2Fforms%2Fd%2Fe%2F1FAIpQLSex8LyaRGodo1IcHQWEmIaEqezy0JPzJcHXsPh3rSRfKgeR5A%2Fviewform%3Fusp%3Dsf_link&amp;8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ocs.google.com%2Fforms%2Fd%2Fe%2F1FAIpQLSex8LyaRGodo1IcHQWEmIaEqezy0JPzJcHXsPh3rSRfKgeR5A%2Fviewform%3Fusp%3Dsf_link&amp;8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0D7B" w:rsidSect="00320D7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FA"/>
    <w:rsid w:val="002402F1"/>
    <w:rsid w:val="002B4ACD"/>
    <w:rsid w:val="00320D7B"/>
    <w:rsid w:val="00740C0D"/>
    <w:rsid w:val="00A212FA"/>
    <w:rsid w:val="00E213A7"/>
    <w:rsid w:val="00E2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64177-1705-415B-8395-04335EA7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3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D7B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0D7B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2020-09-17T14:11:00Z</cp:lastPrinted>
  <dcterms:created xsi:type="dcterms:W3CDTF">2022-10-03T13:34:00Z</dcterms:created>
  <dcterms:modified xsi:type="dcterms:W3CDTF">2022-10-03T13:34:00Z</dcterms:modified>
</cp:coreProperties>
</file>