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4AB" w:rsidRDefault="004A44AB" w:rsidP="004A44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44AB">
        <w:rPr>
          <w:rFonts w:ascii="Times New Roman" w:hAnsi="Times New Roman" w:cs="Times New Roman"/>
          <w:b/>
          <w:sz w:val="28"/>
          <w:szCs w:val="28"/>
        </w:rPr>
        <w:t>План-конспект урока по хореографии ТО «Яблочко»</w:t>
      </w:r>
    </w:p>
    <w:p w:rsidR="007F251B" w:rsidRPr="00965C38" w:rsidRDefault="007F251B" w:rsidP="00965C38">
      <w:pP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965C38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 w:rsidRPr="00965C3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Тема урока:</w:t>
      </w:r>
      <w:r w:rsidRPr="00965C3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«Русский хоровод и его разновидности».</w:t>
      </w:r>
    </w:p>
    <w:p w:rsidR="00965C38" w:rsidRPr="00965C38" w:rsidRDefault="007F251B" w:rsidP="00965C38">
      <w:pPr>
        <w:pStyle w:val="a3"/>
        <w:shd w:val="clear" w:color="auto" w:fill="FFFFFF"/>
        <w:spacing w:before="0" w:beforeAutospacing="0" w:after="150" w:afterAutospacing="0" w:line="276" w:lineRule="auto"/>
        <w:rPr>
          <w:sz w:val="28"/>
          <w:szCs w:val="21"/>
        </w:rPr>
      </w:pPr>
      <w:r w:rsidRPr="00965C38">
        <w:rPr>
          <w:b/>
          <w:bCs/>
          <w:sz w:val="28"/>
          <w:szCs w:val="21"/>
        </w:rPr>
        <w:t>Цель:</w:t>
      </w:r>
      <w:r w:rsidRPr="00965C38">
        <w:rPr>
          <w:bCs/>
          <w:sz w:val="28"/>
          <w:szCs w:val="21"/>
        </w:rPr>
        <w:t> </w:t>
      </w:r>
      <w:r w:rsidRPr="00965C38">
        <w:rPr>
          <w:sz w:val="28"/>
          <w:szCs w:val="21"/>
        </w:rPr>
        <w:t>познакомить обучающихся с одним из жанров русского народного танца - хороводом и его разновидностями.</w:t>
      </w:r>
    </w:p>
    <w:p w:rsidR="007F251B" w:rsidRPr="00965C38" w:rsidRDefault="007F251B" w:rsidP="00965C38">
      <w:pPr>
        <w:pStyle w:val="a3"/>
        <w:shd w:val="clear" w:color="auto" w:fill="FFFFFF"/>
        <w:spacing w:before="0" w:beforeAutospacing="0" w:after="150" w:afterAutospacing="0" w:line="276" w:lineRule="auto"/>
        <w:rPr>
          <w:b/>
          <w:sz w:val="28"/>
          <w:szCs w:val="21"/>
        </w:rPr>
      </w:pPr>
      <w:r w:rsidRPr="00965C38">
        <w:rPr>
          <w:b/>
          <w:bCs/>
          <w:sz w:val="28"/>
          <w:szCs w:val="21"/>
        </w:rPr>
        <w:t>Задачи:</w:t>
      </w:r>
    </w:p>
    <w:p w:rsidR="007F251B" w:rsidRPr="00965C38" w:rsidRDefault="00965C38" w:rsidP="00965C38">
      <w:pPr>
        <w:pStyle w:val="a3"/>
        <w:shd w:val="clear" w:color="auto" w:fill="FFFFFF"/>
        <w:spacing w:before="0" w:beforeAutospacing="0" w:after="150" w:afterAutospacing="0" w:line="276" w:lineRule="auto"/>
        <w:rPr>
          <w:sz w:val="28"/>
          <w:szCs w:val="21"/>
        </w:rPr>
      </w:pPr>
      <w:r>
        <w:rPr>
          <w:sz w:val="28"/>
          <w:szCs w:val="21"/>
        </w:rPr>
        <w:t>1. Р</w:t>
      </w:r>
      <w:r w:rsidR="007F251B" w:rsidRPr="00965C38">
        <w:rPr>
          <w:sz w:val="28"/>
          <w:szCs w:val="21"/>
        </w:rPr>
        <w:t>азучить русский хоровод с использованием различных фигур;</w:t>
      </w:r>
    </w:p>
    <w:p w:rsidR="007F251B" w:rsidRPr="00965C38" w:rsidRDefault="00965C38" w:rsidP="00965C38">
      <w:pPr>
        <w:pStyle w:val="a3"/>
        <w:shd w:val="clear" w:color="auto" w:fill="FFFFFF"/>
        <w:spacing w:before="0" w:beforeAutospacing="0" w:after="150" w:afterAutospacing="0" w:line="276" w:lineRule="auto"/>
        <w:rPr>
          <w:sz w:val="28"/>
          <w:szCs w:val="21"/>
        </w:rPr>
      </w:pPr>
      <w:r>
        <w:rPr>
          <w:sz w:val="28"/>
          <w:szCs w:val="21"/>
        </w:rPr>
        <w:t>4. С</w:t>
      </w:r>
      <w:r w:rsidR="007F251B" w:rsidRPr="00965C38">
        <w:rPr>
          <w:sz w:val="28"/>
          <w:szCs w:val="21"/>
        </w:rPr>
        <w:t>вободно ориентироваться в пространстве;</w:t>
      </w:r>
    </w:p>
    <w:p w:rsidR="007F251B" w:rsidRPr="00965C38" w:rsidRDefault="00965C38" w:rsidP="00965C38">
      <w:pPr>
        <w:pStyle w:val="a3"/>
        <w:shd w:val="clear" w:color="auto" w:fill="FFFFFF"/>
        <w:spacing w:before="0" w:beforeAutospacing="0" w:after="150" w:afterAutospacing="0" w:line="276" w:lineRule="auto"/>
        <w:rPr>
          <w:sz w:val="28"/>
          <w:szCs w:val="21"/>
        </w:rPr>
      </w:pPr>
      <w:r>
        <w:rPr>
          <w:sz w:val="28"/>
          <w:szCs w:val="21"/>
        </w:rPr>
        <w:t>3. В</w:t>
      </w:r>
      <w:r w:rsidR="007F251B" w:rsidRPr="00965C38">
        <w:rPr>
          <w:sz w:val="28"/>
          <w:szCs w:val="21"/>
        </w:rPr>
        <w:t>оспитывать эстетический вкус, возрождать интерес к народному наследию.</w:t>
      </w:r>
    </w:p>
    <w:p w:rsidR="00BC5F9E" w:rsidRPr="00965C38" w:rsidRDefault="00965C38" w:rsidP="00965C38">
      <w:pPr>
        <w:pStyle w:val="a3"/>
        <w:shd w:val="clear" w:color="auto" w:fill="FFFFFF"/>
        <w:spacing w:before="0" w:beforeAutospacing="0" w:after="150" w:afterAutospacing="0" w:line="276" w:lineRule="auto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План урока:</w:t>
      </w:r>
    </w:p>
    <w:p w:rsidR="00965C38" w:rsidRPr="00965C38" w:rsidRDefault="00965C38" w:rsidP="00965C38">
      <w:pPr>
        <w:pStyle w:val="a3"/>
        <w:shd w:val="clear" w:color="auto" w:fill="FFFFFF"/>
        <w:spacing w:before="0" w:beforeAutospacing="0" w:after="150" w:afterAutospacing="0" w:line="276" w:lineRule="auto"/>
        <w:rPr>
          <w:bCs/>
          <w:sz w:val="28"/>
          <w:szCs w:val="28"/>
        </w:rPr>
      </w:pPr>
      <w:r w:rsidRPr="00965C38">
        <w:rPr>
          <w:bCs/>
          <w:sz w:val="28"/>
          <w:szCs w:val="28"/>
        </w:rPr>
        <w:t>Организационная часть:</w:t>
      </w:r>
    </w:p>
    <w:p w:rsidR="00BC5F9E" w:rsidRPr="00965C38" w:rsidRDefault="00BC5F9E" w:rsidP="00071C7D">
      <w:pPr>
        <w:pStyle w:val="a3"/>
        <w:numPr>
          <w:ilvl w:val="0"/>
          <w:numId w:val="9"/>
        </w:numPr>
        <w:shd w:val="clear" w:color="auto" w:fill="FFFFFF"/>
        <w:spacing w:before="0" w:beforeAutospacing="0" w:after="150" w:afterAutospacing="0" w:line="276" w:lineRule="auto"/>
        <w:rPr>
          <w:sz w:val="28"/>
          <w:szCs w:val="28"/>
        </w:rPr>
      </w:pPr>
      <w:r w:rsidRPr="00965C38">
        <w:rPr>
          <w:sz w:val="28"/>
          <w:szCs w:val="28"/>
        </w:rPr>
        <w:t>Поклон</w:t>
      </w:r>
      <w:r w:rsidR="001B7145">
        <w:rPr>
          <w:sz w:val="28"/>
          <w:szCs w:val="28"/>
        </w:rPr>
        <w:t>;</w:t>
      </w:r>
    </w:p>
    <w:p w:rsidR="00BC5F9E" w:rsidRPr="00965C38" w:rsidRDefault="00BC5F9E" w:rsidP="00071C7D">
      <w:pPr>
        <w:pStyle w:val="a3"/>
        <w:numPr>
          <w:ilvl w:val="0"/>
          <w:numId w:val="9"/>
        </w:numPr>
        <w:shd w:val="clear" w:color="auto" w:fill="FFFFFF"/>
        <w:spacing w:before="0" w:beforeAutospacing="0" w:after="150" w:afterAutospacing="0" w:line="276" w:lineRule="auto"/>
        <w:rPr>
          <w:sz w:val="28"/>
          <w:szCs w:val="28"/>
        </w:rPr>
      </w:pPr>
      <w:r w:rsidRPr="00965C38">
        <w:rPr>
          <w:sz w:val="28"/>
          <w:szCs w:val="28"/>
        </w:rPr>
        <w:t>Обозначение темы и цели урока</w:t>
      </w:r>
      <w:r w:rsidR="001B7145">
        <w:rPr>
          <w:sz w:val="28"/>
          <w:szCs w:val="28"/>
        </w:rPr>
        <w:t>.</w:t>
      </w:r>
    </w:p>
    <w:p w:rsidR="00BC5F9E" w:rsidRPr="00965C38" w:rsidRDefault="00965C38" w:rsidP="00965C38">
      <w:pPr>
        <w:pStyle w:val="a3"/>
        <w:shd w:val="clear" w:color="auto" w:fill="FFFFFF"/>
        <w:spacing w:before="0" w:beforeAutospacing="0" w:after="150" w:afterAutospacing="0" w:line="276" w:lineRule="auto"/>
        <w:rPr>
          <w:sz w:val="28"/>
          <w:szCs w:val="28"/>
        </w:rPr>
      </w:pPr>
      <w:r w:rsidRPr="00965C38">
        <w:rPr>
          <w:sz w:val="28"/>
          <w:szCs w:val="28"/>
        </w:rPr>
        <w:t>Основная часть:</w:t>
      </w:r>
    </w:p>
    <w:p w:rsidR="00BC5F9E" w:rsidRPr="00965C38" w:rsidRDefault="00BC5F9E" w:rsidP="00965C38">
      <w:pPr>
        <w:pStyle w:val="a3"/>
        <w:numPr>
          <w:ilvl w:val="0"/>
          <w:numId w:val="8"/>
        </w:numPr>
        <w:shd w:val="clear" w:color="auto" w:fill="FFFFFF"/>
        <w:spacing w:before="0" w:beforeAutospacing="0" w:after="150" w:afterAutospacing="0" w:line="276" w:lineRule="auto"/>
        <w:rPr>
          <w:sz w:val="28"/>
          <w:szCs w:val="28"/>
        </w:rPr>
      </w:pPr>
      <w:r w:rsidRPr="00965C38">
        <w:rPr>
          <w:sz w:val="28"/>
          <w:szCs w:val="28"/>
        </w:rPr>
        <w:t xml:space="preserve"> Танцевальная разминка </w:t>
      </w:r>
      <w:r w:rsidR="001B7145">
        <w:rPr>
          <w:sz w:val="28"/>
          <w:szCs w:val="28"/>
        </w:rPr>
        <w:t>;</w:t>
      </w:r>
    </w:p>
    <w:p w:rsidR="00BC5F9E" w:rsidRPr="00965C38" w:rsidRDefault="00BC5F9E" w:rsidP="00965C38">
      <w:pPr>
        <w:pStyle w:val="a3"/>
        <w:numPr>
          <w:ilvl w:val="0"/>
          <w:numId w:val="8"/>
        </w:numPr>
        <w:shd w:val="clear" w:color="auto" w:fill="FFFFFF"/>
        <w:spacing w:before="0" w:beforeAutospacing="0" w:after="150" w:afterAutospacing="0" w:line="276" w:lineRule="auto"/>
        <w:rPr>
          <w:sz w:val="28"/>
          <w:szCs w:val="28"/>
        </w:rPr>
      </w:pPr>
      <w:r w:rsidRPr="00965C38">
        <w:rPr>
          <w:sz w:val="28"/>
          <w:szCs w:val="21"/>
          <w:shd w:val="clear" w:color="auto" w:fill="FFFFFF"/>
        </w:rPr>
        <w:t>Изучение новой темы</w:t>
      </w:r>
      <w:r w:rsidR="001B7145">
        <w:rPr>
          <w:sz w:val="28"/>
          <w:szCs w:val="21"/>
          <w:shd w:val="clear" w:color="auto" w:fill="FFFFFF"/>
        </w:rPr>
        <w:t>;</w:t>
      </w:r>
    </w:p>
    <w:p w:rsidR="00BC5F9E" w:rsidRPr="00965C38" w:rsidRDefault="00BC5F9E" w:rsidP="00965C38">
      <w:pPr>
        <w:pStyle w:val="a3"/>
        <w:numPr>
          <w:ilvl w:val="0"/>
          <w:numId w:val="8"/>
        </w:numPr>
        <w:shd w:val="clear" w:color="auto" w:fill="FFFFFF"/>
        <w:spacing w:before="0" w:beforeAutospacing="0" w:after="150" w:afterAutospacing="0" w:line="276" w:lineRule="auto"/>
        <w:rPr>
          <w:sz w:val="28"/>
          <w:szCs w:val="28"/>
        </w:rPr>
      </w:pPr>
      <w:r w:rsidRPr="00965C38">
        <w:rPr>
          <w:sz w:val="28"/>
          <w:szCs w:val="21"/>
          <w:shd w:val="clear" w:color="auto" w:fill="FFFFFF"/>
        </w:rPr>
        <w:t>Разучивание фигур русского хоровода.</w:t>
      </w:r>
    </w:p>
    <w:p w:rsidR="00BC5F9E" w:rsidRPr="00965C38" w:rsidRDefault="00BC5F9E" w:rsidP="00965C38">
      <w:pPr>
        <w:pStyle w:val="a3"/>
        <w:shd w:val="clear" w:color="auto" w:fill="FFFFFF"/>
        <w:spacing w:before="0" w:beforeAutospacing="0" w:after="150" w:afterAutospacing="0" w:line="276" w:lineRule="auto"/>
        <w:rPr>
          <w:sz w:val="28"/>
          <w:szCs w:val="28"/>
        </w:rPr>
      </w:pPr>
      <w:r w:rsidRPr="00965C38">
        <w:rPr>
          <w:bCs/>
          <w:sz w:val="28"/>
          <w:szCs w:val="28"/>
        </w:rPr>
        <w:t>Заключительная часть урока </w:t>
      </w:r>
      <w:r w:rsidR="001B7145">
        <w:rPr>
          <w:bCs/>
          <w:sz w:val="28"/>
          <w:szCs w:val="28"/>
        </w:rPr>
        <w:t>:</w:t>
      </w:r>
    </w:p>
    <w:p w:rsidR="00BC5F9E" w:rsidRPr="00965C38" w:rsidRDefault="00BC5F9E" w:rsidP="00071C7D">
      <w:pPr>
        <w:pStyle w:val="a3"/>
        <w:numPr>
          <w:ilvl w:val="0"/>
          <w:numId w:val="10"/>
        </w:numPr>
        <w:shd w:val="clear" w:color="auto" w:fill="FFFFFF"/>
        <w:spacing w:before="0" w:beforeAutospacing="0" w:after="150" w:afterAutospacing="0" w:line="276" w:lineRule="auto"/>
        <w:rPr>
          <w:sz w:val="28"/>
          <w:szCs w:val="28"/>
        </w:rPr>
      </w:pPr>
      <w:r w:rsidRPr="00965C38">
        <w:rPr>
          <w:sz w:val="28"/>
          <w:szCs w:val="28"/>
        </w:rPr>
        <w:t>Подведение итогов занятия</w:t>
      </w:r>
      <w:r w:rsidR="001B7145">
        <w:rPr>
          <w:sz w:val="28"/>
          <w:szCs w:val="28"/>
        </w:rPr>
        <w:t>;</w:t>
      </w:r>
    </w:p>
    <w:p w:rsidR="00BC5F9E" w:rsidRPr="00965C38" w:rsidRDefault="00BC5F9E" w:rsidP="00071C7D">
      <w:pPr>
        <w:pStyle w:val="a3"/>
        <w:numPr>
          <w:ilvl w:val="0"/>
          <w:numId w:val="10"/>
        </w:numPr>
        <w:shd w:val="clear" w:color="auto" w:fill="FFFFFF"/>
        <w:spacing w:before="0" w:beforeAutospacing="0" w:after="150" w:afterAutospacing="0" w:line="276" w:lineRule="auto"/>
        <w:rPr>
          <w:sz w:val="28"/>
          <w:szCs w:val="28"/>
        </w:rPr>
      </w:pPr>
      <w:r w:rsidRPr="00965C38">
        <w:rPr>
          <w:sz w:val="28"/>
          <w:szCs w:val="28"/>
        </w:rPr>
        <w:t>Поклон</w:t>
      </w:r>
      <w:r w:rsidR="001B7145">
        <w:rPr>
          <w:sz w:val="28"/>
          <w:szCs w:val="28"/>
        </w:rPr>
        <w:t>.</w:t>
      </w:r>
    </w:p>
    <w:p w:rsidR="00965C38" w:rsidRPr="00965C38" w:rsidRDefault="00965C38" w:rsidP="00965C38">
      <w:pPr>
        <w:rPr>
          <w:rFonts w:ascii="Times New Roman" w:hAnsi="Times New Roman" w:cs="Times New Roman"/>
          <w:sz w:val="28"/>
          <w:szCs w:val="28"/>
        </w:rPr>
      </w:pPr>
      <w:r w:rsidRPr="00071C7D">
        <w:rPr>
          <w:rFonts w:ascii="Times New Roman" w:hAnsi="Times New Roman" w:cs="Times New Roman"/>
          <w:b/>
          <w:sz w:val="28"/>
          <w:szCs w:val="28"/>
        </w:rPr>
        <w:t>Тип занятия:</w:t>
      </w:r>
      <w:r w:rsidRPr="00965C38">
        <w:rPr>
          <w:rFonts w:ascii="Times New Roman" w:hAnsi="Times New Roman" w:cs="Times New Roman"/>
          <w:sz w:val="28"/>
          <w:szCs w:val="28"/>
        </w:rPr>
        <w:t xml:space="preserve"> комбинированный.</w:t>
      </w:r>
    </w:p>
    <w:p w:rsidR="00965C38" w:rsidRPr="00965C38" w:rsidRDefault="00965C38" w:rsidP="00BC5F9E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BC5F9E" w:rsidRPr="00071C7D" w:rsidRDefault="00965C38" w:rsidP="00BC5F9E">
      <w:pPr>
        <w:pStyle w:val="a3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  <w:r w:rsidRPr="00071C7D">
        <w:rPr>
          <w:b/>
          <w:sz w:val="28"/>
          <w:szCs w:val="28"/>
        </w:rPr>
        <w:t>Ход работы:</w:t>
      </w:r>
    </w:p>
    <w:p w:rsidR="00965C38" w:rsidRPr="00965C38" w:rsidRDefault="00965C38" w:rsidP="00965C3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965C38" w:rsidRPr="00965C38" w:rsidRDefault="00965C38" w:rsidP="00965C38">
      <w:pPr>
        <w:pStyle w:val="a3"/>
        <w:shd w:val="clear" w:color="auto" w:fill="FFFFFF"/>
        <w:spacing w:before="0" w:beforeAutospacing="0" w:after="0" w:afterAutospacing="0"/>
        <w:rPr>
          <w:rFonts w:cs="Arial"/>
          <w:sz w:val="28"/>
          <w:szCs w:val="21"/>
        </w:rPr>
      </w:pPr>
      <w:r w:rsidRPr="00965C38">
        <w:rPr>
          <w:sz w:val="28"/>
          <w:szCs w:val="27"/>
          <w:u w:val="single"/>
        </w:rPr>
        <w:t>1.Организационная часть:</w:t>
      </w:r>
    </w:p>
    <w:p w:rsidR="00965C38" w:rsidRPr="00965C38" w:rsidRDefault="00965C38" w:rsidP="00965C38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rFonts w:cs="Arial"/>
          <w:sz w:val="28"/>
          <w:szCs w:val="21"/>
        </w:rPr>
      </w:pPr>
      <w:r w:rsidRPr="00965C38">
        <w:rPr>
          <w:sz w:val="28"/>
          <w:szCs w:val="27"/>
        </w:rPr>
        <w:t>построение на свои места по линиям;</w:t>
      </w:r>
    </w:p>
    <w:p w:rsidR="00965C38" w:rsidRPr="00965C38" w:rsidRDefault="00965C38" w:rsidP="00965C38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rFonts w:cs="Arial"/>
          <w:sz w:val="28"/>
          <w:szCs w:val="21"/>
        </w:rPr>
      </w:pPr>
      <w:r w:rsidRPr="00965C38">
        <w:rPr>
          <w:sz w:val="28"/>
          <w:szCs w:val="27"/>
        </w:rPr>
        <w:t>приветственное слово руководителя, оговорка задач на урок;</w:t>
      </w:r>
    </w:p>
    <w:p w:rsidR="00965C38" w:rsidRPr="00965C38" w:rsidRDefault="00965C38" w:rsidP="00965C38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rFonts w:cs="Arial"/>
          <w:sz w:val="28"/>
          <w:szCs w:val="21"/>
        </w:rPr>
      </w:pPr>
      <w:r w:rsidRPr="00965C38">
        <w:rPr>
          <w:sz w:val="28"/>
          <w:szCs w:val="27"/>
        </w:rPr>
        <w:t>поклон;</w:t>
      </w:r>
    </w:p>
    <w:p w:rsidR="00965C38" w:rsidRPr="00965C38" w:rsidRDefault="00965C38" w:rsidP="00965C38">
      <w:pPr>
        <w:pStyle w:val="a3"/>
        <w:shd w:val="clear" w:color="auto" w:fill="FFFFFF"/>
        <w:spacing w:before="0" w:beforeAutospacing="0" w:after="0" w:afterAutospacing="0"/>
        <w:rPr>
          <w:rFonts w:cs="Arial"/>
          <w:sz w:val="28"/>
          <w:szCs w:val="21"/>
        </w:rPr>
      </w:pPr>
      <w:r w:rsidRPr="00965C38">
        <w:rPr>
          <w:sz w:val="28"/>
          <w:szCs w:val="27"/>
          <w:u w:val="single"/>
        </w:rPr>
        <w:t>2.Основная часть</w:t>
      </w:r>
      <w:r w:rsidRPr="00965C38">
        <w:rPr>
          <w:sz w:val="28"/>
          <w:szCs w:val="27"/>
        </w:rPr>
        <w:t>:</w:t>
      </w:r>
    </w:p>
    <w:p w:rsidR="00965C38" w:rsidRPr="00965C38" w:rsidRDefault="00965C38" w:rsidP="00965C38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sz w:val="28"/>
          <w:szCs w:val="27"/>
        </w:rPr>
      </w:pPr>
      <w:r w:rsidRPr="00965C38">
        <w:rPr>
          <w:sz w:val="28"/>
          <w:szCs w:val="27"/>
        </w:rPr>
        <w:t xml:space="preserve">разминка на середине зала: наклоны головы вперед, назад, право, лево, вращение головы по кругу в обе стороны; одновременное </w:t>
      </w:r>
      <w:r w:rsidRPr="00965C38">
        <w:rPr>
          <w:sz w:val="28"/>
          <w:szCs w:val="27"/>
        </w:rPr>
        <w:lastRenderedPageBreak/>
        <w:t>вращение плечами вперед и назад, поочередное вращение плечами вперед и назад; разминка рук; наклоны корпуса по всем сторонам по 4 раза; разогрев стоп; разогрев коленей и бедер.</w:t>
      </w:r>
    </w:p>
    <w:p w:rsidR="00965C38" w:rsidRPr="00965C38" w:rsidRDefault="00965C38" w:rsidP="00BC5F9E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965C38" w:rsidRPr="00965C38" w:rsidRDefault="00965C38" w:rsidP="00965C38">
      <w:pPr>
        <w:pStyle w:val="a3"/>
        <w:shd w:val="clear" w:color="auto" w:fill="FFFFFF"/>
        <w:spacing w:before="0" w:beforeAutospacing="0" w:after="0" w:afterAutospacing="0"/>
        <w:jc w:val="center"/>
        <w:rPr>
          <w:rFonts w:cs="Arial"/>
          <w:bCs/>
          <w:sz w:val="28"/>
          <w:szCs w:val="27"/>
        </w:rPr>
      </w:pPr>
    </w:p>
    <w:p w:rsidR="00965C38" w:rsidRPr="00071C7D" w:rsidRDefault="00965C38" w:rsidP="00965C38">
      <w:pPr>
        <w:pStyle w:val="a3"/>
        <w:shd w:val="clear" w:color="auto" w:fill="FFFFFF"/>
        <w:spacing w:before="0" w:beforeAutospacing="0" w:after="0" w:afterAutospacing="0"/>
        <w:jc w:val="center"/>
        <w:rPr>
          <w:rFonts w:cs="Arial"/>
          <w:b/>
          <w:sz w:val="28"/>
          <w:szCs w:val="21"/>
        </w:rPr>
      </w:pPr>
      <w:r w:rsidRPr="00071C7D">
        <w:rPr>
          <w:rFonts w:cs="Arial"/>
          <w:b/>
          <w:bCs/>
          <w:sz w:val="28"/>
          <w:szCs w:val="27"/>
        </w:rPr>
        <w:t>Жанры русского танца: хоровод</w:t>
      </w:r>
    </w:p>
    <w:p w:rsidR="00965C38" w:rsidRPr="00965C38" w:rsidRDefault="00965C38" w:rsidP="00965C38">
      <w:pPr>
        <w:pStyle w:val="a3"/>
        <w:shd w:val="clear" w:color="auto" w:fill="FFFFFF"/>
        <w:spacing w:before="0" w:beforeAutospacing="0" w:after="0" w:afterAutospacing="0"/>
        <w:rPr>
          <w:rFonts w:cs="Arial"/>
          <w:sz w:val="28"/>
          <w:szCs w:val="21"/>
        </w:rPr>
      </w:pPr>
    </w:p>
    <w:p w:rsidR="00965C38" w:rsidRPr="00965C38" w:rsidRDefault="00965C38" w:rsidP="00965C38">
      <w:pPr>
        <w:pStyle w:val="a3"/>
        <w:shd w:val="clear" w:color="auto" w:fill="FFFFFF"/>
        <w:spacing w:before="0" w:beforeAutospacing="0" w:after="0" w:afterAutospacing="0"/>
        <w:rPr>
          <w:rFonts w:cs="Arial"/>
          <w:sz w:val="28"/>
          <w:szCs w:val="21"/>
        </w:rPr>
      </w:pPr>
      <w:r w:rsidRPr="00965C38">
        <w:rPr>
          <w:rFonts w:cs="Arial"/>
          <w:sz w:val="28"/>
          <w:szCs w:val="27"/>
        </w:rPr>
        <w:t>О</w:t>
      </w:r>
      <w:r w:rsidRPr="00965C38">
        <w:rPr>
          <w:rFonts w:cs="Arial"/>
          <w:noProof/>
          <w:sz w:val="28"/>
          <w:szCs w:val="21"/>
        </w:rPr>
        <w:drawing>
          <wp:anchor distT="0" distB="0" distL="114300" distR="114300" simplePos="0" relativeHeight="25165670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514600" cy="2619375"/>
            <wp:effectExtent l="19050" t="0" r="0" b="0"/>
            <wp:wrapSquare wrapText="bothSides"/>
            <wp:docPr id="10" name="Рисунок 2" descr="hello_html_m44d973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44d973e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5C38">
        <w:rPr>
          <w:rFonts w:cs="Arial"/>
          <w:sz w:val="28"/>
          <w:szCs w:val="27"/>
        </w:rPr>
        <w:t>дним из основных жанров русского народного танца является хоровод. Это не только самый распространенный, но и самый древний вид русского танца. Не случайно основное построение хоровода – круг, его круговая композиция – подобие солнца – и движение по ходу солнца, хождение за солнцем – «посолонь» - берут свое начало из старинных языческих обрядов и игрищ славян, поклонявшихся могущественному богу солнца – Ярилес.</w:t>
      </w:r>
    </w:p>
    <w:p w:rsidR="00965C38" w:rsidRPr="00965C38" w:rsidRDefault="00965C38" w:rsidP="00965C38">
      <w:pPr>
        <w:pStyle w:val="a3"/>
        <w:shd w:val="clear" w:color="auto" w:fill="FFFFFF"/>
        <w:spacing w:before="0" w:beforeAutospacing="0" w:after="0" w:afterAutospacing="0"/>
        <w:rPr>
          <w:rFonts w:cs="Arial"/>
          <w:sz w:val="28"/>
          <w:szCs w:val="21"/>
        </w:rPr>
      </w:pPr>
      <w:r w:rsidRPr="00965C38">
        <w:rPr>
          <w:rFonts w:cs="Arial"/>
          <w:sz w:val="28"/>
          <w:szCs w:val="27"/>
        </w:rPr>
        <w:t>Основой хоровода является совместное исполнение хороводной песни его участниками. Но участники хоровода не только поют, они движутся, приплясывают, разыгрывают действие. Пляска, припляс, игра и песня в хороводе неразрывно и органично связаны между собой.</w:t>
      </w:r>
    </w:p>
    <w:p w:rsidR="00965C38" w:rsidRPr="00965C38" w:rsidRDefault="00965C38" w:rsidP="00965C38">
      <w:pPr>
        <w:pStyle w:val="a3"/>
        <w:shd w:val="clear" w:color="auto" w:fill="FFFFFF"/>
        <w:spacing w:before="0" w:beforeAutospacing="0" w:after="0" w:afterAutospacing="0"/>
        <w:rPr>
          <w:rFonts w:cs="Arial"/>
          <w:sz w:val="28"/>
          <w:szCs w:val="21"/>
        </w:rPr>
      </w:pPr>
      <w:r w:rsidRPr="00965C38">
        <w:rPr>
          <w:rFonts w:cs="Arial"/>
          <w:sz w:val="28"/>
          <w:szCs w:val="27"/>
        </w:rPr>
        <w:t>Хоровод выделяется в самостоятельный жанр хореографического – театрального – песенного творчества и становится украшением различных праздников русского народа в любое время года.</w:t>
      </w:r>
    </w:p>
    <w:p w:rsidR="00965C38" w:rsidRPr="00965C38" w:rsidRDefault="00965C38" w:rsidP="00965C38">
      <w:pPr>
        <w:pStyle w:val="a3"/>
        <w:shd w:val="clear" w:color="auto" w:fill="FFFFFF"/>
        <w:spacing w:before="0" w:beforeAutospacing="0" w:after="0" w:afterAutospacing="0"/>
        <w:rPr>
          <w:rFonts w:cs="Arial"/>
          <w:sz w:val="28"/>
          <w:szCs w:val="21"/>
        </w:rPr>
      </w:pPr>
      <w:r w:rsidRPr="00965C38">
        <w:rPr>
          <w:rFonts w:cs="Arial"/>
          <w:sz w:val="28"/>
          <w:szCs w:val="27"/>
        </w:rPr>
        <w:t>В хороводе всегда проявляется чувство единения. Дружбы, товарищества. Участники его, как правило, держаться за руки, иногда за один палец – мизинец, часто – за платок, шаль, пояс, венок. В некоторых северных хороводах участники за руки не держаться, а движутся друг за другом или рядом, сохраняя строгий интервал, иногда идут парами.</w:t>
      </w:r>
    </w:p>
    <w:p w:rsidR="00965C38" w:rsidRPr="00965C38" w:rsidRDefault="00965C38" w:rsidP="00965C38">
      <w:pPr>
        <w:pStyle w:val="a3"/>
        <w:shd w:val="clear" w:color="auto" w:fill="FFFFFF"/>
        <w:spacing w:before="0" w:beforeAutospacing="0" w:after="0" w:afterAutospacing="0"/>
        <w:rPr>
          <w:rFonts w:cs="Arial"/>
          <w:sz w:val="28"/>
          <w:szCs w:val="21"/>
        </w:rPr>
      </w:pPr>
      <w:r w:rsidRPr="00965C38">
        <w:rPr>
          <w:rFonts w:cs="Arial"/>
          <w:sz w:val="28"/>
          <w:szCs w:val="27"/>
        </w:rPr>
        <w:t>Но все эти соединения, построения зависят от того, в какой местности исполняется хоровод, каково его содержание, под какую песню – быструю или медленную - он исполняется.</w:t>
      </w:r>
    </w:p>
    <w:p w:rsidR="00965C38" w:rsidRPr="00965C38" w:rsidRDefault="00965C38" w:rsidP="00965C38">
      <w:pPr>
        <w:pStyle w:val="a3"/>
        <w:shd w:val="clear" w:color="auto" w:fill="FFFFFF"/>
        <w:spacing w:before="0" w:beforeAutospacing="0" w:after="0" w:afterAutospacing="0"/>
        <w:rPr>
          <w:rFonts w:cs="Arial"/>
          <w:sz w:val="28"/>
          <w:szCs w:val="21"/>
        </w:rPr>
      </w:pPr>
      <w:r w:rsidRPr="00965C38">
        <w:rPr>
          <w:rFonts w:cs="Arial"/>
          <w:sz w:val="28"/>
          <w:szCs w:val="27"/>
        </w:rPr>
        <w:t xml:space="preserve">Хоровод распространен по всей Руси. Хороводы весьма разнообразны в своих построениях, но все-таки начальной формой построения большинства является круг, двойной круг – круг в круге. Иногда танцующие образуют два круга рядом, а иногда эти круги как бы переливаются один в другой и движение их образует рисунок «восьмерка». Большие круги и маленькие кружочки – очень распространенная форма построения русского хоровода. Но движение хоровода не ограничивается круговым рисунком. Круг разрывается, размыкается, образуются новые разомкнутые построения, новые рисунки-зигзаги, линии и т.д. Каждый рисунок хоровода имеет свое </w:t>
      </w:r>
      <w:r w:rsidRPr="00965C38">
        <w:rPr>
          <w:rFonts w:cs="Arial"/>
          <w:sz w:val="28"/>
          <w:szCs w:val="27"/>
        </w:rPr>
        <w:lastRenderedPageBreak/>
        <w:t>определенное название, например «круг», «воротца», «восьмерка», «колонна», «корзиночка», «карусель» и т.д.</w:t>
      </w:r>
    </w:p>
    <w:p w:rsidR="00965C38" w:rsidRPr="00965C38" w:rsidRDefault="00965C38" w:rsidP="00965C38">
      <w:pPr>
        <w:pStyle w:val="a3"/>
        <w:shd w:val="clear" w:color="auto" w:fill="FFFFFF"/>
        <w:spacing w:before="0" w:beforeAutospacing="0" w:after="0" w:afterAutospacing="0"/>
        <w:rPr>
          <w:rFonts w:cs="Arial"/>
          <w:sz w:val="28"/>
          <w:szCs w:val="21"/>
        </w:rPr>
      </w:pPr>
      <w:r w:rsidRPr="00965C38">
        <w:rPr>
          <w:rFonts w:cs="Arial"/>
          <w:sz w:val="28"/>
          <w:szCs w:val="27"/>
        </w:rPr>
        <w:t>Эти определенные построения называются фигурами хоровода и являются его составной частью.</w:t>
      </w:r>
    </w:p>
    <w:p w:rsidR="00965C38" w:rsidRPr="00965C38" w:rsidRDefault="00965C38" w:rsidP="00965C38">
      <w:pPr>
        <w:pStyle w:val="a3"/>
        <w:shd w:val="clear" w:color="auto" w:fill="FFFFFF"/>
        <w:spacing w:before="0" w:beforeAutospacing="0" w:after="0" w:afterAutospacing="0"/>
        <w:rPr>
          <w:rFonts w:cs="Arial"/>
          <w:sz w:val="28"/>
          <w:szCs w:val="21"/>
        </w:rPr>
      </w:pPr>
      <w:r w:rsidRPr="00965C38">
        <w:rPr>
          <w:rFonts w:cs="Arial"/>
          <w:sz w:val="28"/>
          <w:szCs w:val="27"/>
        </w:rPr>
        <w:t>Хороводы разнообразны и по назначениям: круги, улица, городок. Часто ведущие хоровод импровизируют во время его исполнения. В каждом хороводе чаще всего один руководитель – хороводник, в редких случаях – два. Руководителем хоровода может быть мужчина или женщина, вести хоровод могут молодые и пожилые, но как правило, ведущим в хороводе является молодая женщина. Хороводницы не только заводили хороводы или были в них запевалами. Часто они являлись организаторами гуляний, руководители всем гуляньем, чередуя по своему усмотрению и вкусу хороводы, игры, песни и пляски.</w:t>
      </w:r>
    </w:p>
    <w:p w:rsidR="00965C38" w:rsidRPr="00965C38" w:rsidRDefault="00965C38" w:rsidP="00965C38">
      <w:pPr>
        <w:pStyle w:val="a3"/>
        <w:shd w:val="clear" w:color="auto" w:fill="FFFFFF"/>
        <w:spacing w:before="0" w:beforeAutospacing="0" w:after="0" w:afterAutospacing="0"/>
        <w:rPr>
          <w:rFonts w:cs="Arial"/>
          <w:sz w:val="28"/>
          <w:szCs w:val="21"/>
        </w:rPr>
      </w:pPr>
      <w:r w:rsidRPr="00965C38">
        <w:rPr>
          <w:rFonts w:cs="Arial"/>
          <w:sz w:val="28"/>
          <w:szCs w:val="27"/>
        </w:rPr>
        <w:t>Хоровод – танец массовый, в котором могли принять участие все желающие, но чаще всего основным участником и организатором была молодежь.</w:t>
      </w:r>
    </w:p>
    <w:p w:rsidR="00965C38" w:rsidRPr="00965C38" w:rsidRDefault="00965C38" w:rsidP="00965C38">
      <w:pPr>
        <w:pStyle w:val="a3"/>
        <w:shd w:val="clear" w:color="auto" w:fill="FFFFFF"/>
        <w:spacing w:before="0" w:beforeAutospacing="0" w:after="0" w:afterAutospacing="0"/>
        <w:rPr>
          <w:rFonts w:cs="Arial"/>
          <w:sz w:val="28"/>
          <w:szCs w:val="21"/>
        </w:rPr>
      </w:pPr>
      <w:r w:rsidRPr="00965C38">
        <w:rPr>
          <w:rFonts w:cs="Arial"/>
          <w:sz w:val="28"/>
          <w:szCs w:val="27"/>
        </w:rPr>
        <w:t>Хороводы исполняются в медленном, среднем и быстром темпах.</w:t>
      </w:r>
    </w:p>
    <w:p w:rsidR="00965C38" w:rsidRPr="00965C38" w:rsidRDefault="00965C38" w:rsidP="00965C38">
      <w:pPr>
        <w:pStyle w:val="a3"/>
        <w:shd w:val="clear" w:color="auto" w:fill="FFFFFF"/>
        <w:spacing w:before="0" w:beforeAutospacing="0" w:after="0" w:afterAutospacing="0"/>
        <w:rPr>
          <w:rFonts w:cs="Arial"/>
          <w:sz w:val="28"/>
          <w:szCs w:val="21"/>
        </w:rPr>
      </w:pPr>
      <w:r w:rsidRPr="00965C38">
        <w:rPr>
          <w:rFonts w:cs="Arial"/>
          <w:sz w:val="28"/>
          <w:szCs w:val="27"/>
        </w:rPr>
        <w:t>Разнообразные хороводы водились большей частью весной и летом, на природе, на открытом воздухе – простора требовала сама сущность хоровода.</w:t>
      </w:r>
    </w:p>
    <w:p w:rsidR="00965C38" w:rsidRPr="00965C38" w:rsidRDefault="00965C38" w:rsidP="00965C38">
      <w:pPr>
        <w:pStyle w:val="a3"/>
        <w:shd w:val="clear" w:color="auto" w:fill="FFFFFF"/>
        <w:spacing w:before="0" w:beforeAutospacing="0" w:after="0" w:afterAutospacing="0"/>
        <w:rPr>
          <w:rFonts w:cs="Arial"/>
          <w:sz w:val="28"/>
          <w:szCs w:val="21"/>
        </w:rPr>
      </w:pPr>
      <w:r w:rsidRPr="00965C38">
        <w:rPr>
          <w:rFonts w:cs="Arial"/>
          <w:sz w:val="28"/>
          <w:szCs w:val="27"/>
        </w:rPr>
        <w:t>Песни, под которые исполняют хороводы, имеют различное содержание и тематику. По песне определяется содержание хоровода. В хороводных песнях существуют темы труда, воспевание природы, любви парня и девушки, семейные. К каждой теме относится большое количество песен с разнообразным содержанием, сюжетом, персонажами. Движение хоровода, его рисунок или игровые моменты всегда исходят из конкретного содержания песни, сопровождающей хоровод. Содержание это влияет на построение хоровода. Исходя из содержания песни, хороводы с точки зрения хореографии делят на две основные группы, на два вида – орнаментальные и игровые.</w:t>
      </w:r>
    </w:p>
    <w:p w:rsidR="00965C38" w:rsidRPr="00965C38" w:rsidRDefault="00965C38" w:rsidP="00965C38">
      <w:pPr>
        <w:pStyle w:val="a3"/>
        <w:shd w:val="clear" w:color="auto" w:fill="FFFFFF"/>
        <w:spacing w:before="0" w:beforeAutospacing="0" w:after="0" w:afterAutospacing="0"/>
        <w:rPr>
          <w:rFonts w:cs="Arial"/>
          <w:sz w:val="28"/>
          <w:szCs w:val="21"/>
        </w:rPr>
      </w:pPr>
    </w:p>
    <w:p w:rsidR="00965C38" w:rsidRPr="00071C7D" w:rsidRDefault="00965C38" w:rsidP="00965C38">
      <w:pPr>
        <w:pStyle w:val="a3"/>
        <w:shd w:val="clear" w:color="auto" w:fill="FFFFFF"/>
        <w:spacing w:before="0" w:beforeAutospacing="0" w:after="0" w:afterAutospacing="0"/>
        <w:jc w:val="center"/>
        <w:rPr>
          <w:rFonts w:cs="Arial"/>
          <w:b/>
          <w:sz w:val="28"/>
          <w:szCs w:val="21"/>
        </w:rPr>
      </w:pPr>
      <w:r w:rsidRPr="00071C7D">
        <w:rPr>
          <w:rFonts w:cs="Arial"/>
          <w:b/>
          <w:bCs/>
          <w:sz w:val="28"/>
          <w:szCs w:val="27"/>
        </w:rPr>
        <w:t>Орнаментальные хороводы</w:t>
      </w:r>
    </w:p>
    <w:p w:rsidR="00965C38" w:rsidRPr="00965C38" w:rsidRDefault="00965C38" w:rsidP="00965C38">
      <w:pPr>
        <w:pStyle w:val="a3"/>
        <w:shd w:val="clear" w:color="auto" w:fill="FFFFFF"/>
        <w:spacing w:before="0" w:beforeAutospacing="0" w:after="0" w:afterAutospacing="0"/>
        <w:rPr>
          <w:rFonts w:cs="Arial"/>
          <w:sz w:val="28"/>
          <w:szCs w:val="21"/>
        </w:rPr>
      </w:pPr>
    </w:p>
    <w:p w:rsidR="00965C38" w:rsidRPr="00965C38" w:rsidRDefault="00965C38" w:rsidP="00965C38">
      <w:pPr>
        <w:pStyle w:val="a3"/>
        <w:shd w:val="clear" w:color="auto" w:fill="FFFFFF"/>
        <w:spacing w:before="0" w:beforeAutospacing="0" w:after="0" w:afterAutospacing="0"/>
        <w:rPr>
          <w:rFonts w:cs="Arial"/>
          <w:sz w:val="28"/>
          <w:szCs w:val="21"/>
        </w:rPr>
      </w:pPr>
      <w:r w:rsidRPr="00965C38">
        <w:rPr>
          <w:rFonts w:cs="Arial"/>
          <w:sz w:val="28"/>
          <w:szCs w:val="27"/>
        </w:rPr>
        <w:t>Е</w:t>
      </w:r>
      <w:r w:rsidRPr="00965C38">
        <w:rPr>
          <w:rFonts w:cs="Arial"/>
          <w:noProof/>
          <w:sz w:val="28"/>
          <w:szCs w:val="21"/>
        </w:rPr>
        <w:drawing>
          <wp:anchor distT="0" distB="0" distL="114300" distR="114300" simplePos="0" relativeHeight="25165772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657600" cy="1914525"/>
            <wp:effectExtent l="19050" t="0" r="0" b="0"/>
            <wp:wrapSquare wrapText="bothSides"/>
            <wp:docPr id="9" name="Рисунок 3" descr="hello_html_m63e7a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63e7a2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5C38">
        <w:rPr>
          <w:rFonts w:cs="Arial"/>
          <w:sz w:val="28"/>
          <w:szCs w:val="27"/>
        </w:rPr>
        <w:t>сли в тексте песни, сопровождающей хоровод, нет конкретного действия, ярко выраженного сюжета, действующих лиц, то участники хоровода ходят кругом, рядами, заплетают из хороводной цепи различные фигуры – орнаменты, согласуя свой шаг с ритмом песни, являющейся для исполнителей в основном лишь музыкальным сопровождением. Такие хороводы называются орнаментальными. Иногда орнаментальные хороводы своим рисунком, построением раскрывают и передают и содержание песни.</w:t>
      </w:r>
    </w:p>
    <w:p w:rsidR="00965C38" w:rsidRPr="00965C38" w:rsidRDefault="00965C38" w:rsidP="00965C38">
      <w:pPr>
        <w:pStyle w:val="a3"/>
        <w:shd w:val="clear" w:color="auto" w:fill="FFFFFF"/>
        <w:spacing w:before="0" w:beforeAutospacing="0" w:after="0" w:afterAutospacing="0"/>
        <w:rPr>
          <w:rFonts w:cs="Arial"/>
          <w:sz w:val="28"/>
          <w:szCs w:val="21"/>
        </w:rPr>
      </w:pPr>
      <w:r w:rsidRPr="00965C38">
        <w:rPr>
          <w:rFonts w:cs="Arial"/>
          <w:sz w:val="28"/>
          <w:szCs w:val="27"/>
        </w:rPr>
        <w:lastRenderedPageBreak/>
        <w:t>Содержание песен, сопровождающих орнаментальные хороводы, чаще всего связано с образами русской природы, трудом народа, его бытом. Эти песни отличаются от песен, сопровождающих игровые хороводы, более четким ритмическим построением, объединяющим участников хоровода в плавном или быстром плясовом движении.</w:t>
      </w:r>
    </w:p>
    <w:p w:rsidR="00965C38" w:rsidRPr="00965C38" w:rsidRDefault="00965C38" w:rsidP="00965C38">
      <w:pPr>
        <w:pStyle w:val="a3"/>
        <w:shd w:val="clear" w:color="auto" w:fill="FFFFFF"/>
        <w:spacing w:before="0" w:beforeAutospacing="0" w:after="0" w:afterAutospacing="0"/>
        <w:rPr>
          <w:rFonts w:cs="Arial"/>
          <w:sz w:val="28"/>
          <w:szCs w:val="21"/>
        </w:rPr>
      </w:pPr>
      <w:r w:rsidRPr="00965C38">
        <w:rPr>
          <w:rFonts w:cs="Arial"/>
          <w:sz w:val="28"/>
          <w:szCs w:val="27"/>
        </w:rPr>
        <w:t>В рисунках орнаментальных хороводов очень силен элемент изобразительности – «заплетение плетня», «завивание капустки», «переплетение хмеля».</w:t>
      </w:r>
    </w:p>
    <w:p w:rsidR="00965C38" w:rsidRPr="00965C38" w:rsidRDefault="00965C38" w:rsidP="00965C38">
      <w:pPr>
        <w:pStyle w:val="a3"/>
        <w:shd w:val="clear" w:color="auto" w:fill="FFFFFF"/>
        <w:spacing w:before="0" w:beforeAutospacing="0" w:after="0" w:afterAutospacing="0"/>
        <w:rPr>
          <w:rFonts w:cs="Arial"/>
          <w:sz w:val="28"/>
          <w:szCs w:val="21"/>
        </w:rPr>
      </w:pPr>
      <w:r w:rsidRPr="00965C38">
        <w:rPr>
          <w:rFonts w:cs="Arial"/>
          <w:sz w:val="28"/>
          <w:szCs w:val="27"/>
        </w:rPr>
        <w:t>Исполнение каждого орнаментального хоровода в народе, в быту отличается строгостью формы и малым количеством фигур. Весь хоровод чаще всего состоит лишь из нескольких фигур, которые органично переходят, переливаются, перестраиваются из одной в другую.</w:t>
      </w:r>
    </w:p>
    <w:p w:rsidR="00965C38" w:rsidRPr="00965C38" w:rsidRDefault="00965C38" w:rsidP="00965C38">
      <w:pPr>
        <w:pStyle w:val="a3"/>
        <w:shd w:val="clear" w:color="auto" w:fill="FFFFFF"/>
        <w:spacing w:before="0" w:beforeAutospacing="0" w:after="0" w:afterAutospacing="0"/>
        <w:rPr>
          <w:rFonts w:cs="Arial"/>
          <w:sz w:val="28"/>
          <w:szCs w:val="21"/>
        </w:rPr>
      </w:pPr>
    </w:p>
    <w:p w:rsidR="00965C38" w:rsidRPr="00071C7D" w:rsidRDefault="00965C38" w:rsidP="00965C38">
      <w:pPr>
        <w:pStyle w:val="a3"/>
        <w:shd w:val="clear" w:color="auto" w:fill="FFFFFF"/>
        <w:spacing w:before="0" w:beforeAutospacing="0" w:after="0" w:afterAutospacing="0"/>
        <w:jc w:val="center"/>
        <w:rPr>
          <w:rFonts w:cs="Arial"/>
          <w:b/>
          <w:sz w:val="28"/>
          <w:szCs w:val="21"/>
        </w:rPr>
      </w:pPr>
      <w:r w:rsidRPr="00071C7D">
        <w:rPr>
          <w:rFonts w:cs="Arial"/>
          <w:b/>
          <w:bCs/>
          <w:sz w:val="28"/>
          <w:szCs w:val="27"/>
        </w:rPr>
        <w:t>Игровые хороводы</w:t>
      </w:r>
    </w:p>
    <w:p w:rsidR="00965C38" w:rsidRPr="00965C38" w:rsidRDefault="00965C38" w:rsidP="00965C38">
      <w:pPr>
        <w:pStyle w:val="a3"/>
        <w:shd w:val="clear" w:color="auto" w:fill="FFFFFF"/>
        <w:spacing w:before="0" w:beforeAutospacing="0" w:after="0" w:afterAutospacing="0"/>
        <w:rPr>
          <w:rFonts w:cs="Arial"/>
          <w:sz w:val="28"/>
          <w:szCs w:val="21"/>
        </w:rPr>
      </w:pPr>
    </w:p>
    <w:p w:rsidR="00965C38" w:rsidRPr="00965C38" w:rsidRDefault="00965C38" w:rsidP="00965C38">
      <w:pPr>
        <w:pStyle w:val="a3"/>
        <w:shd w:val="clear" w:color="auto" w:fill="FFFFFF"/>
        <w:spacing w:before="0" w:beforeAutospacing="0" w:after="0" w:afterAutospacing="0"/>
        <w:rPr>
          <w:rFonts w:cs="Arial"/>
          <w:sz w:val="28"/>
          <w:szCs w:val="21"/>
        </w:rPr>
      </w:pPr>
      <w:r w:rsidRPr="00965C38">
        <w:rPr>
          <w:rFonts w:cs="Arial"/>
          <w:sz w:val="28"/>
          <w:szCs w:val="27"/>
        </w:rPr>
        <w:t>Е</w:t>
      </w:r>
      <w:r w:rsidRPr="00965C38">
        <w:rPr>
          <w:rFonts w:cs="Arial"/>
          <w:noProof/>
          <w:sz w:val="28"/>
          <w:szCs w:val="21"/>
        </w:rPr>
        <w:drawing>
          <wp:anchor distT="0" distB="0" distL="114300" distR="114300" simplePos="0" relativeHeight="25165875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429000" cy="2390775"/>
            <wp:effectExtent l="19050" t="0" r="0" b="0"/>
            <wp:wrapSquare wrapText="bothSides"/>
            <wp:docPr id="8" name="Рисунок 4" descr="hello_html_276c41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276c41d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5C38">
        <w:rPr>
          <w:rFonts w:cs="Arial"/>
          <w:sz w:val="28"/>
          <w:szCs w:val="27"/>
        </w:rPr>
        <w:t>сли в песне имеются действующие лица, игровой сюжет, конкретное действие, то содержание песни разыгрывается в лицах и исполнители с помощью пляски, мимики, жестов создают различные образы и характеры героев. Иногда содержание песни разыгрывается всеми участниками хоровода одновременно. Часто участники хоровода, изображая птиц, зверей, подражают их движением, повадкам. Такие хороводы называются игровыми.</w:t>
      </w:r>
    </w:p>
    <w:p w:rsidR="00965C38" w:rsidRPr="00965C38" w:rsidRDefault="00965C38" w:rsidP="00965C38">
      <w:pPr>
        <w:pStyle w:val="a3"/>
        <w:shd w:val="clear" w:color="auto" w:fill="FFFFFF"/>
        <w:spacing w:before="0" w:beforeAutospacing="0" w:after="0" w:afterAutospacing="0"/>
        <w:rPr>
          <w:rFonts w:cs="Arial"/>
          <w:sz w:val="28"/>
          <w:szCs w:val="21"/>
        </w:rPr>
      </w:pPr>
      <w:r w:rsidRPr="00965C38">
        <w:rPr>
          <w:rFonts w:cs="Arial"/>
          <w:sz w:val="28"/>
          <w:szCs w:val="27"/>
        </w:rPr>
        <w:t>В игровых хороводах может выделяться исполнитель, играющий одну роль, а иногда две или три роли, но чаще всего в хороводе выделяется несколько действующих лиц. Бывает и так, что действующими лицами являются все участники хоровода, которые одновременно разыгрывают сюжет песни.</w:t>
      </w:r>
    </w:p>
    <w:p w:rsidR="00965C38" w:rsidRPr="00965C38" w:rsidRDefault="00965C38" w:rsidP="00965C38">
      <w:pPr>
        <w:pStyle w:val="a3"/>
        <w:shd w:val="clear" w:color="auto" w:fill="FFFFFF"/>
        <w:spacing w:before="0" w:beforeAutospacing="0" w:after="0" w:afterAutospacing="0"/>
        <w:rPr>
          <w:rFonts w:cs="Arial"/>
          <w:sz w:val="28"/>
          <w:szCs w:val="21"/>
        </w:rPr>
      </w:pPr>
      <w:r w:rsidRPr="00965C38">
        <w:rPr>
          <w:rFonts w:cs="Arial"/>
          <w:sz w:val="28"/>
          <w:szCs w:val="27"/>
        </w:rPr>
        <w:t>В игровых хороводах рисунок построения проще, в нем нет такого разнообразия танцевальных фигур. Композиционно эти хороводы строятся по кругу, или линиями, или парами. В центре круга – фигуры, наиболее распространенной в игровых хороводах, - происходит действие, разыгрывается сюжет. Круг же движется или останавливается, приплясывая или подыгрывая. В линейном построении хороводов участники поделены на две группы, которые ведут своеобразный диалог. В построении парами движение идет друг за другом «колонной» по полукругу, пары расходятся вправо и влево, выписывают «восьмерку» и т.д.</w:t>
      </w:r>
    </w:p>
    <w:p w:rsidR="00965C38" w:rsidRPr="00965C38" w:rsidRDefault="00965C38" w:rsidP="00965C38">
      <w:pPr>
        <w:pStyle w:val="a3"/>
        <w:shd w:val="clear" w:color="auto" w:fill="FFFFFF"/>
        <w:spacing w:before="0" w:beforeAutospacing="0" w:after="0" w:afterAutospacing="0"/>
        <w:rPr>
          <w:rFonts w:cs="Arial"/>
          <w:sz w:val="28"/>
          <w:szCs w:val="21"/>
        </w:rPr>
      </w:pPr>
      <w:r w:rsidRPr="00965C38">
        <w:rPr>
          <w:rFonts w:cs="Arial"/>
          <w:sz w:val="28"/>
          <w:szCs w:val="27"/>
        </w:rPr>
        <w:t xml:space="preserve">Главным в игровом хороводе становится раскрытие содержания песни, а не изобретательность фигур, большое значение приобретают артистическая </w:t>
      </w:r>
      <w:r w:rsidRPr="00965C38">
        <w:rPr>
          <w:rFonts w:cs="Arial"/>
          <w:sz w:val="28"/>
          <w:szCs w:val="27"/>
        </w:rPr>
        <w:lastRenderedPageBreak/>
        <w:t>одаренность ведущего и его вокальные данные, способность передать характер песни, характеры различных персонажей.</w:t>
      </w:r>
    </w:p>
    <w:p w:rsidR="00965C38" w:rsidRDefault="00965C38" w:rsidP="00BC5F9E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071C7D" w:rsidRPr="00965C38" w:rsidRDefault="00071C7D" w:rsidP="00BC5F9E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965C38" w:rsidRPr="00071C7D" w:rsidRDefault="00965C38" w:rsidP="00965C38">
      <w:pPr>
        <w:pStyle w:val="a3"/>
        <w:shd w:val="clear" w:color="auto" w:fill="FFFFFF"/>
        <w:spacing w:before="0" w:beforeAutospacing="0" w:after="0" w:afterAutospacing="0"/>
        <w:jc w:val="center"/>
        <w:rPr>
          <w:rFonts w:cs="Arial"/>
          <w:b/>
          <w:sz w:val="28"/>
          <w:szCs w:val="21"/>
        </w:rPr>
      </w:pPr>
      <w:r w:rsidRPr="00071C7D">
        <w:rPr>
          <w:rFonts w:cs="Arial"/>
          <w:b/>
          <w:bCs/>
          <w:sz w:val="28"/>
          <w:szCs w:val="27"/>
        </w:rPr>
        <w:t>Русский хоровод</w:t>
      </w:r>
    </w:p>
    <w:p w:rsidR="00965C38" w:rsidRPr="00965C38" w:rsidRDefault="00965C38" w:rsidP="00965C38">
      <w:pPr>
        <w:pStyle w:val="a3"/>
        <w:shd w:val="clear" w:color="auto" w:fill="FFFFFF"/>
        <w:spacing w:before="0" w:beforeAutospacing="0" w:after="0" w:afterAutospacing="0"/>
        <w:rPr>
          <w:rFonts w:cs="Arial"/>
          <w:sz w:val="28"/>
          <w:szCs w:val="21"/>
        </w:rPr>
      </w:pPr>
    </w:p>
    <w:p w:rsidR="00965C38" w:rsidRPr="00965C38" w:rsidRDefault="00965C38" w:rsidP="00965C38">
      <w:pPr>
        <w:pStyle w:val="a3"/>
        <w:shd w:val="clear" w:color="auto" w:fill="FFFFFF"/>
        <w:spacing w:before="0" w:beforeAutospacing="0" w:after="0" w:afterAutospacing="0"/>
        <w:rPr>
          <w:rFonts w:cs="Arial"/>
          <w:sz w:val="28"/>
          <w:szCs w:val="21"/>
        </w:rPr>
      </w:pPr>
      <w:r w:rsidRPr="00965C38">
        <w:rPr>
          <w:rFonts w:cs="Arial"/>
          <w:sz w:val="28"/>
          <w:szCs w:val="27"/>
        </w:rPr>
        <w:t>Девочки становятся друг за другом в правом углу зала. Каждая в правой руке держит платочек.</w:t>
      </w:r>
    </w:p>
    <w:p w:rsidR="00965C38" w:rsidRPr="00965C38" w:rsidRDefault="00965C38" w:rsidP="00965C38">
      <w:pPr>
        <w:pStyle w:val="a3"/>
        <w:shd w:val="clear" w:color="auto" w:fill="FFFFFF"/>
        <w:spacing w:before="0" w:beforeAutospacing="0" w:after="0" w:afterAutospacing="0"/>
        <w:rPr>
          <w:rFonts w:cs="Arial"/>
          <w:sz w:val="28"/>
          <w:szCs w:val="21"/>
        </w:rPr>
      </w:pPr>
    </w:p>
    <w:p w:rsidR="00965C38" w:rsidRPr="00071C7D" w:rsidRDefault="00965C38" w:rsidP="00965C3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cs="Arial"/>
          <w:sz w:val="28"/>
          <w:szCs w:val="21"/>
        </w:rPr>
      </w:pPr>
      <w:r w:rsidRPr="00965C38">
        <w:rPr>
          <w:rFonts w:cs="Arial"/>
          <w:sz w:val="28"/>
          <w:szCs w:val="27"/>
        </w:rPr>
        <w:t>Исполняя переменный шаг, девочки движутся по кругу против часовой стрелки. Руки свободно опущены вниз.</w:t>
      </w:r>
    </w:p>
    <w:p w:rsidR="00071C7D" w:rsidRPr="00965C38" w:rsidRDefault="00071C7D" w:rsidP="00071C7D">
      <w:pPr>
        <w:pStyle w:val="a3"/>
        <w:shd w:val="clear" w:color="auto" w:fill="FFFFFF"/>
        <w:spacing w:before="0" w:beforeAutospacing="0" w:after="0" w:afterAutospacing="0"/>
        <w:rPr>
          <w:rFonts w:cs="Arial"/>
          <w:sz w:val="28"/>
          <w:szCs w:val="21"/>
        </w:rPr>
      </w:pPr>
    </w:p>
    <w:p w:rsidR="00965C38" w:rsidRPr="00965C38" w:rsidRDefault="00965C38" w:rsidP="00965C38">
      <w:pPr>
        <w:pStyle w:val="a3"/>
        <w:shd w:val="clear" w:color="auto" w:fill="FFFFFF"/>
        <w:spacing w:before="0" w:beforeAutospacing="0" w:after="0" w:afterAutospacing="0"/>
        <w:rPr>
          <w:rFonts w:cs="Arial"/>
          <w:sz w:val="28"/>
          <w:szCs w:val="21"/>
        </w:rPr>
      </w:pPr>
      <w:r w:rsidRPr="00965C38">
        <w:rPr>
          <w:rFonts w:cs="Arial"/>
          <w:noProof/>
          <w:sz w:val="28"/>
          <w:szCs w:val="21"/>
        </w:rPr>
        <w:drawing>
          <wp:inline distT="0" distB="0" distL="0" distR="0">
            <wp:extent cx="5257800" cy="4441935"/>
            <wp:effectExtent l="19050" t="0" r="0" b="0"/>
            <wp:docPr id="1" name="Рисунок 1" descr="hello_html_m479b06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479b06d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825" cy="4445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C38" w:rsidRPr="00965C38" w:rsidRDefault="00965C38" w:rsidP="00965C38">
      <w:pPr>
        <w:pStyle w:val="a3"/>
        <w:shd w:val="clear" w:color="auto" w:fill="FFFFFF"/>
        <w:spacing w:before="0" w:beforeAutospacing="0" w:after="0" w:afterAutospacing="0"/>
        <w:rPr>
          <w:rFonts w:cs="Arial"/>
          <w:sz w:val="28"/>
          <w:szCs w:val="21"/>
        </w:rPr>
      </w:pPr>
    </w:p>
    <w:p w:rsidR="00965C38" w:rsidRPr="00965C38" w:rsidRDefault="00965C38" w:rsidP="00965C38">
      <w:pPr>
        <w:pStyle w:val="a3"/>
        <w:shd w:val="clear" w:color="auto" w:fill="FFFFFF"/>
        <w:spacing w:before="0" w:beforeAutospacing="0" w:after="0" w:afterAutospacing="0"/>
        <w:rPr>
          <w:rFonts w:cs="Arial"/>
          <w:sz w:val="28"/>
          <w:szCs w:val="21"/>
        </w:rPr>
      </w:pPr>
    </w:p>
    <w:p w:rsidR="00965C38" w:rsidRPr="00965C38" w:rsidRDefault="00965C38" w:rsidP="00965C38">
      <w:pPr>
        <w:pStyle w:val="a3"/>
        <w:shd w:val="clear" w:color="auto" w:fill="FFFFFF"/>
        <w:spacing w:before="0" w:beforeAutospacing="0" w:after="0" w:afterAutospacing="0"/>
        <w:rPr>
          <w:rFonts w:cs="Arial"/>
          <w:sz w:val="28"/>
          <w:szCs w:val="21"/>
        </w:rPr>
      </w:pPr>
    </w:p>
    <w:p w:rsidR="00965C38" w:rsidRPr="00965C38" w:rsidRDefault="00965C38" w:rsidP="00965C38">
      <w:pPr>
        <w:pStyle w:val="a3"/>
        <w:shd w:val="clear" w:color="auto" w:fill="FFFFFF"/>
        <w:spacing w:before="0" w:beforeAutospacing="0" w:after="0" w:afterAutospacing="0"/>
        <w:rPr>
          <w:rFonts w:cs="Arial"/>
          <w:sz w:val="28"/>
          <w:szCs w:val="21"/>
        </w:rPr>
      </w:pPr>
    </w:p>
    <w:p w:rsidR="00965C38" w:rsidRPr="00965C38" w:rsidRDefault="00965C38" w:rsidP="00965C38">
      <w:pPr>
        <w:pStyle w:val="a3"/>
        <w:shd w:val="clear" w:color="auto" w:fill="FFFFFF"/>
        <w:spacing w:before="0" w:beforeAutospacing="0" w:after="0" w:afterAutospacing="0"/>
        <w:rPr>
          <w:rFonts w:cs="Arial"/>
          <w:sz w:val="28"/>
          <w:szCs w:val="21"/>
        </w:rPr>
      </w:pPr>
    </w:p>
    <w:p w:rsidR="00965C38" w:rsidRPr="00965C38" w:rsidRDefault="00965C38" w:rsidP="00965C38">
      <w:pPr>
        <w:pStyle w:val="a3"/>
        <w:shd w:val="clear" w:color="auto" w:fill="FFFFFF"/>
        <w:spacing w:before="0" w:beforeAutospacing="0" w:after="0" w:afterAutospacing="0"/>
        <w:rPr>
          <w:rFonts w:cs="Arial"/>
          <w:sz w:val="28"/>
          <w:szCs w:val="21"/>
        </w:rPr>
      </w:pPr>
    </w:p>
    <w:p w:rsidR="00965C38" w:rsidRPr="00965C38" w:rsidRDefault="00965C38" w:rsidP="00965C38">
      <w:pPr>
        <w:pStyle w:val="a3"/>
        <w:shd w:val="clear" w:color="auto" w:fill="FFFFFF"/>
        <w:spacing w:before="0" w:beforeAutospacing="0" w:after="0" w:afterAutospacing="0"/>
        <w:rPr>
          <w:rFonts w:cs="Arial"/>
          <w:sz w:val="28"/>
          <w:szCs w:val="21"/>
        </w:rPr>
      </w:pPr>
    </w:p>
    <w:p w:rsidR="00965C38" w:rsidRPr="00965C38" w:rsidRDefault="00965C38" w:rsidP="00965C38">
      <w:pPr>
        <w:pStyle w:val="a3"/>
        <w:shd w:val="clear" w:color="auto" w:fill="FFFFFF"/>
        <w:spacing w:before="0" w:beforeAutospacing="0" w:after="0" w:afterAutospacing="0"/>
        <w:rPr>
          <w:rFonts w:cs="Arial"/>
          <w:sz w:val="28"/>
          <w:szCs w:val="21"/>
        </w:rPr>
      </w:pPr>
    </w:p>
    <w:p w:rsidR="00965C38" w:rsidRPr="00965C38" w:rsidRDefault="00965C38" w:rsidP="00965C38">
      <w:pPr>
        <w:pStyle w:val="a3"/>
        <w:shd w:val="clear" w:color="auto" w:fill="FFFFFF"/>
        <w:spacing w:before="0" w:beforeAutospacing="0" w:after="0" w:afterAutospacing="0"/>
        <w:rPr>
          <w:rFonts w:cs="Arial"/>
          <w:sz w:val="28"/>
          <w:szCs w:val="21"/>
        </w:rPr>
      </w:pPr>
    </w:p>
    <w:p w:rsidR="00965C38" w:rsidRPr="00965C38" w:rsidRDefault="00965C38" w:rsidP="00965C38">
      <w:pPr>
        <w:pStyle w:val="a3"/>
        <w:shd w:val="clear" w:color="auto" w:fill="FFFFFF"/>
        <w:spacing w:before="0" w:beforeAutospacing="0" w:after="0" w:afterAutospacing="0"/>
        <w:rPr>
          <w:rFonts w:cs="Arial"/>
          <w:sz w:val="28"/>
          <w:szCs w:val="21"/>
        </w:rPr>
      </w:pPr>
    </w:p>
    <w:p w:rsidR="00965C38" w:rsidRPr="00071C7D" w:rsidRDefault="00965C38" w:rsidP="00965C3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cs="Arial"/>
          <w:sz w:val="28"/>
          <w:szCs w:val="21"/>
        </w:rPr>
      </w:pPr>
      <w:r w:rsidRPr="00965C38">
        <w:rPr>
          <w:rFonts w:cs="Arial"/>
          <w:sz w:val="28"/>
          <w:szCs w:val="27"/>
        </w:rPr>
        <w:lastRenderedPageBreak/>
        <w:t>Останавливаются, поворачиваются лицом к центру круга и начинают сходиться. Сойдясь, взмахивают платочком вверх.</w:t>
      </w:r>
    </w:p>
    <w:p w:rsidR="00071C7D" w:rsidRPr="00965C38" w:rsidRDefault="00071C7D" w:rsidP="00071C7D">
      <w:pPr>
        <w:pStyle w:val="a3"/>
        <w:shd w:val="clear" w:color="auto" w:fill="FFFFFF"/>
        <w:spacing w:before="0" w:beforeAutospacing="0" w:after="0" w:afterAutospacing="0"/>
        <w:rPr>
          <w:rFonts w:cs="Arial"/>
          <w:sz w:val="28"/>
          <w:szCs w:val="21"/>
        </w:rPr>
      </w:pPr>
    </w:p>
    <w:p w:rsidR="00965C38" w:rsidRPr="00965C38" w:rsidRDefault="00965C38" w:rsidP="00965C38">
      <w:pPr>
        <w:pStyle w:val="a3"/>
        <w:shd w:val="clear" w:color="auto" w:fill="FFFFFF"/>
        <w:spacing w:before="0" w:beforeAutospacing="0" w:after="0" w:afterAutospacing="0"/>
        <w:rPr>
          <w:rFonts w:cs="Arial"/>
          <w:sz w:val="28"/>
          <w:szCs w:val="21"/>
        </w:rPr>
      </w:pPr>
      <w:r w:rsidRPr="00965C38">
        <w:rPr>
          <w:rFonts w:cs="Arial"/>
          <w:noProof/>
          <w:sz w:val="28"/>
          <w:szCs w:val="21"/>
        </w:rPr>
        <w:drawing>
          <wp:inline distT="0" distB="0" distL="0" distR="0">
            <wp:extent cx="4219575" cy="3789804"/>
            <wp:effectExtent l="19050" t="0" r="9525" b="0"/>
            <wp:docPr id="2" name="Рисунок 2" descr="hello_html_m479b06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479b06d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789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C38" w:rsidRPr="00965C38" w:rsidRDefault="00965C38" w:rsidP="00965C38">
      <w:pPr>
        <w:pStyle w:val="a3"/>
        <w:shd w:val="clear" w:color="auto" w:fill="FFFFFF"/>
        <w:spacing w:before="0" w:beforeAutospacing="0" w:after="0" w:afterAutospacing="0"/>
        <w:rPr>
          <w:rFonts w:cs="Arial"/>
          <w:sz w:val="28"/>
          <w:szCs w:val="21"/>
        </w:rPr>
      </w:pPr>
    </w:p>
    <w:p w:rsidR="00965C38" w:rsidRPr="00965C38" w:rsidRDefault="00965C38" w:rsidP="00965C38">
      <w:pPr>
        <w:pStyle w:val="a3"/>
        <w:shd w:val="clear" w:color="auto" w:fill="FFFFFF"/>
        <w:spacing w:before="0" w:beforeAutospacing="0" w:after="0" w:afterAutospacing="0"/>
        <w:rPr>
          <w:rFonts w:cs="Arial"/>
          <w:sz w:val="28"/>
          <w:szCs w:val="21"/>
        </w:rPr>
      </w:pPr>
    </w:p>
    <w:p w:rsidR="00965C38" w:rsidRPr="00965C38" w:rsidRDefault="00965C38" w:rsidP="00965C38">
      <w:pPr>
        <w:pStyle w:val="a3"/>
        <w:shd w:val="clear" w:color="auto" w:fill="FFFFFF"/>
        <w:spacing w:before="0" w:beforeAutospacing="0" w:after="0" w:afterAutospacing="0"/>
        <w:rPr>
          <w:rFonts w:cs="Arial"/>
          <w:sz w:val="28"/>
          <w:szCs w:val="21"/>
        </w:rPr>
      </w:pPr>
    </w:p>
    <w:p w:rsidR="00965C38" w:rsidRPr="00965C38" w:rsidRDefault="00965C38" w:rsidP="00965C38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rFonts w:cs="Arial"/>
          <w:sz w:val="28"/>
          <w:szCs w:val="21"/>
        </w:rPr>
      </w:pPr>
      <w:r w:rsidRPr="00965C38">
        <w:rPr>
          <w:rFonts w:cs="Arial"/>
          <w:sz w:val="28"/>
          <w:szCs w:val="27"/>
        </w:rPr>
        <w:t>Отходят спиной обратно, опуская при этом руку с платочком вниз. Дойдя до своего места, поворачиваются спиной к центру круга и берутся за руки.</w:t>
      </w:r>
    </w:p>
    <w:p w:rsidR="00965C38" w:rsidRPr="00965C38" w:rsidRDefault="00965C38" w:rsidP="00965C38">
      <w:pPr>
        <w:pStyle w:val="a3"/>
        <w:shd w:val="clear" w:color="auto" w:fill="FFFFFF"/>
        <w:spacing w:before="0" w:beforeAutospacing="0" w:after="0" w:afterAutospacing="0"/>
        <w:rPr>
          <w:rFonts w:cs="Arial"/>
          <w:sz w:val="28"/>
          <w:szCs w:val="21"/>
        </w:rPr>
      </w:pPr>
    </w:p>
    <w:p w:rsidR="00965C38" w:rsidRPr="00965C38" w:rsidRDefault="00965C38" w:rsidP="00965C38">
      <w:pPr>
        <w:pStyle w:val="a3"/>
        <w:shd w:val="clear" w:color="auto" w:fill="FFFFFF"/>
        <w:spacing w:before="0" w:beforeAutospacing="0" w:after="0" w:afterAutospacing="0"/>
        <w:rPr>
          <w:rFonts w:cs="Arial"/>
          <w:sz w:val="28"/>
          <w:szCs w:val="21"/>
        </w:rPr>
      </w:pPr>
    </w:p>
    <w:p w:rsidR="00965C38" w:rsidRPr="00965C38" w:rsidRDefault="00965C38" w:rsidP="00965C38">
      <w:pPr>
        <w:pStyle w:val="a3"/>
        <w:shd w:val="clear" w:color="auto" w:fill="FFFFFF"/>
        <w:spacing w:before="0" w:beforeAutospacing="0" w:after="0" w:afterAutospacing="0"/>
        <w:rPr>
          <w:rFonts w:cs="Arial"/>
          <w:sz w:val="28"/>
          <w:szCs w:val="21"/>
        </w:rPr>
      </w:pPr>
      <w:r w:rsidRPr="00965C38">
        <w:rPr>
          <w:rFonts w:cs="Arial"/>
          <w:noProof/>
          <w:sz w:val="28"/>
          <w:szCs w:val="21"/>
        </w:rPr>
        <w:drawing>
          <wp:inline distT="0" distB="0" distL="0" distR="0">
            <wp:extent cx="4219575" cy="3317564"/>
            <wp:effectExtent l="19050" t="0" r="9525" b="0"/>
            <wp:docPr id="3" name="Рисунок 3" descr="hello_html_5152c1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5152c15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016" cy="3321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C38" w:rsidRPr="00965C38" w:rsidRDefault="00965C38" w:rsidP="00965C38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rFonts w:cs="Arial"/>
          <w:sz w:val="28"/>
          <w:szCs w:val="21"/>
        </w:rPr>
      </w:pPr>
      <w:r w:rsidRPr="00965C38">
        <w:rPr>
          <w:rFonts w:cs="Arial"/>
          <w:sz w:val="28"/>
          <w:szCs w:val="27"/>
        </w:rPr>
        <w:lastRenderedPageBreak/>
        <w:t>Движутся вправо с припаданием.</w:t>
      </w:r>
    </w:p>
    <w:p w:rsidR="00965C38" w:rsidRPr="00965C38" w:rsidRDefault="00965C38" w:rsidP="00965C38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rFonts w:cs="Arial"/>
          <w:sz w:val="28"/>
          <w:szCs w:val="21"/>
        </w:rPr>
      </w:pPr>
      <w:r w:rsidRPr="00965C38">
        <w:rPr>
          <w:rFonts w:cs="Arial"/>
          <w:sz w:val="28"/>
          <w:szCs w:val="27"/>
        </w:rPr>
        <w:t>движутся влево с припаднием.</w:t>
      </w:r>
    </w:p>
    <w:p w:rsidR="00965C38" w:rsidRPr="00071C7D" w:rsidRDefault="00965C38" w:rsidP="00965C38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rFonts w:cs="Arial"/>
          <w:sz w:val="28"/>
          <w:szCs w:val="21"/>
        </w:rPr>
      </w:pPr>
      <w:r w:rsidRPr="00965C38">
        <w:rPr>
          <w:rFonts w:cs="Arial"/>
          <w:sz w:val="28"/>
          <w:szCs w:val="27"/>
        </w:rPr>
        <w:t>Плавно разъединяют руки и кружатся на месте в правую сторону, левая рука на поясе, правая с платочком поднята вверх.</w:t>
      </w:r>
    </w:p>
    <w:p w:rsidR="00071C7D" w:rsidRPr="00965C38" w:rsidRDefault="00071C7D" w:rsidP="00071C7D">
      <w:pPr>
        <w:pStyle w:val="a3"/>
        <w:shd w:val="clear" w:color="auto" w:fill="FFFFFF"/>
        <w:spacing w:before="0" w:beforeAutospacing="0" w:after="0" w:afterAutospacing="0"/>
        <w:rPr>
          <w:rFonts w:cs="Arial"/>
          <w:sz w:val="28"/>
          <w:szCs w:val="21"/>
        </w:rPr>
      </w:pPr>
    </w:p>
    <w:p w:rsidR="00965C38" w:rsidRPr="00965C38" w:rsidRDefault="00965C38" w:rsidP="00965C38">
      <w:pPr>
        <w:pStyle w:val="a3"/>
        <w:shd w:val="clear" w:color="auto" w:fill="FFFFFF"/>
        <w:spacing w:before="0" w:beforeAutospacing="0" w:after="0" w:afterAutospacing="0"/>
        <w:rPr>
          <w:rFonts w:cs="Arial"/>
          <w:sz w:val="28"/>
          <w:szCs w:val="21"/>
        </w:rPr>
      </w:pPr>
      <w:r w:rsidRPr="00965C38">
        <w:rPr>
          <w:rFonts w:cs="Arial"/>
          <w:noProof/>
          <w:sz w:val="28"/>
          <w:szCs w:val="21"/>
        </w:rPr>
        <w:drawing>
          <wp:inline distT="0" distB="0" distL="0" distR="0">
            <wp:extent cx="4229100" cy="3078426"/>
            <wp:effectExtent l="19050" t="0" r="0" b="0"/>
            <wp:docPr id="4" name="Рисунок 4" descr="hello_html_5152c1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5152c15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701" cy="3080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C38" w:rsidRPr="00965C38" w:rsidRDefault="00965C38" w:rsidP="00965C38">
      <w:pPr>
        <w:pStyle w:val="a3"/>
        <w:shd w:val="clear" w:color="auto" w:fill="FFFFFF"/>
        <w:spacing w:before="0" w:beforeAutospacing="0" w:after="0" w:afterAutospacing="0"/>
        <w:rPr>
          <w:rFonts w:cs="Arial"/>
          <w:sz w:val="28"/>
          <w:szCs w:val="21"/>
        </w:rPr>
      </w:pPr>
    </w:p>
    <w:p w:rsidR="00965C38" w:rsidRPr="00965C38" w:rsidRDefault="00965C38" w:rsidP="00965C38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rFonts w:cs="Arial"/>
          <w:sz w:val="28"/>
          <w:szCs w:val="21"/>
        </w:rPr>
      </w:pPr>
      <w:r w:rsidRPr="00965C38">
        <w:rPr>
          <w:rFonts w:cs="Arial"/>
          <w:sz w:val="28"/>
          <w:szCs w:val="27"/>
        </w:rPr>
        <w:t>Кружатся в другую сторону, поменяв руки.</w:t>
      </w:r>
    </w:p>
    <w:p w:rsidR="00965C38" w:rsidRPr="00965C38" w:rsidRDefault="00965C38" w:rsidP="00965C38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rFonts w:cs="Arial"/>
          <w:sz w:val="28"/>
          <w:szCs w:val="21"/>
        </w:rPr>
      </w:pPr>
      <w:r w:rsidRPr="00965C38">
        <w:rPr>
          <w:rFonts w:cs="Arial"/>
          <w:sz w:val="28"/>
          <w:szCs w:val="27"/>
        </w:rPr>
        <w:t>Идут по кругу переменным шагом, взявшись за руки.</w:t>
      </w:r>
    </w:p>
    <w:p w:rsidR="00965C38" w:rsidRPr="00965C38" w:rsidRDefault="00965C38" w:rsidP="00965C38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rFonts w:cs="Arial"/>
          <w:sz w:val="28"/>
          <w:szCs w:val="21"/>
        </w:rPr>
      </w:pPr>
      <w:r w:rsidRPr="00965C38">
        <w:rPr>
          <w:rFonts w:cs="Arial"/>
          <w:sz w:val="28"/>
          <w:szCs w:val="27"/>
        </w:rPr>
        <w:t>Первая девочка ведет за собой хоровод по спирали внутрь круга, делая новый круг, но меньшего диаметра.</w:t>
      </w:r>
    </w:p>
    <w:p w:rsidR="00965C38" w:rsidRPr="00965C38" w:rsidRDefault="00965C38" w:rsidP="00965C38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rFonts w:cs="Arial"/>
          <w:sz w:val="28"/>
          <w:szCs w:val="21"/>
        </w:rPr>
      </w:pPr>
      <w:r w:rsidRPr="00965C38">
        <w:rPr>
          <w:rFonts w:cs="Arial"/>
          <w:sz w:val="28"/>
          <w:szCs w:val="27"/>
        </w:rPr>
        <w:t>Продолжая движение. Первая девочка делает в центре круга разворот на 180˚ вправо и начинает выводить хоровод обратно в большой круг.</w:t>
      </w:r>
    </w:p>
    <w:p w:rsidR="00965C38" w:rsidRPr="00071C7D" w:rsidRDefault="00965C38" w:rsidP="00965C38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rFonts w:cs="Arial"/>
          <w:sz w:val="28"/>
          <w:szCs w:val="21"/>
        </w:rPr>
      </w:pPr>
      <w:r w:rsidRPr="00965C38">
        <w:rPr>
          <w:rFonts w:cs="Arial"/>
          <w:sz w:val="28"/>
          <w:szCs w:val="27"/>
        </w:rPr>
        <w:t>В кругу девочки незаметно разбиваются по парам и становятся лицом друг к другу. Руки с платочками перекрещивают перед собой</w:t>
      </w:r>
      <w:r w:rsidR="00071C7D">
        <w:rPr>
          <w:rFonts w:cs="Arial"/>
          <w:sz w:val="28"/>
          <w:szCs w:val="27"/>
        </w:rPr>
        <w:t>.</w:t>
      </w:r>
    </w:p>
    <w:p w:rsidR="00965C38" w:rsidRDefault="00965C38" w:rsidP="00965C38">
      <w:pPr>
        <w:pStyle w:val="a3"/>
        <w:shd w:val="clear" w:color="auto" w:fill="FFFFFF"/>
        <w:spacing w:before="0" w:beforeAutospacing="0" w:after="0" w:afterAutospacing="0"/>
        <w:rPr>
          <w:rFonts w:cs="Arial"/>
          <w:sz w:val="28"/>
          <w:szCs w:val="21"/>
        </w:rPr>
      </w:pPr>
      <w:r w:rsidRPr="00965C38">
        <w:rPr>
          <w:rFonts w:cs="Arial"/>
          <w:noProof/>
          <w:sz w:val="28"/>
          <w:szCs w:val="21"/>
        </w:rPr>
        <w:drawing>
          <wp:inline distT="0" distB="0" distL="0" distR="0">
            <wp:extent cx="2533650" cy="3021348"/>
            <wp:effectExtent l="19050" t="0" r="0" b="0"/>
            <wp:docPr id="5" name="Рисунок 5" descr="hello_html_mf8492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f84927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021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5C38">
        <w:rPr>
          <w:rFonts w:cs="Arial"/>
          <w:noProof/>
          <w:sz w:val="28"/>
          <w:szCs w:val="21"/>
        </w:rPr>
        <w:drawing>
          <wp:inline distT="0" distB="0" distL="0" distR="0">
            <wp:extent cx="3286125" cy="2647156"/>
            <wp:effectExtent l="19050" t="0" r="9525" b="0"/>
            <wp:docPr id="6" name="Рисунок 6" descr="hello_html_mf8492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f84927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647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C7D" w:rsidRPr="00965C38" w:rsidRDefault="00071C7D" w:rsidP="00965C38">
      <w:pPr>
        <w:pStyle w:val="a3"/>
        <w:shd w:val="clear" w:color="auto" w:fill="FFFFFF"/>
        <w:spacing w:before="0" w:beforeAutospacing="0" w:after="0" w:afterAutospacing="0"/>
        <w:rPr>
          <w:rFonts w:cs="Arial"/>
          <w:sz w:val="28"/>
          <w:szCs w:val="21"/>
        </w:rPr>
      </w:pPr>
    </w:p>
    <w:p w:rsidR="00965C38" w:rsidRPr="00965C38" w:rsidRDefault="00965C38" w:rsidP="00965C38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rFonts w:cs="Arial"/>
          <w:sz w:val="28"/>
          <w:szCs w:val="21"/>
        </w:rPr>
      </w:pPr>
      <w:r w:rsidRPr="00965C38">
        <w:rPr>
          <w:rFonts w:cs="Arial"/>
          <w:sz w:val="28"/>
          <w:szCs w:val="27"/>
        </w:rPr>
        <w:lastRenderedPageBreak/>
        <w:t>Пары кружатся на месте.</w:t>
      </w:r>
    </w:p>
    <w:p w:rsidR="00965C38" w:rsidRPr="00965C38" w:rsidRDefault="00965C38" w:rsidP="00965C38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rFonts w:cs="Arial"/>
          <w:sz w:val="28"/>
          <w:szCs w:val="21"/>
        </w:rPr>
      </w:pPr>
      <w:r w:rsidRPr="00965C38">
        <w:rPr>
          <w:rFonts w:cs="Arial"/>
          <w:sz w:val="28"/>
          <w:szCs w:val="27"/>
        </w:rPr>
        <w:t>Снова сходятся в круг, и первая девочка выводит хоровод в линию, лицом к зрителю.</w:t>
      </w:r>
    </w:p>
    <w:p w:rsidR="00965C38" w:rsidRPr="00071C7D" w:rsidRDefault="00965C38" w:rsidP="00965C38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rFonts w:cs="Arial"/>
          <w:sz w:val="28"/>
          <w:szCs w:val="21"/>
        </w:rPr>
      </w:pPr>
      <w:r w:rsidRPr="00965C38">
        <w:rPr>
          <w:rFonts w:cs="Arial"/>
          <w:sz w:val="28"/>
          <w:szCs w:val="27"/>
        </w:rPr>
        <w:t>Делают низкий поклон.</w:t>
      </w:r>
    </w:p>
    <w:p w:rsidR="00071C7D" w:rsidRPr="00965C38" w:rsidRDefault="00071C7D" w:rsidP="00071C7D">
      <w:pPr>
        <w:pStyle w:val="a3"/>
        <w:shd w:val="clear" w:color="auto" w:fill="FFFFFF"/>
        <w:spacing w:before="0" w:beforeAutospacing="0" w:after="0" w:afterAutospacing="0"/>
        <w:rPr>
          <w:rFonts w:cs="Arial"/>
          <w:sz w:val="28"/>
          <w:szCs w:val="21"/>
        </w:rPr>
      </w:pPr>
    </w:p>
    <w:p w:rsidR="00965C38" w:rsidRPr="00965C38" w:rsidRDefault="00965C38" w:rsidP="00965C38">
      <w:pPr>
        <w:pStyle w:val="a3"/>
        <w:shd w:val="clear" w:color="auto" w:fill="FFFFFF"/>
        <w:spacing w:before="0" w:beforeAutospacing="0" w:after="0" w:afterAutospacing="0"/>
        <w:rPr>
          <w:rFonts w:cs="Arial"/>
          <w:sz w:val="28"/>
          <w:szCs w:val="21"/>
        </w:rPr>
      </w:pPr>
      <w:r w:rsidRPr="00965C38">
        <w:rPr>
          <w:rFonts w:cs="Arial"/>
          <w:noProof/>
          <w:sz w:val="28"/>
          <w:szCs w:val="21"/>
        </w:rPr>
        <w:drawing>
          <wp:inline distT="0" distB="0" distL="0" distR="0">
            <wp:extent cx="5550588" cy="3028950"/>
            <wp:effectExtent l="19050" t="0" r="0" b="0"/>
            <wp:docPr id="7" name="Рисунок 7" descr="hello_html_mf8492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f84927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389" cy="303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C38" w:rsidRPr="00965C38" w:rsidRDefault="00965C38" w:rsidP="00965C38">
      <w:pPr>
        <w:pStyle w:val="a3"/>
        <w:shd w:val="clear" w:color="auto" w:fill="FFFFFF"/>
        <w:spacing w:before="0" w:beforeAutospacing="0" w:after="0" w:afterAutospacing="0"/>
        <w:rPr>
          <w:rFonts w:cs="Arial"/>
          <w:sz w:val="28"/>
          <w:szCs w:val="21"/>
        </w:rPr>
      </w:pPr>
    </w:p>
    <w:p w:rsidR="00965C38" w:rsidRPr="00965C38" w:rsidRDefault="00965C38" w:rsidP="00965C38">
      <w:pPr>
        <w:pStyle w:val="a3"/>
        <w:shd w:val="clear" w:color="auto" w:fill="FFFFFF"/>
        <w:spacing w:before="0" w:beforeAutospacing="0" w:after="0" w:afterAutospacing="0"/>
        <w:rPr>
          <w:rFonts w:cs="Arial"/>
          <w:sz w:val="28"/>
          <w:szCs w:val="21"/>
        </w:rPr>
      </w:pPr>
    </w:p>
    <w:p w:rsidR="00965C38" w:rsidRPr="00965C38" w:rsidRDefault="00965C38" w:rsidP="00965C38">
      <w:pPr>
        <w:pStyle w:val="a3"/>
        <w:shd w:val="clear" w:color="auto" w:fill="FFFFFF"/>
        <w:spacing w:before="0" w:beforeAutospacing="0" w:after="0" w:afterAutospacing="0"/>
        <w:rPr>
          <w:rFonts w:cs="Arial"/>
          <w:sz w:val="28"/>
          <w:szCs w:val="21"/>
        </w:rPr>
      </w:pPr>
    </w:p>
    <w:p w:rsidR="007F251B" w:rsidRPr="00965C38" w:rsidRDefault="007F251B" w:rsidP="007F251B">
      <w:pPr>
        <w:pStyle w:val="a3"/>
        <w:shd w:val="clear" w:color="auto" w:fill="FFFFFF"/>
        <w:spacing w:before="0" w:beforeAutospacing="0" w:after="150" w:afterAutospacing="0"/>
        <w:rPr>
          <w:sz w:val="28"/>
          <w:szCs w:val="21"/>
        </w:rPr>
      </w:pPr>
    </w:p>
    <w:p w:rsidR="00965C38" w:rsidRPr="00965C38" w:rsidRDefault="00965C38" w:rsidP="00965C38">
      <w:pPr>
        <w:rPr>
          <w:rFonts w:ascii="Times New Roman" w:hAnsi="Times New Roman" w:cs="Times New Roman"/>
          <w:sz w:val="28"/>
          <w:szCs w:val="28"/>
        </w:rPr>
      </w:pPr>
      <w:r w:rsidRPr="00071C7D">
        <w:rPr>
          <w:rFonts w:ascii="Times New Roman" w:hAnsi="Times New Roman" w:cs="Times New Roman"/>
          <w:b/>
          <w:sz w:val="28"/>
          <w:szCs w:val="28"/>
        </w:rPr>
        <w:t>Подведение итогов:</w:t>
      </w:r>
      <w:r w:rsidRPr="00965C38">
        <w:rPr>
          <w:rFonts w:ascii="Times New Roman" w:hAnsi="Times New Roman" w:cs="Times New Roman"/>
          <w:sz w:val="28"/>
          <w:szCs w:val="28"/>
        </w:rPr>
        <w:t xml:space="preserve"> анализ работы на занятии.</w:t>
      </w:r>
    </w:p>
    <w:p w:rsidR="00965C38" w:rsidRPr="00965C38" w:rsidRDefault="00965C38" w:rsidP="00965C38">
      <w:pPr>
        <w:rPr>
          <w:rFonts w:ascii="Times New Roman" w:hAnsi="Times New Roman" w:cs="Times New Roman"/>
          <w:sz w:val="28"/>
          <w:szCs w:val="28"/>
        </w:rPr>
      </w:pPr>
      <w:r w:rsidRPr="00071C7D">
        <w:rPr>
          <w:rFonts w:ascii="Times New Roman" w:hAnsi="Times New Roman" w:cs="Times New Roman"/>
          <w:b/>
          <w:sz w:val="28"/>
          <w:szCs w:val="28"/>
        </w:rPr>
        <w:t>Домашнее задание:</w:t>
      </w:r>
      <w:r w:rsidRPr="00965C38">
        <w:rPr>
          <w:rFonts w:ascii="Times New Roman" w:hAnsi="Times New Roman" w:cs="Times New Roman"/>
          <w:sz w:val="28"/>
          <w:szCs w:val="28"/>
        </w:rPr>
        <w:t xml:space="preserve"> закрепление выученного материала на занятии.</w:t>
      </w:r>
    </w:p>
    <w:p w:rsidR="00965C38" w:rsidRPr="00965C38" w:rsidRDefault="00965C38" w:rsidP="007F251B">
      <w:pP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965C38" w:rsidRPr="00965C38" w:rsidRDefault="00965C38" w:rsidP="007F251B">
      <w:pP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sectPr w:rsidR="00965C38" w:rsidRPr="00965C38" w:rsidSect="006672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2861" w:rsidRDefault="00B12861" w:rsidP="00071C7D">
      <w:pPr>
        <w:spacing w:after="0" w:line="240" w:lineRule="auto"/>
      </w:pPr>
      <w:r>
        <w:separator/>
      </w:r>
    </w:p>
  </w:endnote>
  <w:endnote w:type="continuationSeparator" w:id="1">
    <w:p w:rsidR="00B12861" w:rsidRDefault="00B12861" w:rsidP="00071C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2861" w:rsidRDefault="00B12861" w:rsidP="00071C7D">
      <w:pPr>
        <w:spacing w:after="0" w:line="240" w:lineRule="auto"/>
      </w:pPr>
      <w:r>
        <w:separator/>
      </w:r>
    </w:p>
  </w:footnote>
  <w:footnote w:type="continuationSeparator" w:id="1">
    <w:p w:rsidR="00B12861" w:rsidRDefault="00B12861" w:rsidP="00071C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C1499"/>
    <w:multiLevelType w:val="multilevel"/>
    <w:tmpl w:val="C8F29558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6586FAB"/>
    <w:multiLevelType w:val="multilevel"/>
    <w:tmpl w:val="80665A4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A8760B5"/>
    <w:multiLevelType w:val="multilevel"/>
    <w:tmpl w:val="625273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29278B6"/>
    <w:multiLevelType w:val="multilevel"/>
    <w:tmpl w:val="615A2E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F9F24CF"/>
    <w:multiLevelType w:val="multilevel"/>
    <w:tmpl w:val="C710296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5901050"/>
    <w:multiLevelType w:val="hybridMultilevel"/>
    <w:tmpl w:val="05CA8B08"/>
    <w:lvl w:ilvl="0" w:tplc="13DE89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D505357"/>
    <w:multiLevelType w:val="hybridMultilevel"/>
    <w:tmpl w:val="DEC0EB86"/>
    <w:lvl w:ilvl="0" w:tplc="13DE89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D55332A"/>
    <w:multiLevelType w:val="multilevel"/>
    <w:tmpl w:val="0B54E1E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4C168A0"/>
    <w:multiLevelType w:val="hybridMultilevel"/>
    <w:tmpl w:val="277C1A7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76E62324"/>
    <w:multiLevelType w:val="hybridMultilevel"/>
    <w:tmpl w:val="A516E0A8"/>
    <w:lvl w:ilvl="0" w:tplc="13DE89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7"/>
  </w:num>
  <w:num w:numId="5">
    <w:abstractNumId w:val="1"/>
  </w:num>
  <w:num w:numId="6">
    <w:abstractNumId w:val="0"/>
  </w:num>
  <w:num w:numId="7">
    <w:abstractNumId w:val="8"/>
  </w:num>
  <w:num w:numId="8">
    <w:abstractNumId w:val="9"/>
  </w:num>
  <w:num w:numId="9">
    <w:abstractNumId w:val="6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A44AB"/>
    <w:rsid w:val="00071C7D"/>
    <w:rsid w:val="000740E7"/>
    <w:rsid w:val="001B7145"/>
    <w:rsid w:val="004A44AB"/>
    <w:rsid w:val="00586EFB"/>
    <w:rsid w:val="006672EE"/>
    <w:rsid w:val="007F251B"/>
    <w:rsid w:val="00965C38"/>
    <w:rsid w:val="00B12861"/>
    <w:rsid w:val="00B52FE4"/>
    <w:rsid w:val="00BC5F9E"/>
    <w:rsid w:val="00C31F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4AB"/>
  </w:style>
  <w:style w:type="paragraph" w:styleId="1">
    <w:name w:val="heading 1"/>
    <w:basedOn w:val="a"/>
    <w:link w:val="10"/>
    <w:uiPriority w:val="9"/>
    <w:qFormat/>
    <w:rsid w:val="004A44A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4A44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A44AB"/>
  </w:style>
  <w:style w:type="character" w:customStyle="1" w:styleId="10">
    <w:name w:val="Заголовок 1 Знак"/>
    <w:basedOn w:val="a0"/>
    <w:link w:val="1"/>
    <w:uiPriority w:val="9"/>
    <w:rsid w:val="004A44A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7F2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65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5C3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071C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71C7D"/>
  </w:style>
  <w:style w:type="paragraph" w:styleId="a8">
    <w:name w:val="footer"/>
    <w:basedOn w:val="a"/>
    <w:link w:val="a9"/>
    <w:uiPriority w:val="99"/>
    <w:semiHidden/>
    <w:unhideWhenUsed/>
    <w:rsid w:val="00071C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71C7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599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86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9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29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1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9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76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96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02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0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0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87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97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2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9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5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0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8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32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49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0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8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5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1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1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5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0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5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6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68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6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64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9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8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52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45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1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3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8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32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1338</Words>
  <Characters>7632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2020-04-11T13:58:00Z</dcterms:created>
  <dcterms:modified xsi:type="dcterms:W3CDTF">2020-04-12T09:09:00Z</dcterms:modified>
</cp:coreProperties>
</file>