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5A807" w14:textId="46C72EB1" w:rsidR="00A5753B" w:rsidRPr="00FE4BF8" w:rsidRDefault="00A5753B" w:rsidP="00273C84">
      <w:pPr>
        <w:pStyle w:val="5"/>
        <w:spacing w:before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  <w:r w:rsidRPr="00FE4BF8">
        <w:rPr>
          <w:rFonts w:ascii="Times New Roman" w:hAnsi="Times New Roman"/>
          <w:b/>
          <w:caps/>
          <w:color w:val="auto"/>
          <w:sz w:val="24"/>
          <w:szCs w:val="24"/>
        </w:rPr>
        <w:t xml:space="preserve">Календарно-тематическое </w:t>
      </w:r>
      <w:proofErr w:type="gramStart"/>
      <w:r w:rsidRPr="00FE4BF8">
        <w:rPr>
          <w:rFonts w:ascii="Times New Roman" w:hAnsi="Times New Roman"/>
          <w:b/>
          <w:caps/>
          <w:color w:val="auto"/>
          <w:sz w:val="24"/>
          <w:szCs w:val="24"/>
        </w:rPr>
        <w:t>планирование</w:t>
      </w:r>
      <w:r w:rsidR="00EA124A">
        <w:rPr>
          <w:rFonts w:ascii="Times New Roman" w:hAnsi="Times New Roman"/>
          <w:b/>
          <w:caps/>
          <w:color w:val="auto"/>
          <w:sz w:val="24"/>
          <w:szCs w:val="24"/>
        </w:rPr>
        <w:t xml:space="preserve">  9</w:t>
      </w:r>
      <w:proofErr w:type="gramEnd"/>
      <w:r w:rsidR="00EA124A">
        <w:rPr>
          <w:rFonts w:ascii="Times New Roman" w:hAnsi="Times New Roman"/>
          <w:b/>
          <w:caps/>
          <w:color w:val="auto"/>
          <w:sz w:val="24"/>
          <w:szCs w:val="24"/>
        </w:rPr>
        <w:t xml:space="preserve"> класс</w:t>
      </w:r>
    </w:p>
    <w:p w14:paraId="75BBC398" w14:textId="6257104B" w:rsidR="00A5753B" w:rsidRPr="00FE4BF8" w:rsidRDefault="00A5753B" w:rsidP="00A5753B">
      <w:pPr>
        <w:pStyle w:val="5"/>
        <w:spacing w:before="0"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  <w:r w:rsidRPr="00FE4BF8">
        <w:rPr>
          <w:rFonts w:ascii="Times New Roman" w:hAnsi="Times New Roman"/>
          <w:b/>
          <w:caps/>
          <w:color w:val="auto"/>
          <w:sz w:val="24"/>
          <w:szCs w:val="24"/>
        </w:rPr>
        <w:t xml:space="preserve"> </w:t>
      </w:r>
      <w:bookmarkStart w:id="0" w:name="_GoBack"/>
      <w:bookmarkEnd w:id="0"/>
      <w:r w:rsidRPr="00FE4BF8">
        <w:rPr>
          <w:rFonts w:ascii="Times New Roman" w:hAnsi="Times New Roman"/>
          <w:b/>
          <w:bCs/>
          <w:color w:val="auto"/>
          <w:sz w:val="24"/>
          <w:szCs w:val="24"/>
        </w:rPr>
        <w:t>(1 час в неделю)</w:t>
      </w:r>
    </w:p>
    <w:tbl>
      <w:tblPr>
        <w:tblW w:w="9915" w:type="dxa"/>
        <w:shd w:val="clear" w:color="auto" w:fill="FFFFFF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93"/>
        <w:gridCol w:w="3168"/>
        <w:gridCol w:w="569"/>
        <w:gridCol w:w="1746"/>
        <w:gridCol w:w="1821"/>
        <w:gridCol w:w="826"/>
        <w:gridCol w:w="992"/>
      </w:tblGrid>
      <w:tr w:rsidR="00923097" w:rsidRPr="00FE4BF8" w14:paraId="405A8942" w14:textId="77777777" w:rsidTr="00900EF4">
        <w:trPr>
          <w:trHeight w:val="143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F4BA11E" w14:textId="77777777" w:rsidR="00923097" w:rsidRPr="00FE4BF8" w:rsidRDefault="00923097" w:rsidP="00477E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FE4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  <w:p w14:paraId="5370E253" w14:textId="77777777" w:rsidR="00923097" w:rsidRPr="00FE4BF8" w:rsidRDefault="00923097" w:rsidP="00477E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CA76F9B" w14:textId="77777777" w:rsidR="00923097" w:rsidRPr="00FE4BF8" w:rsidRDefault="00923097" w:rsidP="00477E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14:paraId="2E7164E7" w14:textId="77777777" w:rsidR="00923097" w:rsidRPr="00FE4BF8" w:rsidRDefault="00923097" w:rsidP="00477E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38B25B" w14:textId="77777777" w:rsidR="00923097" w:rsidRPr="00FE4BF8" w:rsidRDefault="00923097" w:rsidP="00477E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1F2EFD" w14:textId="77777777" w:rsidR="00923097" w:rsidRPr="00FE4BF8" w:rsidRDefault="00923097" w:rsidP="00477E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923097" w:rsidRPr="00FE4BF8" w14:paraId="04892654" w14:textId="77777777" w:rsidTr="00900EF4">
        <w:trPr>
          <w:trHeight w:val="477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6C5091A6" w14:textId="77777777" w:rsidR="00923097" w:rsidRPr="00FE4BF8" w:rsidRDefault="00923097" w:rsidP="003C7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69F083FD" w14:textId="77777777" w:rsidR="00923097" w:rsidRPr="00FE4BF8" w:rsidRDefault="00923097" w:rsidP="003C7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B047653" w14:textId="77777777" w:rsidR="00923097" w:rsidRPr="00FE4BF8" w:rsidRDefault="00923097" w:rsidP="00477E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53C19D5" w14:textId="77777777" w:rsidR="00923097" w:rsidRPr="00FE4BF8" w:rsidRDefault="00923097" w:rsidP="00477E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DB7C563" w14:textId="77777777" w:rsidR="00923097" w:rsidRPr="00FE4BF8" w:rsidRDefault="00923097" w:rsidP="00477E1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E1C4BF8" w14:textId="77777777" w:rsidR="00923097" w:rsidRPr="00FE4BF8" w:rsidRDefault="00923097" w:rsidP="00477E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9B3D3D" w14:textId="77777777" w:rsidR="00923097" w:rsidRPr="00FE4BF8" w:rsidRDefault="00923097" w:rsidP="0047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923097" w:rsidRPr="00FE4BF8" w14:paraId="5FD572DB" w14:textId="77777777" w:rsidTr="00900EF4">
        <w:trPr>
          <w:trHeight w:val="47"/>
        </w:trPr>
        <w:tc>
          <w:tcPr>
            <w:tcW w:w="9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C901DD7" w14:textId="77777777" w:rsidR="00923097" w:rsidRPr="00FE4BF8" w:rsidRDefault="00923097" w:rsidP="009230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Цифровая грамотность   6 часов</w:t>
            </w:r>
          </w:p>
        </w:tc>
      </w:tr>
      <w:tr w:rsidR="00923097" w:rsidRPr="00FE4BF8" w14:paraId="2044AAC6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1AA42CC7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7569361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 и правила работы на компьютере. 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Глобальная сеть Интернет. IP-адреса узлов. Большие данные.</w:t>
            </w:r>
            <w:r w:rsidRPr="00FE4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F60B5D9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2D15DA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AC4C19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4F03752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E870F44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6192AD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708B0780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0558430D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110A63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Информационная безопасность.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Практическая работа №1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«Создание комплексных информационных объектов в виде </w:t>
            </w:r>
            <w:proofErr w:type="spellStart"/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вебстраниц</w:t>
            </w:r>
            <w:proofErr w:type="spellEnd"/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включающих графические объекты, с использованием конструкторов (шаблонов)»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6C8486F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8FCDAC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D2295C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897B3A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11/9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491A83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493D4B14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20ABB9A1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6FD2057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 понятия об информационной безопасности при создании комплексных информационных объектов в виде веб-страниц.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Практическая работа №2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«Знакомство с механизмами обеспечения приватности и безопасной работы с ресурсами сети Интернет, методами аутентификации, в том числе применяемыми в сервисах госуслуг»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CE950D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B38FFD7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4BBDF6E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775068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5490A0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3BB05C2C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4F7608E5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E400FBB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 в сети Интернет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Практическая </w:t>
            </w:r>
            <w:proofErr w:type="gramStart"/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работа 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proofErr w:type="gramEnd"/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«Поиск информации в сети Интернет по запросам с использованием логических операций»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A87144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0E331E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CBD1A6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836BFA5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25/9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62FDD3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40112ED5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77CCD9A0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8C5C092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Облачные технологии. Использование онлайн-офиса 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для разработки документов.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gramStart"/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№</w:t>
            </w:r>
            <w:proofErr w:type="gramEnd"/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«Использование онлайн-офиса для разработки документов»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7954D1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AB79D1C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1130414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19042FD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66C7F0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0625473C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6E3E89C0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0378BEC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DFFE2A2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A62B1A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D084E0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8645BE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2E3EA0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7E192223" w14:textId="77777777" w:rsidTr="00900EF4">
        <w:trPr>
          <w:trHeight w:val="47"/>
        </w:trPr>
        <w:tc>
          <w:tcPr>
            <w:tcW w:w="9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5F2A8ABB" w14:textId="77777777" w:rsidR="00923097" w:rsidRPr="00FE4BF8" w:rsidRDefault="00923097" w:rsidP="009230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Теоретические основы </w:t>
            </w:r>
            <w:proofErr w:type="gramStart"/>
            <w:r w:rsidRPr="00FE4BF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информатики  8</w:t>
            </w:r>
            <w:proofErr w:type="gramEnd"/>
            <w:r w:rsidRPr="00FE4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23097" w:rsidRPr="00FE4BF8" w14:paraId="00073AEC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253FA2BC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552D041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и моделирование. Классификации моделей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0C0BCE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2DAE88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8D894D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1D9060C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16/10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C9C13E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34218A0E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06C2995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83F54C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Табличные модели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166469E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AFE55A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FE9240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23D721A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23/10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4F028C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6A47E3AE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05BA02B9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C071932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однотабличной базы данных. Составление запросов к базе данных.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Практическая работа№ 5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«Создание однотабличной базы данных. Поиск данных в готовой базе»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5E7086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0FAAF6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D1E5086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F03DE25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6E3DDB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30BCD236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62F68458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4000A8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065FAF6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3595F3F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6A7D059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F0D41B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05C755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012228FF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56D91C49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1EFEF9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Дерево. Перебор вариантов с помощью дерева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288A38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04B7888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5BF2B7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47B333E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69A66B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01CA5C2B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168B751D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F188F08" w14:textId="77777777" w:rsidR="00A069F6" w:rsidRPr="00FE4BF8" w:rsidRDefault="00923097" w:rsidP="00A069F6">
            <w:pPr>
              <w:pStyle w:val="a3"/>
              <w:spacing w:before="0" w:beforeAutospacing="0" w:after="0" w:afterAutospacing="0"/>
            </w:pPr>
            <w:r w:rsidRPr="00FE4BF8">
              <w:rPr>
                <w:color w:val="000000"/>
              </w:rPr>
              <w:t xml:space="preserve">Математическое моделирование. </w:t>
            </w:r>
            <w:r w:rsidRPr="00900EF4">
              <w:rPr>
                <w:b/>
                <w:i/>
                <w:color w:val="000000"/>
              </w:rPr>
              <w:t>Практическая работа № 6</w:t>
            </w:r>
            <w:r w:rsidRPr="00FE4BF8">
              <w:rPr>
                <w:color w:val="000000"/>
              </w:rPr>
              <w:t xml:space="preserve"> </w:t>
            </w:r>
            <w:r w:rsidR="00A069F6" w:rsidRPr="00FE4BF8">
              <w:rPr>
                <w:color w:val="000000"/>
              </w:rPr>
              <w:t>«Работа с готовыми компьютерными моделями из различных предметных областей»</w:t>
            </w:r>
          </w:p>
          <w:p w14:paraId="6C3425C5" w14:textId="77777777" w:rsidR="00923097" w:rsidRPr="00FE4BF8" w:rsidRDefault="00A069F6" w:rsidP="00A069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799E28A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94983B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A0EFF1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921C897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27/11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19331B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199CD6CF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4B3E8A6E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9516944" w14:textId="77777777" w:rsidR="00A069F6" w:rsidRPr="00FE4BF8" w:rsidRDefault="00923097" w:rsidP="00A069F6">
            <w:pPr>
              <w:pStyle w:val="a3"/>
              <w:spacing w:before="0" w:beforeAutospacing="0" w:after="0" w:afterAutospacing="0"/>
            </w:pPr>
            <w:r w:rsidRPr="00FE4BF8">
              <w:rPr>
                <w:color w:val="000000"/>
              </w:rPr>
              <w:t xml:space="preserve">Этапы компьютерного моделирования. </w:t>
            </w:r>
            <w:r w:rsidRPr="00900EF4">
              <w:rPr>
                <w:b/>
                <w:i/>
                <w:color w:val="000000"/>
              </w:rPr>
              <w:t>Практическая работа № 7</w:t>
            </w:r>
            <w:r w:rsidRPr="00FE4BF8">
              <w:rPr>
                <w:color w:val="000000"/>
              </w:rPr>
              <w:t xml:space="preserve"> </w:t>
            </w:r>
            <w:r w:rsidR="00A069F6" w:rsidRPr="00FE4BF8">
              <w:rPr>
                <w:color w:val="000000"/>
              </w:rPr>
              <w:t xml:space="preserve">«Программная реализация </w:t>
            </w:r>
            <w:r w:rsidR="00A069F6" w:rsidRPr="00FE4BF8">
              <w:rPr>
                <w:color w:val="000000"/>
              </w:rPr>
              <w:lastRenderedPageBreak/>
              <w:t>простейших математических моделей»</w:t>
            </w:r>
          </w:p>
          <w:p w14:paraId="0340353E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472F57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2EFEFB4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9CBA7BB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4EE7485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F8E603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1537A4F8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0E9953F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C0F67C2" w14:textId="74DE330B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F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Контрольная работа №1 по теме «Моделирование как метод познания»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0C3719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DAA87B5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250B7C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3680FF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11/12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FF6E4F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7BA98185" w14:textId="77777777" w:rsidTr="00900EF4">
        <w:trPr>
          <w:trHeight w:val="47"/>
        </w:trPr>
        <w:tc>
          <w:tcPr>
            <w:tcW w:w="9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2C07086" w14:textId="77777777" w:rsidR="00923097" w:rsidRPr="00FE4BF8" w:rsidRDefault="00923097" w:rsidP="009230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hAnsi="Times New Roman" w:cs="Times New Roman"/>
                <w:sz w:val="24"/>
                <w:szCs w:val="24"/>
              </w:rPr>
              <w:t xml:space="preserve">Раздел 3. Алгоритмы и </w:t>
            </w:r>
            <w:proofErr w:type="gramStart"/>
            <w:r w:rsidRPr="00FE4BF8">
              <w:rPr>
                <w:rFonts w:ascii="Times New Roman" w:hAnsi="Times New Roman" w:cs="Times New Roman"/>
                <w:sz w:val="24"/>
                <w:szCs w:val="24"/>
              </w:rPr>
              <w:t>программирование  8</w:t>
            </w:r>
            <w:proofErr w:type="gramEnd"/>
            <w:r w:rsidRPr="00FE4BF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923097" w:rsidRPr="00FE4BF8" w14:paraId="2F5CEA56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0DAB80A" w14:textId="77777777" w:rsidR="00923097" w:rsidRPr="00906D0D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D320B0" w14:textId="09F8D83E" w:rsidR="00923097" w:rsidRPr="00906D0D" w:rsidRDefault="00923097" w:rsidP="00A575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Разбиение задачи на подзадачи. Составление алгоритмов и программ с использованием ветвлений, циклов и вспомогательных алгоритмов </w:t>
            </w:r>
            <w:r w:rsidR="005D4ACB" w:rsidRPr="00906D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="005D4ACB" w:rsidRPr="00906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4ACB" w:rsidRPr="00906D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№8 </w:t>
            </w:r>
            <w:r w:rsidRPr="00906D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«Составление программ с использованием вспомогательных алгоритмов для управления исполнителями, такими как Робот, Черепашка, Чертёжник»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99DD99" w14:textId="77777777" w:rsidR="00923097" w:rsidRPr="00906D0D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8D7125E" w14:textId="77777777" w:rsidR="00923097" w:rsidRPr="00906D0D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E88D8A" w14:textId="77777777" w:rsidR="00923097" w:rsidRPr="00906D0D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D8AEED4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F9130F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5D2D6033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1A96AE73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1AF3703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Одномерные массивы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DE41A2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88D1FF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1ECFDED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D64238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25/12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B71F03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35B94BF7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0D06184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39C863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Типовые алгоритмы обработки массивов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4C96A16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F7ABF4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18C80F0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63B5418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1625E9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259F52C2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20A400EC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EC42E6E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Сортировка массива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3623DA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0A3FA1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B37F0BC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1B2FB1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22/1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017981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32940467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6C36B0EB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92E1C6A" w14:textId="69D40CF4" w:rsidR="00923097" w:rsidRPr="00FE4BF8" w:rsidRDefault="00923097" w:rsidP="00A575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Обработка потока данных.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Pr="00FE4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</w:t>
            </w:r>
            <w:r w:rsidR="005D4AC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9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«Составление и отладка программ, реализующих типовые алгоритмы обработки одномерных числовых массивов»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904B77E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004453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49FF0B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FCA0922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29/1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CD49C5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1DBF7FCD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7379A43A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C9E49D9" w14:textId="71F3CD1A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Управление. Сигнал. Обратная связь</w:t>
            </w:r>
            <w:r w:rsidR="005D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D4ACB" w:rsidRPr="005D4ACB">
              <w:rPr>
                <w:rFonts w:ascii="Times New Roman" w:hAnsi="Times New Roman" w:cs="Times New Roman"/>
                <w:sz w:val="24"/>
                <w:szCs w:val="24"/>
              </w:rPr>
              <w:t>Примеры роботизированных систем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F83B836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B3EDA29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44627D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83182C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4323C2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60125522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5696A966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CED844B" w14:textId="2BAC4F73" w:rsidR="00923097" w:rsidRPr="00FE4BF8" w:rsidRDefault="00923097" w:rsidP="00A575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Роботизированные системы.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Практическая работа № </w:t>
            </w:r>
            <w:r w:rsidR="005D4AC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 учебной средой разработки программ управления движущимися роботами»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F93412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94F7612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718128" w14:textId="77777777" w:rsidR="00923097" w:rsidRPr="00FE4BF8" w:rsidRDefault="00923097" w:rsidP="003C75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74B599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19/2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676ECD" w14:textId="77777777" w:rsidR="00923097" w:rsidRPr="00FE4BF8" w:rsidRDefault="00923097" w:rsidP="003C75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0C95260D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A58EF11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0D8205E" w14:textId="77777777" w:rsidR="00923097" w:rsidRPr="00FE4BF8" w:rsidRDefault="00923097" w:rsidP="00FE4B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и систематизация знаний.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E5E6AAB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72F2EFE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82A7182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F515AA6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0F64A6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72ACABC9" w14:textId="77777777" w:rsidTr="00900EF4">
        <w:trPr>
          <w:trHeight w:val="47"/>
        </w:trPr>
        <w:tc>
          <w:tcPr>
            <w:tcW w:w="9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50E16A02" w14:textId="77777777" w:rsidR="00923097" w:rsidRPr="00FE4BF8" w:rsidRDefault="00923097" w:rsidP="009230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 Информационные технологии 11 часов</w:t>
            </w:r>
          </w:p>
        </w:tc>
      </w:tr>
      <w:tr w:rsidR="00923097" w:rsidRPr="00FE4BF8" w14:paraId="76F37913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65472EC9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6DABD18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952706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06DAD6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3060C6C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176C6A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26/2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A70EE6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4DA78B37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7578C0EA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48DCA51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 и форматирование таблиц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976243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A18034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EC018E4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A87C00B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DF17FA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33957A9F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2F949C11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33FEE8" w14:textId="5A1E517D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Встроенные функции для поиска максимума, минимума, суммы и среднего арифметического.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Практическая работа №1</w:t>
            </w:r>
            <w:r w:rsidR="005D4AC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«Ввод данных и формул, оформление таблицы»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CC6F61B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DC2BF8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8FB1D9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A682C3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F33DC4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0B902309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088DE741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ED52A6" w14:textId="398FD42E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Сортировка и фильтрация данных в выделенном диапазоне.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 1</w:t>
            </w:r>
            <w:r w:rsidR="005D4AC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«Сортировка и фильтрация данных»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9888053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4AFB7B6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278681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B5FBDFA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19/3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082C17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64172025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39CB7FC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4AFC5D" w14:textId="6B77FDF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Построение диаграмм и графиков в электронных таблицах.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 1</w:t>
            </w:r>
            <w:r w:rsidR="005D4AC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«Построение диаграмм и графиков»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C05001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5CA1680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CDE1B4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9586884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AE7DA5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15A7DBB5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6639195C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8ECA2B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Относительная, абсолютная и смешанная адресация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BEEB519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FA68C5A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630D60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A04C397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D035AB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72612EC9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63A46886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4AB83E" w14:textId="1E03D5AB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Условные вычисления в электронных таблицах.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Практическая работа № 1</w:t>
            </w:r>
            <w:r w:rsidR="005D4AC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«Выполнение расчётов по вводимым пользователем формулам с использованием встроенных функций»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E8AFB04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CC8FCA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B4E8DD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562DC4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16/4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269CFB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25D2899D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154CBA8D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B9D6B7F" w14:textId="784367A6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больших наборов данных</w:t>
            </w:r>
            <w:r w:rsidRPr="00FE4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Практическая работа № 1</w:t>
            </w:r>
            <w:r w:rsidR="005D4AC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5</w:t>
            </w:r>
            <w:r w:rsidRPr="00FE4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«Обработка больших наборов данных»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131AA6D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963CF6C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192213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3D0373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23/4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BA36BA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4EA85918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18F6123F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26B5EE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Численное моделирование в электронных таблицах. «Численное моделирование»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1E4A64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18E3D9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DE9F00B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2AACBB5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55C662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7387AACD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2B6ED01A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323BE0" w14:textId="01C9BE52" w:rsidR="00923097" w:rsidRPr="00FE4BF8" w:rsidRDefault="00923097" w:rsidP="00FE4B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</w:t>
            </w:r>
            <w:r w:rsidR="00FE4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906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 теме  «</w:t>
            </w:r>
            <w:r w:rsidR="00906D0D" w:rsidRPr="00FE4BF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технологии</w:t>
            </w:r>
            <w:r w:rsidR="00906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FE4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2FF6B1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179082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0FAB83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D339ABB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C3BF1D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42816FFA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6B0708F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9DB01FB" w14:textId="1E08A3C6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информационных технологий в развитии экономики мира, страны, региона. </w:t>
            </w:r>
            <w:r w:rsidRPr="00FE4BF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Практическая работа №1</w:t>
            </w:r>
            <w:r w:rsidR="005D4AC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</w:t>
            </w: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«Создание презентации о профессиях, связанных с ИКТ».</w:t>
            </w:r>
            <w:r w:rsidRPr="00FE4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Профориентация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E7C077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2CF7D9B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D127E20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97D4ACC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AB3E4B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62B0FFDF" w14:textId="77777777" w:rsidTr="00900EF4">
        <w:trPr>
          <w:trHeight w:val="4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7AB1B484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E671EF9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1BE30B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9E1D365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7779E96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0BB29D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21/5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D00DDF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3097" w:rsidRPr="00FE4BF8" w14:paraId="32CF36B5" w14:textId="77777777" w:rsidTr="00900EF4">
        <w:trPr>
          <w:trHeight w:val="35"/>
        </w:trPr>
        <w:tc>
          <w:tcPr>
            <w:tcW w:w="3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B550260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48FA16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AEF655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42CFAA3" w14:textId="77777777" w:rsidR="00923097" w:rsidRPr="00FE4BF8" w:rsidRDefault="00923097" w:rsidP="008158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981E4D" w14:textId="77777777" w:rsidR="00923097" w:rsidRPr="00FE4BF8" w:rsidRDefault="00923097" w:rsidP="008158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2728336" w14:textId="77777777" w:rsidR="00240C14" w:rsidRPr="00FE4BF8" w:rsidRDefault="00240C14">
      <w:pPr>
        <w:rPr>
          <w:rFonts w:ascii="Times New Roman" w:hAnsi="Times New Roman" w:cs="Times New Roman"/>
          <w:sz w:val="24"/>
          <w:szCs w:val="24"/>
        </w:rPr>
      </w:pPr>
    </w:p>
    <w:p w14:paraId="0E209712" w14:textId="77777777" w:rsidR="00923097" w:rsidRPr="00FE4BF8" w:rsidRDefault="00923097">
      <w:pPr>
        <w:rPr>
          <w:rFonts w:ascii="Times New Roman" w:hAnsi="Times New Roman" w:cs="Times New Roman"/>
          <w:sz w:val="24"/>
          <w:szCs w:val="24"/>
        </w:rPr>
      </w:pPr>
    </w:p>
    <w:p w14:paraId="135048F6" w14:textId="77777777" w:rsidR="00923097" w:rsidRPr="00FE4BF8" w:rsidRDefault="00923097" w:rsidP="0092309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E4BF8">
        <w:rPr>
          <w:rFonts w:ascii="Times New Roman" w:hAnsi="Times New Roman"/>
          <w:sz w:val="24"/>
          <w:szCs w:val="24"/>
        </w:rPr>
        <w:t>Лист коррекции календарно-тематического планирования</w:t>
      </w:r>
    </w:p>
    <w:p w14:paraId="0A0BBA6C" w14:textId="77777777" w:rsidR="00923097" w:rsidRPr="00FE4BF8" w:rsidRDefault="00923097" w:rsidP="00923097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3531"/>
        <w:gridCol w:w="851"/>
        <w:gridCol w:w="789"/>
        <w:gridCol w:w="1816"/>
        <w:gridCol w:w="1867"/>
      </w:tblGrid>
      <w:tr w:rsidR="00923097" w:rsidRPr="00FE4BF8" w14:paraId="74B1B8BA" w14:textId="77777777" w:rsidTr="00923097">
        <w:trPr>
          <w:trHeight w:val="491"/>
        </w:trPr>
        <w:tc>
          <w:tcPr>
            <w:tcW w:w="10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FB656C" w14:textId="77777777" w:rsidR="00923097" w:rsidRPr="00FE4BF8" w:rsidRDefault="0092309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hAnsi="Times New Roman"/>
                <w:sz w:val="24"/>
                <w:szCs w:val="24"/>
                <w:lang w:eastAsia="ru-RU"/>
              </w:rPr>
              <w:t>Номер урока в КТП</w:t>
            </w:r>
          </w:p>
        </w:tc>
        <w:tc>
          <w:tcPr>
            <w:tcW w:w="35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6ED62D" w14:textId="77777777" w:rsidR="00923097" w:rsidRPr="00FE4BF8" w:rsidRDefault="0092309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1B2C39" w14:textId="77777777" w:rsidR="00923097" w:rsidRPr="00FE4BF8" w:rsidRDefault="0092309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7C8988" w14:textId="77777777" w:rsidR="00923097" w:rsidRPr="00FE4BF8" w:rsidRDefault="0092309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hAnsi="Times New Roman"/>
                <w:sz w:val="24"/>
                <w:szCs w:val="24"/>
                <w:lang w:eastAsia="ru-RU"/>
              </w:rPr>
              <w:t>Причины изменений (курсы, болезнь, чрезвычайная ситуация, праздничные внеплановые дни и т.п.)</w:t>
            </w:r>
          </w:p>
        </w:tc>
        <w:tc>
          <w:tcPr>
            <w:tcW w:w="18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B505F1" w14:textId="77777777" w:rsidR="00923097" w:rsidRPr="00FE4BF8" w:rsidRDefault="0092309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Согласование с </w:t>
            </w:r>
            <w:proofErr w:type="gramStart"/>
            <w:r w:rsidRPr="00FE4BF8">
              <w:rPr>
                <w:rFonts w:ascii="Times New Roman" w:hAnsi="Times New Roman"/>
                <w:sz w:val="24"/>
                <w:szCs w:val="24"/>
                <w:lang w:eastAsia="ru-RU"/>
              </w:rPr>
              <w:t>курирующим  зам</w:t>
            </w:r>
            <w:proofErr w:type="gramEnd"/>
            <w:r w:rsidRPr="00FE4B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</w:t>
            </w:r>
          </w:p>
        </w:tc>
      </w:tr>
      <w:tr w:rsidR="00923097" w:rsidRPr="00FE4BF8" w14:paraId="7FF68FA8" w14:textId="77777777" w:rsidTr="00923097">
        <w:trPr>
          <w:trHeight w:val="491"/>
        </w:trPr>
        <w:tc>
          <w:tcPr>
            <w:tcW w:w="10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08B107" w14:textId="77777777" w:rsidR="00923097" w:rsidRPr="00FE4BF8" w:rsidRDefault="0092309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7C4451" w14:textId="77777777" w:rsidR="00923097" w:rsidRPr="00FE4BF8" w:rsidRDefault="0092309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55AB0C" w14:textId="77777777" w:rsidR="00923097" w:rsidRPr="00FE4BF8" w:rsidRDefault="0092309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8FBA1D" w14:textId="77777777" w:rsidR="00923097" w:rsidRPr="00FE4BF8" w:rsidRDefault="0092309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BF8">
              <w:rPr>
                <w:rFonts w:ascii="Times New Roman" w:hAnsi="Times New Roman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18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E39A56" w14:textId="77777777" w:rsidR="00923097" w:rsidRPr="00FE4BF8" w:rsidRDefault="0092309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A4D119" w14:textId="77777777" w:rsidR="00923097" w:rsidRPr="00FE4BF8" w:rsidRDefault="0092309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097" w:rsidRPr="00FE4BF8" w14:paraId="4C72CDC5" w14:textId="77777777" w:rsidTr="00923097">
        <w:trPr>
          <w:trHeight w:val="502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22F98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8B4F5" w14:textId="77777777" w:rsidR="00923097" w:rsidRPr="00FE4BF8" w:rsidRDefault="0092309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2F393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6F656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53A54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B7060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097" w:rsidRPr="00FE4BF8" w14:paraId="1A32D246" w14:textId="77777777" w:rsidTr="00923097">
        <w:trPr>
          <w:trHeight w:val="502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CCF90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3AEB6" w14:textId="77777777" w:rsidR="00923097" w:rsidRPr="00FE4BF8" w:rsidRDefault="0092309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26F6E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9BDC8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26E03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32017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097" w:rsidRPr="00FE4BF8" w14:paraId="5ED1441D" w14:textId="77777777" w:rsidTr="00923097">
        <w:trPr>
          <w:trHeight w:val="502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97896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3CBF7" w14:textId="77777777" w:rsidR="00923097" w:rsidRPr="00FE4BF8" w:rsidRDefault="0092309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4826C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C2BD8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AE9AA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303B0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097" w:rsidRPr="00FE4BF8" w14:paraId="4ABCE2A8" w14:textId="77777777" w:rsidTr="00923097">
        <w:trPr>
          <w:trHeight w:val="512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EE9D3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CFC99" w14:textId="77777777" w:rsidR="00923097" w:rsidRPr="00FE4BF8" w:rsidRDefault="0092309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35537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924CE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5B631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B8151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097" w:rsidRPr="00FE4BF8" w14:paraId="1FA4B860" w14:textId="77777777" w:rsidTr="00923097">
        <w:trPr>
          <w:trHeight w:val="502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025E4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A7404" w14:textId="77777777" w:rsidR="00923097" w:rsidRPr="00FE4BF8" w:rsidRDefault="0092309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1B5A3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2158A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13B7C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3AA2F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097" w:rsidRPr="00FE4BF8" w14:paraId="023B578F" w14:textId="77777777" w:rsidTr="00923097">
        <w:trPr>
          <w:trHeight w:val="502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1F28D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2BD20" w14:textId="77777777" w:rsidR="00923097" w:rsidRPr="00FE4BF8" w:rsidRDefault="0092309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E4D6B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CBEB6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D38D6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A5929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097" w:rsidRPr="00FE4BF8" w14:paraId="20BC1276" w14:textId="77777777" w:rsidTr="00923097">
        <w:trPr>
          <w:trHeight w:val="512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ABE60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62FEA" w14:textId="77777777" w:rsidR="00923097" w:rsidRPr="00FE4BF8" w:rsidRDefault="0092309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8CF9E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AF4D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EE62D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137F1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097" w:rsidRPr="00FE4BF8" w14:paraId="3D62C670" w14:textId="77777777" w:rsidTr="00923097">
        <w:trPr>
          <w:trHeight w:val="502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D00A5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EBA97" w14:textId="77777777" w:rsidR="00923097" w:rsidRPr="00FE4BF8" w:rsidRDefault="0092309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92E56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38044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CA78A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43644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097" w:rsidRPr="00FE4BF8" w14:paraId="5122EA6F" w14:textId="77777777" w:rsidTr="00923097">
        <w:trPr>
          <w:trHeight w:val="502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39AB8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4B21" w14:textId="77777777" w:rsidR="00923097" w:rsidRPr="00FE4BF8" w:rsidRDefault="0092309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5F301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821D1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60818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17144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097" w:rsidRPr="00FE4BF8" w14:paraId="5DE04445" w14:textId="77777777" w:rsidTr="00923097">
        <w:trPr>
          <w:trHeight w:val="512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88F06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3A5D4" w14:textId="77777777" w:rsidR="00923097" w:rsidRPr="00FE4BF8" w:rsidRDefault="0092309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DAF41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9000B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37F03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C7639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097" w:rsidRPr="00FE4BF8" w14:paraId="3247601F" w14:textId="77777777" w:rsidTr="00923097">
        <w:trPr>
          <w:trHeight w:val="502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7E38E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AC47" w14:textId="77777777" w:rsidR="00923097" w:rsidRPr="00FE4BF8" w:rsidRDefault="0092309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B1D00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4507B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06376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48B78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097" w:rsidRPr="00FE4BF8" w14:paraId="3F8692E3" w14:textId="77777777" w:rsidTr="00923097">
        <w:trPr>
          <w:trHeight w:val="502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F63D1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551F8" w14:textId="77777777" w:rsidR="00923097" w:rsidRPr="00FE4BF8" w:rsidRDefault="0092309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67979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F03C1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FD30F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0DF62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097" w:rsidRPr="00FE4BF8" w14:paraId="1E14A924" w14:textId="77777777" w:rsidTr="00923097">
        <w:trPr>
          <w:trHeight w:val="502"/>
        </w:trPr>
        <w:tc>
          <w:tcPr>
            <w:tcW w:w="10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DD19A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ED132" w14:textId="77777777" w:rsidR="00923097" w:rsidRPr="00FE4BF8" w:rsidRDefault="00923097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C333E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6C7B0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76F92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01C91" w14:textId="77777777" w:rsidR="00923097" w:rsidRPr="00FE4BF8" w:rsidRDefault="0092309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9A981FA" w14:textId="77777777" w:rsidR="00923097" w:rsidRPr="00FE4BF8" w:rsidRDefault="00923097">
      <w:pPr>
        <w:rPr>
          <w:rFonts w:ascii="Times New Roman" w:hAnsi="Times New Roman" w:cs="Times New Roman"/>
          <w:sz w:val="24"/>
          <w:szCs w:val="24"/>
        </w:rPr>
      </w:pPr>
    </w:p>
    <w:sectPr w:rsidR="00923097" w:rsidRPr="00FE4BF8" w:rsidSect="0092309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505"/>
    <w:rsid w:val="00240C14"/>
    <w:rsid w:val="00250DA1"/>
    <w:rsid w:val="003C7505"/>
    <w:rsid w:val="00477E17"/>
    <w:rsid w:val="005D4ACB"/>
    <w:rsid w:val="007B7910"/>
    <w:rsid w:val="008158C4"/>
    <w:rsid w:val="00900EF4"/>
    <w:rsid w:val="00906D0D"/>
    <w:rsid w:val="00923097"/>
    <w:rsid w:val="00A069F6"/>
    <w:rsid w:val="00A5753B"/>
    <w:rsid w:val="00AD2575"/>
    <w:rsid w:val="00CE3CF9"/>
    <w:rsid w:val="00CF7EA7"/>
    <w:rsid w:val="00EA124A"/>
    <w:rsid w:val="00F05C78"/>
    <w:rsid w:val="00FE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5EE9"/>
  <w15:chartTrackingRefBased/>
  <w15:docId w15:val="{99C2909F-111A-4AE3-9BDF-AEF65F59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unhideWhenUsed/>
    <w:qFormat/>
    <w:rsid w:val="00A5753B"/>
    <w:pPr>
      <w:keepNext/>
      <w:keepLines/>
      <w:spacing w:before="200" w:after="0" w:line="276" w:lineRule="auto"/>
      <w:outlineLvl w:val="4"/>
    </w:pPr>
    <w:rPr>
      <w:rFonts w:ascii="Calibri Light" w:eastAsia="Times New Roman" w:hAnsi="Calibri Light" w:cs="Times New Roman"/>
      <w:color w:val="1F4D7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5753B"/>
    <w:rPr>
      <w:rFonts w:ascii="Calibri Light" w:eastAsia="Times New Roman" w:hAnsi="Calibri Light" w:cs="Times New Roman"/>
      <w:color w:val="1F4D78"/>
      <w:lang w:eastAsia="ru-RU"/>
    </w:rPr>
  </w:style>
  <w:style w:type="character" w:customStyle="1" w:styleId="a4">
    <w:name w:val="Без интервала Знак"/>
    <w:link w:val="a5"/>
    <w:uiPriority w:val="1"/>
    <w:locked/>
    <w:rsid w:val="00923097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923097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92309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Tosha Tosha</dc:creator>
  <cp:keywords/>
  <dc:description/>
  <cp:lastModifiedBy>Диана Меджитова</cp:lastModifiedBy>
  <cp:revision>14</cp:revision>
  <dcterms:created xsi:type="dcterms:W3CDTF">2023-08-27T17:10:00Z</dcterms:created>
  <dcterms:modified xsi:type="dcterms:W3CDTF">2025-09-01T12:39:00Z</dcterms:modified>
</cp:coreProperties>
</file>