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5E" w:rsidRPr="00C3125E" w:rsidRDefault="00C3125E" w:rsidP="00C31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125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C3125E" w:rsidRPr="00443001" w:rsidRDefault="00C3125E" w:rsidP="00C3125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Использование мультимедиа</w:t>
      </w:r>
    </w:p>
    <w:p w:rsidR="00C3125E" w:rsidRPr="00443001" w:rsidRDefault="00C3125E" w:rsidP="00C3125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технологий на уроках истории и обществознания</w:t>
      </w:r>
    </w:p>
    <w:p w:rsidR="00C3125E" w:rsidRPr="00443001" w:rsidRDefault="00C3125E" w:rsidP="00C31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3125E" w:rsidRPr="00443001" w:rsidRDefault="00C3125E" w:rsidP="007D060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3125E" w:rsidRPr="00443001" w:rsidRDefault="00C3125E" w:rsidP="007D060E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неразрывно связано с процессом информатизации. Происходит повсеместное внедрение компьютерных технологий. При этом одно из приоритетных направлений информатизации современного общества - информатизация образования. Информатизация образования – это изменение содержания, методов и организационных форм учебной работы. В настоящее время информатизация является важнейшим механизмом реформирования образовательной системы, направленным на повышение качества, доступности и эффективности образования. Информатизация образовательного пространства обещает радикально повлиять на качество подготовки выпускников школы - потенциальных носителей нового типа мышления, соответствующего требованиям общественного развития через существенное повышение эффективности учебного процесса.</w:t>
      </w:r>
    </w:p>
    <w:p w:rsidR="00C3125E" w:rsidRPr="00443001" w:rsidRDefault="0008329E" w:rsidP="000832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XXI веке информационная революция вызвала широкое применение новых компьютерных технологий и Интернет в образовании. Компьютерные технологии открывают доступ к нетрадиционным источникам информации, повышают эффективность самостоятельной работы, дают возможность для творчества, позволяют реализовывать принципиально новые формы и методы обучения. Компьютер вместе с информационными средствами в образовательном процессе открывает новые возможности в работе учителя истории и в учебной деятельности ученика. Он не просто ускоритель передачи информации, компьютерные технологии становятся основными инструментами </w:t>
      </w:r>
      <w:proofErr w:type="gramStart"/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</w:t>
      </w:r>
    </w:p>
    <w:p w:rsidR="00C3125E" w:rsidRPr="00C3125E" w:rsidRDefault="0008329E" w:rsidP="000832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материала на уроке повышает его усвоение, т.к. задействованы все каналы восприятия учащихся – </w:t>
      </w:r>
      <w:r w:rsidR="00C3125E" w:rsidRPr="004430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зрительный, механический, слуховой и эмоциональный. 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презентаций целесообразно на любом этапе изучения темы и на любом этапе уроке. Так же, возможны ситуации, в которых будет иметь смысл сначала проводить </w:t>
      </w:r>
      <w:r w:rsidR="00C3125E" w:rsidRPr="004430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обзор раздела 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только </w:t>
      </w:r>
      <w:r w:rsidR="00C3125E" w:rsidRPr="004430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демонстрировать нужную тему 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углубления и накопления знаний или навыков, а углубление и совершенствование навыков использования нужной темы в дальнейшем можно осуществить за счёт самообразования. Данная форма позволяет представить учебный материал как систему ярких опорных образов, что позволяет облегчить запоминание и усвоение изучаемого материала. Подача учебного материала в виде мультимедийной презентации </w:t>
      </w:r>
      <w:r w:rsidR="00C3125E" w:rsidRPr="004430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сокращает время обучения, высвобождает ресурсы здоровья детей. </w:t>
      </w:r>
      <w:r w:rsidR="00C3125E" w:rsidRPr="0044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привлекает новизна проведения таких моментов на уроке, вызывает интерес.</w:t>
      </w:r>
    </w:p>
    <w:p w:rsidR="00C3125E" w:rsidRPr="00443001" w:rsidRDefault="0008329E" w:rsidP="000832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</w:t>
      </w:r>
      <w:r w:rsidR="00C3125E" w:rsidRPr="004430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Мультимедийные уроки помогают решить следующие дидактические задачи:</w:t>
      </w:r>
    </w:p>
    <w:p w:rsidR="00C3125E" w:rsidRDefault="00C3125E" w:rsidP="0008329E">
      <w:pPr>
        <w:pStyle w:val="a6"/>
        <w:numPr>
          <w:ilvl w:val="0"/>
          <w:numId w:val="61"/>
        </w:numPr>
        <w:shd w:val="clear" w:color="auto" w:fill="FFFFFF"/>
        <w:spacing w:before="0" w:beforeAutospacing="0" w:after="0" w:line="315" w:lineRule="atLeast"/>
        <w:jc w:val="both"/>
        <w:rPr>
          <w:color w:val="181818"/>
        </w:rPr>
      </w:pPr>
      <w:r w:rsidRPr="00443001">
        <w:rPr>
          <w:color w:val="181818"/>
        </w:rPr>
        <w:t>усвоить базовые знания по предмету;</w:t>
      </w:r>
    </w:p>
    <w:p w:rsidR="00C3125E" w:rsidRDefault="00C3125E" w:rsidP="0008329E">
      <w:pPr>
        <w:pStyle w:val="a6"/>
        <w:numPr>
          <w:ilvl w:val="0"/>
          <w:numId w:val="61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08329E">
        <w:rPr>
          <w:color w:val="181818"/>
        </w:rPr>
        <w:t>систематизировать усвоенные знания;</w:t>
      </w:r>
    </w:p>
    <w:p w:rsidR="00C3125E" w:rsidRDefault="00C3125E" w:rsidP="0008329E">
      <w:pPr>
        <w:pStyle w:val="a6"/>
        <w:numPr>
          <w:ilvl w:val="0"/>
          <w:numId w:val="61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08329E">
        <w:rPr>
          <w:color w:val="181818"/>
        </w:rPr>
        <w:t>сформировать навыки самоконтроля;</w:t>
      </w:r>
    </w:p>
    <w:p w:rsidR="00C3125E" w:rsidRDefault="00C3125E" w:rsidP="0008329E">
      <w:pPr>
        <w:pStyle w:val="a6"/>
        <w:numPr>
          <w:ilvl w:val="0"/>
          <w:numId w:val="61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08329E">
        <w:rPr>
          <w:color w:val="181818"/>
        </w:rPr>
        <w:t>сформировать мотивацию к учению в целом и к определённому предмету в частности;</w:t>
      </w:r>
    </w:p>
    <w:p w:rsidR="0008329E" w:rsidRDefault="00C3125E" w:rsidP="0008329E">
      <w:pPr>
        <w:pStyle w:val="a6"/>
        <w:numPr>
          <w:ilvl w:val="0"/>
          <w:numId w:val="61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08329E">
        <w:rPr>
          <w:color w:val="181818"/>
        </w:rPr>
        <w:t>оказать учебно-методическую помощь учащимся в самостоятельной работе над учебным материалом.</w:t>
      </w:r>
    </w:p>
    <w:p w:rsidR="0008329E" w:rsidRPr="005D2174" w:rsidRDefault="0008329E" w:rsidP="0008329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i/>
          <w:iCs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lastRenderedPageBreak/>
        <w:t xml:space="preserve">     Н</w:t>
      </w:r>
      <w:r w:rsidR="00C3125E" w:rsidRPr="0008329E">
        <w:rPr>
          <w:rFonts w:ascii="Times New Roman" w:hAnsi="Times New Roman" w:cs="Times New Roman"/>
          <w:color w:val="181818"/>
          <w:sz w:val="24"/>
          <w:szCs w:val="24"/>
        </w:rPr>
        <w:t>адо отметить, что мультимедийные программные средства несут в себе широкие возможности, главное, чтобы это поняли обучаемые. Это понимание должно перерасти в заинтересованность не только учеников, но и учителя, что позволит ему по-новому взглянуть на </w:t>
      </w:r>
      <w:r w:rsidR="00C3125E" w:rsidRPr="0008329E">
        <w:rPr>
          <w:rFonts w:ascii="Times New Roman" w:hAnsi="Times New Roman" w:cs="Times New Roman"/>
          <w:i/>
          <w:iCs/>
          <w:color w:val="181818"/>
          <w:sz w:val="24"/>
          <w:szCs w:val="24"/>
        </w:rPr>
        <w:t>методику построения уроков.</w:t>
      </w:r>
    </w:p>
    <w:p w:rsidR="00C3125E" w:rsidRPr="0008329E" w:rsidRDefault="005D2174" w:rsidP="00C312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</w:t>
      </w:r>
      <w:r w:rsidR="00C3125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Методика использования мультимедиа технологий предполагает:</w:t>
      </w:r>
    </w:p>
    <w:p w:rsidR="00C3125E" w:rsidRDefault="00C3125E" w:rsidP="005D2174">
      <w:pPr>
        <w:pStyle w:val="a6"/>
        <w:numPr>
          <w:ilvl w:val="0"/>
          <w:numId w:val="63"/>
        </w:numPr>
        <w:shd w:val="clear" w:color="auto" w:fill="FFFFFF"/>
        <w:spacing w:before="0" w:beforeAutospacing="0" w:after="0" w:line="315" w:lineRule="atLeast"/>
        <w:ind w:left="567" w:hanging="141"/>
        <w:jc w:val="both"/>
        <w:rPr>
          <w:color w:val="181818"/>
        </w:rPr>
      </w:pPr>
      <w:r w:rsidRPr="0008329E">
        <w:rPr>
          <w:color w:val="181818"/>
        </w:rPr>
        <w:t>совершенствование системы управления обучением на различных этапах урока;</w:t>
      </w:r>
    </w:p>
    <w:p w:rsidR="00C3125E" w:rsidRDefault="00C3125E" w:rsidP="005D2174">
      <w:pPr>
        <w:pStyle w:val="a6"/>
        <w:numPr>
          <w:ilvl w:val="0"/>
          <w:numId w:val="63"/>
        </w:numPr>
        <w:shd w:val="clear" w:color="auto" w:fill="FFFFFF"/>
        <w:spacing w:after="0" w:line="315" w:lineRule="atLeast"/>
        <w:ind w:left="567" w:hanging="141"/>
        <w:jc w:val="both"/>
        <w:rPr>
          <w:color w:val="181818"/>
        </w:rPr>
      </w:pPr>
      <w:r w:rsidRPr="0008329E">
        <w:rPr>
          <w:color w:val="181818"/>
        </w:rPr>
        <w:t>усиление мотивации учения;</w:t>
      </w:r>
    </w:p>
    <w:p w:rsidR="00C3125E" w:rsidRDefault="00C3125E" w:rsidP="005D2174">
      <w:pPr>
        <w:pStyle w:val="a6"/>
        <w:numPr>
          <w:ilvl w:val="0"/>
          <w:numId w:val="63"/>
        </w:numPr>
        <w:shd w:val="clear" w:color="auto" w:fill="FFFFFF"/>
        <w:spacing w:after="0" w:line="315" w:lineRule="atLeast"/>
        <w:ind w:left="567" w:hanging="141"/>
        <w:jc w:val="both"/>
        <w:rPr>
          <w:color w:val="181818"/>
        </w:rPr>
      </w:pPr>
      <w:r w:rsidRPr="0008329E">
        <w:rPr>
          <w:color w:val="181818"/>
        </w:rPr>
        <w:t>улучшение качества обучения и воспитания, что повысит информационную культуру учащихся;</w:t>
      </w:r>
    </w:p>
    <w:p w:rsidR="00C3125E" w:rsidRDefault="00C3125E" w:rsidP="005D2174">
      <w:pPr>
        <w:pStyle w:val="a6"/>
        <w:numPr>
          <w:ilvl w:val="0"/>
          <w:numId w:val="63"/>
        </w:numPr>
        <w:shd w:val="clear" w:color="auto" w:fill="FFFFFF"/>
        <w:spacing w:after="0" w:line="315" w:lineRule="atLeast"/>
        <w:ind w:left="567" w:hanging="141"/>
        <w:jc w:val="both"/>
        <w:rPr>
          <w:color w:val="181818"/>
        </w:rPr>
      </w:pPr>
      <w:r w:rsidRPr="0008329E">
        <w:rPr>
          <w:color w:val="181818"/>
        </w:rPr>
        <w:t>повышение уровня подготовки учащихся в области современных информационных технологий;</w:t>
      </w:r>
    </w:p>
    <w:p w:rsidR="005D2174" w:rsidRDefault="00C3125E" w:rsidP="005D2174">
      <w:pPr>
        <w:pStyle w:val="a6"/>
        <w:numPr>
          <w:ilvl w:val="0"/>
          <w:numId w:val="63"/>
        </w:numPr>
        <w:shd w:val="clear" w:color="auto" w:fill="FFFFFF"/>
        <w:spacing w:after="0" w:line="315" w:lineRule="atLeast"/>
        <w:ind w:left="567" w:hanging="141"/>
        <w:jc w:val="both"/>
        <w:rPr>
          <w:color w:val="181818"/>
        </w:rPr>
      </w:pPr>
      <w:r w:rsidRPr="005D2174">
        <w:rPr>
          <w:color w:val="181818"/>
        </w:rPr>
        <w:t>демонстрацию возможностей компьютера, не только как средства для игры.</w:t>
      </w:r>
    </w:p>
    <w:p w:rsidR="00C3125E" w:rsidRPr="005D2174" w:rsidRDefault="005D2174" w:rsidP="005D2174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b/>
          <w:bCs/>
          <w:color w:val="181818"/>
        </w:rPr>
        <w:t xml:space="preserve">     </w:t>
      </w:r>
      <w:r w:rsidR="00C3125E" w:rsidRPr="005D2174">
        <w:rPr>
          <w:rFonts w:ascii="Times New Roman" w:hAnsi="Times New Roman" w:cs="Times New Roman"/>
          <w:b/>
          <w:bCs/>
          <w:color w:val="181818"/>
          <w:sz w:val="24"/>
          <w:szCs w:val="24"/>
        </w:rPr>
        <w:t>Преимущества использования мультимедийных технологий.</w:t>
      </w:r>
    </w:p>
    <w:p w:rsidR="00C3125E" w:rsidRPr="0008329E" w:rsidRDefault="00C3125E" w:rsidP="005D2174">
      <w:pPr>
        <w:pStyle w:val="a6"/>
        <w:numPr>
          <w:ilvl w:val="0"/>
          <w:numId w:val="64"/>
        </w:numPr>
        <w:shd w:val="clear" w:color="auto" w:fill="FFFFFF"/>
        <w:spacing w:before="0" w:beforeAutospacing="0"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Качество изображения, выполняемого мелом на доске, не выдерживает никакого сравнения с аккуратным, ярким, чётким и цветным изображением на интерактивной доске.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С помощью доски и мела затруднительно и нелепо объяснять работу с различными приложениями.</w:t>
      </w:r>
    </w:p>
    <w:p w:rsidR="00C3125E" w:rsidRDefault="0008329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 xml:space="preserve"> </w:t>
      </w:r>
      <w:r w:rsidR="00C3125E" w:rsidRPr="0008329E">
        <w:rPr>
          <w:color w:val="181818"/>
        </w:rPr>
        <w:t>В</w:t>
      </w:r>
      <w:r w:rsidRPr="0008329E">
        <w:rPr>
          <w:color w:val="181818"/>
        </w:rPr>
        <w:t>о время демонстрации материала</w:t>
      </w:r>
      <w:r w:rsidR="00C3125E" w:rsidRPr="0008329E">
        <w:rPr>
          <w:color w:val="181818"/>
        </w:rPr>
        <w:t>, даже с применением проектора, рабочее место учащихся достаточно хорошо освещено.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Повышение уровня использования наглядности на уроке.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Повышение производительности урока.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Установление меж предметных связей с другими предметами.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Появляется возможность организации проектной деятельности учащихся по созданию учебных программ под руководством преподавателей информатики и учителями-предметниками.</w:t>
      </w:r>
    </w:p>
    <w:p w:rsidR="00C3125E" w:rsidRDefault="00C3125E" w:rsidP="005D2174">
      <w:pPr>
        <w:pStyle w:val="a6"/>
        <w:numPr>
          <w:ilvl w:val="0"/>
          <w:numId w:val="64"/>
        </w:numPr>
        <w:shd w:val="clear" w:color="auto" w:fill="FFFFFF"/>
        <w:spacing w:after="0" w:line="315" w:lineRule="atLeast"/>
        <w:ind w:hanging="286"/>
        <w:jc w:val="both"/>
        <w:rPr>
          <w:color w:val="181818"/>
        </w:rPr>
      </w:pPr>
      <w:r w:rsidRPr="0008329E">
        <w:rPr>
          <w:color w:val="181818"/>
        </w:rPr>
        <w:t>Преподаватель создающий, или использующий информационные технологии вынужден обращать огромное внимание на логику подачи учебного материала, что положительным образом сказывается на уровне знаний учащихся.</w:t>
      </w:r>
    </w:p>
    <w:p w:rsidR="00C3125E" w:rsidRPr="0008329E" w:rsidRDefault="00C3125E" w:rsidP="005D2174">
      <w:pPr>
        <w:pStyle w:val="a6"/>
        <w:numPr>
          <w:ilvl w:val="0"/>
          <w:numId w:val="64"/>
        </w:numPr>
        <w:shd w:val="clear" w:color="auto" w:fill="FFFFFF"/>
        <w:spacing w:before="0" w:beforeAutospacing="0" w:after="0"/>
        <w:ind w:hanging="286"/>
        <w:jc w:val="both"/>
        <w:rPr>
          <w:color w:val="181818"/>
        </w:rPr>
      </w:pPr>
      <w:r w:rsidRPr="0008329E">
        <w:rPr>
          <w:color w:val="181818"/>
        </w:rPr>
        <w:t>Изменяется отношение к персональному компьютеру. Учащиеся начинают вос</w:t>
      </w:r>
      <w:bookmarkStart w:id="0" w:name="_GoBack"/>
      <w:bookmarkEnd w:id="0"/>
      <w:r w:rsidRPr="0008329E">
        <w:rPr>
          <w:color w:val="181818"/>
        </w:rPr>
        <w:t>принимать его в качестве универсального инструмента для работы.</w:t>
      </w:r>
    </w:p>
    <w:p w:rsidR="00C3125E" w:rsidRPr="0008329E" w:rsidRDefault="005D2174" w:rsidP="005D2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</w:t>
      </w:r>
      <w:r w:rsidR="00C3125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На этапе </w:t>
      </w:r>
      <w:r w:rsidR="007D060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выбора или </w:t>
      </w:r>
      <w:r w:rsidR="00C3125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созд</w:t>
      </w:r>
      <w:r w:rsidR="007D060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ания мультимедийной части урока или внеурочного мероприятия </w:t>
      </w:r>
      <w:r w:rsidR="00C3125E" w:rsidRPr="000832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необходимо учитывать следующие моменты:</w:t>
      </w:r>
    </w:p>
    <w:p w:rsidR="00C3125E" w:rsidRDefault="00C3125E" w:rsidP="005D2174">
      <w:pPr>
        <w:pStyle w:val="a6"/>
        <w:numPr>
          <w:ilvl w:val="0"/>
          <w:numId w:val="65"/>
        </w:numPr>
        <w:shd w:val="clear" w:color="auto" w:fill="FFFFFF"/>
        <w:spacing w:before="0" w:beforeAutospacing="0" w:after="0" w:line="315" w:lineRule="atLeast"/>
        <w:ind w:left="709" w:hanging="142"/>
        <w:jc w:val="both"/>
        <w:rPr>
          <w:color w:val="181818"/>
        </w:rPr>
      </w:pPr>
      <w:r w:rsidRPr="0008329E">
        <w:rPr>
          <w:color w:val="181818"/>
        </w:rPr>
        <w:t>Психологические особенности учащихся данного класса.</w:t>
      </w:r>
    </w:p>
    <w:p w:rsidR="00C3125E" w:rsidRDefault="00C3125E" w:rsidP="005D2174">
      <w:pPr>
        <w:pStyle w:val="a6"/>
        <w:numPr>
          <w:ilvl w:val="0"/>
          <w:numId w:val="65"/>
        </w:numPr>
        <w:shd w:val="clear" w:color="auto" w:fill="FFFFFF"/>
        <w:spacing w:after="0" w:line="315" w:lineRule="atLeast"/>
        <w:ind w:left="709" w:hanging="142"/>
        <w:jc w:val="both"/>
        <w:rPr>
          <w:color w:val="181818"/>
        </w:rPr>
      </w:pPr>
      <w:r w:rsidRPr="0008329E">
        <w:rPr>
          <w:color w:val="181818"/>
        </w:rPr>
        <w:t>Цели и результаты обучения.</w:t>
      </w:r>
    </w:p>
    <w:p w:rsidR="00C3125E" w:rsidRDefault="00C3125E" w:rsidP="005D2174">
      <w:pPr>
        <w:pStyle w:val="a6"/>
        <w:numPr>
          <w:ilvl w:val="0"/>
          <w:numId w:val="65"/>
        </w:numPr>
        <w:shd w:val="clear" w:color="auto" w:fill="FFFFFF"/>
        <w:spacing w:after="0" w:line="315" w:lineRule="atLeast"/>
        <w:ind w:left="709" w:hanging="142"/>
        <w:jc w:val="both"/>
        <w:rPr>
          <w:color w:val="181818"/>
        </w:rPr>
      </w:pPr>
      <w:r w:rsidRPr="0008329E">
        <w:rPr>
          <w:color w:val="181818"/>
        </w:rPr>
        <w:t>Структуру познавательного пространства.</w:t>
      </w:r>
    </w:p>
    <w:p w:rsidR="0008329E" w:rsidRDefault="00C3125E" w:rsidP="005D2174">
      <w:pPr>
        <w:pStyle w:val="a6"/>
        <w:numPr>
          <w:ilvl w:val="0"/>
          <w:numId w:val="65"/>
        </w:numPr>
        <w:shd w:val="clear" w:color="auto" w:fill="FFFFFF"/>
        <w:spacing w:after="0" w:line="315" w:lineRule="atLeast"/>
        <w:ind w:left="709" w:hanging="142"/>
        <w:jc w:val="both"/>
        <w:rPr>
          <w:color w:val="181818"/>
        </w:rPr>
      </w:pPr>
      <w:r w:rsidRPr="0008329E">
        <w:rPr>
          <w:color w:val="181818"/>
        </w:rPr>
        <w:t>Выбор наиболее эффективных элементов компьютерных технологий для решения конкретных задач конкретного урока.</w:t>
      </w:r>
    </w:p>
    <w:p w:rsidR="00C3125E" w:rsidRPr="0008329E" w:rsidRDefault="0008329E" w:rsidP="0008329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color w:val="000000"/>
        </w:rPr>
        <w:t xml:space="preserve">     </w:t>
      </w:r>
      <w:r w:rsidR="00C3125E" w:rsidRPr="0008329E">
        <w:rPr>
          <w:rFonts w:ascii="Times New Roman" w:hAnsi="Times New Roman" w:cs="Times New Roman"/>
          <w:color w:val="000000"/>
          <w:sz w:val="24"/>
          <w:szCs w:val="24"/>
        </w:rPr>
        <w:t>Мультимедиа - технологии позволяют заменить почти все традиционные технические средства обучения. Во многих случаях такая замена оказывается более эффективной, дает возможность учителю во время урока и во внеурочное время оперативно сочетать разнообразные средства, способствующие более глубокому и осознанному усвоению изучаемого материала, экономит время</w:t>
      </w:r>
      <w:proofErr w:type="gramStart"/>
      <w:r w:rsidR="00C3125E" w:rsidRPr="0008329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3125E" w:rsidRPr="0008329E">
        <w:rPr>
          <w:rFonts w:ascii="Times New Roman" w:hAnsi="Times New Roman" w:cs="Times New Roman"/>
          <w:color w:val="000000"/>
          <w:sz w:val="24"/>
          <w:szCs w:val="24"/>
        </w:rPr>
        <w:t xml:space="preserve"> насыщает его информацией.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невозможно представить внеурочную деятельность без использования проектора,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цифровых фотоаппаратов и видеокамер. Мы имеем возможность зафиксировать любое мероприятие, обработать его и собрать фото - </w:t>
      </w:r>
      <w:proofErr w:type="spellStart"/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видеокопилку</w:t>
      </w:r>
      <w:proofErr w:type="spellEnd"/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C3125E" w:rsidRPr="0008329E" w:rsidRDefault="0008329E" w:rsidP="000832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плюсы и положительные стороны использования </w:t>
      </w:r>
      <w:r w:rsidR="00443001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43001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работе: наглядность, доступность, относительно низкие затраты на оборудование, сокращение временных затрат на подготовку наглядности, эстетичность и др. </w:t>
      </w:r>
    </w:p>
    <w:p w:rsidR="00C3125E" w:rsidRPr="0008329E" w:rsidRDefault="0008329E" w:rsidP="000832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с использованием </w:t>
      </w:r>
      <w:r w:rsidR="00443001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технологий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широкую творческую деятельность учащегося в информационной среде, положительный эмоциональный настрой, создает ситуацию успеха. Информационные технологии позволяют разнообразить формы работы с учащимися, сделать их творческими, упрощается процесс общения с учениками и их родителями. </w:t>
      </w:r>
    </w:p>
    <w:p w:rsidR="00C3125E" w:rsidRPr="0008329E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 внеурочной деятельности мультимедиа</w:t>
      </w:r>
      <w:r w:rsidR="00443001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-технологий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фильмов приводит к целому ряду положительных эффектов: </w:t>
      </w:r>
    </w:p>
    <w:p w:rsidR="00C3125E" w:rsidRPr="0008329E" w:rsidRDefault="00C3125E" w:rsidP="005D2174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придаёт занятию эмоциональную окрашенность; </w:t>
      </w:r>
    </w:p>
    <w:p w:rsidR="00C3125E" w:rsidRPr="0008329E" w:rsidRDefault="00C3125E" w:rsidP="005D2174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психологически облегчает процесс усвоения; </w:t>
      </w:r>
    </w:p>
    <w:p w:rsidR="00C3125E" w:rsidRPr="0008329E" w:rsidRDefault="00C3125E" w:rsidP="005D2174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возбуждает живой интерес к предмету познания; </w:t>
      </w:r>
    </w:p>
    <w:p w:rsidR="00C3125E" w:rsidRPr="0008329E" w:rsidRDefault="00C3125E" w:rsidP="005D2174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расширяет общий кругозор; </w:t>
      </w:r>
    </w:p>
    <w:p w:rsidR="00C3125E" w:rsidRPr="0008329E" w:rsidRDefault="00C3125E" w:rsidP="005D2174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повышается производительность труда педагога. </w:t>
      </w:r>
    </w:p>
    <w:p w:rsidR="00C3125E" w:rsidRPr="0008329E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всегда помнить, что ученику особенно важны и нужны положительные эмоции.</w:t>
      </w:r>
    </w:p>
    <w:p w:rsidR="00C3125E" w:rsidRPr="0008329E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информатизация общества, влекущая за собой и информатизацию образования, имеет неоспоримые достоинства и недостатки. Формирование универсальных умений работать с информацией (находить, отбирать, анализировать информацию, оценивать её достоверность и т. д.), является одной из наиболее актуальных задач современного образования. В свою очередь, способность анализировать информацию с позиции логики, умение выносить обоснованные суждения, решения и применять полученные результаты, как в стандартных ситуациях, так и в нестандартных ситуациях в значительной степени способствует успешной самореализации личности. </w:t>
      </w:r>
    </w:p>
    <w:p w:rsidR="00C3125E" w:rsidRPr="0008329E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технологий позволяет: </w:t>
      </w:r>
    </w:p>
    <w:p w:rsidR="00C3125E" w:rsidRPr="0008329E" w:rsidRDefault="00C3125E" w:rsidP="00C3125E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научить </w:t>
      </w:r>
      <w:proofErr w:type="gramStart"/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мыслить, осмысливать; </w:t>
      </w:r>
    </w:p>
    <w:p w:rsidR="00C3125E" w:rsidRPr="005D2174" w:rsidRDefault="00C3125E" w:rsidP="00C3125E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структурировать и передавать</w:t>
      </w:r>
      <w:r w:rsidRPr="00C3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чтобы другие узнали о том, что новое он открыл для себя.</w:t>
      </w:r>
    </w:p>
    <w:p w:rsidR="00C3125E" w:rsidRPr="005D2174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 внеурочных занятий с использованием информационных технологий — это мощный стимул в обучении. Посредством таких уроков активизируются психические процессы учащихся: восприятие, внимание, память, мышление; гораздо активнее и быстрее происходит возбуждение познавательного интереса. Человек по своей природе больше доверяет глазам, и более 80% информации воспринимается и запоминается им через зрительный анализатор, дидактические достоинства  с использованием информационных технологий — создание эффекта присутствия («Я это видел!), у учащихся появляется интерес, желание узнать и увидеть больше.</w:t>
      </w:r>
    </w:p>
    <w:p w:rsidR="00C3125E" w:rsidRPr="005D2174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</w:t>
      </w:r>
      <w:r w:rsidR="00C3125E" w:rsidRPr="005D21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 внеурочной работе по истории  и обществознанию</w:t>
      </w:r>
      <w:proofErr w:type="gramStart"/>
      <w:r w:rsidR="00C3125E" w:rsidRPr="005D21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,</w:t>
      </w:r>
      <w:proofErr w:type="gramEnd"/>
      <w:r w:rsidR="00C3125E" w:rsidRPr="005D21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 проведении игры, викторины, турнира, экскурсии  мультимедийные </w:t>
      </w:r>
      <w:r w:rsidR="00443001" w:rsidRPr="005D21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материалы </w:t>
      </w:r>
      <w:r w:rsidR="00C3125E" w:rsidRPr="005D21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оказывают неоценимую помощь. Все занятия,  после урочного времени, имеют воспитательную и образовательную направленность.  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Немаловажную роль играет использование мультимедийных презентаций в воспитательной работе. Идея воспитания патриотизма и гражданственности у детей стала сегодня задачей государственной важности.</w:t>
      </w:r>
    </w:p>
    <w:p w:rsidR="00C3125E" w:rsidRPr="005D2174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жизненная позиция, умение взаимодействовать и включаться в проект, умение получать и передавать информацию – это то, чем должен обладать учащийся. </w:t>
      </w:r>
    </w:p>
    <w:p w:rsidR="00C3125E" w:rsidRPr="005D2174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принципу «</w:t>
      </w:r>
      <w:proofErr w:type="gramStart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равный-равному</w:t>
      </w:r>
      <w:proofErr w:type="gramEnd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учащиеся старшего звена передают сверстникам информацию на мероприятиях гражданско-патриотического  направления, в выступлениях на сцене, в ролевых и интерактивных играх.</w:t>
      </w:r>
    </w:p>
    <w:p w:rsidR="00C3125E" w:rsidRPr="005D2174" w:rsidRDefault="005D2174" w:rsidP="005D217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Рассматривая применение информационных и коммуникационных технологий в школьной практике, необходимо особое внимание уделять их обучающим и </w:t>
      </w:r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воспитательным возможностям. На данный момент существует большое количество сайтов для работы учителя по разным направлениям. Использование информационных технологий позволяет при минимальных затратах времени создавать наглядные пособия и как следствие повысить наглядность и увлекательность. Наиболее </w:t>
      </w:r>
      <w:proofErr w:type="gramStart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продуктивными</w:t>
      </w:r>
      <w:proofErr w:type="gramEnd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зарекомендовали себя мультимедийные </w:t>
      </w:r>
      <w:proofErr w:type="spellStart"/>
      <w:r w:rsidR="00443001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видеоматерилы</w:t>
      </w:r>
      <w:proofErr w:type="spellEnd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 после объяснения или предъявления материала, вставлены тренажерные задания, позволяющие активизировать деятельность детей, применяя творчество. Эти упражнения учащиеся проделывают прямо с экрана индивидуально или  фронтально. Возможность показать правильный ответ позволяет организовать </w:t>
      </w:r>
      <w:proofErr w:type="spellStart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="00C3125E" w:rsidRPr="005D2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или  самопроверку быстро и эффективно.</w:t>
      </w:r>
    </w:p>
    <w:p w:rsidR="00BD419A" w:rsidRDefault="00BD419A"/>
    <w:sectPr w:rsidR="00BD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76E"/>
    <w:multiLevelType w:val="multilevel"/>
    <w:tmpl w:val="69A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EA9"/>
    <w:multiLevelType w:val="multilevel"/>
    <w:tmpl w:val="A5E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B6A8B"/>
    <w:multiLevelType w:val="multilevel"/>
    <w:tmpl w:val="2BA4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E7995"/>
    <w:multiLevelType w:val="hybridMultilevel"/>
    <w:tmpl w:val="17AC8C14"/>
    <w:lvl w:ilvl="0" w:tplc="1BF84710">
      <w:start w:val="1"/>
      <w:numFmt w:val="bullet"/>
      <w:lvlText w:val=""/>
      <w:lvlJc w:val="righ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07DD5B78"/>
    <w:multiLevelType w:val="multilevel"/>
    <w:tmpl w:val="C21C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D56D5"/>
    <w:multiLevelType w:val="multilevel"/>
    <w:tmpl w:val="D97C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9273A"/>
    <w:multiLevelType w:val="multilevel"/>
    <w:tmpl w:val="463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687030"/>
    <w:multiLevelType w:val="multilevel"/>
    <w:tmpl w:val="717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D5D73"/>
    <w:multiLevelType w:val="multilevel"/>
    <w:tmpl w:val="9B44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15B06"/>
    <w:multiLevelType w:val="multilevel"/>
    <w:tmpl w:val="90C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2E1780"/>
    <w:multiLevelType w:val="multilevel"/>
    <w:tmpl w:val="883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7B4FDD"/>
    <w:multiLevelType w:val="multilevel"/>
    <w:tmpl w:val="434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8F072A"/>
    <w:multiLevelType w:val="multilevel"/>
    <w:tmpl w:val="2AEE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B562BA"/>
    <w:multiLevelType w:val="multilevel"/>
    <w:tmpl w:val="891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4B52D1"/>
    <w:multiLevelType w:val="multilevel"/>
    <w:tmpl w:val="E25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9624B8"/>
    <w:multiLevelType w:val="multilevel"/>
    <w:tmpl w:val="B5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E9087C"/>
    <w:multiLevelType w:val="multilevel"/>
    <w:tmpl w:val="4FF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212EA5"/>
    <w:multiLevelType w:val="multilevel"/>
    <w:tmpl w:val="339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E47997"/>
    <w:multiLevelType w:val="multilevel"/>
    <w:tmpl w:val="CA8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4B607E"/>
    <w:multiLevelType w:val="multilevel"/>
    <w:tmpl w:val="145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1C7D82"/>
    <w:multiLevelType w:val="multilevel"/>
    <w:tmpl w:val="4A9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E346F6"/>
    <w:multiLevelType w:val="multilevel"/>
    <w:tmpl w:val="F90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2E1426"/>
    <w:multiLevelType w:val="hybridMultilevel"/>
    <w:tmpl w:val="6AE0AEC8"/>
    <w:lvl w:ilvl="0" w:tplc="1BF84710">
      <w:start w:val="1"/>
      <w:numFmt w:val="bullet"/>
      <w:lvlText w:val=""/>
      <w:lvlJc w:val="righ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31E71DEB"/>
    <w:multiLevelType w:val="multilevel"/>
    <w:tmpl w:val="E2D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A45E36"/>
    <w:multiLevelType w:val="multilevel"/>
    <w:tmpl w:val="285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1A121C"/>
    <w:multiLevelType w:val="multilevel"/>
    <w:tmpl w:val="F3B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7A620B"/>
    <w:multiLevelType w:val="multilevel"/>
    <w:tmpl w:val="126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C0059B"/>
    <w:multiLevelType w:val="multilevel"/>
    <w:tmpl w:val="9194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0F0EBC"/>
    <w:multiLevelType w:val="multilevel"/>
    <w:tmpl w:val="F06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9614F0"/>
    <w:multiLevelType w:val="multilevel"/>
    <w:tmpl w:val="059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570DC3"/>
    <w:multiLevelType w:val="multilevel"/>
    <w:tmpl w:val="4376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92646F"/>
    <w:multiLevelType w:val="multilevel"/>
    <w:tmpl w:val="602C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CE058E"/>
    <w:multiLevelType w:val="multilevel"/>
    <w:tmpl w:val="7052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752834"/>
    <w:multiLevelType w:val="multilevel"/>
    <w:tmpl w:val="173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F703A3"/>
    <w:multiLevelType w:val="multilevel"/>
    <w:tmpl w:val="7670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24107B"/>
    <w:multiLevelType w:val="multilevel"/>
    <w:tmpl w:val="BF8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7C7BD9"/>
    <w:multiLevelType w:val="multilevel"/>
    <w:tmpl w:val="F39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DF0EA9"/>
    <w:multiLevelType w:val="multilevel"/>
    <w:tmpl w:val="50E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BF3821"/>
    <w:multiLevelType w:val="multilevel"/>
    <w:tmpl w:val="FBA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8A4F38"/>
    <w:multiLevelType w:val="multilevel"/>
    <w:tmpl w:val="BB9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8F1B49"/>
    <w:multiLevelType w:val="multilevel"/>
    <w:tmpl w:val="FA1C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9D2648"/>
    <w:multiLevelType w:val="hybridMultilevel"/>
    <w:tmpl w:val="A706FBC0"/>
    <w:lvl w:ilvl="0" w:tplc="1BF84710">
      <w:start w:val="1"/>
      <w:numFmt w:val="bullet"/>
      <w:lvlText w:val="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B366FE"/>
    <w:multiLevelType w:val="multilevel"/>
    <w:tmpl w:val="DFA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6D0F23"/>
    <w:multiLevelType w:val="multilevel"/>
    <w:tmpl w:val="B1F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754638"/>
    <w:multiLevelType w:val="hybridMultilevel"/>
    <w:tmpl w:val="D0EA1AC4"/>
    <w:lvl w:ilvl="0" w:tplc="1F5EABFE">
      <w:numFmt w:val="bullet"/>
      <w:lvlText w:val=""/>
      <w:lvlJc w:val="left"/>
      <w:pPr>
        <w:ind w:left="1169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5CDC20E1"/>
    <w:multiLevelType w:val="multilevel"/>
    <w:tmpl w:val="458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EE1349F"/>
    <w:multiLevelType w:val="multilevel"/>
    <w:tmpl w:val="D6F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09619F6"/>
    <w:multiLevelType w:val="multilevel"/>
    <w:tmpl w:val="535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67754F"/>
    <w:multiLevelType w:val="multilevel"/>
    <w:tmpl w:val="3A2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D32E98"/>
    <w:multiLevelType w:val="multilevel"/>
    <w:tmpl w:val="8E9A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398179D"/>
    <w:multiLevelType w:val="multilevel"/>
    <w:tmpl w:val="449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235F8A"/>
    <w:multiLevelType w:val="multilevel"/>
    <w:tmpl w:val="0B6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B0157DC"/>
    <w:multiLevelType w:val="multilevel"/>
    <w:tmpl w:val="9AD8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C9C74D8"/>
    <w:multiLevelType w:val="multilevel"/>
    <w:tmpl w:val="820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FAD1F23"/>
    <w:multiLevelType w:val="multilevel"/>
    <w:tmpl w:val="5FF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7D519F"/>
    <w:multiLevelType w:val="multilevel"/>
    <w:tmpl w:val="2B2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4176FCA"/>
    <w:multiLevelType w:val="multilevel"/>
    <w:tmpl w:val="CA7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526761B"/>
    <w:multiLevelType w:val="multilevel"/>
    <w:tmpl w:val="50B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F46E07"/>
    <w:multiLevelType w:val="multilevel"/>
    <w:tmpl w:val="BF8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9E177E3"/>
    <w:multiLevelType w:val="multilevel"/>
    <w:tmpl w:val="19D4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ACF3CBF"/>
    <w:multiLevelType w:val="multilevel"/>
    <w:tmpl w:val="6C6E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F25FF6"/>
    <w:multiLevelType w:val="multilevel"/>
    <w:tmpl w:val="4C02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D2B2D05"/>
    <w:multiLevelType w:val="multilevel"/>
    <w:tmpl w:val="952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D8D6616"/>
    <w:multiLevelType w:val="multilevel"/>
    <w:tmpl w:val="5532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E0B302D"/>
    <w:multiLevelType w:val="hybridMultilevel"/>
    <w:tmpl w:val="7436C448"/>
    <w:lvl w:ilvl="0" w:tplc="482ACE14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7"/>
  </w:num>
  <w:num w:numId="2">
    <w:abstractNumId w:val="54"/>
  </w:num>
  <w:num w:numId="3">
    <w:abstractNumId w:val="17"/>
  </w:num>
  <w:num w:numId="4">
    <w:abstractNumId w:val="49"/>
  </w:num>
  <w:num w:numId="5">
    <w:abstractNumId w:val="19"/>
  </w:num>
  <w:num w:numId="6">
    <w:abstractNumId w:val="50"/>
  </w:num>
  <w:num w:numId="7">
    <w:abstractNumId w:val="60"/>
  </w:num>
  <w:num w:numId="8">
    <w:abstractNumId w:val="24"/>
  </w:num>
  <w:num w:numId="9">
    <w:abstractNumId w:val="52"/>
  </w:num>
  <w:num w:numId="10">
    <w:abstractNumId w:val="1"/>
  </w:num>
  <w:num w:numId="11">
    <w:abstractNumId w:val="42"/>
  </w:num>
  <w:num w:numId="12">
    <w:abstractNumId w:val="37"/>
  </w:num>
  <w:num w:numId="13">
    <w:abstractNumId w:val="25"/>
  </w:num>
  <w:num w:numId="14">
    <w:abstractNumId w:val="16"/>
  </w:num>
  <w:num w:numId="15">
    <w:abstractNumId w:val="2"/>
  </w:num>
  <w:num w:numId="16">
    <w:abstractNumId w:val="28"/>
  </w:num>
  <w:num w:numId="17">
    <w:abstractNumId w:val="43"/>
  </w:num>
  <w:num w:numId="18">
    <w:abstractNumId w:val="33"/>
  </w:num>
  <w:num w:numId="19">
    <w:abstractNumId w:val="21"/>
  </w:num>
  <w:num w:numId="20">
    <w:abstractNumId w:val="30"/>
  </w:num>
  <w:num w:numId="21">
    <w:abstractNumId w:val="5"/>
  </w:num>
  <w:num w:numId="22">
    <w:abstractNumId w:val="20"/>
  </w:num>
  <w:num w:numId="23">
    <w:abstractNumId w:val="8"/>
  </w:num>
  <w:num w:numId="24">
    <w:abstractNumId w:val="26"/>
  </w:num>
  <w:num w:numId="25">
    <w:abstractNumId w:val="55"/>
  </w:num>
  <w:num w:numId="26">
    <w:abstractNumId w:val="59"/>
  </w:num>
  <w:num w:numId="27">
    <w:abstractNumId w:val="15"/>
  </w:num>
  <w:num w:numId="28">
    <w:abstractNumId w:val="58"/>
  </w:num>
  <w:num w:numId="29">
    <w:abstractNumId w:val="18"/>
  </w:num>
  <w:num w:numId="30">
    <w:abstractNumId w:val="40"/>
  </w:num>
  <w:num w:numId="31">
    <w:abstractNumId w:val="0"/>
  </w:num>
  <w:num w:numId="32">
    <w:abstractNumId w:val="34"/>
  </w:num>
  <w:num w:numId="33">
    <w:abstractNumId w:val="23"/>
  </w:num>
  <w:num w:numId="34">
    <w:abstractNumId w:val="56"/>
  </w:num>
  <w:num w:numId="35">
    <w:abstractNumId w:val="29"/>
  </w:num>
  <w:num w:numId="36">
    <w:abstractNumId w:val="62"/>
  </w:num>
  <w:num w:numId="37">
    <w:abstractNumId w:val="13"/>
  </w:num>
  <w:num w:numId="38">
    <w:abstractNumId w:val="10"/>
  </w:num>
  <w:num w:numId="39">
    <w:abstractNumId w:val="48"/>
  </w:num>
  <w:num w:numId="40">
    <w:abstractNumId w:val="14"/>
  </w:num>
  <w:num w:numId="41">
    <w:abstractNumId w:val="31"/>
  </w:num>
  <w:num w:numId="42">
    <w:abstractNumId w:val="63"/>
  </w:num>
  <w:num w:numId="43">
    <w:abstractNumId w:val="45"/>
  </w:num>
  <w:num w:numId="44">
    <w:abstractNumId w:val="35"/>
  </w:num>
  <w:num w:numId="45">
    <w:abstractNumId w:val="11"/>
  </w:num>
  <w:num w:numId="46">
    <w:abstractNumId w:val="4"/>
  </w:num>
  <w:num w:numId="47">
    <w:abstractNumId w:val="39"/>
  </w:num>
  <w:num w:numId="48">
    <w:abstractNumId w:val="12"/>
  </w:num>
  <w:num w:numId="49">
    <w:abstractNumId w:val="36"/>
  </w:num>
  <w:num w:numId="50">
    <w:abstractNumId w:val="51"/>
  </w:num>
  <w:num w:numId="51">
    <w:abstractNumId w:val="46"/>
  </w:num>
  <w:num w:numId="52">
    <w:abstractNumId w:val="9"/>
  </w:num>
  <w:num w:numId="53">
    <w:abstractNumId w:val="53"/>
  </w:num>
  <w:num w:numId="54">
    <w:abstractNumId w:val="61"/>
  </w:num>
  <w:num w:numId="55">
    <w:abstractNumId w:val="32"/>
  </w:num>
  <w:num w:numId="56">
    <w:abstractNumId w:val="7"/>
  </w:num>
  <w:num w:numId="57">
    <w:abstractNumId w:val="57"/>
  </w:num>
  <w:num w:numId="58">
    <w:abstractNumId w:val="6"/>
  </w:num>
  <w:num w:numId="59">
    <w:abstractNumId w:val="27"/>
  </w:num>
  <w:num w:numId="60">
    <w:abstractNumId w:val="38"/>
  </w:num>
  <w:num w:numId="61">
    <w:abstractNumId w:val="41"/>
  </w:num>
  <w:num w:numId="62">
    <w:abstractNumId w:val="44"/>
  </w:num>
  <w:num w:numId="63">
    <w:abstractNumId w:val="22"/>
  </w:num>
  <w:num w:numId="64">
    <w:abstractNumId w:val="64"/>
  </w:num>
  <w:num w:numId="65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6C"/>
    <w:rsid w:val="0008329E"/>
    <w:rsid w:val="00443001"/>
    <w:rsid w:val="005D2174"/>
    <w:rsid w:val="00643C6C"/>
    <w:rsid w:val="007D060E"/>
    <w:rsid w:val="00BD419A"/>
    <w:rsid w:val="00C3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1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12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12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12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25E"/>
  </w:style>
  <w:style w:type="character" w:styleId="a3">
    <w:name w:val="Hyperlink"/>
    <w:basedOn w:val="a0"/>
    <w:uiPriority w:val="99"/>
    <w:semiHidden/>
    <w:unhideWhenUsed/>
    <w:rsid w:val="00C312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125E"/>
    <w:rPr>
      <w:color w:val="800080"/>
      <w:u w:val="single"/>
    </w:rPr>
  </w:style>
  <w:style w:type="character" w:customStyle="1" w:styleId="mobile-menutext">
    <w:name w:val="mobile-menu__text"/>
    <w:basedOn w:val="a0"/>
    <w:rsid w:val="00C3125E"/>
  </w:style>
  <w:style w:type="paragraph" w:customStyle="1" w:styleId="security-basics-lgsubtitle">
    <w:name w:val="security-basics-lg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urity-basics-lgtext">
    <w:name w:val="security-basics-lg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urity-basics-lgbtn">
    <w:name w:val="security-basics-lg__btn"/>
    <w:basedOn w:val="a0"/>
    <w:rsid w:val="00C3125E"/>
  </w:style>
  <w:style w:type="character" w:customStyle="1" w:styleId="batitem">
    <w:name w:val="bat__item"/>
    <w:basedOn w:val="a0"/>
    <w:rsid w:val="00C3125E"/>
  </w:style>
  <w:style w:type="character" w:customStyle="1" w:styleId="battext">
    <w:name w:val="bat__text"/>
    <w:basedOn w:val="a0"/>
    <w:rsid w:val="00C3125E"/>
  </w:style>
  <w:style w:type="character" w:customStyle="1" w:styleId="batseparator">
    <w:name w:val="bat__separator"/>
    <w:basedOn w:val="a0"/>
    <w:rsid w:val="00C3125E"/>
  </w:style>
  <w:style w:type="character" w:customStyle="1" w:styleId="batposition">
    <w:name w:val="bat__position"/>
    <w:basedOn w:val="a0"/>
    <w:rsid w:val="00C3125E"/>
  </w:style>
  <w:style w:type="paragraph" w:styleId="a5">
    <w:name w:val="Normal (Web)"/>
    <w:basedOn w:val="a"/>
    <w:uiPriority w:val="99"/>
    <w:semiHidden/>
    <w:unhideWhenUsed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C3125E"/>
  </w:style>
  <w:style w:type="paragraph" w:customStyle="1" w:styleId="worksheet-widgetcount">
    <w:name w:val="worksheet-widget__coun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2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2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2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12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erial-statelement">
    <w:name w:val="material-stat__element"/>
    <w:basedOn w:val="a0"/>
    <w:rsid w:val="00C3125E"/>
  </w:style>
  <w:style w:type="paragraph" w:customStyle="1" w:styleId="material-statdescr">
    <w:name w:val="material-stat__desc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ademy-md-2btn">
    <w:name w:val="academy-md-2__btn"/>
    <w:basedOn w:val="a0"/>
    <w:rsid w:val="00C3125E"/>
  </w:style>
  <w:style w:type="character" w:customStyle="1" w:styleId="teachers-middleheader">
    <w:name w:val="teachers-middle__header"/>
    <w:basedOn w:val="a0"/>
    <w:rsid w:val="00C3125E"/>
  </w:style>
  <w:style w:type="character" w:customStyle="1" w:styleId="teachers-middlebtn">
    <w:name w:val="teachers-middle__btn"/>
    <w:basedOn w:val="a0"/>
    <w:rsid w:val="00C3125E"/>
  </w:style>
  <w:style w:type="paragraph" w:customStyle="1" w:styleId="liga-eruditov-4-mdsubtitle">
    <w:name w:val="liga-eruditov-4-md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4-mdbtn">
    <w:name w:val="liga-eruditov-4-md__btn"/>
    <w:basedOn w:val="a0"/>
    <w:rsid w:val="00C3125E"/>
  </w:style>
  <w:style w:type="paragraph" w:customStyle="1" w:styleId="material-filtercounter">
    <w:name w:val="material-filter__counte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umkdescr">
    <w:name w:val="material-umk__desc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C3125E"/>
  </w:style>
  <w:style w:type="paragraph" w:customStyle="1" w:styleId="leave-commentfor-unregistered">
    <w:name w:val="leave-comment__for-unregistered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125E"/>
    <w:rPr>
      <w:b/>
      <w:bCs/>
    </w:rPr>
  </w:style>
  <w:style w:type="paragraph" w:customStyle="1" w:styleId="teachers-blueheader">
    <w:name w:val="teachers-blue__heade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C3125E"/>
  </w:style>
  <w:style w:type="paragraph" w:customStyle="1" w:styleId="teachers-bluedocs">
    <w:name w:val="teachers-blue__docs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offerprice--old">
    <w:name w:val="course-offer__price--old"/>
    <w:basedOn w:val="a0"/>
    <w:rsid w:val="00C3125E"/>
  </w:style>
  <w:style w:type="character" w:customStyle="1" w:styleId="course-offerprice--new">
    <w:name w:val="course-offer__price--new"/>
    <w:basedOn w:val="a0"/>
    <w:rsid w:val="00C3125E"/>
  </w:style>
  <w:style w:type="character" w:customStyle="1" w:styleId="aside-newstime-webinar">
    <w:name w:val="aside-news__time-webinar"/>
    <w:basedOn w:val="a0"/>
    <w:rsid w:val="00C3125E"/>
  </w:style>
  <w:style w:type="character" w:customStyle="1" w:styleId="aside-newscategory">
    <w:name w:val="aside-news__category"/>
    <w:basedOn w:val="a0"/>
    <w:rsid w:val="00C3125E"/>
  </w:style>
  <w:style w:type="paragraph" w:customStyle="1" w:styleId="aside-newstitle">
    <w:name w:val="aside-news__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C3125E"/>
  </w:style>
  <w:style w:type="character" w:customStyle="1" w:styleId="aside-coursequantity">
    <w:name w:val="aside-course__quantity"/>
    <w:basedOn w:val="a0"/>
    <w:rsid w:val="00C3125E"/>
  </w:style>
  <w:style w:type="character" w:customStyle="1" w:styleId="aside-courseprice">
    <w:name w:val="aside-course__price"/>
    <w:basedOn w:val="a0"/>
    <w:rsid w:val="00C3125E"/>
  </w:style>
  <w:style w:type="character" w:customStyle="1" w:styleId="banner-gift-certificatesnovelty">
    <w:name w:val="banner-gift-certificates__novelty"/>
    <w:basedOn w:val="a0"/>
    <w:rsid w:val="00C3125E"/>
  </w:style>
  <w:style w:type="character" w:customStyle="1" w:styleId="footerdocument-text">
    <w:name w:val="footer__document-text"/>
    <w:basedOn w:val="a0"/>
    <w:rsid w:val="00C3125E"/>
  </w:style>
  <w:style w:type="character" w:customStyle="1" w:styleId="jdpsmzxyup">
    <w:name w:val="jdpsmzxyup"/>
    <w:basedOn w:val="a0"/>
    <w:rsid w:val="00C3125E"/>
  </w:style>
  <w:style w:type="paragraph" w:styleId="a8">
    <w:name w:val="Balloon Text"/>
    <w:basedOn w:val="a"/>
    <w:link w:val="a9"/>
    <w:uiPriority w:val="99"/>
    <w:semiHidden/>
    <w:unhideWhenUsed/>
    <w:rsid w:val="00C3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25E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C3125E"/>
  </w:style>
  <w:style w:type="paragraph" w:customStyle="1" w:styleId="security-basics-mdsubtitle">
    <w:name w:val="security-basics-md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urity-basics-mdtext">
    <w:name w:val="security-basics-md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urity-basics-mdbtn">
    <w:name w:val="security-basics-md__btn"/>
    <w:basedOn w:val="a0"/>
    <w:rsid w:val="00C3125E"/>
  </w:style>
  <w:style w:type="character" w:customStyle="1" w:styleId="aside-newscomments">
    <w:name w:val="aside-news__comments"/>
    <w:basedOn w:val="a0"/>
    <w:rsid w:val="00C31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1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12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12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12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25E"/>
  </w:style>
  <w:style w:type="character" w:styleId="a3">
    <w:name w:val="Hyperlink"/>
    <w:basedOn w:val="a0"/>
    <w:uiPriority w:val="99"/>
    <w:semiHidden/>
    <w:unhideWhenUsed/>
    <w:rsid w:val="00C312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125E"/>
    <w:rPr>
      <w:color w:val="800080"/>
      <w:u w:val="single"/>
    </w:rPr>
  </w:style>
  <w:style w:type="character" w:customStyle="1" w:styleId="mobile-menutext">
    <w:name w:val="mobile-menu__text"/>
    <w:basedOn w:val="a0"/>
    <w:rsid w:val="00C3125E"/>
  </w:style>
  <w:style w:type="paragraph" w:customStyle="1" w:styleId="security-basics-lgsubtitle">
    <w:name w:val="security-basics-lg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urity-basics-lgtext">
    <w:name w:val="security-basics-lg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urity-basics-lgbtn">
    <w:name w:val="security-basics-lg__btn"/>
    <w:basedOn w:val="a0"/>
    <w:rsid w:val="00C3125E"/>
  </w:style>
  <w:style w:type="character" w:customStyle="1" w:styleId="batitem">
    <w:name w:val="bat__item"/>
    <w:basedOn w:val="a0"/>
    <w:rsid w:val="00C3125E"/>
  </w:style>
  <w:style w:type="character" w:customStyle="1" w:styleId="battext">
    <w:name w:val="bat__text"/>
    <w:basedOn w:val="a0"/>
    <w:rsid w:val="00C3125E"/>
  </w:style>
  <w:style w:type="character" w:customStyle="1" w:styleId="batseparator">
    <w:name w:val="bat__separator"/>
    <w:basedOn w:val="a0"/>
    <w:rsid w:val="00C3125E"/>
  </w:style>
  <w:style w:type="character" w:customStyle="1" w:styleId="batposition">
    <w:name w:val="bat__position"/>
    <w:basedOn w:val="a0"/>
    <w:rsid w:val="00C3125E"/>
  </w:style>
  <w:style w:type="paragraph" w:styleId="a5">
    <w:name w:val="Normal (Web)"/>
    <w:basedOn w:val="a"/>
    <w:uiPriority w:val="99"/>
    <w:semiHidden/>
    <w:unhideWhenUsed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C3125E"/>
  </w:style>
  <w:style w:type="paragraph" w:customStyle="1" w:styleId="worksheet-widgetcount">
    <w:name w:val="worksheet-widget__coun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2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2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2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12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erial-statelement">
    <w:name w:val="material-stat__element"/>
    <w:basedOn w:val="a0"/>
    <w:rsid w:val="00C3125E"/>
  </w:style>
  <w:style w:type="paragraph" w:customStyle="1" w:styleId="material-statdescr">
    <w:name w:val="material-stat__desc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ademy-md-2btn">
    <w:name w:val="academy-md-2__btn"/>
    <w:basedOn w:val="a0"/>
    <w:rsid w:val="00C3125E"/>
  </w:style>
  <w:style w:type="character" w:customStyle="1" w:styleId="teachers-middleheader">
    <w:name w:val="teachers-middle__header"/>
    <w:basedOn w:val="a0"/>
    <w:rsid w:val="00C3125E"/>
  </w:style>
  <w:style w:type="character" w:customStyle="1" w:styleId="teachers-middlebtn">
    <w:name w:val="teachers-middle__btn"/>
    <w:basedOn w:val="a0"/>
    <w:rsid w:val="00C3125E"/>
  </w:style>
  <w:style w:type="paragraph" w:customStyle="1" w:styleId="liga-eruditov-4-mdsubtitle">
    <w:name w:val="liga-eruditov-4-md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4-mdbtn">
    <w:name w:val="liga-eruditov-4-md__btn"/>
    <w:basedOn w:val="a0"/>
    <w:rsid w:val="00C3125E"/>
  </w:style>
  <w:style w:type="paragraph" w:customStyle="1" w:styleId="material-filtercounter">
    <w:name w:val="material-filter__counte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umkdescr">
    <w:name w:val="material-umk__desc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C3125E"/>
  </w:style>
  <w:style w:type="paragraph" w:customStyle="1" w:styleId="leave-commentfor-unregistered">
    <w:name w:val="leave-comment__for-unregistered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125E"/>
    <w:rPr>
      <w:b/>
      <w:bCs/>
    </w:rPr>
  </w:style>
  <w:style w:type="paragraph" w:customStyle="1" w:styleId="teachers-blueheader">
    <w:name w:val="teachers-blue__header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C3125E"/>
  </w:style>
  <w:style w:type="paragraph" w:customStyle="1" w:styleId="teachers-bluedocs">
    <w:name w:val="teachers-blue__docs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offerprice--old">
    <w:name w:val="course-offer__price--old"/>
    <w:basedOn w:val="a0"/>
    <w:rsid w:val="00C3125E"/>
  </w:style>
  <w:style w:type="character" w:customStyle="1" w:styleId="course-offerprice--new">
    <w:name w:val="course-offer__price--new"/>
    <w:basedOn w:val="a0"/>
    <w:rsid w:val="00C3125E"/>
  </w:style>
  <w:style w:type="character" w:customStyle="1" w:styleId="aside-newstime-webinar">
    <w:name w:val="aside-news__time-webinar"/>
    <w:basedOn w:val="a0"/>
    <w:rsid w:val="00C3125E"/>
  </w:style>
  <w:style w:type="character" w:customStyle="1" w:styleId="aside-newscategory">
    <w:name w:val="aside-news__category"/>
    <w:basedOn w:val="a0"/>
    <w:rsid w:val="00C3125E"/>
  </w:style>
  <w:style w:type="paragraph" w:customStyle="1" w:styleId="aside-newstitle">
    <w:name w:val="aside-news__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C3125E"/>
  </w:style>
  <w:style w:type="character" w:customStyle="1" w:styleId="aside-coursequantity">
    <w:name w:val="aside-course__quantity"/>
    <w:basedOn w:val="a0"/>
    <w:rsid w:val="00C3125E"/>
  </w:style>
  <w:style w:type="character" w:customStyle="1" w:styleId="aside-courseprice">
    <w:name w:val="aside-course__price"/>
    <w:basedOn w:val="a0"/>
    <w:rsid w:val="00C3125E"/>
  </w:style>
  <w:style w:type="character" w:customStyle="1" w:styleId="banner-gift-certificatesnovelty">
    <w:name w:val="banner-gift-certificates__novelty"/>
    <w:basedOn w:val="a0"/>
    <w:rsid w:val="00C3125E"/>
  </w:style>
  <w:style w:type="character" w:customStyle="1" w:styleId="footerdocument-text">
    <w:name w:val="footer__document-text"/>
    <w:basedOn w:val="a0"/>
    <w:rsid w:val="00C3125E"/>
  </w:style>
  <w:style w:type="character" w:customStyle="1" w:styleId="jdpsmzxyup">
    <w:name w:val="jdpsmzxyup"/>
    <w:basedOn w:val="a0"/>
    <w:rsid w:val="00C3125E"/>
  </w:style>
  <w:style w:type="paragraph" w:styleId="a8">
    <w:name w:val="Balloon Text"/>
    <w:basedOn w:val="a"/>
    <w:link w:val="a9"/>
    <w:uiPriority w:val="99"/>
    <w:semiHidden/>
    <w:unhideWhenUsed/>
    <w:rsid w:val="00C3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25E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C3125E"/>
  </w:style>
  <w:style w:type="paragraph" w:customStyle="1" w:styleId="security-basics-mdsubtitle">
    <w:name w:val="security-basics-md__subtitle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urity-basics-mdtext">
    <w:name w:val="security-basics-md__text"/>
    <w:basedOn w:val="a"/>
    <w:rsid w:val="00C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urity-basics-mdbtn">
    <w:name w:val="security-basics-md__btn"/>
    <w:basedOn w:val="a0"/>
    <w:rsid w:val="00C3125E"/>
  </w:style>
  <w:style w:type="character" w:customStyle="1" w:styleId="aside-newscomments">
    <w:name w:val="aside-news__comments"/>
    <w:basedOn w:val="a0"/>
    <w:rsid w:val="00C3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371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8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87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1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3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37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13143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213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72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090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7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0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9323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40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9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2458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19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9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0972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52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2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8686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99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7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2594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8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0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7979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47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1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33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28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9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8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3266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935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29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8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38553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2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12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4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830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88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1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3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8256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08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4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1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5024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51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95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746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8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42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5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9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2466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62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5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4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9214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1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691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726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4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57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606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44616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84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9942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9115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49048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77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3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13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4596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0269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8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92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742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69850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2940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52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0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0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98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05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762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8831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18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46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9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7683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0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7193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9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146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86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4982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205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4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6849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6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468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3502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39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354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021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1675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63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343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1352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2582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81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150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5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6032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52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89465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38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0284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4408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42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5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1720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2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0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2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9574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9128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4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717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985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8263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37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924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8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831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1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159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537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6908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40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15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9464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316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3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1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2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9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4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3324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791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7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4580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796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7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9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86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1573">
              <w:marLeft w:val="0"/>
              <w:marRight w:val="0"/>
              <w:marTop w:val="0"/>
              <w:marBottom w:val="9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8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9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1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42069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5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82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80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7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1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7551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0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8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9845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0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17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15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05387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3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614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78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2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05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1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8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623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027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211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5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10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6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2085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53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3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4786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5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4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59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9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8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301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314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0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5647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227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6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6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215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543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52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5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9266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463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440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43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9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3974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35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0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5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1962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679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8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75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40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59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0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1826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10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52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6547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403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9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6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224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2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6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4518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9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0569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99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423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100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26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3520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9845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8601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5216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5369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17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18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9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9506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186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52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4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798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4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76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119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0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8790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4344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4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8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073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324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18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5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3921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2178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8720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5956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58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26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9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7789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51306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9520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85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9180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018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6765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0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7920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9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0924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0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700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2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66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91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408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176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04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298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43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1653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0832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8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1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9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77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069">
              <w:marLeft w:val="0"/>
              <w:marRight w:val="0"/>
              <w:marTop w:val="0"/>
              <w:marBottom w:val="9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7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3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5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2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80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9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1107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7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2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8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3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08161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2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73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1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011662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20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14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68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7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7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1467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2023-12-13T13:49:00Z</dcterms:created>
  <dcterms:modified xsi:type="dcterms:W3CDTF">2024-01-19T10:46:00Z</dcterms:modified>
</cp:coreProperties>
</file>