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92" w:rsidRPr="00C506F7" w:rsidRDefault="00C506F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C506F7">
        <w:rPr>
          <w:rFonts w:ascii="Times New Roman" w:hAnsi="Times New Roman" w:cs="Times New Roman"/>
          <w:sz w:val="32"/>
          <w:szCs w:val="32"/>
        </w:rPr>
        <w:t xml:space="preserve">Ссылка на педагогическое тестирование «Современные </w:t>
      </w:r>
      <w:proofErr w:type="spellStart"/>
      <w:r w:rsidRPr="00C506F7">
        <w:rPr>
          <w:rFonts w:ascii="Times New Roman" w:hAnsi="Times New Roman" w:cs="Times New Roman"/>
          <w:sz w:val="32"/>
          <w:szCs w:val="32"/>
        </w:rPr>
        <w:t>педтехнологии</w:t>
      </w:r>
      <w:proofErr w:type="spellEnd"/>
      <w:r w:rsidRPr="00C506F7">
        <w:rPr>
          <w:rFonts w:ascii="Times New Roman" w:hAnsi="Times New Roman" w:cs="Times New Roman"/>
          <w:sz w:val="32"/>
          <w:szCs w:val="32"/>
        </w:rPr>
        <w:t xml:space="preserve"> как средство повышения качества географического образования»:</w:t>
      </w:r>
    </w:p>
    <w:p w:rsidR="00C506F7" w:rsidRPr="00C506F7" w:rsidRDefault="00C506F7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C506F7">
          <w:rPr>
            <w:rStyle w:val="a3"/>
            <w:rFonts w:ascii="Times New Roman" w:hAnsi="Times New Roman" w:cs="Times New Roman"/>
            <w:sz w:val="32"/>
            <w:szCs w:val="32"/>
          </w:rPr>
          <w:t>https://forms.gle/erY3DVnFdd5GLoCv5</w:t>
        </w:r>
      </w:hyperlink>
    </w:p>
    <w:bookmarkEnd w:id="0"/>
    <w:p w:rsidR="00C506F7" w:rsidRPr="00C506F7" w:rsidRDefault="00C506F7">
      <w:pPr>
        <w:rPr>
          <w:rFonts w:ascii="Times New Roman" w:hAnsi="Times New Roman" w:cs="Times New Roman"/>
          <w:sz w:val="32"/>
          <w:szCs w:val="32"/>
        </w:rPr>
      </w:pPr>
    </w:p>
    <w:sectPr w:rsidR="00C506F7" w:rsidRPr="00C5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9F"/>
    <w:rsid w:val="00634D92"/>
    <w:rsid w:val="00C506F7"/>
    <w:rsid w:val="00F4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6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erY3DVnFdd5GLoCv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2022-01-27T10:27:00Z</dcterms:created>
  <dcterms:modified xsi:type="dcterms:W3CDTF">2022-01-27T10:28:00Z</dcterms:modified>
</cp:coreProperties>
</file>