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A03" w:rsidRPr="00F845DB" w:rsidRDefault="00E91A03">
      <w:pPr>
        <w:rPr>
          <w:rFonts w:ascii="Times New Roman" w:hAnsi="Times New Roman" w:cs="Times New Roman"/>
          <w:sz w:val="28"/>
          <w:szCs w:val="28"/>
        </w:rPr>
      </w:pPr>
      <w:r w:rsidRPr="00F845DB">
        <w:rPr>
          <w:rFonts w:ascii="Times New Roman" w:hAnsi="Times New Roman" w:cs="Times New Roman"/>
          <w:sz w:val="28"/>
          <w:szCs w:val="28"/>
        </w:rPr>
        <w:t xml:space="preserve">                                                                               </w:t>
      </w:r>
      <w:r w:rsidR="008C5D89">
        <w:rPr>
          <w:rFonts w:ascii="Times New Roman" w:hAnsi="Times New Roman" w:cs="Times New Roman"/>
          <w:sz w:val="28"/>
          <w:szCs w:val="28"/>
        </w:rPr>
        <w:t xml:space="preserve">                     </w:t>
      </w:r>
      <w:r w:rsidRPr="00F845DB">
        <w:rPr>
          <w:rFonts w:ascii="Times New Roman" w:hAnsi="Times New Roman" w:cs="Times New Roman"/>
          <w:sz w:val="28"/>
          <w:szCs w:val="28"/>
        </w:rPr>
        <w:t xml:space="preserve">к СП </w:t>
      </w:r>
      <w:r w:rsidRPr="00F845DB">
        <w:rPr>
          <w:rFonts w:ascii="Times New Roman" w:hAnsi="Times New Roman" w:cs="Times New Roman"/>
          <w:sz w:val="24"/>
          <w:szCs w:val="24"/>
        </w:rPr>
        <w:t>24.11.2021г.</w:t>
      </w:r>
    </w:p>
    <w:p w:rsidR="00E91A03" w:rsidRPr="00F845DB" w:rsidRDefault="00E91A03">
      <w:pPr>
        <w:rPr>
          <w:b/>
          <w:sz w:val="28"/>
          <w:szCs w:val="28"/>
        </w:rPr>
      </w:pPr>
      <w:r w:rsidRPr="00F845DB">
        <w:rPr>
          <w:rFonts w:ascii="Times New Roman" w:hAnsi="Times New Roman" w:cs="Times New Roman"/>
          <w:b/>
          <w:sz w:val="28"/>
          <w:szCs w:val="28"/>
        </w:rPr>
        <w:t xml:space="preserve">Доклад «Функциональная грамотность. </w:t>
      </w:r>
      <w:r w:rsidRPr="00F845DB">
        <w:rPr>
          <w:rFonts w:ascii="Times New Roman" w:eastAsia="Times New Roman" w:hAnsi="Times New Roman" w:cs="Times New Roman"/>
          <w:b/>
          <w:sz w:val="28"/>
          <w:szCs w:val="28"/>
          <w:lang w:eastAsia="ru-RU"/>
        </w:rPr>
        <w:t>Требования к заданиям на формирование естественнонаучной грамотности.»</w:t>
      </w:r>
      <w:r w:rsidRPr="00F845DB">
        <w:rPr>
          <w:b/>
          <w:sz w:val="28"/>
          <w:szCs w:val="28"/>
        </w:rPr>
        <w:t xml:space="preserve"> </w:t>
      </w:r>
    </w:p>
    <w:p w:rsidR="002450CA" w:rsidRDefault="00E91A03" w:rsidP="00E91A03">
      <w:pPr>
        <w:spacing w:after="0"/>
        <w:jc w:val="both"/>
        <w:rPr>
          <w:rFonts w:ascii="Times New Roman" w:hAnsi="Times New Roman" w:cs="Times New Roman"/>
          <w:sz w:val="24"/>
          <w:szCs w:val="24"/>
        </w:rPr>
      </w:pPr>
      <w:r w:rsidRPr="00E91A03">
        <w:rPr>
          <w:rFonts w:ascii="Times New Roman" w:hAnsi="Times New Roman" w:cs="Times New Roman"/>
          <w:b/>
          <w:sz w:val="24"/>
          <w:szCs w:val="24"/>
        </w:rPr>
        <w:t xml:space="preserve">      Функциональная грамотность</w:t>
      </w:r>
      <w:r>
        <w:rPr>
          <w:rFonts w:ascii="Times New Roman" w:hAnsi="Times New Roman" w:cs="Times New Roman"/>
          <w:sz w:val="24"/>
          <w:szCs w:val="24"/>
        </w:rPr>
        <w:t xml:space="preserve"> -</w:t>
      </w:r>
      <w:r w:rsidRPr="00E91A03">
        <w:rPr>
          <w:rFonts w:ascii="Times New Roman" w:hAnsi="Times New Roman" w:cs="Times New Roman"/>
          <w:sz w:val="24"/>
          <w:szCs w:val="24"/>
        </w:rPr>
        <w:t xml:space="preserve"> способность человека использовать приобретаемые в течение жизни знания, умения и навыки для решения широкого диапазона жизненных задач в различных сферах человеческой деятельности, общения и социальных отношений. При разработке национального проекта в сфере образования Правительству РФ необходимо обеспечить</w:t>
      </w:r>
      <w:r w:rsidR="002450CA">
        <w:rPr>
          <w:rFonts w:ascii="Times New Roman" w:hAnsi="Times New Roman" w:cs="Times New Roman"/>
          <w:sz w:val="24"/>
          <w:szCs w:val="24"/>
        </w:rPr>
        <w:t xml:space="preserve"> </w:t>
      </w:r>
      <w:r w:rsidR="002450CA">
        <w:rPr>
          <w:rFonts w:ascii="Times New Roman" w:hAnsi="Times New Roman" w:cs="Times New Roman"/>
          <w:sz w:val="24"/>
          <w:szCs w:val="24"/>
        </w:rPr>
        <w:t>(</w:t>
      </w:r>
      <w:r w:rsidR="002450CA" w:rsidRPr="00E91A03">
        <w:rPr>
          <w:rFonts w:ascii="Times New Roman" w:hAnsi="Times New Roman" w:cs="Times New Roman"/>
          <w:sz w:val="24"/>
          <w:szCs w:val="24"/>
        </w:rPr>
        <w:t xml:space="preserve">из Указа Президента </w:t>
      </w:r>
      <w:proofErr w:type="spellStart"/>
      <w:r w:rsidR="002450CA" w:rsidRPr="00E91A03">
        <w:rPr>
          <w:rFonts w:ascii="Times New Roman" w:hAnsi="Times New Roman" w:cs="Times New Roman"/>
          <w:sz w:val="24"/>
          <w:szCs w:val="24"/>
        </w:rPr>
        <w:t>РоссийскойФедерации</w:t>
      </w:r>
      <w:proofErr w:type="spellEnd"/>
      <w:r w:rsidR="002450CA" w:rsidRPr="00E91A03">
        <w:rPr>
          <w:rFonts w:ascii="Times New Roman" w:hAnsi="Times New Roman" w:cs="Times New Roman"/>
          <w:sz w:val="24"/>
          <w:szCs w:val="24"/>
        </w:rPr>
        <w:t xml:space="preserve"> от 07.05.2018 г. № 204: О национальных целях и стратегических задачах развития </w:t>
      </w:r>
      <w:proofErr w:type="spellStart"/>
      <w:r w:rsidR="002450CA" w:rsidRPr="00E91A03">
        <w:rPr>
          <w:rFonts w:ascii="Times New Roman" w:hAnsi="Times New Roman" w:cs="Times New Roman"/>
          <w:sz w:val="24"/>
          <w:szCs w:val="24"/>
        </w:rPr>
        <w:t>Российскои</w:t>
      </w:r>
      <w:proofErr w:type="spellEnd"/>
      <w:r w:rsidR="002450CA" w:rsidRPr="00E91A03">
        <w:rPr>
          <w:rFonts w:ascii="Times New Roman" w:hAnsi="Times New Roman" w:cs="Times New Roman"/>
          <w:sz w:val="24"/>
          <w:szCs w:val="24"/>
        </w:rPr>
        <w:t>̆</w:t>
      </w:r>
      <w:r w:rsidR="002450CA">
        <w:rPr>
          <w:rFonts w:ascii="Times New Roman" w:hAnsi="Times New Roman" w:cs="Times New Roman"/>
          <w:sz w:val="24"/>
          <w:szCs w:val="24"/>
        </w:rPr>
        <w:t xml:space="preserve"> </w:t>
      </w:r>
      <w:r w:rsidR="002450CA" w:rsidRPr="00E91A03">
        <w:rPr>
          <w:rFonts w:ascii="Times New Roman" w:hAnsi="Times New Roman" w:cs="Times New Roman"/>
          <w:sz w:val="24"/>
          <w:szCs w:val="24"/>
        </w:rPr>
        <w:t>Фед</w:t>
      </w:r>
      <w:r w:rsidR="002450CA">
        <w:rPr>
          <w:rFonts w:ascii="Times New Roman" w:hAnsi="Times New Roman" w:cs="Times New Roman"/>
          <w:sz w:val="24"/>
          <w:szCs w:val="24"/>
        </w:rPr>
        <w:t>ерации на период до 2024 года)</w:t>
      </w:r>
      <w:r w:rsidRPr="00E91A03">
        <w:rPr>
          <w:rFonts w:ascii="Times New Roman" w:hAnsi="Times New Roman" w:cs="Times New Roman"/>
          <w:sz w:val="24"/>
          <w:szCs w:val="24"/>
        </w:rPr>
        <w:t>:</w:t>
      </w:r>
    </w:p>
    <w:p w:rsidR="002450CA" w:rsidRPr="002450CA" w:rsidRDefault="00E91A03" w:rsidP="002450CA">
      <w:pPr>
        <w:pStyle w:val="a3"/>
        <w:numPr>
          <w:ilvl w:val="0"/>
          <w:numId w:val="1"/>
        </w:numPr>
        <w:spacing w:after="0"/>
        <w:jc w:val="both"/>
        <w:rPr>
          <w:rFonts w:ascii="Times New Roman" w:hAnsi="Times New Roman" w:cs="Times New Roman"/>
          <w:sz w:val="24"/>
          <w:szCs w:val="24"/>
        </w:rPr>
      </w:pPr>
      <w:r w:rsidRPr="002450CA">
        <w:rPr>
          <w:rFonts w:ascii="Times New Roman" w:hAnsi="Times New Roman" w:cs="Times New Roman"/>
          <w:sz w:val="24"/>
          <w:szCs w:val="24"/>
        </w:rPr>
        <w:t>глобальную конкурентоспособность российского образования;</w:t>
      </w:r>
    </w:p>
    <w:p w:rsidR="00E91A03" w:rsidRPr="002450CA" w:rsidRDefault="002450CA" w:rsidP="002450CA">
      <w:pPr>
        <w:spacing w:after="0"/>
        <w:ind w:left="360"/>
        <w:jc w:val="both"/>
        <w:rPr>
          <w:rFonts w:ascii="Times New Roman" w:hAnsi="Times New Roman" w:cs="Times New Roman"/>
          <w:sz w:val="24"/>
          <w:szCs w:val="24"/>
        </w:rPr>
      </w:pPr>
      <w:r>
        <w:rPr>
          <w:rFonts w:ascii="Times New Roman" w:hAnsi="Times New Roman" w:cs="Times New Roman"/>
          <w:sz w:val="24"/>
          <w:szCs w:val="24"/>
        </w:rPr>
        <w:t>2)</w:t>
      </w:r>
      <w:r w:rsidR="00E91A03" w:rsidRPr="002450CA">
        <w:rPr>
          <w:rFonts w:ascii="Times New Roman" w:hAnsi="Times New Roman" w:cs="Times New Roman"/>
          <w:sz w:val="24"/>
          <w:szCs w:val="24"/>
        </w:rPr>
        <w:t xml:space="preserve">  вхождение </w:t>
      </w:r>
      <w:proofErr w:type="spellStart"/>
      <w:r w:rsidR="00E91A03" w:rsidRPr="002450CA">
        <w:rPr>
          <w:rFonts w:ascii="Times New Roman" w:hAnsi="Times New Roman" w:cs="Times New Roman"/>
          <w:sz w:val="24"/>
          <w:szCs w:val="24"/>
        </w:rPr>
        <w:t>Российскои</w:t>
      </w:r>
      <w:proofErr w:type="spellEnd"/>
      <w:r w:rsidR="00E91A03" w:rsidRPr="002450CA">
        <w:rPr>
          <w:rFonts w:ascii="Times New Roman" w:hAnsi="Times New Roman" w:cs="Times New Roman"/>
          <w:sz w:val="24"/>
          <w:szCs w:val="24"/>
        </w:rPr>
        <w:t>̆ Федерации в число 10 ведущих стран мира по качеству общего образования</w:t>
      </w:r>
      <w:r>
        <w:rPr>
          <w:rFonts w:ascii="Times New Roman" w:hAnsi="Times New Roman" w:cs="Times New Roman"/>
          <w:sz w:val="24"/>
          <w:szCs w:val="24"/>
        </w:rPr>
        <w:t>.</w:t>
      </w:r>
      <w:r w:rsidR="00E91A03" w:rsidRPr="002450CA">
        <w:rPr>
          <w:rFonts w:ascii="Times New Roman" w:hAnsi="Times New Roman" w:cs="Times New Roman"/>
          <w:sz w:val="24"/>
          <w:szCs w:val="24"/>
        </w:rPr>
        <w:t xml:space="preserve"> </w:t>
      </w:r>
    </w:p>
    <w:p w:rsidR="00C62520" w:rsidRDefault="002450CA" w:rsidP="00E91A03">
      <w:pPr>
        <w:spacing w:after="0"/>
        <w:jc w:val="both"/>
      </w:pPr>
      <w:r w:rsidRPr="008C5D89">
        <w:rPr>
          <w:rFonts w:ascii="Times New Roman" w:hAnsi="Times New Roman" w:cs="Times New Roman"/>
          <w:b/>
          <w:sz w:val="24"/>
          <w:szCs w:val="24"/>
        </w:rPr>
        <w:t xml:space="preserve">    </w:t>
      </w:r>
      <w:r w:rsidR="00E91A03" w:rsidRPr="008C5D89">
        <w:rPr>
          <w:rFonts w:ascii="Times New Roman" w:hAnsi="Times New Roman" w:cs="Times New Roman"/>
          <w:b/>
          <w:sz w:val="24"/>
          <w:szCs w:val="24"/>
        </w:rPr>
        <w:t>Цель программы:</w:t>
      </w:r>
      <w:r w:rsidR="00E91A03" w:rsidRPr="00E91A03">
        <w:rPr>
          <w:rFonts w:ascii="Times New Roman" w:hAnsi="Times New Roman" w:cs="Times New Roman"/>
          <w:sz w:val="24"/>
          <w:szCs w:val="24"/>
        </w:rPr>
        <w:t xml:space="preserve"> сохранение лидирующих позиций </w:t>
      </w:r>
      <w:proofErr w:type="spellStart"/>
      <w:r w:rsidR="00E91A03" w:rsidRPr="00E91A03">
        <w:rPr>
          <w:rFonts w:ascii="Times New Roman" w:hAnsi="Times New Roman" w:cs="Times New Roman"/>
          <w:sz w:val="24"/>
          <w:szCs w:val="24"/>
        </w:rPr>
        <w:t>Российскои</w:t>
      </w:r>
      <w:proofErr w:type="spellEnd"/>
      <w:r w:rsidR="00E91A03" w:rsidRPr="00E91A03">
        <w:rPr>
          <w:rFonts w:ascii="Times New Roman" w:hAnsi="Times New Roman" w:cs="Times New Roman"/>
          <w:sz w:val="24"/>
          <w:szCs w:val="24"/>
        </w:rPr>
        <w:t>̆</w:t>
      </w:r>
      <w:r w:rsidR="00F845DB">
        <w:rPr>
          <w:rFonts w:ascii="Times New Roman" w:hAnsi="Times New Roman" w:cs="Times New Roman"/>
          <w:sz w:val="24"/>
          <w:szCs w:val="24"/>
        </w:rPr>
        <w:t xml:space="preserve"> </w:t>
      </w:r>
      <w:r w:rsidR="00E91A03" w:rsidRPr="00E91A03">
        <w:rPr>
          <w:rFonts w:ascii="Times New Roman" w:hAnsi="Times New Roman" w:cs="Times New Roman"/>
          <w:sz w:val="24"/>
          <w:szCs w:val="24"/>
        </w:rPr>
        <w:t xml:space="preserve">Федерации в международном исследовании качества чтения и понимания текста (PIRLS), а также в международном исследовании качества математического и естественно-научного образования (TIMSS); повышение позиций </w:t>
      </w:r>
      <w:proofErr w:type="spellStart"/>
      <w:r w:rsidR="00E91A03" w:rsidRPr="00E91A03">
        <w:rPr>
          <w:rFonts w:ascii="Times New Roman" w:hAnsi="Times New Roman" w:cs="Times New Roman"/>
          <w:sz w:val="24"/>
          <w:szCs w:val="24"/>
        </w:rPr>
        <w:t>Российскои</w:t>
      </w:r>
      <w:proofErr w:type="spellEnd"/>
      <w:r w:rsidR="00E91A03" w:rsidRPr="00E91A03">
        <w:rPr>
          <w:rFonts w:ascii="Times New Roman" w:hAnsi="Times New Roman" w:cs="Times New Roman"/>
          <w:sz w:val="24"/>
          <w:szCs w:val="24"/>
        </w:rPr>
        <w:t>̆</w:t>
      </w:r>
      <w:r w:rsidR="00F845DB">
        <w:rPr>
          <w:rFonts w:ascii="Times New Roman" w:hAnsi="Times New Roman" w:cs="Times New Roman"/>
          <w:sz w:val="24"/>
          <w:szCs w:val="24"/>
        </w:rPr>
        <w:t xml:space="preserve"> </w:t>
      </w:r>
      <w:r w:rsidR="00E91A03" w:rsidRPr="00E91A03">
        <w:rPr>
          <w:rFonts w:ascii="Times New Roman" w:hAnsi="Times New Roman" w:cs="Times New Roman"/>
          <w:sz w:val="24"/>
          <w:szCs w:val="24"/>
        </w:rPr>
        <w:t xml:space="preserve">Федерации в </w:t>
      </w:r>
      <w:proofErr w:type="spellStart"/>
      <w:r w:rsidR="00E91A03" w:rsidRPr="00E91A03">
        <w:rPr>
          <w:rFonts w:ascii="Times New Roman" w:hAnsi="Times New Roman" w:cs="Times New Roman"/>
          <w:sz w:val="24"/>
          <w:szCs w:val="24"/>
        </w:rPr>
        <w:t>международнои</w:t>
      </w:r>
      <w:proofErr w:type="spellEnd"/>
      <w:r w:rsidR="00E91A03" w:rsidRPr="00E91A03">
        <w:rPr>
          <w:rFonts w:ascii="Times New Roman" w:hAnsi="Times New Roman" w:cs="Times New Roman"/>
          <w:sz w:val="24"/>
          <w:szCs w:val="24"/>
        </w:rPr>
        <w:t>̆</w:t>
      </w:r>
      <w:r w:rsidR="00F845DB">
        <w:rPr>
          <w:rFonts w:ascii="Times New Roman" w:hAnsi="Times New Roman" w:cs="Times New Roman"/>
          <w:sz w:val="24"/>
          <w:szCs w:val="24"/>
        </w:rPr>
        <w:t xml:space="preserve"> </w:t>
      </w:r>
      <w:r w:rsidR="00E91A03" w:rsidRPr="00E91A03">
        <w:rPr>
          <w:rFonts w:ascii="Times New Roman" w:hAnsi="Times New Roman" w:cs="Times New Roman"/>
          <w:sz w:val="24"/>
          <w:szCs w:val="24"/>
        </w:rPr>
        <w:t xml:space="preserve">программе по оценке образовательных достижений учащихся (PISA) (из </w:t>
      </w:r>
      <w:proofErr w:type="spellStart"/>
      <w:r w:rsidR="00E91A03" w:rsidRPr="00E91A03">
        <w:rPr>
          <w:rFonts w:ascii="Times New Roman" w:hAnsi="Times New Roman" w:cs="Times New Roman"/>
          <w:sz w:val="24"/>
          <w:szCs w:val="24"/>
        </w:rPr>
        <w:t>государственнои</w:t>
      </w:r>
      <w:proofErr w:type="spellEnd"/>
      <w:r w:rsidR="00E91A03" w:rsidRPr="00E91A03">
        <w:rPr>
          <w:rFonts w:ascii="Times New Roman" w:hAnsi="Times New Roman" w:cs="Times New Roman"/>
          <w:sz w:val="24"/>
          <w:szCs w:val="24"/>
        </w:rPr>
        <w:t xml:space="preserve">̆ программы </w:t>
      </w:r>
      <w:proofErr w:type="spellStart"/>
      <w:r w:rsidR="00E91A03" w:rsidRPr="00E91A03">
        <w:rPr>
          <w:rFonts w:ascii="Times New Roman" w:hAnsi="Times New Roman" w:cs="Times New Roman"/>
          <w:sz w:val="24"/>
          <w:szCs w:val="24"/>
        </w:rPr>
        <w:t>РоссийскойФедерации</w:t>
      </w:r>
      <w:proofErr w:type="spellEnd"/>
      <w:r w:rsidR="00E91A03" w:rsidRPr="00E91A03">
        <w:rPr>
          <w:rFonts w:ascii="Times New Roman" w:hAnsi="Times New Roman" w:cs="Times New Roman"/>
          <w:sz w:val="24"/>
          <w:szCs w:val="24"/>
        </w:rPr>
        <w:t xml:space="preserve"> от 26 декабря 2017 г. № 1642 "Развитие образования" (2018-2025 годы))</w:t>
      </w:r>
      <w:r w:rsidR="00F845DB">
        <w:rPr>
          <w:rFonts w:ascii="Times New Roman" w:hAnsi="Times New Roman" w:cs="Times New Roman"/>
          <w:sz w:val="24"/>
          <w:szCs w:val="24"/>
        </w:rPr>
        <w:t>.</w:t>
      </w:r>
      <w:r w:rsidR="00C62520" w:rsidRPr="00C62520">
        <w:t xml:space="preserve"> </w:t>
      </w:r>
    </w:p>
    <w:p w:rsidR="00C62520" w:rsidRPr="008C5D89" w:rsidRDefault="00C62520" w:rsidP="00E91A03">
      <w:pPr>
        <w:spacing w:after="0"/>
        <w:jc w:val="both"/>
        <w:rPr>
          <w:rFonts w:ascii="Times New Roman" w:hAnsi="Times New Roman" w:cs="Times New Roman"/>
          <w:b/>
          <w:sz w:val="24"/>
          <w:szCs w:val="24"/>
        </w:rPr>
      </w:pPr>
      <w:r w:rsidRPr="00C62520">
        <w:rPr>
          <w:rFonts w:ascii="Times New Roman" w:hAnsi="Times New Roman" w:cs="Times New Roman"/>
          <w:sz w:val="24"/>
          <w:szCs w:val="24"/>
        </w:rPr>
        <w:t xml:space="preserve">          </w:t>
      </w:r>
      <w:r w:rsidRPr="008C5D89">
        <w:rPr>
          <w:rFonts w:ascii="Times New Roman" w:hAnsi="Times New Roman" w:cs="Times New Roman"/>
          <w:b/>
          <w:sz w:val="24"/>
          <w:szCs w:val="24"/>
        </w:rPr>
        <w:t xml:space="preserve"> Результаты исследования PISA позволяют определить: </w:t>
      </w:r>
    </w:p>
    <w:p w:rsidR="00C62520" w:rsidRDefault="00C62520" w:rsidP="00E91A03">
      <w:pPr>
        <w:spacing w:after="0"/>
        <w:jc w:val="both"/>
        <w:rPr>
          <w:rFonts w:ascii="Times New Roman" w:hAnsi="Times New Roman" w:cs="Times New Roman"/>
          <w:sz w:val="24"/>
          <w:szCs w:val="24"/>
        </w:rPr>
      </w:pPr>
      <w:r w:rsidRPr="00C62520">
        <w:rPr>
          <w:rFonts w:ascii="Times New Roman" w:hAnsi="Times New Roman" w:cs="Times New Roman"/>
          <w:sz w:val="24"/>
          <w:szCs w:val="24"/>
        </w:rPr>
        <w:t xml:space="preserve">- изменилось ли состояние российского образования с позиций международных стандартов, основанных на </w:t>
      </w:r>
      <w:proofErr w:type="spellStart"/>
      <w:r w:rsidRPr="00C62520">
        <w:rPr>
          <w:rFonts w:ascii="Times New Roman" w:hAnsi="Times New Roman" w:cs="Times New Roman"/>
          <w:sz w:val="24"/>
          <w:szCs w:val="24"/>
        </w:rPr>
        <w:t>компетентностном</w:t>
      </w:r>
      <w:proofErr w:type="spellEnd"/>
      <w:r w:rsidRPr="00C62520">
        <w:rPr>
          <w:rFonts w:ascii="Times New Roman" w:hAnsi="Times New Roman" w:cs="Times New Roman"/>
          <w:sz w:val="24"/>
          <w:szCs w:val="24"/>
        </w:rPr>
        <w:t xml:space="preserve"> подходе;</w:t>
      </w:r>
    </w:p>
    <w:p w:rsidR="00C62520" w:rsidRDefault="00C62520" w:rsidP="00E91A03">
      <w:pPr>
        <w:spacing w:after="0"/>
        <w:jc w:val="both"/>
        <w:rPr>
          <w:rFonts w:ascii="Times New Roman" w:hAnsi="Times New Roman" w:cs="Times New Roman"/>
          <w:sz w:val="24"/>
          <w:szCs w:val="24"/>
        </w:rPr>
      </w:pPr>
      <w:r w:rsidRPr="00C62520">
        <w:rPr>
          <w:rFonts w:ascii="Times New Roman" w:hAnsi="Times New Roman" w:cs="Times New Roman"/>
          <w:sz w:val="24"/>
          <w:szCs w:val="24"/>
        </w:rPr>
        <w:t xml:space="preserve"> - в каком направлении следует совершенствовать российское образование для повышения конкурентоспособности выпускников российских школ;</w:t>
      </w:r>
    </w:p>
    <w:p w:rsidR="00C62520" w:rsidRDefault="00C62520" w:rsidP="00E91A03">
      <w:pPr>
        <w:spacing w:after="0"/>
        <w:jc w:val="both"/>
        <w:rPr>
          <w:rFonts w:ascii="Times New Roman" w:hAnsi="Times New Roman" w:cs="Times New Roman"/>
          <w:sz w:val="24"/>
          <w:szCs w:val="24"/>
        </w:rPr>
      </w:pPr>
      <w:r w:rsidRPr="00C62520">
        <w:rPr>
          <w:rFonts w:ascii="Times New Roman" w:hAnsi="Times New Roman" w:cs="Times New Roman"/>
          <w:sz w:val="24"/>
          <w:szCs w:val="24"/>
        </w:rPr>
        <w:t xml:space="preserve"> - насколько равные возможности предоставляет школа своим учащимся в получении образования; </w:t>
      </w:r>
    </w:p>
    <w:p w:rsidR="00C62520" w:rsidRDefault="00C62520" w:rsidP="00E91A03">
      <w:pPr>
        <w:spacing w:after="0"/>
        <w:jc w:val="both"/>
      </w:pPr>
      <w:r w:rsidRPr="00C62520">
        <w:rPr>
          <w:rFonts w:ascii="Times New Roman" w:hAnsi="Times New Roman" w:cs="Times New Roman"/>
          <w:sz w:val="24"/>
          <w:szCs w:val="24"/>
        </w:rPr>
        <w:t>- качество образования и эффективность образовательных систем стран-участниц.</w:t>
      </w:r>
      <w:r w:rsidRPr="00C62520">
        <w:t xml:space="preserve"> </w:t>
      </w:r>
      <w:r>
        <w:t xml:space="preserve">                </w:t>
      </w:r>
    </w:p>
    <w:p w:rsidR="002450CA" w:rsidRDefault="00C62520" w:rsidP="00E91A03">
      <w:pPr>
        <w:spacing w:after="0"/>
        <w:jc w:val="both"/>
      </w:pPr>
      <w:r w:rsidRPr="00C62520">
        <w:rPr>
          <w:rFonts w:ascii="Times New Roman" w:hAnsi="Times New Roman" w:cs="Times New Roman"/>
          <w:b/>
          <w:sz w:val="24"/>
          <w:szCs w:val="24"/>
        </w:rPr>
        <w:t xml:space="preserve">              Естественнонаучная </w:t>
      </w:r>
      <w:proofErr w:type="gramStart"/>
      <w:r w:rsidRPr="00C62520">
        <w:rPr>
          <w:rFonts w:ascii="Times New Roman" w:hAnsi="Times New Roman" w:cs="Times New Roman"/>
          <w:b/>
          <w:sz w:val="24"/>
          <w:szCs w:val="24"/>
        </w:rPr>
        <w:t>грамотность</w:t>
      </w:r>
      <w:r w:rsidRPr="00C62520">
        <w:rPr>
          <w:rFonts w:ascii="Times New Roman" w:hAnsi="Times New Roman" w:cs="Times New Roman"/>
          <w:sz w:val="24"/>
          <w:szCs w:val="24"/>
        </w:rPr>
        <w:t xml:space="preserve"> </w:t>
      </w:r>
      <w:r w:rsidR="008C5D89" w:rsidRPr="008C5D89">
        <w:rPr>
          <w:rFonts w:ascii="Times New Roman" w:hAnsi="Times New Roman" w:cs="Times New Roman"/>
          <w:b/>
          <w:sz w:val="24"/>
          <w:szCs w:val="24"/>
        </w:rPr>
        <w:t xml:space="preserve"> (</w:t>
      </w:r>
      <w:proofErr w:type="gramEnd"/>
      <w:r w:rsidR="008C5D89" w:rsidRPr="008C5D89">
        <w:rPr>
          <w:rFonts w:ascii="Times New Roman" w:hAnsi="Times New Roman" w:cs="Times New Roman"/>
          <w:b/>
          <w:sz w:val="24"/>
          <w:szCs w:val="24"/>
        </w:rPr>
        <w:t xml:space="preserve">ЕНГ) </w:t>
      </w:r>
      <w:r w:rsidRPr="00C62520">
        <w:rPr>
          <w:rFonts w:ascii="Times New Roman" w:hAnsi="Times New Roman" w:cs="Times New Roman"/>
          <w:sz w:val="24"/>
          <w:szCs w:val="24"/>
        </w:rPr>
        <w:t>- это способность человека занимать активную гражданскую позицию по вопросам, связанным с применением достижений естественных наук, и его готовность интересоваться естественнонаучными идеями. Это не синоним естественнонаучных знаний и умений. Это знания и умения - в действии! И не просто в действии, а применительно к реальным задачам.</w:t>
      </w:r>
      <w:r w:rsidR="000A7808" w:rsidRPr="000A7808">
        <w:t xml:space="preserve"> </w:t>
      </w:r>
    </w:p>
    <w:p w:rsidR="0013020A" w:rsidRDefault="002450CA" w:rsidP="00E91A03">
      <w:pPr>
        <w:spacing w:after="0"/>
        <w:jc w:val="both"/>
        <w:rPr>
          <w:rFonts w:ascii="Times New Roman" w:hAnsi="Times New Roman" w:cs="Times New Roman"/>
          <w:sz w:val="24"/>
          <w:szCs w:val="24"/>
        </w:rPr>
      </w:pPr>
      <w:r w:rsidRPr="002450CA">
        <w:rPr>
          <w:rFonts w:ascii="Times New Roman" w:hAnsi="Times New Roman" w:cs="Times New Roman"/>
          <w:sz w:val="24"/>
          <w:szCs w:val="24"/>
        </w:rPr>
        <w:t xml:space="preserve">        </w:t>
      </w:r>
      <w:r w:rsidRPr="001C73B1">
        <w:rPr>
          <w:rFonts w:ascii="Times New Roman" w:hAnsi="Times New Roman" w:cs="Times New Roman"/>
          <w:b/>
          <w:sz w:val="24"/>
          <w:szCs w:val="24"/>
        </w:rPr>
        <w:t>Задания по естествознанию</w:t>
      </w:r>
      <w:r w:rsidRPr="002450CA">
        <w:rPr>
          <w:rFonts w:ascii="Times New Roman" w:hAnsi="Times New Roman" w:cs="Times New Roman"/>
          <w:sz w:val="24"/>
          <w:szCs w:val="24"/>
        </w:rPr>
        <w:t xml:space="preserve"> включают, как правило, группу вопросов, связанных с текстом, в котором описывается некоторая ситуация из истории естествознания или ситуация из повседневной жизни. Задания должны быть нацелены на проверку умений, характеризующих естественнонаучную грамотность, но при этом должны основываться на ситуациях (контекстах), которые можно назвать жизненными, реальными или просто интересными диагностируемым. Реальные ситуации, предлагаемые учащимся, должны быть связаны с актуальными проблемами, которые возникают в личной жизни каждого человека (например, использование продуктов при соблюдении диеты), в жизни человека как члена какого-то коллектива или общества (например, определение места электростанции относительно города) или как гражданина мира (например, осмысление последствий глобального потепления). Но при этом не стоит забывать, что содержательные области, на которые опираются измерительные материалы, должны отражать содержание соответствующих образовательных программ и возможного опыта учащихся</w:t>
      </w:r>
      <w:r>
        <w:rPr>
          <w:rFonts w:ascii="Times New Roman" w:hAnsi="Times New Roman" w:cs="Times New Roman"/>
          <w:sz w:val="24"/>
          <w:szCs w:val="24"/>
        </w:rPr>
        <w:t>.</w:t>
      </w:r>
    </w:p>
    <w:p w:rsidR="002450CA" w:rsidRDefault="002450CA" w:rsidP="00E91A03">
      <w:pPr>
        <w:spacing w:after="0"/>
        <w:jc w:val="both"/>
        <w:rPr>
          <w:rFonts w:ascii="Times New Roman" w:hAnsi="Times New Roman" w:cs="Times New Roman"/>
          <w:sz w:val="24"/>
          <w:szCs w:val="24"/>
        </w:rPr>
      </w:pPr>
    </w:p>
    <w:p w:rsidR="008C5D89" w:rsidRPr="001C73B1" w:rsidRDefault="001C73B1" w:rsidP="00E91A03">
      <w:pPr>
        <w:spacing w:after="0"/>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2450CA" w:rsidRPr="008C5D89">
        <w:rPr>
          <w:rFonts w:ascii="Times New Roman" w:hAnsi="Times New Roman" w:cs="Times New Roman"/>
          <w:sz w:val="24"/>
          <w:szCs w:val="24"/>
        </w:rPr>
        <w:t xml:space="preserve">В качестве понятий для проверки рекомендуется отбирать те, овладение которыми необходимо в повседневной жизни и которые остаются актуальными в дальнейшей жизни, как отдельного человека, так и всего общества. </w:t>
      </w:r>
      <w:r w:rsidR="002450CA" w:rsidRPr="001C73B1">
        <w:rPr>
          <w:rFonts w:ascii="Times New Roman" w:hAnsi="Times New Roman" w:cs="Times New Roman"/>
          <w:b/>
          <w:sz w:val="24"/>
          <w:szCs w:val="24"/>
        </w:rPr>
        <w:t>Темы,</w:t>
      </w:r>
      <w:r w:rsidR="002450CA" w:rsidRPr="008C5D89">
        <w:rPr>
          <w:rFonts w:ascii="Times New Roman" w:hAnsi="Times New Roman" w:cs="Times New Roman"/>
          <w:sz w:val="24"/>
          <w:szCs w:val="24"/>
        </w:rPr>
        <w:t xml:space="preserve"> на которых может быть построена работа, могут включать материал, относящийся к различным естественнонаучн</w:t>
      </w:r>
      <w:r w:rsidR="008C5D89">
        <w:rPr>
          <w:rFonts w:ascii="Times New Roman" w:hAnsi="Times New Roman" w:cs="Times New Roman"/>
          <w:sz w:val="24"/>
          <w:szCs w:val="24"/>
        </w:rPr>
        <w:t>ым предметам школьного курса</w:t>
      </w:r>
      <w:r w:rsidR="002450CA" w:rsidRPr="008C5D89">
        <w:rPr>
          <w:rFonts w:ascii="Times New Roman" w:hAnsi="Times New Roman" w:cs="Times New Roman"/>
          <w:sz w:val="24"/>
          <w:szCs w:val="24"/>
        </w:rPr>
        <w:t xml:space="preserve">, на материале которых возможно составление заданий </w:t>
      </w:r>
      <w:r w:rsidR="002450CA" w:rsidRPr="001C73B1">
        <w:rPr>
          <w:rFonts w:ascii="Times New Roman" w:hAnsi="Times New Roman" w:cs="Times New Roman"/>
          <w:b/>
          <w:sz w:val="24"/>
          <w:szCs w:val="24"/>
        </w:rPr>
        <w:t xml:space="preserve">для проверки </w:t>
      </w:r>
      <w:proofErr w:type="spellStart"/>
      <w:r w:rsidR="002450CA" w:rsidRPr="001C73B1">
        <w:rPr>
          <w:rFonts w:ascii="Times New Roman" w:hAnsi="Times New Roman" w:cs="Times New Roman"/>
          <w:b/>
          <w:sz w:val="24"/>
          <w:szCs w:val="24"/>
        </w:rPr>
        <w:t>сформированности</w:t>
      </w:r>
      <w:proofErr w:type="spellEnd"/>
      <w:r w:rsidR="002450CA" w:rsidRPr="001C73B1">
        <w:rPr>
          <w:rFonts w:ascii="Times New Roman" w:hAnsi="Times New Roman" w:cs="Times New Roman"/>
          <w:b/>
          <w:sz w:val="24"/>
          <w:szCs w:val="24"/>
        </w:rPr>
        <w:t xml:space="preserve"> </w:t>
      </w:r>
      <w:proofErr w:type="gramStart"/>
      <w:r w:rsidR="002450CA" w:rsidRPr="001C73B1">
        <w:rPr>
          <w:rFonts w:ascii="Times New Roman" w:hAnsi="Times New Roman" w:cs="Times New Roman"/>
          <w:b/>
          <w:sz w:val="24"/>
          <w:szCs w:val="24"/>
        </w:rPr>
        <w:t>ЕНГ</w:t>
      </w:r>
      <w:r w:rsidR="008C5D89" w:rsidRPr="001C73B1">
        <w:rPr>
          <w:rFonts w:ascii="Times New Roman" w:hAnsi="Times New Roman" w:cs="Times New Roman"/>
          <w:b/>
          <w:sz w:val="24"/>
          <w:szCs w:val="24"/>
        </w:rPr>
        <w:t>(</w:t>
      </w:r>
      <w:proofErr w:type="gramEnd"/>
      <w:r w:rsidR="008C5D89" w:rsidRPr="001C73B1">
        <w:rPr>
          <w:rFonts w:ascii="Times New Roman" w:hAnsi="Times New Roman" w:cs="Times New Roman"/>
          <w:b/>
          <w:sz w:val="24"/>
          <w:szCs w:val="24"/>
        </w:rPr>
        <w:t>естественнонаучная грамотность)</w:t>
      </w:r>
      <w:r w:rsidR="002450CA" w:rsidRPr="001C73B1">
        <w:rPr>
          <w:rFonts w:ascii="Times New Roman" w:hAnsi="Times New Roman" w:cs="Times New Roman"/>
          <w:b/>
          <w:sz w:val="24"/>
          <w:szCs w:val="24"/>
        </w:rPr>
        <w:t xml:space="preserve">: </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структура и свойства вещества: теплопроводность, электрическая проводимость);</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атмосферные изменения: излучение, передача давления; </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химические и физические изменения: состояния вещества, скорость реакции, распад;</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преобразования энергии: сохранение энергии, рассеяние энергии, фотосинтез;</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силы и движение: уравновешенные/неуравновешенные силы, скорость, ускорение, инерция; </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строение и функция: клетка, скелет, адаптация; </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биология человека: здоровье, гигиена, питание; </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физиологические изменения: гормоны, нейроны; </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биологическое разнообразие: виды, гены, эволюция;</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генетический контроль: </w:t>
      </w:r>
      <w:proofErr w:type="spellStart"/>
      <w:r w:rsidRPr="008C5D89">
        <w:rPr>
          <w:rFonts w:ascii="Times New Roman" w:hAnsi="Times New Roman" w:cs="Times New Roman"/>
          <w:sz w:val="24"/>
          <w:szCs w:val="24"/>
        </w:rPr>
        <w:t>доминантность</w:t>
      </w:r>
      <w:proofErr w:type="spellEnd"/>
      <w:r w:rsidRPr="008C5D89">
        <w:rPr>
          <w:rFonts w:ascii="Times New Roman" w:hAnsi="Times New Roman" w:cs="Times New Roman"/>
          <w:sz w:val="24"/>
          <w:szCs w:val="24"/>
        </w:rPr>
        <w:t xml:space="preserve">, наследственность; </w:t>
      </w:r>
    </w:p>
    <w:p w:rsidR="001C73B1"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экосистемы: пищевая цепь, устойчивость; </w:t>
      </w:r>
    </w:p>
    <w:p w:rsidR="008C5D89"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Земля и ее место во Вселенной: солнечная система, суточные и сезонные изменения;</w:t>
      </w:r>
    </w:p>
    <w:p w:rsidR="002450CA" w:rsidRDefault="002450CA"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геологические изменения: континентальные течения, выветривание.</w:t>
      </w:r>
    </w:p>
    <w:p w:rsidR="008C5D89" w:rsidRPr="001C73B1" w:rsidRDefault="008C5D89" w:rsidP="00E91A03">
      <w:pPr>
        <w:spacing w:after="0"/>
        <w:jc w:val="both"/>
        <w:rPr>
          <w:rFonts w:ascii="Times New Roman" w:hAnsi="Times New Roman" w:cs="Times New Roman"/>
          <w:b/>
          <w:sz w:val="24"/>
          <w:szCs w:val="24"/>
        </w:rPr>
      </w:pPr>
      <w:r w:rsidRPr="001C73B1">
        <w:rPr>
          <w:rFonts w:ascii="Times New Roman" w:hAnsi="Times New Roman" w:cs="Times New Roman"/>
          <w:b/>
          <w:sz w:val="24"/>
          <w:szCs w:val="24"/>
        </w:rPr>
        <w:t>П</w:t>
      </w:r>
      <w:r w:rsidRPr="001C73B1">
        <w:rPr>
          <w:rFonts w:ascii="Times New Roman" w:hAnsi="Times New Roman" w:cs="Times New Roman"/>
          <w:b/>
          <w:sz w:val="24"/>
          <w:szCs w:val="24"/>
        </w:rPr>
        <w:t xml:space="preserve">еречень областей науки, которые чаще других используются для построения заданий проверочной работы: </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естествознание, жизнь и здоровье; </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здоровье, болезни и питание; </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сохранение и устойчивое использование видов;</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взаимозависимость физических/биологических систем;</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наука о Земле и окружающей </w:t>
      </w:r>
      <w:proofErr w:type="gramStart"/>
      <w:r w:rsidRPr="008C5D89">
        <w:rPr>
          <w:rFonts w:ascii="Times New Roman" w:hAnsi="Times New Roman" w:cs="Times New Roman"/>
          <w:sz w:val="24"/>
          <w:szCs w:val="24"/>
        </w:rPr>
        <w:t xml:space="preserve">среде;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загрязнения</w:t>
      </w:r>
      <w:proofErr w:type="gramEnd"/>
      <w:r w:rsidRPr="008C5D89">
        <w:rPr>
          <w:rFonts w:ascii="Times New Roman" w:hAnsi="Times New Roman" w:cs="Times New Roman"/>
          <w:sz w:val="24"/>
          <w:szCs w:val="24"/>
        </w:rPr>
        <w:t xml:space="preserve">; </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образование и разрушение </w:t>
      </w:r>
      <w:proofErr w:type="gramStart"/>
      <w:r w:rsidRPr="008C5D89">
        <w:rPr>
          <w:rFonts w:ascii="Times New Roman" w:hAnsi="Times New Roman" w:cs="Times New Roman"/>
          <w:sz w:val="24"/>
          <w:szCs w:val="24"/>
        </w:rPr>
        <w:t xml:space="preserve">почвы;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погода</w:t>
      </w:r>
      <w:proofErr w:type="gramEnd"/>
      <w:r w:rsidRPr="008C5D89">
        <w:rPr>
          <w:rFonts w:ascii="Times New Roman" w:hAnsi="Times New Roman" w:cs="Times New Roman"/>
          <w:sz w:val="24"/>
          <w:szCs w:val="24"/>
        </w:rPr>
        <w:t xml:space="preserve"> и климат; </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естествознание и технология; </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биотехнологии;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использование материалов и захоронение отходов; </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использование энергии;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транспорт.</w:t>
      </w:r>
    </w:p>
    <w:p w:rsidR="008C5D89" w:rsidRPr="001C73B1" w:rsidRDefault="008C5D89" w:rsidP="00E91A03">
      <w:pPr>
        <w:spacing w:after="0"/>
        <w:jc w:val="both"/>
        <w:rPr>
          <w:rFonts w:ascii="Times New Roman" w:hAnsi="Times New Roman" w:cs="Times New Roman"/>
          <w:b/>
          <w:sz w:val="24"/>
          <w:szCs w:val="24"/>
        </w:rPr>
      </w:pPr>
      <w:r w:rsidRPr="001C73B1">
        <w:rPr>
          <w:rFonts w:ascii="Times New Roman" w:hAnsi="Times New Roman" w:cs="Times New Roman"/>
          <w:b/>
          <w:sz w:val="24"/>
          <w:szCs w:val="24"/>
        </w:rPr>
        <w:t>Основные требования по подбору заданий для оценки ЕНГ</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1. Контекст должен быть реалистичным, функциональным, естественным: вопросы должны логично вытекать из представленной ситуации.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2. Контекст должен быть эффективным: используйте необходимое количество слов и текстов.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3. Контекст должен быть связан с ранее изученным материалом: если контекст не встречался в учебной программе, он должен соответствовать определенной пройденной теме.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4. Контекст заданий должен быть нейтральным: описанная ситуация и предоставленная информация должны быть основой для правильного ответа всем участникам, различия в культуре, образовании, роде, языке и т.п. не должны влиять на результаты оценивания.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5. Контекст задания должен быть доступен всем тестируемым и не должен нарушать права человека, вызывать эмоциональную реакцию, нарушать (меж)национальные права.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lastRenderedPageBreak/>
        <w:t>6. Предпочтительно, чтобы контекст задания соответствовал интересам учащихся.</w:t>
      </w:r>
      <w:r w:rsidRPr="008C5D89">
        <w:t xml:space="preserve"> </w:t>
      </w:r>
      <w:r w:rsidRPr="008C5D89">
        <w:rPr>
          <w:rFonts w:ascii="Times New Roman" w:hAnsi="Times New Roman" w:cs="Times New Roman"/>
          <w:sz w:val="24"/>
          <w:szCs w:val="24"/>
        </w:rPr>
        <w:t xml:space="preserve">Проверяемые виды деятельности </w:t>
      </w:r>
    </w:p>
    <w:p w:rsidR="008C5D89" w:rsidRPr="001C73B1" w:rsidRDefault="008C5D89" w:rsidP="00E91A03">
      <w:pPr>
        <w:spacing w:after="0"/>
        <w:jc w:val="both"/>
        <w:rPr>
          <w:rFonts w:ascii="Times New Roman" w:hAnsi="Times New Roman" w:cs="Times New Roman"/>
          <w:b/>
          <w:sz w:val="24"/>
          <w:szCs w:val="24"/>
        </w:rPr>
      </w:pPr>
      <w:r w:rsidRPr="001C73B1">
        <w:rPr>
          <w:rFonts w:ascii="Times New Roman" w:hAnsi="Times New Roman" w:cs="Times New Roman"/>
          <w:b/>
          <w:sz w:val="24"/>
          <w:szCs w:val="24"/>
        </w:rPr>
        <w:t xml:space="preserve">Для оценки ЕНГ подбираются задания, для выполнения которых учащиеся должны уметь применять следующие виды деятельности: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распознавать вопросы, идеи или проблемы, которые могут быть исследованы научными методами;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выделять информацию (объекты, факты, экспериментальные данные и др.), необходимую для нахождения доказательств и подтверждения выводов при проведении научного исследования;</w:t>
      </w:r>
    </w:p>
    <w:p w:rsidR="001C73B1"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делать вывод (заключение) или оценивать уже сделанные выводы с учетом предложенной ситуации;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демонстрировать коммуникативные умения: аргументированно, четко и ясно формулировать выводы, доказательства и др.;</w:t>
      </w:r>
    </w:p>
    <w:p w:rsidR="001C73B1"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демонстрировать знание и понимание естественнонаучных понятий.</w:t>
      </w:r>
    </w:p>
    <w:p w:rsidR="001C73B1" w:rsidRDefault="008C5D89" w:rsidP="00E91A03">
      <w:pPr>
        <w:spacing w:after="0"/>
        <w:jc w:val="both"/>
        <w:rPr>
          <w:rFonts w:ascii="Times New Roman" w:hAnsi="Times New Roman" w:cs="Times New Roman"/>
          <w:b/>
          <w:sz w:val="24"/>
          <w:szCs w:val="24"/>
        </w:rPr>
      </w:pPr>
      <w:r w:rsidRPr="001C73B1">
        <w:rPr>
          <w:rFonts w:ascii="Times New Roman" w:hAnsi="Times New Roman" w:cs="Times New Roman"/>
          <w:b/>
          <w:sz w:val="24"/>
          <w:szCs w:val="24"/>
        </w:rPr>
        <w:t xml:space="preserve"> Характеристика заданий</w:t>
      </w:r>
    </w:p>
    <w:p w:rsidR="008C5D89" w:rsidRPr="001C73B1" w:rsidRDefault="008C5D89" w:rsidP="00E91A03">
      <w:pPr>
        <w:spacing w:after="0"/>
        <w:jc w:val="both"/>
        <w:rPr>
          <w:rFonts w:ascii="Times New Roman" w:hAnsi="Times New Roman" w:cs="Times New Roman"/>
          <w:b/>
          <w:i/>
          <w:sz w:val="24"/>
          <w:szCs w:val="24"/>
        </w:rPr>
      </w:pPr>
      <w:r w:rsidRPr="001C73B1">
        <w:rPr>
          <w:rFonts w:ascii="Times New Roman" w:hAnsi="Times New Roman" w:cs="Times New Roman"/>
          <w:b/>
          <w:sz w:val="24"/>
          <w:szCs w:val="24"/>
        </w:rPr>
        <w:t xml:space="preserve"> </w:t>
      </w:r>
      <w:r w:rsidRPr="001C73B1">
        <w:rPr>
          <w:rFonts w:ascii="Times New Roman" w:hAnsi="Times New Roman" w:cs="Times New Roman"/>
          <w:b/>
          <w:i/>
          <w:sz w:val="24"/>
          <w:szCs w:val="24"/>
        </w:rPr>
        <w:t xml:space="preserve">Каждое из заданий работы, направленной на проверку </w:t>
      </w:r>
      <w:proofErr w:type="spellStart"/>
      <w:r w:rsidRPr="001C73B1">
        <w:rPr>
          <w:rFonts w:ascii="Times New Roman" w:hAnsi="Times New Roman" w:cs="Times New Roman"/>
          <w:b/>
          <w:i/>
          <w:sz w:val="24"/>
          <w:szCs w:val="24"/>
        </w:rPr>
        <w:t>сформированности</w:t>
      </w:r>
      <w:proofErr w:type="spellEnd"/>
      <w:r w:rsidRPr="001C73B1">
        <w:rPr>
          <w:rFonts w:ascii="Times New Roman" w:hAnsi="Times New Roman" w:cs="Times New Roman"/>
          <w:b/>
          <w:i/>
          <w:sz w:val="24"/>
          <w:szCs w:val="24"/>
        </w:rPr>
        <w:t xml:space="preserve"> у учащихся ЕНГ, должно быть классифицировано по следующим параметрам: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компетентность, на оценивание которой направлено задание;</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w:t>
      </w: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тип естественнонаучного знания, затрагиваемый в задании; </w:t>
      </w:r>
    </w:p>
    <w:p w:rsid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контекст (сюжет); </w:t>
      </w:r>
    </w:p>
    <w:p w:rsidR="008C5D89" w:rsidRDefault="008C5D89" w:rsidP="00E91A03">
      <w:pPr>
        <w:spacing w:after="0"/>
        <w:jc w:val="both"/>
      </w:pPr>
      <w:r w:rsidRPr="008C5D89">
        <w:rPr>
          <w:rFonts w:ascii="Times New Roman" w:hAnsi="Times New Roman" w:cs="Times New Roman"/>
          <w:sz w:val="24"/>
          <w:szCs w:val="24"/>
        </w:rPr>
        <w:sym w:font="Symbol" w:char="F02D"/>
      </w:r>
      <w:r w:rsidRPr="008C5D89">
        <w:rPr>
          <w:rFonts w:ascii="Times New Roman" w:hAnsi="Times New Roman" w:cs="Times New Roman"/>
          <w:sz w:val="24"/>
          <w:szCs w:val="24"/>
        </w:rPr>
        <w:t xml:space="preserve"> познавательный уровень (или степень трудности) задания</w:t>
      </w:r>
      <w:r w:rsidRPr="008C5D89">
        <w:rPr>
          <w:rFonts w:ascii="Times New Roman" w:hAnsi="Times New Roman" w:cs="Times New Roman"/>
          <w:sz w:val="24"/>
          <w:szCs w:val="24"/>
        </w:rPr>
        <w:t>.</w:t>
      </w:r>
      <w:r w:rsidRPr="008C5D89">
        <w:t xml:space="preserve"> </w:t>
      </w:r>
    </w:p>
    <w:p w:rsidR="001C73B1" w:rsidRPr="001C73B1" w:rsidRDefault="008C5D89" w:rsidP="00E91A03">
      <w:pPr>
        <w:spacing w:after="0"/>
        <w:jc w:val="both"/>
        <w:rPr>
          <w:rFonts w:ascii="Times New Roman" w:hAnsi="Times New Roman" w:cs="Times New Roman"/>
          <w:b/>
          <w:sz w:val="24"/>
          <w:szCs w:val="24"/>
        </w:rPr>
      </w:pPr>
      <w:r w:rsidRPr="001C73B1">
        <w:rPr>
          <w:rFonts w:ascii="Times New Roman" w:hAnsi="Times New Roman" w:cs="Times New Roman"/>
          <w:b/>
          <w:sz w:val="24"/>
          <w:szCs w:val="24"/>
        </w:rPr>
        <w:t>Оценивание выполнения заданий</w:t>
      </w:r>
    </w:p>
    <w:p w:rsidR="008C5D89" w:rsidRPr="008C5D89" w:rsidRDefault="008C5D89" w:rsidP="00E91A03">
      <w:pPr>
        <w:spacing w:after="0"/>
        <w:jc w:val="both"/>
        <w:rPr>
          <w:rFonts w:ascii="Times New Roman" w:hAnsi="Times New Roman" w:cs="Times New Roman"/>
          <w:sz w:val="24"/>
          <w:szCs w:val="24"/>
        </w:rPr>
      </w:pPr>
      <w:r w:rsidRPr="008C5D89">
        <w:rPr>
          <w:rFonts w:ascii="Times New Roman" w:hAnsi="Times New Roman" w:cs="Times New Roman"/>
          <w:sz w:val="24"/>
          <w:szCs w:val="24"/>
        </w:rPr>
        <w:t xml:space="preserve"> Изучение ЕНГ проводится на основе заданий с выбором ответа, кратким и развёрнутым ответом. Для оценки заданий с выбором ответа и кратким ответом рекомендуется применять дихотомическую шкалу оценивания: «1» – верный ответ, «0» – неверный ответ. Для заданий с развёрнутым ответом стоит использовать не менее трех вариантов: верный ответ, частично правильный ответ, неверный ответ.</w:t>
      </w:r>
    </w:p>
    <w:p w:rsidR="0009274F" w:rsidRDefault="0013020A" w:rsidP="00E91A03">
      <w:pPr>
        <w:spacing w:after="0"/>
        <w:jc w:val="both"/>
        <w:rPr>
          <w:rFonts w:ascii="Times New Roman" w:hAnsi="Times New Roman" w:cs="Times New Roman"/>
          <w:i/>
          <w:sz w:val="24"/>
          <w:szCs w:val="24"/>
        </w:rPr>
      </w:pPr>
      <w:r w:rsidRPr="002450CA">
        <w:rPr>
          <w:rFonts w:ascii="Times New Roman" w:hAnsi="Times New Roman" w:cs="Times New Roman"/>
          <w:sz w:val="24"/>
          <w:szCs w:val="24"/>
        </w:rPr>
        <w:t xml:space="preserve"> </w:t>
      </w:r>
      <w:r w:rsidR="002450CA" w:rsidRPr="002450CA">
        <w:rPr>
          <w:rFonts w:ascii="Times New Roman" w:hAnsi="Times New Roman" w:cs="Times New Roman"/>
          <w:sz w:val="24"/>
          <w:szCs w:val="24"/>
        </w:rPr>
        <w:t xml:space="preserve">            </w:t>
      </w:r>
      <w:r w:rsidRPr="002450CA">
        <w:rPr>
          <w:rFonts w:ascii="Times New Roman" w:hAnsi="Times New Roman" w:cs="Times New Roman"/>
          <w:sz w:val="24"/>
          <w:szCs w:val="24"/>
        </w:rPr>
        <w:t xml:space="preserve">Таким образом, </w:t>
      </w:r>
      <w:r w:rsidRPr="001C73B1">
        <w:rPr>
          <w:rFonts w:ascii="Times New Roman" w:hAnsi="Times New Roman" w:cs="Times New Roman"/>
          <w:i/>
          <w:sz w:val="24"/>
          <w:szCs w:val="24"/>
        </w:rPr>
        <w:t>перед российским образованием стоит задача повышения уровня ЕНГ</w:t>
      </w:r>
      <w:r w:rsidR="001C73B1" w:rsidRPr="001C73B1">
        <w:rPr>
          <w:rFonts w:ascii="Times New Roman" w:hAnsi="Times New Roman" w:cs="Times New Roman"/>
          <w:i/>
          <w:sz w:val="24"/>
          <w:szCs w:val="24"/>
        </w:rPr>
        <w:t xml:space="preserve"> </w:t>
      </w:r>
      <w:r w:rsidRPr="001C73B1">
        <w:rPr>
          <w:rFonts w:ascii="Times New Roman" w:hAnsi="Times New Roman" w:cs="Times New Roman"/>
          <w:i/>
          <w:sz w:val="24"/>
          <w:szCs w:val="24"/>
        </w:rPr>
        <w:t>российских учащихся, а значит, и соответствующей модернизации содержания и методов обучения в области естественнонаучного образования.</w:t>
      </w:r>
      <w:r w:rsidR="000A7808" w:rsidRPr="001C73B1">
        <w:rPr>
          <w:rFonts w:ascii="Times New Roman" w:hAnsi="Times New Roman" w:cs="Times New Roman"/>
          <w:i/>
          <w:sz w:val="24"/>
          <w:szCs w:val="24"/>
        </w:rPr>
        <w:t xml:space="preserve"> Проект систематического мониторинга формирования ЕНГ, как одного из важнейших видов функциональной грамотности, должен способствовать повышению уровня ЕНГ российских школьников, а значит, и будущего взрослого населения страны.</w:t>
      </w:r>
    </w:p>
    <w:p w:rsidR="001C73B1" w:rsidRDefault="001C73B1" w:rsidP="00E91A03">
      <w:pPr>
        <w:spacing w:after="0"/>
        <w:jc w:val="both"/>
        <w:rPr>
          <w:rFonts w:ascii="Times New Roman" w:hAnsi="Times New Roman" w:cs="Times New Roman"/>
          <w:i/>
          <w:sz w:val="24"/>
          <w:szCs w:val="24"/>
        </w:rPr>
      </w:pPr>
    </w:p>
    <w:p w:rsidR="001C73B1" w:rsidRPr="001C73B1" w:rsidRDefault="001C73B1" w:rsidP="00E91A03">
      <w:pPr>
        <w:spacing w:after="0"/>
        <w:jc w:val="both"/>
        <w:rPr>
          <w:rFonts w:ascii="Times New Roman" w:hAnsi="Times New Roman" w:cs="Times New Roman"/>
          <w:sz w:val="24"/>
          <w:szCs w:val="24"/>
        </w:rPr>
      </w:pPr>
      <w:r w:rsidRPr="001C73B1">
        <w:rPr>
          <w:rFonts w:ascii="Times New Roman" w:hAnsi="Times New Roman" w:cs="Times New Roman"/>
          <w:sz w:val="24"/>
          <w:szCs w:val="24"/>
        </w:rPr>
        <w:t>Методист МБОУ ДО «</w:t>
      </w:r>
      <w:proofErr w:type="gramStart"/>
      <w:r w:rsidRPr="001C73B1">
        <w:rPr>
          <w:rFonts w:ascii="Times New Roman" w:hAnsi="Times New Roman" w:cs="Times New Roman"/>
          <w:sz w:val="24"/>
          <w:szCs w:val="24"/>
        </w:rPr>
        <w:t>ЦДЮТ»  Смирнова</w:t>
      </w:r>
      <w:proofErr w:type="gramEnd"/>
      <w:r w:rsidRPr="001C73B1">
        <w:rPr>
          <w:rFonts w:ascii="Times New Roman" w:hAnsi="Times New Roman" w:cs="Times New Roman"/>
          <w:sz w:val="24"/>
          <w:szCs w:val="24"/>
        </w:rPr>
        <w:t xml:space="preserve"> Н.Л.</w:t>
      </w:r>
      <w:bookmarkStart w:id="0" w:name="_GoBack"/>
      <w:bookmarkEnd w:id="0"/>
    </w:p>
    <w:sectPr w:rsidR="001C73B1" w:rsidRPr="001C7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C47E0"/>
    <w:multiLevelType w:val="hybridMultilevel"/>
    <w:tmpl w:val="CB2E26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52"/>
    <w:rsid w:val="0009274F"/>
    <w:rsid w:val="000A7808"/>
    <w:rsid w:val="0013020A"/>
    <w:rsid w:val="001C73B1"/>
    <w:rsid w:val="002450CA"/>
    <w:rsid w:val="008C5D89"/>
    <w:rsid w:val="00951A52"/>
    <w:rsid w:val="00C62520"/>
    <w:rsid w:val="00E91A03"/>
    <w:rsid w:val="00F84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66B92-99CD-47D5-BD55-B08BC6E0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5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dc:creator>
  <cp:keywords/>
  <dc:description/>
  <cp:lastModifiedBy>Смирнова</cp:lastModifiedBy>
  <cp:revision>5</cp:revision>
  <dcterms:created xsi:type="dcterms:W3CDTF">2021-11-22T08:43:00Z</dcterms:created>
  <dcterms:modified xsi:type="dcterms:W3CDTF">2021-11-23T08:14:00Z</dcterms:modified>
</cp:coreProperties>
</file>