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7A" w:rsidRPr="00D02AF7" w:rsidRDefault="00001C7A" w:rsidP="00001C7A">
      <w:pPr>
        <w:pStyle w:val="a3"/>
        <w:ind w:left="-567" w:right="-425"/>
        <w:jc w:val="center"/>
        <w:rPr>
          <w:rFonts w:ascii="Times New Roman" w:hAnsi="Times New Roman"/>
        </w:rPr>
      </w:pPr>
      <w:r w:rsidRPr="00D02AF7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76108" cy="81814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108" cy="818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1C7A" w:rsidRPr="00D02AF7" w:rsidRDefault="00001C7A" w:rsidP="00001C7A">
      <w:pPr>
        <w:pStyle w:val="a3"/>
        <w:ind w:left="-567" w:right="-425"/>
        <w:jc w:val="center"/>
        <w:rPr>
          <w:rFonts w:ascii="Times New Roman" w:hAnsi="Times New Roman"/>
          <w:b/>
          <w:sz w:val="6"/>
          <w:szCs w:val="26"/>
        </w:rPr>
      </w:pPr>
    </w:p>
    <w:p w:rsidR="00001C7A" w:rsidRPr="008D6BC2" w:rsidRDefault="00001C7A" w:rsidP="00001C7A">
      <w:pPr>
        <w:pStyle w:val="a3"/>
        <w:ind w:left="-567" w:right="-425"/>
        <w:jc w:val="center"/>
        <w:rPr>
          <w:rFonts w:ascii="Times New Roman" w:hAnsi="Times New Roman"/>
          <w:b/>
          <w:sz w:val="24"/>
          <w:szCs w:val="26"/>
        </w:rPr>
      </w:pPr>
      <w:r w:rsidRPr="008D6BC2">
        <w:rPr>
          <w:rFonts w:ascii="Times New Roman" w:hAnsi="Times New Roman"/>
          <w:b/>
          <w:sz w:val="24"/>
          <w:szCs w:val="26"/>
        </w:rPr>
        <w:t>АДМИНИСТРАЦИЯ СИМФЕРОПОЛЬСКОГО РАЙОНА</w:t>
      </w:r>
    </w:p>
    <w:p w:rsidR="00001C7A" w:rsidRPr="008D6BC2" w:rsidRDefault="00001C7A" w:rsidP="00001C7A">
      <w:pPr>
        <w:pStyle w:val="a3"/>
        <w:ind w:left="-567" w:right="-425"/>
        <w:jc w:val="center"/>
        <w:rPr>
          <w:rFonts w:ascii="Times New Roman" w:hAnsi="Times New Roman"/>
          <w:b/>
          <w:sz w:val="24"/>
          <w:szCs w:val="26"/>
        </w:rPr>
      </w:pPr>
      <w:r w:rsidRPr="008D6BC2">
        <w:rPr>
          <w:rFonts w:ascii="Times New Roman" w:hAnsi="Times New Roman"/>
          <w:b/>
          <w:sz w:val="24"/>
          <w:szCs w:val="26"/>
        </w:rPr>
        <w:t>РЕСПУБЛИКИ КРЫМ</w:t>
      </w:r>
    </w:p>
    <w:p w:rsidR="00001C7A" w:rsidRPr="008D6BC2" w:rsidRDefault="00001C7A" w:rsidP="00001C7A">
      <w:pPr>
        <w:pStyle w:val="a3"/>
        <w:ind w:left="-567" w:right="-425"/>
        <w:jc w:val="center"/>
        <w:rPr>
          <w:rFonts w:ascii="Times New Roman" w:hAnsi="Times New Roman"/>
          <w:sz w:val="24"/>
          <w:szCs w:val="26"/>
        </w:rPr>
      </w:pPr>
      <w:r w:rsidRPr="008D6BC2">
        <w:rPr>
          <w:rFonts w:ascii="Times New Roman" w:hAnsi="Times New Roman"/>
          <w:sz w:val="24"/>
          <w:szCs w:val="26"/>
        </w:rPr>
        <w:t>УПРАВЛЕНИЕ ОБРАЗОВАНИЯ</w:t>
      </w:r>
    </w:p>
    <w:p w:rsidR="00001C7A" w:rsidRPr="00001C7A" w:rsidRDefault="00001C7A" w:rsidP="00001C7A">
      <w:pPr>
        <w:pStyle w:val="a3"/>
        <w:ind w:left="-567" w:right="-425"/>
        <w:jc w:val="center"/>
        <w:rPr>
          <w:rFonts w:ascii="Times New Roman" w:hAnsi="Times New Roman"/>
          <w:b/>
          <w:sz w:val="28"/>
          <w:szCs w:val="26"/>
        </w:rPr>
      </w:pPr>
    </w:p>
    <w:p w:rsidR="00001C7A" w:rsidRPr="00001C7A" w:rsidRDefault="006E32B0" w:rsidP="006E32B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                                                                  </w:t>
      </w:r>
      <w:r w:rsidR="003B002F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              </w:t>
      </w:r>
      <w:r w:rsidR="00001C7A" w:rsidRPr="00001C7A">
        <w:rPr>
          <w:rFonts w:ascii="Times New Roman" w:eastAsia="Times New Roman" w:hAnsi="Times New Roman"/>
          <w:b/>
          <w:sz w:val="24"/>
          <w:szCs w:val="24"/>
          <w:lang w:eastAsia="uk-UA"/>
        </w:rPr>
        <w:t>ПРИКАЗ</w:t>
      </w:r>
    </w:p>
    <w:p w:rsidR="00001C7A" w:rsidRPr="00706D0E" w:rsidRDefault="00001C7A" w:rsidP="00EE11D8">
      <w:pPr>
        <w:spacing w:after="0" w:line="240" w:lineRule="auto"/>
        <w:ind w:left="851" w:hanging="851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01C7A" w:rsidRDefault="00EE11D8" w:rsidP="00BB074A">
      <w:pPr>
        <w:spacing w:after="0" w:line="240" w:lineRule="auto"/>
        <w:ind w:left="851" w:right="692" w:hanging="42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</w:t>
      </w:r>
      <w:r w:rsidR="00E423E2">
        <w:rPr>
          <w:rFonts w:ascii="Times New Roman" w:eastAsia="Times New Roman" w:hAnsi="Times New Roman"/>
          <w:sz w:val="24"/>
          <w:szCs w:val="24"/>
          <w:lang w:eastAsia="uk-UA"/>
        </w:rPr>
        <w:t>31</w:t>
      </w:r>
      <w:r w:rsidR="00410C26" w:rsidRPr="00706D0E">
        <w:rPr>
          <w:rFonts w:ascii="Times New Roman" w:eastAsia="Times New Roman" w:hAnsi="Times New Roman"/>
          <w:sz w:val="24"/>
          <w:szCs w:val="24"/>
          <w:lang w:eastAsia="uk-UA"/>
        </w:rPr>
        <w:t>.08</w:t>
      </w:r>
      <w:r w:rsidR="00133299" w:rsidRPr="00706D0E">
        <w:rPr>
          <w:rFonts w:ascii="Times New Roman" w:eastAsia="Times New Roman" w:hAnsi="Times New Roman"/>
          <w:sz w:val="24"/>
          <w:szCs w:val="24"/>
          <w:lang w:eastAsia="uk-UA"/>
        </w:rPr>
        <w:t>.2022</w:t>
      </w:r>
      <w:r w:rsidR="00410C26" w:rsidRPr="00706D0E">
        <w:rPr>
          <w:rFonts w:ascii="Times New Roman" w:eastAsia="Times New Roman" w:hAnsi="Times New Roman"/>
          <w:sz w:val="24"/>
          <w:szCs w:val="24"/>
          <w:lang w:eastAsia="uk-UA"/>
        </w:rPr>
        <w:t xml:space="preserve">г.                   </w:t>
      </w:r>
      <w:r w:rsidR="00E274B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</w:t>
      </w:r>
      <w:r w:rsidR="00001C7A" w:rsidRPr="00706D0E">
        <w:rPr>
          <w:rFonts w:ascii="Times New Roman" w:eastAsia="Times New Roman" w:hAnsi="Times New Roman"/>
          <w:sz w:val="24"/>
          <w:szCs w:val="24"/>
          <w:lang w:eastAsia="uk-UA"/>
        </w:rPr>
        <w:t xml:space="preserve">г. </w:t>
      </w:r>
      <w:r w:rsidR="00410C26" w:rsidRPr="00706D0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01C7A" w:rsidRPr="00706D0E">
        <w:rPr>
          <w:rFonts w:ascii="Times New Roman" w:eastAsia="Times New Roman" w:hAnsi="Times New Roman"/>
          <w:sz w:val="24"/>
          <w:szCs w:val="24"/>
          <w:lang w:eastAsia="uk-UA"/>
        </w:rPr>
        <w:t xml:space="preserve">Симферополь     </w:t>
      </w:r>
      <w:r w:rsidR="00410C26" w:rsidRPr="00706D0E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</w:t>
      </w:r>
      <w:r w:rsidR="005707C3" w:rsidRPr="00706D0E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001C7A" w:rsidRPr="00706D0E">
        <w:rPr>
          <w:rFonts w:ascii="Times New Roman" w:eastAsia="Times New Roman" w:hAnsi="Times New Roman"/>
          <w:sz w:val="24"/>
          <w:szCs w:val="24"/>
          <w:lang w:eastAsia="uk-UA"/>
        </w:rPr>
        <w:t xml:space="preserve">  №</w:t>
      </w:r>
      <w:r w:rsidR="00E423E2">
        <w:rPr>
          <w:rFonts w:ascii="Times New Roman" w:eastAsia="Times New Roman" w:hAnsi="Times New Roman"/>
          <w:sz w:val="24"/>
          <w:szCs w:val="24"/>
          <w:lang w:eastAsia="uk-UA"/>
        </w:rPr>
        <w:t>703</w:t>
      </w:r>
    </w:p>
    <w:p w:rsidR="00EE11D8" w:rsidRDefault="00EE11D8" w:rsidP="00BB074A">
      <w:pPr>
        <w:spacing w:after="0" w:line="240" w:lineRule="auto"/>
        <w:ind w:left="851" w:right="692" w:hanging="42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E11D8" w:rsidRDefault="00EE11D8" w:rsidP="00BB074A">
      <w:pPr>
        <w:spacing w:after="0" w:line="240" w:lineRule="auto"/>
        <w:ind w:left="851" w:right="692" w:hanging="425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EE11D8">
        <w:rPr>
          <w:rFonts w:ascii="Times New Roman" w:eastAsia="Times New Roman" w:hAnsi="Times New Roman"/>
          <w:sz w:val="24"/>
          <w:szCs w:val="24"/>
          <w:lang w:eastAsia="uk-UA"/>
        </w:rPr>
        <w:t xml:space="preserve">О снижении количества контрольных и проверочных работ в общеобразовательных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учреждениях Симферопольского района</w:t>
      </w:r>
    </w:p>
    <w:p w:rsidR="00EE11D8" w:rsidRPr="00EE11D8" w:rsidRDefault="00EE11D8" w:rsidP="00BB074A">
      <w:pPr>
        <w:spacing w:after="0" w:line="240" w:lineRule="auto"/>
        <w:ind w:left="567" w:right="692" w:hanging="425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E11D8" w:rsidRPr="00EE11D8" w:rsidRDefault="00EE11D8" w:rsidP="00BB074A">
      <w:pPr>
        <w:ind w:left="567" w:right="692" w:hanging="42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</w:t>
      </w:r>
      <w:r w:rsidR="00BB074A">
        <w:rPr>
          <w:rFonts w:ascii="Times New Roman" w:eastAsia="Times New Roman" w:hAnsi="Times New Roman"/>
          <w:sz w:val="24"/>
          <w:szCs w:val="24"/>
          <w:lang w:eastAsia="uk-UA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BB074A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EE11D8">
        <w:rPr>
          <w:rFonts w:ascii="Times New Roman" w:eastAsia="Times New Roman" w:hAnsi="Times New Roman"/>
          <w:sz w:val="24"/>
          <w:szCs w:val="24"/>
          <w:lang w:eastAsia="uk-UA"/>
        </w:rPr>
        <w:t>В соответствии с пунктом 4а) перечня поручений Президента Российской Федерации по итогам заседания Президиума Государственного Совета Российской Федерации от 25.08.2021, письмом Министерства образования и науки Республики Крым от 21.01.2022 №224/01-15, в целях снижения количества контрольных и проверочных работ в общеобразовательных учреждениях Симферопольского района</w:t>
      </w:r>
    </w:p>
    <w:p w:rsidR="00001C7A" w:rsidRDefault="00BB074A" w:rsidP="00BB074A">
      <w:pPr>
        <w:spacing w:after="0" w:line="240" w:lineRule="auto"/>
        <w:ind w:left="567" w:right="692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001C7A" w:rsidRPr="00706D0E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EE11D8" w:rsidRDefault="00EE11D8" w:rsidP="00BB074A">
      <w:pPr>
        <w:spacing w:after="0" w:line="240" w:lineRule="auto"/>
        <w:ind w:left="851" w:right="692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1D8" w:rsidRPr="00EE11D8" w:rsidRDefault="00EE11D8" w:rsidP="00BB074A">
      <w:pPr>
        <w:spacing w:after="0"/>
        <w:ind w:left="851" w:right="692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Руководителям 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общеобразовательных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учреждений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 xml:space="preserve"> Симферопольского района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E11D8" w:rsidRPr="00EE11D8" w:rsidRDefault="00EE11D8" w:rsidP="00BB074A">
      <w:pPr>
        <w:spacing w:after="0"/>
        <w:ind w:left="567" w:right="692" w:hanging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 xml:space="preserve">      1.1.п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ри составлении графиков проведения контрольны</w:t>
      </w:r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 xml:space="preserve">х и проверочных работ учитывать 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следующее:</w:t>
      </w:r>
    </w:p>
    <w:p w:rsidR="00EE11D8" w:rsidRPr="00EE11D8" w:rsidRDefault="00EE11D8" w:rsidP="00BB074A">
      <w:pPr>
        <w:spacing w:after="0"/>
        <w:ind w:left="567"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оценочные процедуры по каждому учебному предмету в одной параллели классов проводятся не чаще 1 раза в 2,5 недели;</w:t>
      </w:r>
    </w:p>
    <w:p w:rsidR="00EE11D8" w:rsidRPr="00EE11D8" w:rsidRDefault="00EE11D8" w:rsidP="00BB074A">
      <w:pPr>
        <w:spacing w:after="0"/>
        <w:ind w:left="567"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EE11D8" w:rsidRPr="00EE11D8" w:rsidRDefault="00EE11D8" w:rsidP="00BB074A">
      <w:pPr>
        <w:spacing w:after="0"/>
        <w:ind w:left="567"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оценочные процедуры не проводятся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EE11D8" w:rsidRPr="00EE11D8" w:rsidRDefault="00EE11D8" w:rsidP="00BB074A">
      <w:pPr>
        <w:spacing w:after="0"/>
        <w:ind w:left="567"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для обучающихся одного класса проводится не более одной оценочной процедуры в день; </w:t>
      </w:r>
    </w:p>
    <w:p w:rsidR="00EE11D8" w:rsidRPr="00EE11D8" w:rsidRDefault="00EE11D8" w:rsidP="00BB074A">
      <w:pPr>
        <w:spacing w:after="0"/>
        <w:ind w:left="567"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исключаются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процедуры, проведения «предварительных» контрольных или проверочных работ непосредственно перед планируемой датой проведения оценочной процедуры;</w:t>
      </w:r>
    </w:p>
    <w:p w:rsidR="00EE11D8" w:rsidRPr="00EE11D8" w:rsidRDefault="00EE11D8" w:rsidP="00BB074A">
      <w:pPr>
        <w:spacing w:after="0"/>
        <w:ind w:left="567"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не проводятся дополнительные контрольные и проверочные работы по предметам и в классах, участвующих в проведении Всероссийских проверочных работ, учитывается наличие информации, получаемой в ходе федеральных оценочных процедур, с целью исключения дублирования по содержанию различных оценочных процедур;</w:t>
      </w:r>
    </w:p>
    <w:p w:rsidR="00EE11D8" w:rsidRPr="00EE11D8" w:rsidRDefault="00EE11D8" w:rsidP="00BB074A">
      <w:pPr>
        <w:spacing w:after="0"/>
        <w:ind w:left="567"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учителем проводится обязательный анализ результатов работы, разбор ошибок, допущенных обучающимися при выполнении работы, отработка выявленных проблем.</w:t>
      </w:r>
    </w:p>
    <w:p w:rsidR="00EE11D8" w:rsidRPr="00EE11D8" w:rsidRDefault="00EE11D8" w:rsidP="00BB074A">
      <w:pPr>
        <w:spacing w:after="0"/>
        <w:ind w:left="567" w:right="692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1.2. </w:t>
      </w:r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целях недопущения избыточных контрольных и проверочных работ в школах, обеспечения открытости и доступности информации о системе образования:</w:t>
      </w:r>
    </w:p>
    <w:p w:rsidR="00EE11D8" w:rsidRPr="00EE11D8" w:rsidRDefault="00EE11D8" w:rsidP="00BB074A">
      <w:pPr>
        <w:spacing w:after="0"/>
        <w:ind w:left="567"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проработать вопрос оптимизации написания контрольных и проверочных работ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 2022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/2023 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учебно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 году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, не допускать избыточной нагрузки на обучающихся;</w:t>
      </w:r>
    </w:p>
    <w:p w:rsidR="00EE11D8" w:rsidRPr="00EE11D8" w:rsidRDefault="00EE11D8" w:rsidP="00BB074A">
      <w:pPr>
        <w:spacing w:after="0"/>
        <w:ind w:left="567"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при необходимости внести корректировки в календарно-тематическое планирование рабочих программ по учебным предметам;</w:t>
      </w:r>
    </w:p>
    <w:p w:rsidR="00EE11D8" w:rsidRPr="00EE11D8" w:rsidRDefault="00EE11D8" w:rsidP="00BB074A">
      <w:pPr>
        <w:spacing w:after="0"/>
        <w:ind w:left="567"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сформировать единый график на 2022/2023 учебн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 год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, не допускать избыточной нагрузки на обучающихся; с учетом оценочных процедур, запланированных в рамках учебного процесса в образовательной организации, и оценочных процедур федерального уровня, документы о проведении которых опубликованы на момент начала учебного года либо на момент начала полугодия;</w:t>
      </w:r>
    </w:p>
    <w:p w:rsidR="00EE11D8" w:rsidRPr="00EE11D8" w:rsidRDefault="00EE11D8" w:rsidP="00BB074A">
      <w:pPr>
        <w:spacing w:after="0"/>
        <w:ind w:left="567"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разместить указанный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 на сайте образовательной 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организации на главной странице подраздела «Документы» раздела «Сведения об образовательной организации» в виде электронного документа до</w:t>
      </w:r>
      <w:r w:rsidR="008A7169">
        <w:rPr>
          <w:rFonts w:ascii="Times New Roman" w:eastAsia="Times New Roman" w:hAnsi="Times New Roman"/>
          <w:sz w:val="24"/>
          <w:szCs w:val="24"/>
          <w:lang w:eastAsia="ru-RU"/>
        </w:rPr>
        <w:t xml:space="preserve"> 09.09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.2022. График может быть скорректирован при наличии изменений учебного плана, вызванных различными причинами, в том числе</w:t>
      </w:r>
      <w:r w:rsidR="008A7169">
        <w:rPr>
          <w:rFonts w:ascii="Times New Roman" w:eastAsia="Times New Roman" w:hAnsi="Times New Roman"/>
          <w:sz w:val="24"/>
          <w:szCs w:val="24"/>
          <w:lang w:eastAsia="ru-RU"/>
        </w:rPr>
        <w:t xml:space="preserve"> и эпидемиологической ситуацией.</w:t>
      </w:r>
    </w:p>
    <w:p w:rsidR="00EE11D8" w:rsidRPr="00EE11D8" w:rsidRDefault="008A7169" w:rsidP="00BB074A">
      <w:pPr>
        <w:spacing w:after="0"/>
        <w:ind w:left="851" w:right="692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EE11D8" w:rsidRPr="00EE11D8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ДО «ЦДЮТ»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Кирияк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Т.Н.)</w:t>
      </w:r>
      <w:r w:rsidR="00EE11D8" w:rsidRPr="00EE11D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A7169" w:rsidRDefault="008A7169" w:rsidP="00BB074A">
      <w:pPr>
        <w:spacing w:after="0"/>
        <w:ind w:left="567" w:right="69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EE11D8" w:rsidRPr="00EE11D8">
        <w:rPr>
          <w:rFonts w:ascii="Times New Roman" w:eastAsia="Times New Roman" w:hAnsi="Times New Roman"/>
          <w:sz w:val="24"/>
          <w:szCs w:val="24"/>
          <w:lang w:eastAsia="ru-RU"/>
        </w:rPr>
        <w:t>рганизовать методическое сопровождение планирования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E11D8" w:rsidRPr="00EE11D8">
        <w:rPr>
          <w:rFonts w:ascii="Times New Roman" w:eastAsia="Times New Roman" w:hAnsi="Times New Roman"/>
          <w:sz w:val="24"/>
          <w:szCs w:val="24"/>
          <w:lang w:eastAsia="ru-RU"/>
        </w:rPr>
        <w:t>количества контрольных и проверочных работ в общеобразовательных организациях</w:t>
      </w:r>
    </w:p>
    <w:p w:rsidR="00EE11D8" w:rsidRPr="00EE11D8" w:rsidRDefault="00EE11D8" w:rsidP="00BB074A">
      <w:pPr>
        <w:spacing w:after="0"/>
        <w:ind w:left="567" w:right="69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A716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8A7169">
        <w:rPr>
          <w:rFonts w:ascii="Times New Roman" w:eastAsia="Times New Roman" w:hAnsi="Times New Roman"/>
          <w:sz w:val="24"/>
          <w:szCs w:val="24"/>
          <w:lang w:eastAsia="ru-RU"/>
        </w:rPr>
        <w:t xml:space="preserve">   до 09.09</w:t>
      </w:r>
      <w:r w:rsidRPr="00EE11D8">
        <w:rPr>
          <w:rFonts w:ascii="Times New Roman" w:eastAsia="Times New Roman" w:hAnsi="Times New Roman"/>
          <w:sz w:val="24"/>
          <w:szCs w:val="24"/>
          <w:lang w:eastAsia="ru-RU"/>
        </w:rPr>
        <w:t>.2022 г.</w:t>
      </w:r>
    </w:p>
    <w:p w:rsidR="00EE11D8" w:rsidRPr="00EE11D8" w:rsidRDefault="008A7169" w:rsidP="00BB074A">
      <w:pPr>
        <w:spacing w:after="0"/>
        <w:ind w:left="567"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EE11D8" w:rsidRPr="00EE11D8">
        <w:rPr>
          <w:rFonts w:ascii="Times New Roman" w:eastAsia="Times New Roman" w:hAnsi="Times New Roman"/>
          <w:sz w:val="24"/>
          <w:szCs w:val="24"/>
          <w:lang w:eastAsia="ru-RU"/>
        </w:rPr>
        <w:t>ровести проверку своевр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еменности и качества размещения </w:t>
      </w:r>
      <w:r w:rsidR="00EE11D8" w:rsidRPr="00EE11D8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единого графика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2022/2023 учебный год</w:t>
      </w:r>
      <w:r w:rsidR="00EE11D8" w:rsidRPr="00EE11D8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оценочных процедур, запланированных в рамках учебного процесса в образовательной организации, и оценочных процедур федерального уровня, документы о проведении которых опубликованы на момент начала учебного года либо на момент начала полугодия</w:t>
      </w:r>
      <w:r w:rsidR="00EE11D8" w:rsidRPr="00EE11D8">
        <w:rPr>
          <w:rFonts w:ascii="Times New Roman" w:eastAsia="Times New Roman" w:hAnsi="Times New Roman"/>
          <w:sz w:val="24"/>
          <w:szCs w:val="24"/>
          <w:lang w:eastAsia="ru-RU"/>
        </w:rPr>
        <w:tab/>
        <w:t>.</w:t>
      </w:r>
    </w:p>
    <w:p w:rsidR="00001C7A" w:rsidRPr="00706D0E" w:rsidRDefault="00A523B2" w:rsidP="00BB074A">
      <w:pPr>
        <w:spacing w:after="0"/>
        <w:ind w:left="567"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D241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716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A04DD" w:rsidRPr="00706D0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01C7A" w:rsidRPr="00706D0E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за исполнение данного приказа возложить </w:t>
      </w:r>
      <w:proofErr w:type="gramStart"/>
      <w:r w:rsidR="00001C7A" w:rsidRPr="00706D0E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заместителя</w:t>
      </w:r>
      <w:proofErr w:type="gramEnd"/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4717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директора </w:t>
      </w:r>
      <w:r w:rsidR="00001C7A" w:rsidRPr="00706D0E">
        <w:rPr>
          <w:rFonts w:ascii="Times New Roman" w:eastAsia="Times New Roman" w:hAnsi="Times New Roman"/>
          <w:sz w:val="24"/>
          <w:szCs w:val="24"/>
          <w:lang w:eastAsia="ru-RU"/>
        </w:rPr>
        <w:t>МБОУ ДО «ЦДЮТ»</w:t>
      </w:r>
      <w:r w:rsidR="00706D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>Лаврушкину</w:t>
      </w:r>
      <w:proofErr w:type="spellEnd"/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 xml:space="preserve"> Р.Ф.</w:t>
      </w:r>
    </w:p>
    <w:p w:rsidR="00B76458" w:rsidRDefault="003B002F" w:rsidP="00BB074A">
      <w:pPr>
        <w:spacing w:after="0"/>
        <w:ind w:left="567"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D241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8A716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A04DD" w:rsidRPr="00706D0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01C7A" w:rsidRPr="00706D0E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выполнения </w:t>
      </w:r>
      <w:proofErr w:type="gramStart"/>
      <w:r w:rsidR="00001C7A" w:rsidRPr="00706D0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приказа </w:t>
      </w:r>
      <w:r w:rsidR="001347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>возложить</w:t>
      </w:r>
      <w:proofErr w:type="gramEnd"/>
      <w:r w:rsidR="00BB074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директора </w:t>
      </w:r>
      <w:r w:rsidR="00BB074A" w:rsidRPr="00BB074A">
        <w:rPr>
          <w:rFonts w:ascii="Times New Roman" w:eastAsia="Times New Roman" w:hAnsi="Times New Roman"/>
          <w:sz w:val="24"/>
          <w:szCs w:val="24"/>
          <w:lang w:eastAsia="ru-RU"/>
        </w:rPr>
        <w:t>МБОУ ДО «ЦДЮТ»</w:t>
      </w:r>
    </w:p>
    <w:p w:rsidR="00001C7A" w:rsidRPr="00706D0E" w:rsidRDefault="00BB074A" w:rsidP="00BB074A">
      <w:pPr>
        <w:spacing w:after="0"/>
        <w:ind w:left="567" w:right="6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Т.Н.</w:t>
      </w:r>
      <w:r w:rsidRPr="00BB07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Кирияк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01C7A" w:rsidRPr="00706D0E" w:rsidRDefault="00001C7A" w:rsidP="00BB074A">
      <w:pPr>
        <w:spacing w:after="0"/>
        <w:ind w:left="851" w:right="692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3057" w:rsidRPr="00706D0E" w:rsidRDefault="00883057" w:rsidP="00BB074A">
      <w:pPr>
        <w:spacing w:after="0"/>
        <w:ind w:left="851" w:right="692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7789" w:rsidRDefault="008A7169" w:rsidP="00BB074A">
      <w:pPr>
        <w:spacing w:after="0"/>
        <w:ind w:left="851" w:right="692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1A04DD" w:rsidRPr="00706D0E">
        <w:rPr>
          <w:rFonts w:ascii="Times New Roman" w:eastAsia="Times New Roman" w:hAnsi="Times New Roman"/>
          <w:sz w:val="24"/>
          <w:szCs w:val="24"/>
          <w:lang w:eastAsia="ru-RU"/>
        </w:rPr>
        <w:t>Начальник у</w:t>
      </w:r>
      <w:r w:rsidR="00001C7A" w:rsidRPr="00706D0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правления образования                                                   </w:t>
      </w:r>
      <w:r w:rsidR="00D24199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001C7A" w:rsidRPr="00706D0E">
        <w:rPr>
          <w:rFonts w:ascii="Times New Roman" w:eastAsia="Times New Roman" w:hAnsi="Times New Roman"/>
          <w:sz w:val="24"/>
          <w:szCs w:val="24"/>
          <w:lang w:eastAsia="ru-RU"/>
        </w:rPr>
        <w:t>С.В. Дмитрова</w:t>
      </w:r>
    </w:p>
    <w:p w:rsidR="00E274BE" w:rsidRDefault="00E274BE" w:rsidP="00BB074A">
      <w:pPr>
        <w:spacing w:after="0"/>
        <w:ind w:left="851" w:right="692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5261" w:rsidRPr="00A86693" w:rsidRDefault="005B5261" w:rsidP="00BB074A">
      <w:pPr>
        <w:spacing w:after="0"/>
        <w:ind w:left="851" w:right="834" w:hanging="4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5E16" w:rsidRPr="002E7EEF" w:rsidRDefault="00885E16" w:rsidP="00BB074A">
      <w:pPr>
        <w:pStyle w:val="a3"/>
        <w:spacing w:line="276" w:lineRule="auto"/>
        <w:ind w:left="851" w:right="-142" w:hanging="425"/>
        <w:jc w:val="center"/>
        <w:rPr>
          <w:rFonts w:ascii="Times New Roman" w:hAnsi="Times New Roman"/>
          <w:b/>
          <w:sz w:val="24"/>
          <w:szCs w:val="24"/>
        </w:rPr>
      </w:pPr>
    </w:p>
    <w:p w:rsidR="00022AFD" w:rsidRDefault="00022AFD" w:rsidP="00BB074A">
      <w:pPr>
        <w:ind w:left="851" w:hanging="425"/>
        <w:rPr>
          <w:rFonts w:ascii="Times New Roman" w:eastAsia="Times New Roman" w:hAnsi="Times New Roman"/>
          <w:b/>
          <w:bCs/>
        </w:rPr>
        <w:sectPr w:rsidR="00022AFD" w:rsidSect="00EE11D8">
          <w:pgSz w:w="11900" w:h="16840"/>
          <w:pgMar w:top="1442" w:right="303" w:bottom="902" w:left="557" w:header="0" w:footer="3" w:gutter="0"/>
          <w:cols w:space="720"/>
          <w:docGrid w:linePitch="299"/>
        </w:sectPr>
      </w:pPr>
    </w:p>
    <w:p w:rsidR="00955859" w:rsidRDefault="00D8029E" w:rsidP="00BB074A">
      <w:pPr>
        <w:pStyle w:val="a3"/>
        <w:spacing w:line="276" w:lineRule="auto"/>
        <w:ind w:left="851" w:right="-142" w:hanging="425"/>
        <w:jc w:val="right"/>
        <w:rPr>
          <w:rFonts w:ascii="Times New Roman" w:hAnsi="Times New Roman"/>
          <w:sz w:val="24"/>
          <w:szCs w:val="24"/>
        </w:rPr>
      </w:pPr>
      <w:r w:rsidRPr="00706D0E">
        <w:rPr>
          <w:rFonts w:ascii="Times New Roman" w:hAnsi="Times New Roman"/>
          <w:sz w:val="24"/>
          <w:szCs w:val="24"/>
        </w:rPr>
        <w:lastRenderedPageBreak/>
        <w:t xml:space="preserve">С </w:t>
      </w:r>
      <w:proofErr w:type="gramStart"/>
      <w:r w:rsidRPr="00706D0E">
        <w:rPr>
          <w:rFonts w:ascii="Times New Roman" w:hAnsi="Times New Roman"/>
          <w:sz w:val="24"/>
          <w:szCs w:val="24"/>
        </w:rPr>
        <w:t xml:space="preserve">приказом </w:t>
      </w:r>
      <w:r w:rsidR="00955859">
        <w:rPr>
          <w:rFonts w:ascii="Times New Roman" w:hAnsi="Times New Roman"/>
          <w:sz w:val="24"/>
          <w:szCs w:val="24"/>
        </w:rPr>
        <w:t xml:space="preserve"> управления</w:t>
      </w:r>
      <w:proofErr w:type="gramEnd"/>
      <w:r w:rsidR="00955859">
        <w:rPr>
          <w:rFonts w:ascii="Times New Roman" w:hAnsi="Times New Roman"/>
          <w:sz w:val="24"/>
          <w:szCs w:val="24"/>
        </w:rPr>
        <w:t xml:space="preserve"> образования</w:t>
      </w:r>
    </w:p>
    <w:p w:rsidR="00D8029E" w:rsidRPr="00706D0E" w:rsidRDefault="00D8029E" w:rsidP="00BB074A">
      <w:pPr>
        <w:pStyle w:val="a3"/>
        <w:spacing w:line="276" w:lineRule="auto"/>
        <w:ind w:left="851" w:right="-142" w:hanging="425"/>
        <w:jc w:val="right"/>
        <w:rPr>
          <w:rFonts w:ascii="Times New Roman" w:hAnsi="Times New Roman"/>
          <w:sz w:val="24"/>
          <w:szCs w:val="24"/>
        </w:rPr>
      </w:pPr>
      <w:proofErr w:type="gramStart"/>
      <w:r w:rsidRPr="00706D0E">
        <w:rPr>
          <w:rFonts w:ascii="Times New Roman" w:hAnsi="Times New Roman"/>
          <w:sz w:val="24"/>
          <w:szCs w:val="24"/>
        </w:rPr>
        <w:t xml:space="preserve">от </w:t>
      </w:r>
      <w:r w:rsidR="005707C3" w:rsidRPr="00706D0E">
        <w:rPr>
          <w:rFonts w:ascii="Times New Roman" w:hAnsi="Times New Roman"/>
          <w:sz w:val="24"/>
          <w:szCs w:val="24"/>
        </w:rPr>
        <w:t xml:space="preserve"> </w:t>
      </w:r>
      <w:r w:rsidR="00A93090">
        <w:rPr>
          <w:rFonts w:ascii="Times New Roman" w:hAnsi="Times New Roman"/>
          <w:sz w:val="24"/>
          <w:szCs w:val="24"/>
        </w:rPr>
        <w:t>31</w:t>
      </w:r>
      <w:r w:rsidR="005707C3" w:rsidRPr="00706D0E">
        <w:rPr>
          <w:rFonts w:ascii="Times New Roman" w:hAnsi="Times New Roman"/>
          <w:sz w:val="24"/>
          <w:szCs w:val="24"/>
        </w:rPr>
        <w:t>.08</w:t>
      </w:r>
      <w:r w:rsidR="005B4846" w:rsidRPr="00706D0E">
        <w:rPr>
          <w:rFonts w:ascii="Times New Roman" w:hAnsi="Times New Roman"/>
          <w:sz w:val="24"/>
          <w:szCs w:val="24"/>
        </w:rPr>
        <w:t>.2022</w:t>
      </w:r>
      <w:proofErr w:type="gramEnd"/>
      <w:r w:rsidRPr="00706D0E">
        <w:rPr>
          <w:rFonts w:ascii="Times New Roman" w:hAnsi="Times New Roman"/>
          <w:sz w:val="24"/>
          <w:szCs w:val="24"/>
        </w:rPr>
        <w:t xml:space="preserve"> г.</w:t>
      </w:r>
      <w:r w:rsidR="005707C3" w:rsidRPr="00706D0E">
        <w:rPr>
          <w:rFonts w:ascii="Times New Roman" w:hAnsi="Times New Roman"/>
          <w:sz w:val="24"/>
          <w:szCs w:val="24"/>
        </w:rPr>
        <w:t xml:space="preserve"> </w:t>
      </w:r>
      <w:r w:rsidRPr="00706D0E">
        <w:rPr>
          <w:rFonts w:ascii="Times New Roman" w:hAnsi="Times New Roman"/>
          <w:sz w:val="24"/>
          <w:szCs w:val="24"/>
        </w:rPr>
        <w:t>№</w:t>
      </w:r>
      <w:r w:rsidR="00A93090">
        <w:rPr>
          <w:rFonts w:ascii="Times New Roman" w:hAnsi="Times New Roman"/>
          <w:sz w:val="24"/>
          <w:szCs w:val="24"/>
        </w:rPr>
        <w:t>703</w:t>
      </w:r>
      <w:r w:rsidR="002E7EEF">
        <w:rPr>
          <w:rFonts w:ascii="Times New Roman" w:hAnsi="Times New Roman"/>
          <w:sz w:val="24"/>
          <w:szCs w:val="24"/>
        </w:rPr>
        <w:t xml:space="preserve"> </w:t>
      </w:r>
      <w:r w:rsidRPr="00706D0E">
        <w:rPr>
          <w:rFonts w:ascii="Times New Roman" w:hAnsi="Times New Roman"/>
          <w:sz w:val="24"/>
          <w:szCs w:val="24"/>
        </w:rPr>
        <w:t>ознакомлены:</w:t>
      </w:r>
    </w:p>
    <w:p w:rsidR="00D8029E" w:rsidRPr="00706D0E" w:rsidRDefault="00D8029E" w:rsidP="00BB074A">
      <w:pPr>
        <w:pStyle w:val="a3"/>
        <w:spacing w:line="276" w:lineRule="auto"/>
        <w:ind w:left="851" w:right="-142" w:hanging="42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2"/>
        <w:gridCol w:w="3150"/>
        <w:gridCol w:w="3118"/>
      </w:tblGrid>
      <w:tr w:rsidR="00D8029E" w:rsidRPr="00706D0E" w:rsidTr="00A23C06">
        <w:trPr>
          <w:trHeight w:val="510"/>
        </w:trPr>
        <w:tc>
          <w:tcPr>
            <w:tcW w:w="3162" w:type="dxa"/>
            <w:shd w:val="clear" w:color="auto" w:fill="auto"/>
            <w:vAlign w:val="center"/>
          </w:tcPr>
          <w:p w:rsidR="00D8029E" w:rsidRPr="00706D0E" w:rsidRDefault="00D8029E" w:rsidP="00BB074A">
            <w:pPr>
              <w:pStyle w:val="a3"/>
              <w:spacing w:line="276" w:lineRule="auto"/>
              <w:ind w:left="851" w:right="-142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0E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8029E" w:rsidRPr="00706D0E" w:rsidRDefault="00D8029E" w:rsidP="00BB074A">
            <w:pPr>
              <w:pStyle w:val="a3"/>
              <w:spacing w:line="276" w:lineRule="auto"/>
              <w:ind w:left="851" w:right="-142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D0E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029E" w:rsidRPr="002542BB" w:rsidRDefault="00D8029E" w:rsidP="00BB074A">
            <w:pPr>
              <w:pStyle w:val="a3"/>
              <w:spacing w:line="276" w:lineRule="auto"/>
              <w:ind w:left="851" w:right="-142" w:hanging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2B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D8029E" w:rsidRPr="00706D0E" w:rsidTr="00A23C06">
        <w:trPr>
          <w:trHeight w:val="510"/>
        </w:trPr>
        <w:tc>
          <w:tcPr>
            <w:tcW w:w="3162" w:type="dxa"/>
            <w:shd w:val="clear" w:color="auto" w:fill="auto"/>
            <w:vAlign w:val="center"/>
          </w:tcPr>
          <w:p w:rsidR="00D8029E" w:rsidRPr="00706D0E" w:rsidRDefault="00216E53" w:rsidP="00BB074A">
            <w:pPr>
              <w:pStyle w:val="a3"/>
              <w:ind w:left="851" w:right="-142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8029E" w:rsidRPr="00706D0E" w:rsidRDefault="00D8029E" w:rsidP="00BB074A">
            <w:pPr>
              <w:pStyle w:val="a3"/>
              <w:ind w:left="851" w:right="-142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8029E" w:rsidRPr="00706D0E" w:rsidRDefault="00D8029E" w:rsidP="00BB074A">
            <w:pPr>
              <w:pStyle w:val="a3"/>
              <w:ind w:left="851" w:right="-142" w:hanging="42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B074A" w:rsidRPr="00706D0E" w:rsidTr="00A23C06">
        <w:trPr>
          <w:trHeight w:val="510"/>
        </w:trPr>
        <w:tc>
          <w:tcPr>
            <w:tcW w:w="3162" w:type="dxa"/>
            <w:shd w:val="clear" w:color="auto" w:fill="auto"/>
            <w:vAlign w:val="center"/>
          </w:tcPr>
          <w:p w:rsidR="00BB074A" w:rsidRDefault="00BB074A" w:rsidP="00BB074A">
            <w:pPr>
              <w:pStyle w:val="a3"/>
              <w:ind w:left="851" w:right="-142" w:hanging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Лаврушкина Р.Ф.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B074A" w:rsidRPr="00706D0E" w:rsidRDefault="00BB074A" w:rsidP="00BB074A">
            <w:pPr>
              <w:pStyle w:val="a3"/>
              <w:ind w:left="851" w:right="-142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BB074A" w:rsidRPr="00706D0E" w:rsidRDefault="00BB074A" w:rsidP="00BB074A">
            <w:pPr>
              <w:pStyle w:val="a3"/>
              <w:ind w:left="851" w:right="-142" w:hanging="42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D8029E" w:rsidRPr="00706D0E" w:rsidRDefault="00D8029E" w:rsidP="00BB074A">
      <w:pPr>
        <w:ind w:left="851" w:right="-142" w:hanging="425"/>
        <w:rPr>
          <w:rFonts w:ascii="Times New Roman" w:hAnsi="Times New Roman"/>
          <w:color w:val="FF0000"/>
          <w:sz w:val="24"/>
          <w:szCs w:val="24"/>
        </w:rPr>
      </w:pPr>
    </w:p>
    <w:p w:rsidR="006F04A3" w:rsidRPr="00706D0E" w:rsidRDefault="006F04A3" w:rsidP="00BB074A">
      <w:pPr>
        <w:ind w:left="851" w:right="-142" w:hanging="425"/>
        <w:rPr>
          <w:rFonts w:ascii="Times New Roman" w:hAnsi="Times New Roman"/>
          <w:sz w:val="24"/>
          <w:szCs w:val="24"/>
        </w:rPr>
      </w:pPr>
    </w:p>
    <w:sectPr w:rsidR="006F04A3" w:rsidRPr="00706D0E" w:rsidSect="00216E5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475D3"/>
    <w:multiLevelType w:val="multilevel"/>
    <w:tmpl w:val="CBB68EA6"/>
    <w:lvl w:ilvl="0">
      <w:start w:val="1"/>
      <w:numFmt w:val="decimal"/>
      <w:lvlText w:val="%1.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14D7A4B"/>
    <w:multiLevelType w:val="multilevel"/>
    <w:tmpl w:val="E1F861F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93B190C"/>
    <w:multiLevelType w:val="hybridMultilevel"/>
    <w:tmpl w:val="34341142"/>
    <w:lvl w:ilvl="0" w:tplc="1990E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65E5"/>
    <w:multiLevelType w:val="hybridMultilevel"/>
    <w:tmpl w:val="1754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D37C4"/>
    <w:multiLevelType w:val="hybridMultilevel"/>
    <w:tmpl w:val="B8A07A94"/>
    <w:lvl w:ilvl="0" w:tplc="69F66D18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1531C"/>
    <w:multiLevelType w:val="hybridMultilevel"/>
    <w:tmpl w:val="25187ABE"/>
    <w:lvl w:ilvl="0" w:tplc="1990E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14117"/>
    <w:multiLevelType w:val="hybridMultilevel"/>
    <w:tmpl w:val="AF6A0D30"/>
    <w:lvl w:ilvl="0" w:tplc="1990E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13910"/>
    <w:multiLevelType w:val="hybridMultilevel"/>
    <w:tmpl w:val="AE5C7894"/>
    <w:lvl w:ilvl="0" w:tplc="1990E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6683E"/>
    <w:multiLevelType w:val="hybridMultilevel"/>
    <w:tmpl w:val="CDB89F08"/>
    <w:lvl w:ilvl="0" w:tplc="1990E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15E94"/>
    <w:multiLevelType w:val="hybridMultilevel"/>
    <w:tmpl w:val="986E238A"/>
    <w:lvl w:ilvl="0" w:tplc="A440D5E0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6B783A52"/>
    <w:multiLevelType w:val="hybridMultilevel"/>
    <w:tmpl w:val="43A443A4"/>
    <w:lvl w:ilvl="0" w:tplc="1990E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70D85"/>
    <w:multiLevelType w:val="hybridMultilevel"/>
    <w:tmpl w:val="D26E75F4"/>
    <w:lvl w:ilvl="0" w:tplc="1990E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968B9"/>
    <w:multiLevelType w:val="hybridMultilevel"/>
    <w:tmpl w:val="9AFE6E84"/>
    <w:lvl w:ilvl="0" w:tplc="1990E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02516"/>
    <w:multiLevelType w:val="hybridMultilevel"/>
    <w:tmpl w:val="FFFABC6A"/>
    <w:lvl w:ilvl="0" w:tplc="1990E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8"/>
  </w:num>
  <w:num w:numId="6">
    <w:abstractNumId w:val="12"/>
  </w:num>
  <w:num w:numId="7">
    <w:abstractNumId w:val="6"/>
  </w:num>
  <w:num w:numId="8">
    <w:abstractNumId w:val="11"/>
  </w:num>
  <w:num w:numId="9">
    <w:abstractNumId w:val="13"/>
  </w:num>
  <w:num w:numId="10">
    <w:abstractNumId w:val="2"/>
  </w:num>
  <w:num w:numId="11">
    <w:abstractNumId w:val="5"/>
  </w:num>
  <w:num w:numId="12">
    <w:abstractNumId w:val="7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647"/>
    <w:rsid w:val="00001C7A"/>
    <w:rsid w:val="000102B2"/>
    <w:rsid w:val="00022AFD"/>
    <w:rsid w:val="000451D9"/>
    <w:rsid w:val="000C3428"/>
    <w:rsid w:val="00127FCD"/>
    <w:rsid w:val="00133299"/>
    <w:rsid w:val="00134717"/>
    <w:rsid w:val="001521FC"/>
    <w:rsid w:val="00165647"/>
    <w:rsid w:val="00196C0D"/>
    <w:rsid w:val="001A04DD"/>
    <w:rsid w:val="0021685F"/>
    <w:rsid w:val="00216E53"/>
    <w:rsid w:val="00231987"/>
    <w:rsid w:val="002542BB"/>
    <w:rsid w:val="00282962"/>
    <w:rsid w:val="00286FA3"/>
    <w:rsid w:val="002B1994"/>
    <w:rsid w:val="002E7EEF"/>
    <w:rsid w:val="00315C5D"/>
    <w:rsid w:val="00345701"/>
    <w:rsid w:val="003575DE"/>
    <w:rsid w:val="0038552F"/>
    <w:rsid w:val="003A4B7C"/>
    <w:rsid w:val="003B002F"/>
    <w:rsid w:val="003C3D11"/>
    <w:rsid w:val="003D0FC6"/>
    <w:rsid w:val="00410C26"/>
    <w:rsid w:val="00414EC3"/>
    <w:rsid w:val="004871AA"/>
    <w:rsid w:val="004E4462"/>
    <w:rsid w:val="004E4AE7"/>
    <w:rsid w:val="005707C3"/>
    <w:rsid w:val="00596A55"/>
    <w:rsid w:val="005B4846"/>
    <w:rsid w:val="005B5261"/>
    <w:rsid w:val="005D195C"/>
    <w:rsid w:val="005D5D4B"/>
    <w:rsid w:val="00677243"/>
    <w:rsid w:val="006854F8"/>
    <w:rsid w:val="00695B83"/>
    <w:rsid w:val="006A1F59"/>
    <w:rsid w:val="006A5314"/>
    <w:rsid w:val="006B430E"/>
    <w:rsid w:val="006E32B0"/>
    <w:rsid w:val="006E7789"/>
    <w:rsid w:val="006F04A3"/>
    <w:rsid w:val="00706D0E"/>
    <w:rsid w:val="007247F5"/>
    <w:rsid w:val="00782B5E"/>
    <w:rsid w:val="007E6A81"/>
    <w:rsid w:val="007F340B"/>
    <w:rsid w:val="007F43D4"/>
    <w:rsid w:val="00803719"/>
    <w:rsid w:val="0082185E"/>
    <w:rsid w:val="00883057"/>
    <w:rsid w:val="00885E16"/>
    <w:rsid w:val="008A7169"/>
    <w:rsid w:val="00904C1D"/>
    <w:rsid w:val="00936A20"/>
    <w:rsid w:val="00955859"/>
    <w:rsid w:val="00A12B5F"/>
    <w:rsid w:val="00A523B2"/>
    <w:rsid w:val="00A62A5C"/>
    <w:rsid w:val="00A80FD0"/>
    <w:rsid w:val="00A84238"/>
    <w:rsid w:val="00A86693"/>
    <w:rsid w:val="00A93090"/>
    <w:rsid w:val="00AB71D1"/>
    <w:rsid w:val="00AD0BE7"/>
    <w:rsid w:val="00AE1194"/>
    <w:rsid w:val="00B2368E"/>
    <w:rsid w:val="00B25FE7"/>
    <w:rsid w:val="00B76458"/>
    <w:rsid w:val="00BB074A"/>
    <w:rsid w:val="00BE29A9"/>
    <w:rsid w:val="00BF6F62"/>
    <w:rsid w:val="00C15B61"/>
    <w:rsid w:val="00C36600"/>
    <w:rsid w:val="00C36861"/>
    <w:rsid w:val="00C40131"/>
    <w:rsid w:val="00C86B4E"/>
    <w:rsid w:val="00C97C08"/>
    <w:rsid w:val="00D24199"/>
    <w:rsid w:val="00D40021"/>
    <w:rsid w:val="00D53DAA"/>
    <w:rsid w:val="00D61E56"/>
    <w:rsid w:val="00D8029E"/>
    <w:rsid w:val="00DA4A46"/>
    <w:rsid w:val="00DA7F03"/>
    <w:rsid w:val="00DE5770"/>
    <w:rsid w:val="00E274BE"/>
    <w:rsid w:val="00E30492"/>
    <w:rsid w:val="00E423E2"/>
    <w:rsid w:val="00E46E12"/>
    <w:rsid w:val="00E65F3D"/>
    <w:rsid w:val="00EE11D8"/>
    <w:rsid w:val="00EF0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11D71-7099-45AD-957E-33F30151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C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1C7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3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29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4A46"/>
    <w:pPr>
      <w:ind w:left="720"/>
      <w:contextualSpacing/>
    </w:pPr>
  </w:style>
  <w:style w:type="character" w:customStyle="1" w:styleId="2">
    <w:name w:val="Заголовок №2_"/>
    <w:basedOn w:val="a0"/>
    <w:link w:val="20"/>
    <w:locked/>
    <w:rsid w:val="00022AF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22AFD"/>
    <w:pPr>
      <w:widowControl w:val="0"/>
      <w:shd w:val="clear" w:color="auto" w:fill="FFFFFF"/>
      <w:spacing w:after="0" w:line="307" w:lineRule="exact"/>
      <w:outlineLvl w:val="1"/>
    </w:pPr>
    <w:rPr>
      <w:rFonts w:ascii="Times New Roman" w:eastAsia="Times New Roman" w:hAnsi="Times New Roman"/>
      <w:b/>
      <w:bCs/>
    </w:rPr>
  </w:style>
  <w:style w:type="character" w:customStyle="1" w:styleId="1">
    <w:name w:val="Заголовок №1_"/>
    <w:basedOn w:val="a0"/>
    <w:link w:val="10"/>
    <w:locked/>
    <w:rsid w:val="00022AF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022AFD"/>
    <w:pPr>
      <w:widowControl w:val="0"/>
      <w:shd w:val="clear" w:color="auto" w:fill="FFFFFF"/>
      <w:spacing w:after="0" w:line="274" w:lineRule="exact"/>
      <w:outlineLvl w:val="0"/>
    </w:pPr>
    <w:rPr>
      <w:rFonts w:ascii="Times New Roman" w:eastAsia="Times New Roman" w:hAnsi="Times New Roman"/>
      <w:b/>
      <w:bCs/>
    </w:rPr>
  </w:style>
  <w:style w:type="character" w:customStyle="1" w:styleId="21">
    <w:name w:val="Основной текст (2)_"/>
    <w:basedOn w:val="a0"/>
    <w:link w:val="22"/>
    <w:locked/>
    <w:rsid w:val="00022A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2AFD"/>
    <w:pPr>
      <w:widowControl w:val="0"/>
      <w:shd w:val="clear" w:color="auto" w:fill="FFFFFF"/>
      <w:spacing w:after="120" w:line="274" w:lineRule="exact"/>
    </w:pPr>
    <w:rPr>
      <w:rFonts w:ascii="Times New Roman" w:eastAsia="Times New Roman" w:hAnsi="Times New Roman"/>
    </w:rPr>
  </w:style>
  <w:style w:type="character" w:customStyle="1" w:styleId="220">
    <w:name w:val="Заголовок №2 (2)_"/>
    <w:basedOn w:val="a0"/>
    <w:link w:val="221"/>
    <w:locked/>
    <w:rsid w:val="00022AF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22AFD"/>
    <w:pPr>
      <w:widowControl w:val="0"/>
      <w:shd w:val="clear" w:color="auto" w:fill="FFFFFF"/>
      <w:spacing w:before="3120" w:after="0" w:line="0" w:lineRule="atLeast"/>
      <w:outlineLvl w:val="1"/>
    </w:pPr>
    <w:rPr>
      <w:rFonts w:ascii="Times New Roman" w:eastAsia="Times New Roman" w:hAnsi="Times New Roman"/>
    </w:rPr>
  </w:style>
  <w:style w:type="character" w:customStyle="1" w:styleId="23">
    <w:name w:val="Основной текст (2) + Полужирный"/>
    <w:basedOn w:val="21"/>
    <w:rsid w:val="00022A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-1pt">
    <w:name w:val="Основной текст (2) + Интервал -1 pt"/>
    <w:basedOn w:val="21"/>
    <w:rsid w:val="00022AFD"/>
    <w:rPr>
      <w:rFonts w:ascii="Times New Roman" w:eastAsia="Times New Roman" w:hAnsi="Times New Roman" w:cs="Times New Roman"/>
      <w:color w:val="000000"/>
      <w:spacing w:val="-30"/>
      <w:w w:val="100"/>
      <w:position w:val="0"/>
      <w:shd w:val="clear" w:color="auto" w:fill="FFFFFF"/>
      <w:lang w:val="ru-RU" w:eastAsia="ru-RU" w:bidi="ru-RU"/>
    </w:rPr>
  </w:style>
  <w:style w:type="character" w:customStyle="1" w:styleId="29">
    <w:name w:val="Основной текст (2) + 9"/>
    <w:aliases w:val="5 pt,Курсив"/>
    <w:basedOn w:val="a0"/>
    <w:rsid w:val="00022AFD"/>
    <w:rPr>
      <w:rFonts w:ascii="Consolas" w:eastAsia="Consolas" w:hAnsi="Consolas" w:cs="Consola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table" w:styleId="a7">
    <w:name w:val="Table Grid"/>
    <w:basedOn w:val="a1"/>
    <w:uiPriority w:val="39"/>
    <w:rsid w:val="0088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3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54054-9E55-4E11-A5F5-B33789BA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Лаврушкина</cp:lastModifiedBy>
  <cp:revision>66</cp:revision>
  <cp:lastPrinted>2022-09-06T12:49:00Z</cp:lastPrinted>
  <dcterms:created xsi:type="dcterms:W3CDTF">2021-06-22T11:32:00Z</dcterms:created>
  <dcterms:modified xsi:type="dcterms:W3CDTF">2022-09-06T12:52:00Z</dcterms:modified>
</cp:coreProperties>
</file>