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CE" w:rsidRPr="00DC565E" w:rsidRDefault="00A51CCE" w:rsidP="00A51CCE">
      <w:pPr>
        <w:spacing w:after="0" w:line="259" w:lineRule="auto"/>
        <w:ind w:firstLine="708"/>
        <w:jc w:val="center"/>
        <w:rPr>
          <w:rFonts w:ascii="Times New Roman" w:hAnsi="Times New Roman"/>
          <w:b/>
          <w:sz w:val="24"/>
        </w:rPr>
      </w:pPr>
      <w:r w:rsidRPr="00DC565E">
        <w:rPr>
          <w:rFonts w:ascii="Times New Roman" w:hAnsi="Times New Roman"/>
          <w:b/>
          <w:sz w:val="24"/>
        </w:rPr>
        <w:t>Информационные ресурсы, обеспечивающие методическое сопровождение образовательной деятельности по русскому языку</w:t>
      </w:r>
    </w:p>
    <w:p w:rsidR="00A51CCE" w:rsidRPr="00F4490A" w:rsidRDefault="00A51CCE" w:rsidP="00A51CCE">
      <w:pPr>
        <w:shd w:val="clear" w:color="auto" w:fill="FFFFFF"/>
        <w:spacing w:after="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>В образовательной деятельности учителя русского языка и литературы могут использовать следующие сайты: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http://vvvvw.edu.ru/ - федеральный портал «Российское образование»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http://obrnadzor.gov.ru/ — Федеральная служба по надзору в сфере образования и науки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>w</w:t>
      </w:r>
      <w:proofErr w:type="spellStart"/>
      <w:r w:rsidRPr="00F4490A">
        <w:rPr>
          <w:rFonts w:ascii="Times New Roman" w:hAnsi="Times New Roman"/>
          <w:sz w:val="24"/>
          <w:szCs w:val="24"/>
          <w:lang w:val="en-US"/>
        </w:rPr>
        <w:t>ww</w:t>
      </w:r>
      <w:proofErr w:type="spellEnd"/>
      <w:r w:rsidRPr="00F4490A">
        <w:rPr>
          <w:rFonts w:ascii="Times New Roman" w:hAnsi="Times New Roman"/>
          <w:sz w:val="24"/>
          <w:szCs w:val="24"/>
        </w:rPr>
        <w:t>.</w:t>
      </w:r>
      <w:r w:rsidRPr="00F4490A">
        <w:rPr>
          <w:rFonts w:ascii="Times New Roman" w:hAnsi="Times New Roman"/>
          <w:sz w:val="24"/>
          <w:szCs w:val="24"/>
          <w:lang w:val="en-US"/>
        </w:rPr>
        <w:t>fi</w:t>
      </w:r>
      <w:r w:rsidRPr="00F4490A">
        <w:rPr>
          <w:rFonts w:ascii="Times New Roman" w:hAnsi="Times New Roman"/>
          <w:sz w:val="24"/>
          <w:szCs w:val="24"/>
        </w:rPr>
        <w:t xml:space="preserve">pi.ru - Федеральный институт педагогических измерений (ФИПИ)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http://ege.edu.ru/ - официальный информационный портал ЕГЭ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http://gia.edu.ru/ - официальный информационный портал ОГЭ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http://school-collection.edu.ru - единая коллекция цифровых образовательных ресурсов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http://vvww.openclass.ru - сетевое образовательное сообщество «Открытый класс»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http://vvvvw.it-n.ru/ - портал «Сеть творческих учителей»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http://eng. lseptember.ru/ - издательский дом «Первое сентября», издание «Русский язык» </w:t>
      </w:r>
    </w:p>
    <w:p w:rsidR="00A51CCE" w:rsidRPr="00F4490A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4490A">
        <w:rPr>
          <w:rFonts w:ascii="Times New Roman" w:hAnsi="Times New Roman"/>
          <w:sz w:val="24"/>
          <w:szCs w:val="24"/>
        </w:rPr>
        <w:t xml:space="preserve">http://www.prosv.ru - сайт издательства «Просвещение» </w:t>
      </w:r>
    </w:p>
    <w:p w:rsidR="00A51CCE" w:rsidRPr="00F4490A" w:rsidRDefault="000E3803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A51CCE" w:rsidRPr="00F4490A">
          <w:rPr>
            <w:rFonts w:ascii="Times New Roman" w:hAnsi="Times New Roman"/>
            <w:color w:val="0000FF"/>
            <w:sz w:val="24"/>
            <w:szCs w:val="24"/>
            <w:u w:val="single"/>
          </w:rPr>
          <w:t>www.russkoe-slovo.ru</w:t>
        </w:r>
      </w:hyperlink>
      <w:r w:rsidR="00A51CCE" w:rsidRPr="00F4490A">
        <w:rPr>
          <w:rFonts w:ascii="Times New Roman" w:hAnsi="Times New Roman"/>
          <w:sz w:val="24"/>
          <w:szCs w:val="24"/>
        </w:rPr>
        <w:t xml:space="preserve"> – сайт издательства «Русское слово»</w:t>
      </w:r>
    </w:p>
    <w:p w:rsidR="00A51CCE" w:rsidRPr="00F4490A" w:rsidRDefault="000E3803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A51CCE" w:rsidRPr="00F4490A">
          <w:rPr>
            <w:rFonts w:ascii="Times New Roman" w:hAnsi="Times New Roman"/>
            <w:color w:val="0000FF"/>
            <w:sz w:val="24"/>
            <w:szCs w:val="24"/>
            <w:u w:val="single"/>
          </w:rPr>
          <w:t>https://drofa-ventana.ru</w:t>
        </w:r>
      </w:hyperlink>
      <w:r w:rsidR="00A51CCE" w:rsidRPr="00F4490A">
        <w:rPr>
          <w:rFonts w:ascii="Times New Roman" w:hAnsi="Times New Roman"/>
          <w:sz w:val="24"/>
          <w:szCs w:val="24"/>
        </w:rPr>
        <w:t xml:space="preserve"> – сайт издательства «Дрофа-</w:t>
      </w:r>
      <w:proofErr w:type="spellStart"/>
      <w:r w:rsidR="00A51CCE" w:rsidRPr="00F4490A">
        <w:rPr>
          <w:rFonts w:ascii="Times New Roman" w:hAnsi="Times New Roman"/>
          <w:sz w:val="24"/>
          <w:szCs w:val="24"/>
        </w:rPr>
        <w:t>Вентана</w:t>
      </w:r>
      <w:proofErr w:type="spellEnd"/>
      <w:r w:rsidR="00A51CCE" w:rsidRPr="00F4490A">
        <w:rPr>
          <w:rFonts w:ascii="Times New Roman" w:hAnsi="Times New Roman"/>
          <w:sz w:val="24"/>
          <w:szCs w:val="24"/>
        </w:rPr>
        <w:t>-Граф»</w:t>
      </w:r>
    </w:p>
    <w:p w:rsidR="00A51CCE" w:rsidRDefault="00A51CCE" w:rsidP="00A51CCE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490A">
        <w:rPr>
          <w:rFonts w:ascii="Times New Roman" w:hAnsi="Times New Roman"/>
          <w:sz w:val="24"/>
          <w:szCs w:val="24"/>
        </w:rPr>
        <w:t>http://pedsovet.org  -</w:t>
      </w:r>
      <w:proofErr w:type="gramEnd"/>
      <w:r w:rsidRPr="00F4490A">
        <w:rPr>
          <w:rFonts w:ascii="Times New Roman" w:hAnsi="Times New Roman"/>
          <w:sz w:val="24"/>
          <w:szCs w:val="24"/>
        </w:rPr>
        <w:t xml:space="preserve"> портал «Всероссийский педсовет»</w:t>
      </w:r>
    </w:p>
    <w:p w:rsidR="000E3803" w:rsidRDefault="000E3803"/>
    <w:p w:rsidR="000E3803" w:rsidRDefault="000E3803" w:rsidP="000E3803">
      <w:pPr>
        <w:spacing w:after="0" w:line="259" w:lineRule="auto"/>
        <w:ind w:firstLine="708"/>
        <w:jc w:val="center"/>
        <w:rPr>
          <w:rFonts w:ascii="Times New Roman" w:hAnsi="Times New Roman"/>
          <w:b/>
          <w:sz w:val="24"/>
        </w:rPr>
      </w:pPr>
      <w:r w:rsidRPr="00B810AD">
        <w:rPr>
          <w:rFonts w:ascii="Times New Roman" w:hAnsi="Times New Roman"/>
          <w:b/>
          <w:sz w:val="24"/>
        </w:rPr>
        <w:t>Электронные образовательные ресурсы (в том числе при организации ди</w:t>
      </w:r>
      <w:r>
        <w:rPr>
          <w:rFonts w:ascii="Times New Roman" w:hAnsi="Times New Roman"/>
          <w:b/>
          <w:sz w:val="24"/>
        </w:rPr>
        <w:t>с</w:t>
      </w:r>
      <w:r w:rsidRPr="00B810AD">
        <w:rPr>
          <w:rFonts w:ascii="Times New Roman" w:hAnsi="Times New Roman"/>
          <w:b/>
          <w:sz w:val="24"/>
        </w:rPr>
        <w:t>танционного обучения)</w:t>
      </w:r>
    </w:p>
    <w:p w:rsidR="000E3803" w:rsidRPr="00B810AD" w:rsidRDefault="000E3803" w:rsidP="000E3803">
      <w:pPr>
        <w:spacing w:after="0" w:line="259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0E3803" w:rsidRDefault="000E3803" w:rsidP="000E38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Роль преподавателя в информационной культуре в </w:t>
      </w: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XXI</w:t>
      </w: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веке изменилась — он должен стать координатором информационного потока. Следовательно, педагогу необходимо владеть современными методиками и новыми образовательными технологиями, чтобы общаться на одном языке с ребёнком.</w:t>
      </w:r>
    </w:p>
    <w:p w:rsidR="000E3803" w:rsidRDefault="000E3803" w:rsidP="000E38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Главная задача современного учителя заключается в том, чтобы научить своих учеников искать знания и осваивать самостоятельно, помочь ребенку сориентироваться в мире информации, научить учиться. Умение обрабатывать информацию на сегодняшний день является весьма ценным достоянием.</w:t>
      </w:r>
    </w:p>
    <w:p w:rsidR="000E3803" w:rsidRDefault="000E3803" w:rsidP="000E38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Знание информационно-коммуникационных технологий значительно облегчает подготовку к уроку, делает их нетрадиционным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и, </w:t>
      </w: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более динамичными. Одним из способов повышения мотивации обучающихся – это внедрение в образовательный процесс электронных образовательных ресурсов и цифровых образовательных ресурсов. </w:t>
      </w:r>
    </w:p>
    <w:p w:rsidR="000E3803" w:rsidRPr="00912DDD" w:rsidRDefault="000E3803" w:rsidP="000E38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Применение электронных образовательных ресурсов оказывает существенное влияние на изменение деятельности педагога, его профессионально-личностное развитие, инициирует распространение нетрадиционных моделей уроков и форм взаимодействия педагогов и учащихся, основанных на сотрудничестве, а также появлению новых моделей обучения, в основе которых лежит активная самостоятельная деятельность обучающихся.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Цифровые образовательные ресурсы (ЦОР) – это представленные в цифровой форме фото, видеофрагменты и </w:t>
      </w:r>
      <w:proofErr w:type="spellStart"/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видеоруководства</w:t>
      </w:r>
      <w:proofErr w:type="spellEnd"/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нужные для организации учебного процесса. Такие ресурсы особенно полезными становятся в рамках дистанционного обучения. 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Основными электронными ресурсами при проведении уроков русского языка как в очном, так и в дистанционном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 могут стать:</w:t>
      </w:r>
    </w:p>
    <w:p w:rsidR="000E3803" w:rsidRPr="00912DDD" w:rsidRDefault="000E3803" w:rsidP="000E38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lang w:eastAsia="ru-RU"/>
        </w:rPr>
        <w:t>Русский язык для всех – справочно-информационный портал – содержит интерактивные диктанты, тренажеры, учебники, олимпиады, видео и пр. </w:t>
      </w:r>
      <w:r w:rsidRPr="00912DD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http://www.gramota.ru/</w:t>
      </w:r>
    </w:p>
    <w:p w:rsidR="000E3803" w:rsidRPr="00912DDD" w:rsidRDefault="000E3803" w:rsidP="000E38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Для удобства пользователей открыто Единое окно доступа к образовательным ресурсам. Размещенное по адресу </w:t>
      </w:r>
      <w:hyperlink r:id="rId7" w:history="1">
        <w:r w:rsidRPr="00912DDD">
          <w:rPr>
            <w:rFonts w:ascii="Times New Roman" w:hAnsi="Times New Roman" w:cs="Arial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http://window.edu.ru/</w:t>
        </w:r>
      </w:hyperlink>
      <w:r w:rsidRPr="00912DD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912DDD">
        <w:rPr>
          <w:rFonts w:ascii="Times New Roman" w:hAnsi="Times New Roman"/>
          <w:color w:val="000000"/>
          <w:sz w:val="24"/>
          <w:szCs w:val="24"/>
          <w:lang w:eastAsia="ru-RU"/>
        </w:rPr>
        <w:t>оно позволяет свободно перемещаться по образовательным сайтам и порталам, содержащим информацию и материалы как для профессионального, так и для </w:t>
      </w:r>
      <w:hyperlink r:id="rId8" w:history="1">
        <w:r w:rsidRPr="00912DDD">
          <w:rPr>
            <w:rFonts w:ascii="Times New Roman" w:hAnsi="Times New Roman" w:cs="Arial"/>
            <w:color w:val="000000"/>
            <w:sz w:val="24"/>
            <w:szCs w:val="24"/>
            <w:lang w:eastAsia="ru-RU"/>
          </w:rPr>
          <w:t>общего образования</w:t>
        </w:r>
      </w:hyperlink>
      <w:r w:rsidRPr="00912DD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3803" w:rsidRPr="00912DDD" w:rsidRDefault="000E3803" w:rsidP="000E38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Помощь</w:t>
      </w:r>
      <w:r w:rsidRPr="00912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подготовке к экзаменационному сочинению </w:t>
      </w:r>
      <w:r w:rsidRPr="00912DD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http://sochinenie11.ru/</w:t>
      </w:r>
    </w:p>
    <w:p w:rsidR="000E3803" w:rsidRPr="00912DDD" w:rsidRDefault="000E3803" w:rsidP="000E38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Образовательный портал для подготовки к экзаменам: </w:t>
      </w:r>
      <w:r w:rsidRPr="00912DD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http://rus.reshuege.ru/</w:t>
      </w:r>
    </w:p>
    <w:p w:rsidR="000E3803" w:rsidRPr="00B810AD" w:rsidRDefault="000E3803" w:rsidP="000E38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Русский на «5» — </w:t>
      </w:r>
      <w:r w:rsidRPr="00B810AD">
        <w:rPr>
          <w:rFonts w:ascii="Times New Roman" w:hAnsi="Times New Roman"/>
          <w:color w:val="000000"/>
          <w:sz w:val="24"/>
          <w:szCs w:val="24"/>
          <w:lang w:eastAsia="ru-RU"/>
        </w:rPr>
        <w:t>полезный блог для учеников, родителей и для всех, кого беспокоит низкий уровень грамотности общества сегодня. Словари, диктанты и другая важная информация. </w:t>
      </w:r>
      <w:r w:rsidRPr="00B810A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http://russkiy-na-5.ru/</w:t>
      </w:r>
    </w:p>
    <w:p w:rsidR="000E3803" w:rsidRDefault="000E3803" w:rsidP="000E38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2DDD">
        <w:rPr>
          <w:rFonts w:ascii="Times New Roman" w:hAnsi="Times New Roman"/>
          <w:color w:val="000000"/>
          <w:sz w:val="24"/>
          <w:szCs w:val="24"/>
          <w:lang w:eastAsia="ru-RU"/>
        </w:rPr>
        <w:t>Документы, теория, тесты и другое для подготовки к экзаменам по русскому языку и литературе. </w:t>
      </w:r>
      <w:hyperlink r:id="rId9" w:history="1">
        <w:r w:rsidRPr="009407F8">
          <w:rPr>
            <w:rStyle w:val="a3"/>
            <w:rFonts w:ascii="Times New Roman" w:hAnsi="Times New Roman"/>
            <w:b/>
            <w:bCs/>
            <w:i/>
            <w:iCs/>
            <w:sz w:val="24"/>
            <w:szCs w:val="24"/>
            <w:lang w:eastAsia="ru-RU"/>
          </w:rPr>
          <w:t>http://neznaika.pro/</w:t>
        </w:r>
      </w:hyperlink>
    </w:p>
    <w:p w:rsidR="000E3803" w:rsidRPr="00EE2A5A" w:rsidRDefault="000E3803" w:rsidP="000E38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A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Сайт «Карта слов. </w:t>
      </w:r>
      <w:proofErr w:type="spellStart"/>
      <w:proofErr w:type="gramStart"/>
      <w:r w:rsidRPr="00EE2A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Ру</w:t>
      </w:r>
      <w:proofErr w:type="spellEnd"/>
      <w:r w:rsidRPr="00EE2A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EE2A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9407F8">
          <w:rPr>
            <w:rStyle w:val="a3"/>
            <w:rFonts w:ascii="Times New Roman" w:hAnsi="Times New Roman"/>
            <w:bCs/>
            <w:iCs/>
            <w:sz w:val="24"/>
            <w:szCs w:val="24"/>
            <w:lang w:eastAsia="ru-RU"/>
          </w:rPr>
          <w:t>https://kartaslov.ru/</w:t>
        </w:r>
        <w:proofErr w:type="gramEnd"/>
      </w:hyperlink>
      <w:r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DD">
        <w:rPr>
          <w:rFonts w:ascii="Times New Roman" w:hAnsi="Times New Roman"/>
          <w:sz w:val="24"/>
          <w:szCs w:val="24"/>
          <w:lang w:eastAsia="ru-RU"/>
        </w:rPr>
        <w:t>Использование онлайн-платформ для подготовки обучающихся к сдаче ОГЭ и ЕГЭ является одной ключевых форм работы при самостоятельной подготовке. Каждая из этих платформ направлена либо на комплексную подготовку (ко всем заданиям экзаменов), либо же на отработку отдельных заданий.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DD">
        <w:rPr>
          <w:rFonts w:ascii="Times New Roman" w:hAnsi="Times New Roman"/>
          <w:sz w:val="24"/>
          <w:szCs w:val="24"/>
          <w:lang w:eastAsia="ru-RU"/>
        </w:rPr>
        <w:t>Наиболее удобной платформой является сайт Федерального института педагогических измерений (</w:t>
      </w:r>
      <w:hyperlink r:id="rId11" w:history="1">
        <w:r w:rsidRPr="00912DD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https://fipi.ru/oge/otkrytyy-bank-zadaniy-oge</w:t>
        </w:r>
      </w:hyperlink>
      <w:r w:rsidRPr="00912DD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 xml:space="preserve">; </w:t>
      </w:r>
      <w:hyperlink r:id="rId12" w:history="1">
        <w:r w:rsidRPr="00912DDD">
          <w:rPr>
            <w:rFonts w:ascii="Times New Roman" w:hAnsi="Times New Roman" w:cs="Arial"/>
            <w:color w:val="0000FF"/>
            <w:sz w:val="24"/>
            <w:szCs w:val="24"/>
            <w:u w:val="single"/>
            <w:lang w:eastAsia="ru-RU"/>
          </w:rPr>
          <w:t>http://ege.fipi.ru/os11/xmodules/qprint/index.php?proj=AF0ED3F2557F8FFC4C06F80B6803FD26</w:t>
        </w:r>
      </w:hyperlink>
      <w:r w:rsidRPr="00912DDD">
        <w:rPr>
          <w:rFonts w:ascii="Times New Roman" w:hAnsi="Times New Roman"/>
          <w:sz w:val="24"/>
          <w:szCs w:val="24"/>
          <w:lang w:eastAsia="ru-RU"/>
        </w:rPr>
        <w:t xml:space="preserve">). В открытом банке заданий ОГЭ множество вариантов заданий по всем разделам языкознания, а также текстов изложений (аудиозаписи), которые находятся в свободном доступе, их можно прослушать и потренироваться в написании сжатого изложения. Тексты изложений из этого банка </w:t>
      </w:r>
      <w:proofErr w:type="gramStart"/>
      <w:r w:rsidRPr="00912DDD">
        <w:rPr>
          <w:rFonts w:ascii="Times New Roman" w:hAnsi="Times New Roman"/>
          <w:sz w:val="24"/>
          <w:szCs w:val="24"/>
          <w:lang w:eastAsia="ru-RU"/>
        </w:rPr>
        <w:t>заданий  используются</w:t>
      </w:r>
      <w:proofErr w:type="gramEnd"/>
      <w:r w:rsidRPr="00912DDD">
        <w:rPr>
          <w:rFonts w:ascii="Times New Roman" w:hAnsi="Times New Roman"/>
          <w:sz w:val="24"/>
          <w:szCs w:val="24"/>
          <w:lang w:eastAsia="ru-RU"/>
        </w:rPr>
        <w:t xml:space="preserve"> для контрольно-измерительных материалов самого экзамена, поэтому этот ресурс один из важ</w:t>
      </w:r>
      <w:r>
        <w:rPr>
          <w:rFonts w:ascii="Times New Roman" w:hAnsi="Times New Roman"/>
          <w:sz w:val="24"/>
          <w:szCs w:val="24"/>
          <w:lang w:eastAsia="ru-RU"/>
        </w:rPr>
        <w:t xml:space="preserve">ных при подготовке к экзамену.  </w:t>
      </w:r>
      <w:r w:rsidRPr="00912DDD">
        <w:rPr>
          <w:rFonts w:ascii="Times New Roman" w:hAnsi="Times New Roman"/>
          <w:sz w:val="24"/>
          <w:szCs w:val="24"/>
          <w:lang w:eastAsia="ru-RU"/>
        </w:rPr>
        <w:t xml:space="preserve">Задания </w:t>
      </w:r>
      <w:proofErr w:type="gramStart"/>
      <w:r w:rsidRPr="00912DDD">
        <w:rPr>
          <w:rFonts w:ascii="Times New Roman" w:hAnsi="Times New Roman"/>
          <w:sz w:val="24"/>
          <w:szCs w:val="24"/>
          <w:lang w:eastAsia="ru-RU"/>
        </w:rPr>
        <w:t>для подготовке</w:t>
      </w:r>
      <w:proofErr w:type="gramEnd"/>
      <w:r w:rsidRPr="00912DDD">
        <w:rPr>
          <w:rFonts w:ascii="Times New Roman" w:hAnsi="Times New Roman"/>
          <w:sz w:val="24"/>
          <w:szCs w:val="24"/>
          <w:lang w:eastAsia="ru-RU"/>
        </w:rPr>
        <w:t xml:space="preserve"> к ЕГЭ отсортированы по разделам языкознания.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DD">
        <w:rPr>
          <w:rFonts w:ascii="Times New Roman" w:hAnsi="Times New Roman"/>
          <w:sz w:val="24"/>
          <w:szCs w:val="24"/>
          <w:lang w:eastAsia="ru-RU"/>
        </w:rPr>
        <w:t xml:space="preserve">Образовательный портал для подготовки к ОГЭ - </w:t>
      </w:r>
      <w:hyperlink r:id="rId13" w:history="1">
        <w:r w:rsidRPr="00912DD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https://rus-oge.sdamgia.ru/?redir=1</w:t>
        </w:r>
      </w:hyperlink>
      <w:r w:rsidRPr="00912DDD">
        <w:rPr>
          <w:rFonts w:ascii="Times New Roman" w:hAnsi="Times New Roman"/>
          <w:sz w:val="24"/>
          <w:szCs w:val="24"/>
          <w:lang w:eastAsia="ru-RU"/>
        </w:rPr>
        <w:t>. На этой платформе собраны варианты экзамена для самопроверки, с 1 по 9 задание. Можно прослушать аудиозапись изложения, выполнить задания к тексту</w:t>
      </w:r>
      <w:r>
        <w:rPr>
          <w:rFonts w:ascii="Times New Roman" w:hAnsi="Times New Roman"/>
          <w:sz w:val="24"/>
          <w:szCs w:val="24"/>
          <w:lang w:eastAsia="ru-RU"/>
        </w:rPr>
        <w:t xml:space="preserve"> (2-8), написать сочинение на од</w:t>
      </w:r>
      <w:r w:rsidRPr="00912DDD">
        <w:rPr>
          <w:rFonts w:ascii="Times New Roman" w:hAnsi="Times New Roman"/>
          <w:sz w:val="24"/>
          <w:szCs w:val="24"/>
          <w:lang w:eastAsia="ru-RU"/>
        </w:rPr>
        <w:t xml:space="preserve">ну из предложенных тем. </w:t>
      </w:r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 окончании работы система проверит ответы обучающегося, покажет правильные решения и выставит оценку по пятибалльной или </w:t>
      </w:r>
      <w:proofErr w:type="spellStart"/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стобалльной</w:t>
      </w:r>
      <w:proofErr w:type="spellEnd"/>
      <w:r w:rsidRPr="00912D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шкале.</w:t>
      </w:r>
      <w:r w:rsidRPr="00912DDD">
        <w:rPr>
          <w:rFonts w:ascii="Times New Roman" w:hAnsi="Times New Roman"/>
          <w:sz w:val="24"/>
          <w:szCs w:val="24"/>
          <w:lang w:eastAsia="ru-RU"/>
        </w:rPr>
        <w:t xml:space="preserve"> Задания с развёрнутым ответом не проверяются автоматически, ученик может выполнить проверку самостоятельно либо же отправить работу учителю. Выполнение всех заданий варианта ограничено по времени, что сближает формат работы на этой платформе с реальным экзаменом. Учитель на этом сайте может самостоятельно подготовить вариант </w:t>
      </w:r>
      <w:proofErr w:type="spellStart"/>
      <w:r w:rsidRPr="00912DDD">
        <w:rPr>
          <w:rFonts w:ascii="Times New Roman" w:hAnsi="Times New Roman"/>
          <w:sz w:val="24"/>
          <w:szCs w:val="24"/>
          <w:lang w:eastAsia="ru-RU"/>
        </w:rPr>
        <w:t>КИМа</w:t>
      </w:r>
      <w:proofErr w:type="spellEnd"/>
      <w:r w:rsidRPr="00912DDD">
        <w:rPr>
          <w:rFonts w:ascii="Times New Roman" w:hAnsi="Times New Roman"/>
          <w:sz w:val="24"/>
          <w:szCs w:val="24"/>
          <w:lang w:eastAsia="ru-RU"/>
        </w:rPr>
        <w:t xml:space="preserve"> ОГЭ для обучающихся. Кроме того, на портале есть задания и для подготовки к итоговому собеседованию в 9 классе. 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DD">
        <w:rPr>
          <w:rFonts w:ascii="Times New Roman" w:hAnsi="Times New Roman"/>
          <w:sz w:val="24"/>
          <w:szCs w:val="24"/>
          <w:lang w:eastAsia="ru-RU"/>
        </w:rPr>
        <w:t xml:space="preserve">Эту же платформу можно использовать и при подготовке к ЕГЭ </w:t>
      </w:r>
      <w:hyperlink r:id="rId14" w:history="1">
        <w:r w:rsidRPr="00912DDD">
          <w:rPr>
            <w:rFonts w:ascii="Times New Roman" w:hAnsi="Times New Roman" w:cs="Arial"/>
            <w:color w:val="0000FF"/>
            <w:sz w:val="24"/>
            <w:szCs w:val="24"/>
            <w:u w:val="single"/>
            <w:lang w:eastAsia="ru-RU"/>
          </w:rPr>
          <w:t>https://rus-ege.sdamgia.ru/</w:t>
        </w:r>
      </w:hyperlink>
      <w:r w:rsidRPr="00912DDD">
        <w:rPr>
          <w:rFonts w:ascii="Times New Roman" w:hAnsi="Times New Roman" w:cs="Arial"/>
          <w:sz w:val="24"/>
          <w:szCs w:val="24"/>
          <w:lang w:eastAsia="ru-RU"/>
        </w:rPr>
        <w:t xml:space="preserve">. На ней представлены варианты для решения тестовой части. 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DD">
        <w:rPr>
          <w:rFonts w:ascii="Times New Roman" w:hAnsi="Times New Roman"/>
          <w:sz w:val="24"/>
          <w:szCs w:val="24"/>
          <w:lang w:eastAsia="ru-RU"/>
        </w:rPr>
        <w:t xml:space="preserve">Похожая структура на портале </w:t>
      </w:r>
      <w:hyperlink r:id="rId15" w:history="1">
        <w:r w:rsidRPr="00912DD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https://neznaika.info/</w:t>
        </w:r>
      </w:hyperlink>
      <w:r w:rsidRPr="00912DDD">
        <w:rPr>
          <w:rFonts w:ascii="Times New Roman" w:hAnsi="Times New Roman"/>
          <w:sz w:val="24"/>
          <w:szCs w:val="24"/>
          <w:lang w:eastAsia="ru-RU"/>
        </w:rPr>
        <w:t xml:space="preserve">: несколько вариантов ОГЭ/ЕГЭ (все задания), автоматическая проверка 2-8 (1-26) заданий, ограниченность выполнения по времени. </w:t>
      </w:r>
    </w:p>
    <w:p w:rsidR="000E3803" w:rsidRPr="00912DDD" w:rsidRDefault="000E3803" w:rsidP="000E38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DD">
        <w:rPr>
          <w:rFonts w:ascii="Times New Roman" w:hAnsi="Times New Roman"/>
          <w:sz w:val="24"/>
          <w:szCs w:val="24"/>
          <w:lang w:eastAsia="ru-RU"/>
        </w:rPr>
        <w:t xml:space="preserve">На сайте </w:t>
      </w:r>
      <w:hyperlink r:id="rId16" w:history="1">
        <w:r w:rsidRPr="00912DD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https://4ege.ru/gia-po-russkomu-jazyku/</w:t>
        </w:r>
      </w:hyperlink>
      <w:r w:rsidRPr="00912DDD">
        <w:rPr>
          <w:rFonts w:ascii="Times New Roman" w:hAnsi="Times New Roman"/>
          <w:sz w:val="24"/>
          <w:szCs w:val="24"/>
          <w:lang w:eastAsia="ru-RU"/>
        </w:rPr>
        <w:t xml:space="preserve"> собраны актуальные новости по государственной итоговой аттестации в формате ОГЭ/ЕГЭ, размещены записи </w:t>
      </w:r>
      <w:proofErr w:type="spellStart"/>
      <w:r w:rsidRPr="00912DDD">
        <w:rPr>
          <w:rFonts w:ascii="Times New Roman" w:hAnsi="Times New Roman"/>
          <w:sz w:val="24"/>
          <w:szCs w:val="24"/>
          <w:lang w:eastAsia="ru-RU"/>
        </w:rPr>
        <w:t>вебинаров</w:t>
      </w:r>
      <w:proofErr w:type="spellEnd"/>
      <w:r w:rsidRPr="00912DDD">
        <w:rPr>
          <w:rFonts w:ascii="Times New Roman" w:hAnsi="Times New Roman"/>
          <w:sz w:val="24"/>
          <w:szCs w:val="24"/>
          <w:lang w:eastAsia="ru-RU"/>
        </w:rPr>
        <w:t xml:space="preserve"> по подготовке к экзамену. Также на данной платформе размещены схемы, таблицы, тезисы по написанию сжатого изложения, всех видов 9-го задания (ОГЭ), 27-го задания (ЕГЭ), алгоритмы выполнения заданий 2-8/1-26, рекомендации по подготовке к тестовой части экзамена; собраны контрольно-измерительные материалы ОГЭ/ЕГЭ прошлых лет, варианты заданий от ФИПИ. </w:t>
      </w:r>
    </w:p>
    <w:p w:rsidR="000E3803" w:rsidRDefault="000E3803" w:rsidP="000E3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803" w:rsidRDefault="000E3803" w:rsidP="000E38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0E3803" w:rsidRDefault="000E3803" w:rsidP="000E38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E24B7A" w:rsidRPr="000E3803" w:rsidRDefault="00E24B7A" w:rsidP="000E3803">
      <w:bookmarkStart w:id="0" w:name="_GoBack"/>
      <w:bookmarkEnd w:id="0"/>
    </w:p>
    <w:sectPr w:rsidR="00E24B7A" w:rsidRPr="000E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544A9"/>
    <w:multiLevelType w:val="multilevel"/>
    <w:tmpl w:val="B62C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53"/>
    <w:rsid w:val="000E3803"/>
    <w:rsid w:val="00A51CCE"/>
    <w:rsid w:val="00E24B7A"/>
    <w:rsid w:val="00E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74699-6BFB-4FA9-8DD1-EAE649B4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38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jack.ru/tickets-for-admission-to-biology-program-on-biology-for-admission-to-the-medical-college-of-phd-in-economics-on-the-basis-of-basic-general-education.html" TargetMode="External"/><Relationship Id="rId13" Type="http://schemas.openxmlformats.org/officeDocument/2006/relationships/hyperlink" Target="https://rus-oge.sdamgia.ru/?redir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ege.fipi.ru/os11/xmodules/qprint/index.php?proj=AF0ED3F2557F8FFC4C06F80B6803FD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4ege.ru/gia-po-russkomu-jazyk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ofa-ventana.ru" TargetMode="External"/><Relationship Id="rId11" Type="http://schemas.openxmlformats.org/officeDocument/2006/relationships/hyperlink" Target="https://fipi.ru/oge/otkrytyy-bank-zadaniy-oge" TargetMode="External"/><Relationship Id="rId5" Type="http://schemas.openxmlformats.org/officeDocument/2006/relationships/hyperlink" Target="http://www.russkoe-slovo.ru" TargetMode="External"/><Relationship Id="rId15" Type="http://schemas.openxmlformats.org/officeDocument/2006/relationships/hyperlink" Target="https://neznaika.info/" TargetMode="External"/><Relationship Id="rId10" Type="http://schemas.openxmlformats.org/officeDocument/2006/relationships/hyperlink" Target="https://kartasl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znaika.pro/" TargetMode="External"/><Relationship Id="rId14" Type="http://schemas.openxmlformats.org/officeDocument/2006/relationships/hyperlink" Target="https://rus-e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3</cp:revision>
  <dcterms:created xsi:type="dcterms:W3CDTF">2021-08-18T05:47:00Z</dcterms:created>
  <dcterms:modified xsi:type="dcterms:W3CDTF">2021-08-18T05:52:00Z</dcterms:modified>
</cp:coreProperties>
</file>