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13" w:rsidRDefault="00993F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42"/>
        <w:tblW w:w="155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9"/>
        <w:gridCol w:w="5191"/>
        <w:gridCol w:w="5188"/>
      </w:tblGrid>
      <w:tr w:rsidR="00993F13">
        <w:trPr>
          <w:trHeight w:val="1554"/>
        </w:trPr>
        <w:tc>
          <w:tcPr>
            <w:tcW w:w="5189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Рассмотрено и одобрено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заседании МС</w:t>
            </w:r>
          </w:p>
          <w:p w:rsidR="00993F13" w:rsidRDefault="00901D68">
            <w:pPr>
              <w:tabs>
                <w:tab w:val="left" w:pos="623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21.08.2023</w:t>
            </w:r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протокол №4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91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управления образования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Дмитрова С.В.</w:t>
            </w:r>
          </w:p>
        </w:tc>
        <w:tc>
          <w:tcPr>
            <w:tcW w:w="5188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МБОУ ДО «ЦДЮТ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993F13">
      <w:pPr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993F13">
      <w:pPr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tabs>
          <w:tab w:val="left" w:pos="623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РАБОТЫ МБОУ ДО «ЦДЮТ»</w:t>
      </w:r>
    </w:p>
    <w:p w:rsidR="00993F13" w:rsidRDefault="00753D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2023/2024 УЧЕБНЫЙ ГОД</w:t>
      </w:r>
    </w:p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ОРГАНИЗАЦИОННО-ПЕДАГОГИЧЕСКИЕ МЕРОПРИЯТИЯ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1.1.Организационно - массовые мероприятия.</w:t>
      </w:r>
    </w:p>
    <w:tbl>
      <w:tblPr>
        <w:tblStyle w:val="41"/>
        <w:tblW w:w="1556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1948"/>
        <w:gridCol w:w="2104"/>
        <w:gridCol w:w="3349"/>
        <w:gridCol w:w="1811"/>
        <w:gridCol w:w="1811"/>
      </w:tblGrid>
      <w:tr w:rsidR="00993F13" w:rsidTr="005A1D3F">
        <w:trPr>
          <w:trHeight w:val="20"/>
        </w:trPr>
        <w:tc>
          <w:tcPr>
            <w:tcW w:w="45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48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349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  <w:tc>
          <w:tcPr>
            <w:tcW w:w="1811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Августовская педагогическая конференция </w:t>
            </w:r>
          </w:p>
        </w:tc>
        <w:tc>
          <w:tcPr>
            <w:tcW w:w="1948" w:type="dxa"/>
            <w:vAlign w:val="center"/>
          </w:tcPr>
          <w:p w:rsidR="00993F13" w:rsidRDefault="00753DE4" w:rsidP="005A1D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5A1D3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Крымской весны»</w:t>
            </w:r>
          </w:p>
        </w:tc>
        <w:tc>
          <w:tcPr>
            <w:tcW w:w="2104" w:type="dxa"/>
            <w:vAlign w:val="center"/>
          </w:tcPr>
          <w:p w:rsidR="00993F13" w:rsidRDefault="005A1D3F" w:rsidP="005A1D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3349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«ЦДЮТ». 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5A1D3F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3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948" w:type="dxa"/>
            <w:vAlign w:val="center"/>
          </w:tcPr>
          <w:p w:rsidR="00993F13" w:rsidRPr="005A1D3F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3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2104" w:type="dxa"/>
            <w:vAlign w:val="center"/>
          </w:tcPr>
          <w:p w:rsidR="00993F13" w:rsidRPr="005A1D3F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3F">
              <w:rPr>
                <w:rFonts w:ascii="Times New Roman" w:eastAsia="Times New Roman" w:hAnsi="Times New Roman" w:cs="Times New Roman"/>
                <w:sz w:val="24"/>
                <w:szCs w:val="24"/>
              </w:rPr>
              <w:t>27.09.23</w:t>
            </w:r>
          </w:p>
        </w:tc>
        <w:tc>
          <w:tcPr>
            <w:tcW w:w="3349" w:type="dxa"/>
            <w:vAlign w:val="center"/>
          </w:tcPr>
          <w:p w:rsidR="00993F13" w:rsidRPr="005A1D3F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3F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5A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методист МБОУ ДО «ЦДЮТ».</w:t>
            </w:r>
          </w:p>
          <w:p w:rsidR="00993F13" w:rsidRPr="005A1D3F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Заведующие, старшие воспитатели МБДОУ.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«Лучший классный руководитель – 2023»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 w:rsidP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5A1D3F" w:rsidP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48" w:type="dxa"/>
            <w:vAlign w:val="center"/>
          </w:tcPr>
          <w:p w:rsidR="00993F13" w:rsidRDefault="00753DE4" w:rsidP="00F5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="00F54A87">
              <w:t xml:space="preserve"> </w:t>
            </w:r>
          </w:p>
        </w:tc>
        <w:tc>
          <w:tcPr>
            <w:tcW w:w="2104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49" w:type="dxa"/>
            <w:vAlign w:val="center"/>
          </w:tcPr>
          <w:p w:rsidR="00993F13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Районный и республиканский конк</w:t>
            </w:r>
            <w:r w:rsidR="00D93C09">
              <w:rPr>
                <w:rFonts w:ascii="Times New Roman" w:eastAsia="Times New Roman" w:hAnsi="Times New Roman" w:cs="Times New Roman"/>
                <w:sz w:val="24"/>
                <w:szCs w:val="24"/>
              </w:rPr>
              <w:t>урс «Педагогический дебют –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МБОУ, МБДОУ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D93C0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А.Н., 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«Крымский фестива</w:t>
            </w:r>
            <w:r w:rsidR="005A1D3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ль педагогических инициатив-202</w:t>
            </w:r>
            <w:r w:rsidR="00D93C0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D93C0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 конкурса</w:t>
            </w:r>
          </w:p>
          <w:p w:rsidR="00993F13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года – 2024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района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49" w:type="dxa"/>
            <w:vAlign w:val="center"/>
          </w:tcPr>
          <w:p w:rsidR="00993F13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А.Н.,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  <w:proofErr w:type="gramEnd"/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</w:t>
            </w:r>
            <w:r w:rsidR="00D93C09">
              <w:rPr>
                <w:rFonts w:ascii="Times New Roman" w:eastAsia="Times New Roman" w:hAnsi="Times New Roman" w:cs="Times New Roman"/>
                <w:sz w:val="24"/>
                <w:szCs w:val="24"/>
              </w:rPr>
              <w:t>нный конкурс «Учитель года 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vAlign w:val="center"/>
          </w:tcPr>
          <w:p w:rsidR="00993F13" w:rsidRDefault="00F54A87" w:rsidP="00F54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A8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54A8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F54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имени Героя Социалистического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 Тарасюка Ивана Степановича»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49" w:type="dxa"/>
            <w:vAlign w:val="center"/>
          </w:tcPr>
          <w:p w:rsidR="00993F13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«Воспитатель года -2024»</w:t>
            </w:r>
          </w:p>
        </w:tc>
        <w:tc>
          <w:tcPr>
            <w:tcW w:w="1948" w:type="dxa"/>
            <w:vAlign w:val="center"/>
          </w:tcPr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 январь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методист МБОУ ДО «ЦДЮТ»;</w:t>
            </w:r>
          </w:p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и республиканский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нравственности»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Декабрь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D93C0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А.Н., 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</w:t>
            </w:r>
            <w:r w:rsidR="00D9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«Учитель здоровья России - 2024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Январь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D93C09" w:rsidP="00D93C0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А.Н., методист МБОУ ДО «ЦДЮТ». 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конкурс «Учитель здоровья России </w:t>
            </w:r>
            <w:r w:rsidR="00D93C09">
              <w:rPr>
                <w:rFonts w:ascii="Times New Roman" w:eastAsia="Times New Roman" w:hAnsi="Times New Roman" w:cs="Times New Roman"/>
                <w:sz w:val="24"/>
                <w:szCs w:val="24"/>
              </w:rPr>
              <w:t>- 2024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февраль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D93C0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“Учитель-дефектолог - 2024”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МБОУ/МБДОУ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Л.В., методист МБОУ ДО “ЦДЮТ”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на получение денежного поощрения лучшими учителями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D93C0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конкурс на получение денежного поощрения лучшими учителями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D93C09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конкурсе “Воспитатель года в 2024 году”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методист МБОУ ДО “ЦДЮТ”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республиканском конкурсе «Учитель года–2023»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КРИППО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</w:t>
            </w:r>
          </w:p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49" w:type="dxa"/>
            <w:vAlign w:val="center"/>
          </w:tcPr>
          <w:p w:rsidR="00993F13" w:rsidRPr="00E21B72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КРИППО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Л.А.,</w:t>
            </w:r>
          </w:p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методист МБОУ ДО «ЦДЮТ»;</w:t>
            </w:r>
          </w:p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 МБОУ.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«Педагог-психолог России-2024»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«Гвардейская школа-гимназия №3»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«ЦДЮТ».</w:t>
            </w:r>
          </w:p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региональном этапе Всероссийского конкурса профессионального мастерства «Педагог-психолог  России-2024»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КРИППО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республиканском этапе Всероссийского конкурса “Учитель-дефектолог - 2024”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КРИППО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Л.В., методист МБОУ ДО “ЦДЮТ”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«Лучший классный руководитель – 2024»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май</w:t>
            </w:r>
          </w:p>
        </w:tc>
        <w:tc>
          <w:tcPr>
            <w:tcW w:w="33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D93C09" w:rsidP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VIII Всероссийский конку</w:t>
            </w:r>
            <w:r w:rsidR="00D93C09"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рс «Учитель здоровья России-2024</w:t>
            </w: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8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КРИППО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Июль-август.</w:t>
            </w:r>
          </w:p>
        </w:tc>
        <w:tc>
          <w:tcPr>
            <w:tcW w:w="3349" w:type="dxa"/>
            <w:vAlign w:val="center"/>
          </w:tcPr>
          <w:p w:rsidR="00993F13" w:rsidRPr="00E21B72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«ЦДЮТ».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5A1D3F">
        <w:trPr>
          <w:trHeight w:val="2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методических разработок по профориентации обучающихся </w:t>
            </w: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«Мастерская профориентации» в 2024 году</w:t>
            </w:r>
          </w:p>
        </w:tc>
        <w:tc>
          <w:tcPr>
            <w:tcW w:w="1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21B72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ДО “ЦДЮТ”</w:t>
            </w:r>
          </w:p>
        </w:tc>
        <w:tc>
          <w:tcPr>
            <w:tcW w:w="2104" w:type="dxa"/>
            <w:vAlign w:val="center"/>
          </w:tcPr>
          <w:p w:rsidR="00993F13" w:rsidRPr="00E21B72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Министерства </w:t>
            </w: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науки и молодежи Республики Крым</w:t>
            </w:r>
          </w:p>
        </w:tc>
        <w:tc>
          <w:tcPr>
            <w:tcW w:w="3349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Морбицр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“ЦДЮТ”</w:t>
            </w: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00"/>
        <w:tblW w:w="1502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8109"/>
        <w:gridCol w:w="1984"/>
        <w:gridCol w:w="2948"/>
        <w:gridCol w:w="1985"/>
      </w:tblGrid>
      <w:tr w:rsidR="00993F13">
        <w:trPr>
          <w:trHeight w:val="510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базы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о педагогах ОУ района.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базы данных по курсам педагогов района.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 Октябрь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БД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участников конкурса на денежное поощрение лучших учителей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декабрь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D93C09" w:rsidP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Организационная работа по проведению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 конкурса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«Учитель года»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декабрь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подписной кампании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 раза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работа по проведению праздников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 детской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заявок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к публикации на сайте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деятельности районных методических объединений, 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августовских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,январских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методических секций.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Июнь-август, декабрь-январь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учебных программ и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творческих групп МО.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 и составление плана работы МБОУ ДО «ЦДЮТ» на следующий  учебный 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муниципальной базы талантливых и одаренных обучающихся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1.2. Курсовая подготовка педагогических работников</w:t>
      </w:r>
    </w:p>
    <w:tbl>
      <w:tblPr>
        <w:tblStyle w:val="39"/>
        <w:tblW w:w="14884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5"/>
        <w:gridCol w:w="1984"/>
        <w:gridCol w:w="2910"/>
        <w:gridCol w:w="1985"/>
      </w:tblGrid>
      <w:tr w:rsidR="00993F13">
        <w:trPr>
          <w:trHeight w:val="20"/>
        </w:trPr>
        <w:tc>
          <w:tcPr>
            <w:tcW w:w="800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1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800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 перспективного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плана повышения  квалификации педагогических  работников ОУ (согласно   плану  утверждаемого  в  мае текущего года)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октябрь</w:t>
            </w:r>
          </w:p>
        </w:tc>
        <w:tc>
          <w:tcPr>
            <w:tcW w:w="291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005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базы</w:t>
            </w:r>
            <w:proofErr w:type="gram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данных на педагогических работников  2023/2024 уч. года</w:t>
            </w:r>
          </w:p>
        </w:tc>
        <w:tc>
          <w:tcPr>
            <w:tcW w:w="1984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10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А.Н., </w:t>
            </w:r>
          </w:p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00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работы  с  учителями  по повышению образовательного  уровня.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А.Н. </w:t>
            </w:r>
          </w:p>
        </w:tc>
        <w:tc>
          <w:tcPr>
            <w:tcW w:w="19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00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заявки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 курсовую подготовку  на  следующий  учебный  год.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Июнь, октябрь </w:t>
            </w:r>
          </w:p>
        </w:tc>
        <w:tc>
          <w:tcPr>
            <w:tcW w:w="291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А.Н.,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00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Отчёты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курсовой  подготовке педагогов  образовательных  учреждений района.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октябрь</w:t>
            </w:r>
          </w:p>
        </w:tc>
        <w:tc>
          <w:tcPr>
            <w:tcW w:w="291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1.3.Аттестация педагогических работников</w:t>
      </w:r>
    </w:p>
    <w:tbl>
      <w:tblPr>
        <w:tblStyle w:val="38"/>
        <w:tblW w:w="14884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09"/>
        <w:gridCol w:w="3619"/>
        <w:gridCol w:w="1985"/>
      </w:tblGrid>
      <w:tr w:rsidR="00993F13">
        <w:trPr>
          <w:trHeight w:val="20"/>
        </w:trPr>
        <w:tc>
          <w:tcPr>
            <w:tcW w:w="7371" w:type="dxa"/>
            <w:tcBorders>
              <w:top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09" w:type="dxa"/>
            <w:tcBorders>
              <w:top w:val="single" w:sz="4" w:space="0" w:color="000000"/>
            </w:tcBorders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19" w:type="dxa"/>
            <w:tcBorders>
              <w:top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7371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 графика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аттестации педагогов  ОУ Симферопольского  района  на 2023/2024 учебный  год</w:t>
            </w:r>
          </w:p>
        </w:tc>
        <w:tc>
          <w:tcPr>
            <w:tcW w:w="1909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361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МБОУ, МБДОУ.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371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 консультативной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помощи аттестуемым  руководителям   ОУ  по вопросам  прохождения  аттестации  на соответствие  занимаемой  должности .</w:t>
            </w:r>
          </w:p>
        </w:tc>
        <w:tc>
          <w:tcPr>
            <w:tcW w:w="1909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1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 Экспертная группа педагогов МБОУ, МБДОУ.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371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 консультативной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помощи аттестуемым  педагогам  по  вопросам аттестации   на первую  и  высшую квалификационные  категории.</w:t>
            </w:r>
          </w:p>
        </w:tc>
        <w:tc>
          <w:tcPr>
            <w:tcW w:w="1909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1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методисты. Экспертная группа педагогов МБОУ, МБДОУ.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371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состояния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профессионального роста педагогов в общеобразовательных учреждениях.</w:t>
            </w:r>
          </w:p>
        </w:tc>
        <w:tc>
          <w:tcPr>
            <w:tcW w:w="1909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19" w:type="dxa"/>
            <w:tcBorders>
              <w:right w:val="single" w:sz="4" w:space="0" w:color="000000"/>
            </w:tcBorders>
            <w:vAlign w:val="center"/>
          </w:tcPr>
          <w:p w:rsidR="00D93C09" w:rsidRDefault="00D9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А.Н..</w:t>
            </w:r>
            <w:proofErr w:type="gramEnd"/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МБОУ, МБДОУ.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371" w:type="dxa"/>
            <w:tcBorders>
              <w:bottom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прохождения аттестации  педагогическими работниками  ОУ  района</w:t>
            </w:r>
          </w:p>
        </w:tc>
        <w:tc>
          <w:tcPr>
            <w:tcW w:w="1909" w:type="dxa"/>
            <w:tcBorders>
              <w:bottom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Костикова А.Н., 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Совещание директоров.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1.4.Диагностика образовательных потребностей и профессиональных затруднений педагогических и руководящих работников</w:t>
      </w:r>
    </w:p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7"/>
        <w:tblW w:w="14884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417"/>
        <w:gridCol w:w="1276"/>
        <w:gridCol w:w="1417"/>
        <w:gridCol w:w="2127"/>
        <w:gridCol w:w="1559"/>
        <w:gridCol w:w="1985"/>
      </w:tblGrid>
      <w:tr w:rsidR="00993F13">
        <w:tc>
          <w:tcPr>
            <w:tcW w:w="5103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изучения</w:t>
            </w:r>
          </w:p>
        </w:tc>
        <w:tc>
          <w:tcPr>
            <w:tcW w:w="12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c>
          <w:tcPr>
            <w:tcW w:w="5103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базы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  педагогических работников ОУ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 БД</w:t>
            </w:r>
          </w:p>
        </w:tc>
        <w:tc>
          <w:tcPr>
            <w:tcW w:w="12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5103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профессионально-педагогических умений педагогов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</w:t>
            </w:r>
            <w:proofErr w:type="spellEnd"/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работы».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5103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инновационной деятельности в ОУ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карты новаций</w:t>
            </w:r>
          </w:p>
        </w:tc>
        <w:tc>
          <w:tcPr>
            <w:tcW w:w="12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5103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курсовой переподготовке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12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Заявка.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5103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профессиональных затруднений педагогов, школьных библиотекарей  в период  внедрения </w:t>
            </w:r>
            <w:r w:rsidR="00D93C0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обновленных ФГОС  СОО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классах»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</w:t>
            </w:r>
            <w:proofErr w:type="spellEnd"/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141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5103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методических затруднений в профессиональной деятельности работников психологической службы</w:t>
            </w:r>
          </w:p>
        </w:tc>
        <w:tc>
          <w:tcPr>
            <w:tcW w:w="1417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</w:t>
            </w:r>
            <w:proofErr w:type="spellEnd"/>
          </w:p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6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1417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  <w:p w:rsidR="00993F13" w:rsidRPr="00E21B72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1.5. Диагностика состояния учебно-воспитательного процесса в ОУ района</w:t>
      </w:r>
    </w:p>
    <w:tbl>
      <w:tblPr>
        <w:tblStyle w:val="36"/>
        <w:tblW w:w="14940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2332"/>
        <w:gridCol w:w="1984"/>
        <w:gridCol w:w="2344"/>
        <w:gridCol w:w="2040"/>
      </w:tblGrid>
      <w:tr w:rsidR="00993F13">
        <w:trPr>
          <w:trHeight w:val="20"/>
        </w:trPr>
        <w:tc>
          <w:tcPr>
            <w:tcW w:w="6240" w:type="dxa"/>
            <w:tcBorders>
              <w:top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  <w:tc>
          <w:tcPr>
            <w:tcW w:w="2332" w:type="dxa"/>
            <w:tcBorders>
              <w:top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624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обеспеченности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учебниками  НОО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</w:t>
            </w:r>
            <w:r w:rsidR="00D93C09">
              <w:rPr>
                <w:rFonts w:ascii="Times New Roman" w:eastAsia="Times New Roman" w:hAnsi="Times New Roman" w:cs="Times New Roman"/>
                <w:sz w:val="24"/>
                <w:szCs w:val="24"/>
              </w:rPr>
              <w:t>,СОО</w:t>
            </w:r>
          </w:p>
        </w:tc>
        <w:tc>
          <w:tcPr>
            <w:tcW w:w="233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4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2040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обеспеченности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учебниками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10-11 классах по ФГОС СОО</w:t>
            </w:r>
          </w:p>
        </w:tc>
        <w:tc>
          <w:tcPr>
            <w:tcW w:w="233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44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040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банка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данных по УМК по всем учебным предметам</w:t>
            </w:r>
          </w:p>
        </w:tc>
        <w:tc>
          <w:tcPr>
            <w:tcW w:w="233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4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2040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  программ внеурочной деятельности в 1-11 классах ОУ района</w:t>
            </w:r>
          </w:p>
        </w:tc>
        <w:tc>
          <w:tcPr>
            <w:tcW w:w="233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4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2040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оснащенности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 кабинетов  учебным  наглядным  оборудованием  и учебно- наглядными  пособиями.</w:t>
            </w:r>
          </w:p>
        </w:tc>
        <w:tc>
          <w:tcPr>
            <w:tcW w:w="233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 апрель</w:t>
            </w:r>
          </w:p>
        </w:tc>
        <w:tc>
          <w:tcPr>
            <w:tcW w:w="2344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2040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качества реализации образовательных программ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учреждениях  района.</w:t>
            </w:r>
          </w:p>
        </w:tc>
        <w:tc>
          <w:tcPr>
            <w:tcW w:w="233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984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-апрель</w:t>
            </w:r>
          </w:p>
        </w:tc>
        <w:tc>
          <w:tcPr>
            <w:tcW w:w="2344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 Методисты.</w:t>
            </w:r>
          </w:p>
        </w:tc>
        <w:tc>
          <w:tcPr>
            <w:tcW w:w="2040" w:type="dxa"/>
            <w:tcBorders>
              <w:lef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tcBorders>
              <w:bottom w:val="single" w:sz="4" w:space="0" w:color="000000"/>
            </w:tcBorders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тренировочной  диагностики готовности к ГИА-2024 в 9-х, 11-х классах по предметам  в 2023/2024 учебном году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района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март </w:t>
            </w:r>
          </w:p>
        </w:tc>
        <w:tc>
          <w:tcPr>
            <w:tcW w:w="2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системы самоопределения и профессиональной ориентации обучающихся МБОУ (за 2023 год)</w:t>
            </w:r>
          </w:p>
          <w:p w:rsidR="00993F13" w:rsidRPr="00E21B72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рабочих программ воспитания в 2023/2024 учебном году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МБОУ, МБДОУ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Ипатова Ю.Н.</w:t>
            </w:r>
          </w:p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6240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рабочих программ воспитания и календарных планов воспитательной работы в 2023-2024 учебном году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486454">
        <w:trPr>
          <w:trHeight w:val="20"/>
        </w:trPr>
        <w:tc>
          <w:tcPr>
            <w:tcW w:w="6240" w:type="dxa"/>
            <w:vAlign w:val="center"/>
          </w:tcPr>
          <w:p w:rsidR="00993F13" w:rsidRPr="00E21B7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показателей оценки качества дошкольного образования в 2023/2024 учебном году</w:t>
            </w:r>
          </w:p>
        </w:tc>
        <w:tc>
          <w:tcPr>
            <w:tcW w:w="2332" w:type="dxa"/>
            <w:vAlign w:val="center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1984" w:type="dxa"/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44" w:type="dxa"/>
            <w:tcBorders>
              <w:right w:val="single" w:sz="4" w:space="0" w:color="000000"/>
            </w:tcBorders>
            <w:vAlign w:val="center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040" w:type="dxa"/>
            <w:tcBorders>
              <w:left w:val="single" w:sz="4" w:space="0" w:color="000000"/>
            </w:tcBorders>
            <w:vAlign w:val="center"/>
          </w:tcPr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21B7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454">
        <w:trPr>
          <w:trHeight w:val="20"/>
        </w:trPr>
        <w:tc>
          <w:tcPr>
            <w:tcW w:w="6240" w:type="dxa"/>
            <w:tcBorders>
              <w:bottom w:val="single" w:sz="4" w:space="0" w:color="000000"/>
            </w:tcBorders>
            <w:vAlign w:val="center"/>
          </w:tcPr>
          <w:p w:rsidR="00486454" w:rsidRPr="00E21B72" w:rsidRDefault="00486454" w:rsidP="00486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показателей оценки качества общеобразовательных учреждений в 2023/2024 учебном году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  <w:vAlign w:val="center"/>
          </w:tcPr>
          <w:p w:rsidR="00486454" w:rsidRPr="00E21B72" w:rsidRDefault="00486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486454" w:rsidRP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6454" w:rsidRPr="00E21B72" w:rsidRDefault="00486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6454" w:rsidRPr="00E21B72" w:rsidRDefault="00486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</w:p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1.6. Изучение, обобщение, распространение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передового  педагогического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опыта</w:t>
      </w:r>
    </w:p>
    <w:tbl>
      <w:tblPr>
        <w:tblStyle w:val="35"/>
        <w:tblW w:w="148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2070"/>
        <w:gridCol w:w="3555"/>
        <w:gridCol w:w="1980"/>
        <w:gridCol w:w="2415"/>
        <w:gridCol w:w="1935"/>
      </w:tblGrid>
      <w:tr w:rsidR="00993F13">
        <w:trPr>
          <w:jc w:val="center"/>
        </w:trPr>
        <w:tc>
          <w:tcPr>
            <w:tcW w:w="4920" w:type="dxa"/>
            <w:gridSpan w:val="2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опыта</w:t>
            </w:r>
          </w:p>
        </w:tc>
        <w:tc>
          <w:tcPr>
            <w:tcW w:w="3555" w:type="dxa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проблема</w:t>
            </w:r>
          </w:p>
        </w:tc>
        <w:tc>
          <w:tcPr>
            <w:tcW w:w="1980" w:type="dxa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4185F">
        <w:trPr>
          <w:jc w:val="center"/>
        </w:trPr>
        <w:tc>
          <w:tcPr>
            <w:tcW w:w="2850" w:type="dxa"/>
            <w:vAlign w:val="center"/>
          </w:tcPr>
          <w:p w:rsidR="0044185F" w:rsidRPr="0044185F" w:rsidRDefault="0044185F" w:rsidP="004418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Гвардейская школа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0" w:type="dxa"/>
            <w:vAlign w:val="center"/>
          </w:tcPr>
          <w:p w:rsidR="0044185F" w:rsidRPr="0044185F" w:rsidRDefault="0044185F" w:rsidP="004418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Волык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географии</w:t>
            </w:r>
          </w:p>
        </w:tc>
        <w:tc>
          <w:tcPr>
            <w:tcW w:w="3555" w:type="dxa"/>
            <w:vAlign w:val="center"/>
          </w:tcPr>
          <w:p w:rsidR="0044185F" w:rsidRPr="0044185F" w:rsidRDefault="0044185F" w:rsidP="004418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Патриотическое воспитание на уроках географии, </w:t>
            </w: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 внеурочной деятельности»</w:t>
            </w:r>
          </w:p>
        </w:tc>
        <w:tc>
          <w:tcPr>
            <w:tcW w:w="1980" w:type="dxa"/>
            <w:vAlign w:val="center"/>
          </w:tcPr>
          <w:p w:rsidR="0044185F" w:rsidRPr="0044185F" w:rsidRDefault="0044185F" w:rsidP="0044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:rsidR="0044185F" w:rsidRPr="0044185F" w:rsidRDefault="0044185F" w:rsidP="004418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44185F" w:rsidRDefault="0044185F" w:rsidP="0044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85F">
        <w:trPr>
          <w:jc w:val="center"/>
        </w:trPr>
        <w:tc>
          <w:tcPr>
            <w:tcW w:w="2850" w:type="dxa"/>
            <w:vAlign w:val="center"/>
          </w:tcPr>
          <w:p w:rsidR="0044185F" w:rsidRPr="0044185F" w:rsidRDefault="0044185F" w:rsidP="004418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Трёхпрудненская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-гимназия»</w:t>
            </w:r>
          </w:p>
        </w:tc>
        <w:tc>
          <w:tcPr>
            <w:tcW w:w="2070" w:type="dxa"/>
            <w:vAlign w:val="center"/>
          </w:tcPr>
          <w:p w:rsidR="0044185F" w:rsidRPr="0044185F" w:rsidRDefault="0044185F" w:rsidP="004418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Биляловна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3555" w:type="dxa"/>
            <w:vAlign w:val="center"/>
          </w:tcPr>
          <w:p w:rsidR="0044185F" w:rsidRPr="0044185F" w:rsidRDefault="0044185F" w:rsidP="004418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одарённости младших школьников через проектную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исследовательскую деятельность»</w:t>
            </w:r>
          </w:p>
        </w:tc>
        <w:tc>
          <w:tcPr>
            <w:tcW w:w="1980" w:type="dxa"/>
            <w:vAlign w:val="center"/>
          </w:tcPr>
          <w:p w:rsidR="0044185F" w:rsidRPr="0044185F" w:rsidRDefault="0044185F" w:rsidP="0044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:rsidR="0044185F" w:rsidRPr="0044185F" w:rsidRDefault="0044185F" w:rsidP="0044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44185F" w:rsidRDefault="0044185F" w:rsidP="00441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AA6" w:rsidTr="003B1FD3">
        <w:trPr>
          <w:jc w:val="center"/>
        </w:trPr>
        <w:tc>
          <w:tcPr>
            <w:tcW w:w="2850" w:type="dxa"/>
          </w:tcPr>
          <w:p w:rsidR="00517AA6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имени Героя Социалистического Труда Тарасюка Ивана Степановича»</w:t>
            </w:r>
          </w:p>
        </w:tc>
        <w:tc>
          <w:tcPr>
            <w:tcW w:w="2070" w:type="dxa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Сайдамедовна</w:t>
            </w:r>
            <w:proofErr w:type="spellEnd"/>
          </w:p>
        </w:tc>
        <w:tc>
          <w:tcPr>
            <w:tcW w:w="3555" w:type="dxa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 качеств</w:t>
            </w:r>
            <w:proofErr w:type="gramEnd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путём использования </w:t>
            </w:r>
            <w:proofErr w:type="spellStart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медиаобразовательных</w:t>
            </w:r>
            <w:proofErr w:type="spellEnd"/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на уроках литературы»</w:t>
            </w:r>
          </w:p>
        </w:tc>
        <w:tc>
          <w:tcPr>
            <w:tcW w:w="1980" w:type="dxa"/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A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517AA6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AA6">
        <w:trPr>
          <w:jc w:val="center"/>
        </w:trPr>
        <w:tc>
          <w:tcPr>
            <w:tcW w:w="2850" w:type="dxa"/>
            <w:vAlign w:val="center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070" w:type="dxa"/>
            <w:vAlign w:val="center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Белоиванова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3555" w:type="dxa"/>
            <w:vAlign w:val="center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логического мышления на уроках математики в начальных классах»</w:t>
            </w:r>
          </w:p>
        </w:tc>
        <w:tc>
          <w:tcPr>
            <w:tcW w:w="1980" w:type="dxa"/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517AA6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AA6">
        <w:trPr>
          <w:jc w:val="center"/>
        </w:trPr>
        <w:tc>
          <w:tcPr>
            <w:tcW w:w="2850" w:type="dxa"/>
            <w:vAlign w:val="center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школа»</w:t>
            </w:r>
          </w:p>
        </w:tc>
        <w:tc>
          <w:tcPr>
            <w:tcW w:w="2070" w:type="dxa"/>
            <w:vAlign w:val="center"/>
          </w:tcPr>
          <w:p w:rsidR="00517AA6" w:rsidRPr="0044185F" w:rsidRDefault="00517AA6" w:rsidP="00517A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Максименко О.А.</w:t>
            </w:r>
          </w:p>
        </w:tc>
        <w:tc>
          <w:tcPr>
            <w:tcW w:w="3555" w:type="dxa"/>
            <w:vAlign w:val="center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“Проектно-исследовательская деятельность на уроках географии и во внеурочной деятельности”</w:t>
            </w:r>
          </w:p>
        </w:tc>
        <w:tc>
          <w:tcPr>
            <w:tcW w:w="1980" w:type="dxa"/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517AA6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AA6">
        <w:trPr>
          <w:jc w:val="center"/>
        </w:trPr>
        <w:tc>
          <w:tcPr>
            <w:tcW w:w="2850" w:type="dxa"/>
            <w:vAlign w:val="center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«Вишенка» с. Красное</w:t>
            </w:r>
          </w:p>
        </w:tc>
        <w:tc>
          <w:tcPr>
            <w:tcW w:w="2070" w:type="dxa"/>
            <w:vAlign w:val="center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Геращенко Н.Ю.</w:t>
            </w:r>
          </w:p>
        </w:tc>
        <w:tc>
          <w:tcPr>
            <w:tcW w:w="3555" w:type="dxa"/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“Использование метода “</w:t>
            </w: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Сторисек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” в развитии речи детей старшего дошкольного возраста”</w:t>
            </w:r>
          </w:p>
        </w:tc>
        <w:tc>
          <w:tcPr>
            <w:tcW w:w="1980" w:type="dxa"/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tcBorders>
              <w:right w:val="single" w:sz="4" w:space="0" w:color="000000"/>
            </w:tcBorders>
            <w:vAlign w:val="center"/>
          </w:tcPr>
          <w:p w:rsidR="00517AA6" w:rsidRPr="0044185F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517AA6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AA6" w:rsidTr="0061118F">
        <w:trPr>
          <w:jc w:val="center"/>
        </w:trPr>
        <w:tc>
          <w:tcPr>
            <w:tcW w:w="2850" w:type="dxa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анская школа им. А.П. Богданова»</w:t>
            </w:r>
          </w:p>
        </w:tc>
        <w:tc>
          <w:tcPr>
            <w:tcW w:w="2070" w:type="dxa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Квития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555" w:type="dxa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“Патриотическое воспитание учащихся посредством музейной педагогики”</w:t>
            </w:r>
          </w:p>
        </w:tc>
        <w:tc>
          <w:tcPr>
            <w:tcW w:w="1980" w:type="dxa"/>
          </w:tcPr>
          <w:p w:rsidR="00517AA6" w:rsidRPr="0044185F" w:rsidRDefault="00517AA6" w:rsidP="00517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tcBorders>
              <w:right w:val="single" w:sz="4" w:space="0" w:color="000000"/>
            </w:tcBorders>
          </w:tcPr>
          <w:p w:rsidR="00517AA6" w:rsidRPr="0044185F" w:rsidRDefault="00517AA6" w:rsidP="00517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4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517AA6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AA6" w:rsidTr="0061118F">
        <w:trPr>
          <w:jc w:val="center"/>
        </w:trPr>
        <w:tc>
          <w:tcPr>
            <w:tcW w:w="2850" w:type="dxa"/>
          </w:tcPr>
          <w:p w:rsidR="00517AA6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517AA6" w:rsidRPr="0044185F" w:rsidRDefault="00517AA6" w:rsidP="0051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17AA6" w:rsidRPr="0044185F" w:rsidRDefault="00517AA6" w:rsidP="00517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right w:val="single" w:sz="4" w:space="0" w:color="000000"/>
            </w:tcBorders>
          </w:tcPr>
          <w:p w:rsidR="00517AA6" w:rsidRPr="0044185F" w:rsidRDefault="00517AA6" w:rsidP="00517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</w:tcBorders>
            <w:vAlign w:val="center"/>
          </w:tcPr>
          <w:p w:rsidR="00517AA6" w:rsidRDefault="00517AA6" w:rsidP="0051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ind w:left="56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1.7. План мероприятий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по  изучению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внедрению обновленного федерального государственного образовательного стандарта  среднего    общего образования на 2023/2024 учебный  год</w:t>
      </w:r>
    </w:p>
    <w:p w:rsidR="00993F13" w:rsidRDefault="00993F13">
      <w:pPr>
        <w:ind w:left="56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4"/>
        <w:tblW w:w="14742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4373"/>
        <w:gridCol w:w="3105"/>
        <w:gridCol w:w="3720"/>
        <w:gridCol w:w="2268"/>
      </w:tblGrid>
      <w:tr w:rsidR="00993F13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 уровне МБОУ ДО «ЦДЮТ»)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2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 уровне МБОУ района)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3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(Психологическое сопровождение)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 4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(информационно-методическое сопровождение)</w:t>
            </w:r>
          </w:p>
        </w:tc>
      </w:tr>
      <w:tr w:rsidR="00993F13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EF" w:rsidRDefault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педагогического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  республиканских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совещаниях по актуальным вопросам введения обновленного ФГОС СОО</w:t>
            </w:r>
          </w:p>
          <w:p w:rsidR="002F3AEF" w:rsidRDefault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P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комплектованию библиотек общеобразовательных организаций</w:t>
            </w:r>
          </w:p>
          <w:p w:rsidR="002F3AEF" w:rsidRP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учебно-методическими комплексами в соответствии с федеральным перечнем учебников по всем предметам учебного плана для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обновленного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 </w:t>
            </w:r>
          </w:p>
          <w:p w:rsidR="002F3AEF" w:rsidRDefault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P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РМО учителей-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  общеобразовательных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учреждений: рассмотрение вопросов введения в образовательный процесс обновленного</w:t>
            </w: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СОО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педагогического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сообщества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 по актуальным вопросам введения обновленного ФГОС СОО</w:t>
            </w: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библиотек общеобразовательных организаций учебно-методическими комплексами по всем предметам учебного плана для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обновленного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  в соответствии с федеральным перечнем учебников.</w:t>
            </w:r>
          </w:p>
          <w:p w:rsid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Pr="002F3AEF" w:rsidRDefault="002F3AEF" w:rsidP="002F3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P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ШМО учителей-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  общеобразовательных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учреждений: рассмотрение вопросов введения в образовательный процесс </w:t>
            </w:r>
          </w:p>
          <w:p w:rsidR="002F3AEF" w:rsidRP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обновленного ФГОС СОО  </w:t>
            </w:r>
          </w:p>
          <w:p w:rsidR="00993F13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9-х и 10-х классах, </w:t>
            </w: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посвященных разъяснениям по введению обновленного ФГОС СОО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EF" w:rsidRP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просветительских мероприятий,</w:t>
            </w:r>
          </w:p>
          <w:p w:rsidR="00993F13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направленных на повышение компетентности педагогов образовательных организаций и родителей обучающихся в части введения в образовательный процесс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  ФГОС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</w:t>
            </w: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родительских собраний</w:t>
            </w: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10-х классах, посвященных разъяснениям по введению обновленных ФГОС СОО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AEF" w:rsidRP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Размещение на сайте управления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образования ,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 МБОУ ДО «ЦДЮТ» материалов </w:t>
            </w:r>
          </w:p>
          <w:p w:rsidR="00993F13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обучающих семинаров по вопросам введения обновленного ФГОС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СОО  для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 заместителей руководителя, учителей-предметников, руководителей методических объединений,</w:t>
            </w: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2F3AEF" w:rsidRDefault="002F3AEF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Размещение на сайте управления </w:t>
            </w: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образования ,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 МБОУ ДО «ЦДЮТ», общеобразовательных организаций информационных материалов о переходе на </w:t>
            </w: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>обучение по обновленным  федеральным государственным образовательным стандартам среднего общего образования</w:t>
            </w:r>
          </w:p>
          <w:p w:rsidR="00040A6E" w:rsidRDefault="00040A6E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040A6E" w:rsidRDefault="00040A6E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040A6E" w:rsidRDefault="00040A6E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040A6E" w:rsidRDefault="00040A6E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 w:rsidR="00040A6E" w:rsidRDefault="00040A6E" w:rsidP="002F3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</w:tc>
      </w:tr>
      <w:tr w:rsidR="00040A6E" w:rsidTr="00B240D4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D62677" w:rsidRDefault="00040A6E" w:rsidP="00040A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677"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локальных нормативных актов образовательных организаций по введению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обновленного </w:t>
            </w:r>
            <w:r w:rsidRPr="00D62677">
              <w:rPr>
                <w:rFonts w:ascii="Times New Roman" w:hAnsi="Times New Roman"/>
                <w:sz w:val="20"/>
                <w:szCs w:val="20"/>
              </w:rPr>
              <w:t>ФГОС СОО</w:t>
            </w:r>
            <w:r w:rsidRPr="00D62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D62677" w:rsidRDefault="00040A6E" w:rsidP="00040A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677">
              <w:rPr>
                <w:rFonts w:ascii="Times New Roman" w:hAnsi="Times New Roman"/>
                <w:sz w:val="20"/>
                <w:szCs w:val="20"/>
              </w:rPr>
              <w:t xml:space="preserve">Проведение мониторинга локальных нормативных актов образовательных организаций по введению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обновленного </w:t>
            </w:r>
            <w:r w:rsidRPr="00D62677">
              <w:rPr>
                <w:rFonts w:ascii="Times New Roman" w:hAnsi="Times New Roman"/>
                <w:sz w:val="20"/>
                <w:szCs w:val="20"/>
              </w:rPr>
              <w:t>ФГОС СОО</w:t>
            </w:r>
            <w:r w:rsidRPr="00D62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2F3AEF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2F3AEF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семинара-практикума по теме: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инструментария международного исследования PISA-2022 в образовательной деятельности в условиях </w:t>
            </w:r>
            <w:proofErr w:type="gramStart"/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обновленного</w:t>
            </w:r>
            <w:proofErr w:type="gramEnd"/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СОО»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Pr="002F3AEF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СП по технологии. «Проектная деятельность на уроках технологии»</w:t>
            </w:r>
          </w:p>
          <w:p w:rsidR="00040A6E" w:rsidRPr="002F3AEF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ШМУ по ХЭЦ “Подготовка к творческому конкурсу по предметам искусства “Шаг к Олимпу”.</w:t>
            </w:r>
          </w:p>
          <w:p w:rsidR="00040A6E" w:rsidRPr="002F3AEF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2F3AEF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2F3AEF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- практикум для руководителей МО классных руководителей “Аспекты реализации </w:t>
            </w:r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воспитательной работы в условиях обновлённого ФГОС 3 поколения”</w:t>
            </w:r>
          </w:p>
          <w:p w:rsidR="00040A6E" w:rsidRPr="002F3AEF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2F3AEF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>ШМУ :</w:t>
            </w:r>
            <w:proofErr w:type="gramEnd"/>
            <w:r w:rsidRPr="002F3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“Проектирование современного урока биологии. Развитие творческих способностей учащихся во внеурочной деятельности средствами учебного предмета «Биология»”</w:t>
            </w:r>
          </w:p>
          <w:p w:rsidR="00040A6E" w:rsidRPr="00A724D8" w:rsidRDefault="00040A6E" w:rsidP="00040A6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4D8">
              <w:rPr>
                <w:rFonts w:ascii="Times New Roman" w:eastAsia="Times New Roman" w:hAnsi="Times New Roman" w:cs="Times New Roman"/>
                <w:sz w:val="24"/>
                <w:szCs w:val="24"/>
              </w:rPr>
              <w:t>ШМУ «Особенности преподавания математики в 2023-2024 учебном году. Деловая документация учителя математики»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совещание по теме: «Использование инструментария международного исследования PISA-2023 в образовательной деятельности в условиях </w:t>
            </w:r>
            <w:proofErr w:type="gramStart"/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обновленного</w:t>
            </w:r>
            <w:proofErr w:type="gramEnd"/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СОО»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психолого-педагогических мероприятий с обучающимися 9, 10 классов, их родителями (законными представителями), педагогами, направленных на профилактику социально-психологической </w:t>
            </w:r>
            <w:proofErr w:type="spellStart"/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МБОУ ДО «ЦДЮТ» материалов </w:t>
            </w:r>
            <w:proofErr w:type="gramStart"/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  «</w:t>
            </w:r>
            <w:proofErr w:type="gramEnd"/>
            <w:r w:rsidRPr="0010377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инструментария международного исследования PISA-2023 в образовательной деятельности в условиях реализации обновленного  ФГОС СОО»</w:t>
            </w: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СП Инновационный подход в обучении химии в школе как средство повышения качества образования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bookmarkStart w:id="0" w:name="_heading=h.so0k418kr5k9" w:colFirst="0" w:colLast="0"/>
            <w:bookmarkEnd w:id="0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СП Естественно-научная грамотность как цель развития школьного биологического образования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ШМУ: “Организация учебно-познавательной деятельности на уроках биологии”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программ, направленных на преодоление причин социально-психологической </w:t>
            </w:r>
            <w:proofErr w:type="spell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педагогов при выборе образовательных технологий 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индивидуально-психологических особенностей и образовательных потребностей обучающихся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коллегии управления образования по вопросу:</w:t>
            </w: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«Об итогах введения обновленного ФГОС СОО»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по теме: «Современное образование в свете реализации обновленного ФГОС СОО»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учителя физики “Организация работы со слабоуспевающими и одаренными”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РМО учителей </w:t>
            </w:r>
            <w:proofErr w:type="spell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  <w:proofErr w:type="gram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:”Система</w:t>
            </w:r>
            <w:proofErr w:type="spellEnd"/>
            <w:proofErr w:type="gram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к ОГЭ и ЕГЭ на уроках математики”</w:t>
            </w: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СП учителей математики: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«Избранные вопросы заданий ЕГЭ второй </w:t>
            </w:r>
            <w:proofErr w:type="spellStart"/>
            <w:proofErr w:type="gram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части:методика</w:t>
            </w:r>
            <w:proofErr w:type="spellEnd"/>
            <w:proofErr w:type="gram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подготовки,разбор</w:t>
            </w:r>
            <w:proofErr w:type="spell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заданий”</w:t>
            </w: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итогового педагогического совета по теме: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«Об итогах введения обновленного ФГОС СОО»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профилактику профессионального выгорания педагогов, развитие профессиональных и личностных компетенций.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коррекционных мероприятий с обучающимися, имеющими признаки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и развития УУД.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управления </w:t>
            </w:r>
            <w:proofErr w:type="gram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 МБОУ</w:t>
            </w:r>
            <w:proofErr w:type="gram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 решение коллегии по теме: «Об итогах введения обновленного ФГОС СОО»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МБОУ ДО «ЦДЮТ» </w:t>
            </w:r>
            <w:proofErr w:type="gram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 научно</w:t>
            </w:r>
            <w:proofErr w:type="gram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-практической конференции по теме: «Современное образование в свете </w:t>
            </w:r>
            <w:proofErr w:type="spell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реализациии</w:t>
            </w:r>
            <w:proofErr w:type="spell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обновленного ФГОС СОО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РМО Преподавание русского языка и литературы в условиях обновления содержания школьного образования</w:t>
            </w:r>
          </w:p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ШМУ учителей </w:t>
            </w:r>
            <w:proofErr w:type="spell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  <w:proofErr w:type="gram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:”Вопросы</w:t>
            </w:r>
            <w:proofErr w:type="spellEnd"/>
            <w:proofErr w:type="gram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теории вероятности на ГИА по математике”</w:t>
            </w:r>
          </w:p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профилактику профессионального выгорания педагогов, развитие профессиональных и личностных компетенций.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эффективности коррекционных мероприятий с обучающимися, имеющими признаки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и развития УУД.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ШМУ (</w:t>
            </w:r>
            <w:proofErr w:type="spell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ряз</w:t>
            </w:r>
            <w:proofErr w:type="spell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) Новые подходы в преподавании русского языка и литературы</w:t>
            </w:r>
          </w:p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СП :</w:t>
            </w:r>
            <w:proofErr w:type="gramEnd"/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“Использование ситуативных задач на уроках биологии”</w:t>
            </w:r>
          </w:p>
          <w:p w:rsidR="00040A6E" w:rsidRPr="00B574C7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highlight w:val="red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и развития УУД.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программы мониторинга личностных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результатов обучающихся в соответствии с требованиями ФГОС.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профилактику профессионального выгорания педагогов, развитие профессиональных и личностных компетенций.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педагогов при выборе образовательных технологий 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СП “Проектная и исследовательская деятельность школьников на уроках физики и астрономии в контексте требований ФГОС”</w:t>
            </w: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4C7">
              <w:rPr>
                <w:rFonts w:ascii="Times New Roman" w:eastAsia="Times New Roman" w:hAnsi="Times New Roman" w:cs="Times New Roman"/>
                <w:sz w:val="24"/>
                <w:szCs w:val="24"/>
              </w:rPr>
              <w:t>СП по технологии “Использование активных методов и приемов обучения на уроках технологии”</w:t>
            </w:r>
          </w:p>
          <w:p w:rsidR="00040A6E" w:rsidRPr="00B574C7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личностных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1 и 5 классов.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и развития УУД.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профилактику профессионального выгорания педагогов, развитие профессиональных и личностных компетенций.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D62677" w:rsidRDefault="00040A6E" w:rsidP="00040A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677">
              <w:rPr>
                <w:rFonts w:ascii="Times New Roman" w:hAnsi="Times New Roman"/>
                <w:sz w:val="20"/>
                <w:szCs w:val="20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СОО по направлениям </w:t>
            </w:r>
            <w:proofErr w:type="spellStart"/>
            <w:r w:rsidRPr="00D62677">
              <w:rPr>
                <w:rFonts w:ascii="Times New Roman" w:hAnsi="Times New Roman"/>
                <w:sz w:val="20"/>
                <w:szCs w:val="20"/>
              </w:rPr>
              <w:t>профилизации</w:t>
            </w:r>
            <w:proofErr w:type="spellEnd"/>
            <w:r w:rsidRPr="00D62677">
              <w:rPr>
                <w:rFonts w:ascii="Times New Roman" w:hAnsi="Times New Roman"/>
                <w:sz w:val="20"/>
                <w:szCs w:val="20"/>
              </w:rPr>
              <w:t>, в части, формируемой участниками образовательных отношений, планов внеурочной деятельности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Pr="00D62677" w:rsidRDefault="00040A6E" w:rsidP="00040A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677">
              <w:rPr>
                <w:rFonts w:ascii="Times New Roman" w:hAnsi="Times New Roman"/>
                <w:sz w:val="20"/>
                <w:szCs w:val="20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СОО по направлениям </w:t>
            </w:r>
            <w:proofErr w:type="spellStart"/>
            <w:r w:rsidRPr="00D62677">
              <w:rPr>
                <w:rFonts w:ascii="Times New Roman" w:hAnsi="Times New Roman"/>
                <w:sz w:val="20"/>
                <w:szCs w:val="20"/>
              </w:rPr>
              <w:t>профилизации</w:t>
            </w:r>
            <w:proofErr w:type="spellEnd"/>
            <w:r w:rsidRPr="00D62677">
              <w:rPr>
                <w:rFonts w:ascii="Times New Roman" w:hAnsi="Times New Roman"/>
                <w:sz w:val="20"/>
                <w:szCs w:val="20"/>
              </w:rPr>
              <w:t>, в части, формируемой участниками образовательных отношений, планов внеурочной деятельности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pStyle w:val="1"/>
              <w:keepNext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</w:rPr>
            </w:pPr>
            <w:bookmarkStart w:id="1" w:name="_heading=h.59v3ivgpm7qo" w:colFirst="0" w:colLast="0"/>
            <w:bookmarkEnd w:id="1"/>
            <w:r w:rsidRPr="00040A6E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</w:rPr>
              <w:t>СП “Методические инструменты повышения качества школьного химического образования”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>РМО :</w:t>
            </w:r>
            <w:proofErr w:type="gramEnd"/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“ГИА-2024. Методика формирования и оценивания базовых навыков, </w:t>
            </w:r>
            <w:proofErr w:type="gramStart"/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</w:t>
            </w:r>
            <w:proofErr w:type="gramEnd"/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биологии, необходимых для решения практико-ориентированных задач “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ШМУ: “Формирование навыков </w:t>
            </w:r>
            <w:proofErr w:type="gramStart"/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обучающихся</w:t>
            </w:r>
            <w:proofErr w:type="gramEnd"/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источниками информации”. </w:t>
            </w:r>
          </w:p>
          <w:p w:rsidR="00040A6E" w:rsidRP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A6E" w:rsidRP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>РМО учителей математики: “ИКТ как средство повышения учебной и творческой мотивации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школьников”</w:t>
            </w:r>
          </w:p>
          <w:p w:rsidR="00040A6E" w:rsidRDefault="00040A6E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профилактику профессионального выгорания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педагогов, развитие профессиональных и личностных компетенций.</w:t>
            </w:r>
          </w:p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A6E">
        <w:trPr>
          <w:trHeight w:val="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мониторинга, разработка рекомендаций для администрации МБОУ, педагогов и родителей (законных представителей) обучающихся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A6E" w:rsidRDefault="00040A6E" w:rsidP="00040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1.8.Мероприятия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по  развитию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системы оценки качества образования</w:t>
      </w: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3"/>
        <w:tblW w:w="14896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6165"/>
        <w:gridCol w:w="2410"/>
        <w:gridCol w:w="3260"/>
        <w:gridCol w:w="2409"/>
        <w:gridCol w:w="7"/>
      </w:tblGrid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14896" w:type="dxa"/>
            <w:gridSpan w:val="6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Аналитические, организационные мероприятия</w:t>
            </w: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деятельности по повышению качества образования на муниципальном уровне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 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нормативно-правовой поддержки функционирования муниципальной системы оценки качества образования; информационной и ресурсной поддержки системы оценки качества образования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январь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прохождения ГИА выпускниками 9-х, 11 -х классов по каждой образовательной организации в разрезе предметов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Август, по плану работы 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МБОУ ДО «ЦДЮТ» 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5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направленных на повышение уровня адаптации обучающихся 1-х классов</w:t>
            </w:r>
          </w:p>
        </w:tc>
        <w:tc>
          <w:tcPr>
            <w:tcW w:w="2410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3260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«ЦДЮТ»</w:t>
            </w:r>
          </w:p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Т.М., методист МБОУ ДО «ЦДЮТ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ВПР по предметам в 4-11 классах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по предметам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порядка проведения ГИА. Коррекция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 по русскому языку и математике, а также предметов по выбору обучающихся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подготовки воспитанников организаций дошкольного образования к школе. Проблемные места в подготовке детей к школе</w:t>
            </w:r>
          </w:p>
        </w:tc>
        <w:tc>
          <w:tcPr>
            <w:tcW w:w="2410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июнь</w:t>
            </w:r>
          </w:p>
        </w:tc>
        <w:tc>
          <w:tcPr>
            <w:tcW w:w="3260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методист МБОУ 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ОО по итогам учебной деятельности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июнь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детей «группы риска». Работа ТПМПК.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ТПМПК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Каширина Е.Н., заведующий ТПМПК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результативности участников всероссийской олимпиады школьников, интеллектуальных марафонов и конкурсных программ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Шевченко-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14896" w:type="dxa"/>
            <w:gridSpan w:val="6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Развитие кадрового потенциала</w:t>
            </w: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статистических данных по количественному и качественному составу педагогических и руководящих кадров по ОО и муниципальному образованию в целом.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потребности руководящих и педагогических кадров в курсовой подготовке. План курсовой подготовки на год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аттестации педагогических кадров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65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конкурсов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 педагогического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мастерства</w:t>
            </w:r>
          </w:p>
        </w:tc>
        <w:tc>
          <w:tcPr>
            <w:tcW w:w="241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Панькова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Э.Р.,методист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6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анализ деятельности учителей -предметников (по результатам оценочных процедур). Причины низкого качества обучения. Адресная методическая помощь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-июнь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65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межкурсовой период: участие в работе РМО, конкурсах, проектах и т.д.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«ЦДЮТ», 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14896" w:type="dxa"/>
            <w:gridSpan w:val="6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Методические мероприятия</w:t>
            </w: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65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семинаров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учителей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анализа и интерпретации полученных результатов оценочных процедур.  Коррекция деятельности в проблемных областях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65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общеобразовательных организациях обучающих семинаров по выявлению причин низких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результатов обучения. Рекомендации по устранению причин низких результатов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65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проблемных семинаров, районных методических объединений, творческих групп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 w:rsidTr="00E21B72">
        <w:trPr>
          <w:gridAfter w:val="1"/>
          <w:wAfter w:w="7" w:type="dxa"/>
          <w:trHeight w:val="20"/>
        </w:trPr>
        <w:tc>
          <w:tcPr>
            <w:tcW w:w="645" w:type="dxa"/>
            <w:tcBorders>
              <w:bottom w:val="single" w:sz="4" w:space="0" w:color="auto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методического сопровождения реализации ФГОС НОО, ФГОС ООО, ФГОС СОО в ОУ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 w:rsidTr="00E21B72">
        <w:trPr>
          <w:gridAfter w:val="1"/>
          <w:wAfter w:w="7" w:type="dxa"/>
          <w:trHeight w:val="20"/>
        </w:trPr>
        <w:tc>
          <w:tcPr>
            <w:tcW w:w="645" w:type="dxa"/>
            <w:tcBorders>
              <w:top w:val="single" w:sz="4" w:space="0" w:color="auto"/>
            </w:tcBorders>
          </w:tcPr>
          <w:p w:rsidR="00993F13" w:rsidRDefault="00E21B72" w:rsidP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16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методического сопровождения реализации ФГОС НОО ОВЗ и ФГОС О УО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Л.В., методист МБОУ ДО “ЦДЮТ”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Каширина Е.Н., заведующий ТПМПК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5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адресной методической помощи педагогам, испытывающим трудности: в освоении требований ФГОС; подготовке обучающихся к ГИА; использовании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оценивания при проверке результатов оценочных процедур.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5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«Подготовка обучающихся 9,11 классов к ГИА»</w:t>
            </w:r>
          </w:p>
        </w:tc>
        <w:tc>
          <w:tcPr>
            <w:tcW w:w="241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МБОУ ДО «ЦДЮТ».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МБОУ, прошедшие курсы экспертов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14896" w:type="dxa"/>
            <w:gridSpan w:val="6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Оценочные процедуры</w:t>
            </w: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проведением входящего, промежуточного и итогового контроля по предметам учебного плана. Информация о динамике качества образования в разрезе отдельных предметов</w:t>
            </w:r>
          </w:p>
        </w:tc>
        <w:tc>
          <w:tcPr>
            <w:tcW w:w="24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четвертям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 по результатам оценочных процедур в ОУ</w:t>
            </w:r>
          </w:p>
        </w:tc>
        <w:tc>
          <w:tcPr>
            <w:tcW w:w="24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пробных экзаменах по русскому языку и математике, предметам по выбору в выпускных классах в формате ОГЭ, ЕГЭ</w:t>
            </w:r>
          </w:p>
        </w:tc>
        <w:tc>
          <w:tcPr>
            <w:tcW w:w="24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пробного итогового сочинения в 11 классе</w:t>
            </w:r>
          </w:p>
        </w:tc>
        <w:tc>
          <w:tcPr>
            <w:tcW w:w="24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методист МБОУ ДО “ЦДЮТ”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подготовки к ГИА: проведение итогового сочинения; участие выпускников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проектах в формате ОГЭ и ЕГЭ по основным учебным предметам</w:t>
            </w:r>
          </w:p>
        </w:tc>
        <w:tc>
          <w:tcPr>
            <w:tcW w:w="24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независимой оценки качества оказания образовательных услуг ОО</w:t>
            </w:r>
          </w:p>
        </w:tc>
        <w:tc>
          <w:tcPr>
            <w:tcW w:w="24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графику)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65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Мон</w:t>
            </w:r>
            <w:r w:rsidR="00384F5C">
              <w:rPr>
                <w:rFonts w:ascii="Times New Roman" w:eastAsia="Times New Roman" w:hAnsi="Times New Roman" w:cs="Times New Roman"/>
                <w:sz w:val="24"/>
                <w:szCs w:val="24"/>
              </w:rPr>
              <w:t>иторинговые работы по физике в 10-классах (по программе 9</w:t>
            </w: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  <w:r w:rsidR="00040A6E"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асса</w:t>
            </w: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методист МБОУ ДО “ЦДЮТ”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65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Мониторинговая работа по математике в 3-х классах</w:t>
            </w:r>
          </w:p>
        </w:tc>
        <w:tc>
          <w:tcPr>
            <w:tcW w:w="2410" w:type="dxa"/>
          </w:tcPr>
          <w:p w:rsidR="00993F13" w:rsidRPr="00E21B7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993F13" w:rsidRPr="00E21B7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Т.М., методист МБОУ ДО “ЦДЮТ”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7" w:type="dxa"/>
          <w:trHeight w:val="20"/>
        </w:trPr>
        <w:tc>
          <w:tcPr>
            <w:tcW w:w="64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65" w:type="dxa"/>
          </w:tcPr>
          <w:p w:rsidR="00993F13" w:rsidRDefault="00753DE4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работы по</w:t>
            </w:r>
            <w:r w:rsidR="00040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математике</w:t>
            </w:r>
          </w:p>
        </w:tc>
        <w:tc>
          <w:tcPr>
            <w:tcW w:w="24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993F13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</w:t>
            </w: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., методист МБОУ ДО “ЦДЮТ”</w:t>
            </w:r>
          </w:p>
        </w:tc>
        <w:tc>
          <w:tcPr>
            <w:tcW w:w="2409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93F13" w:rsidRDefault="00753D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МЕРОПРИЯТИЯ ПО РАБОТЕ С РУКОВОДИТЕЛЯМИ ОУ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2.1. Методический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совет  МБОУ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«ЦДЮТ»</w:t>
      </w:r>
    </w:p>
    <w:tbl>
      <w:tblPr>
        <w:tblStyle w:val="320"/>
        <w:tblW w:w="14742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693"/>
        <w:gridCol w:w="3402"/>
        <w:gridCol w:w="2268"/>
      </w:tblGrid>
      <w:tr w:rsidR="00993F13" w:rsidTr="003A507E">
        <w:trPr>
          <w:trHeight w:val="20"/>
        </w:trPr>
        <w:tc>
          <w:tcPr>
            <w:tcW w:w="709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проведения,сроки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 w:rsidTr="00E21B7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65" w:type="dxa"/>
            <w:gridSpan w:val="3"/>
            <w:tcBorders>
              <w:bottom w:val="single" w:sz="4" w:space="0" w:color="auto"/>
            </w:tcBorders>
            <w:vAlign w:val="center"/>
          </w:tcPr>
          <w:p w:rsidR="00993F13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1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E21B7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21B72" w:rsidRDefault="00E21B72" w:rsidP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 анализе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методической работы за 2022/2023 учебный год и задачи  на 2023/2024 учебный  год.</w:t>
            </w:r>
          </w:p>
        </w:tc>
        <w:tc>
          <w:tcPr>
            <w:tcW w:w="2693" w:type="dxa"/>
            <w:vMerge w:val="restart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согласовании  годового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 работы  методического совета МБОУ ДО «ЦДЮТ»  на 2023/2024 учебный год.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461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Default="00E21B72" w:rsidP="00040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особенностях преподавания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 предметов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2023/2024 учебном году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«ЦДЮТ», методисты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371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Pr="003A507E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рассмотрении требований к ведению </w:t>
            </w:r>
            <w:proofErr w:type="gram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электронных  журналов</w:t>
            </w:r>
            <w:proofErr w:type="gramEnd"/>
          </w:p>
        </w:tc>
        <w:tc>
          <w:tcPr>
            <w:tcW w:w="2693" w:type="dxa"/>
            <w:vMerge/>
            <w:vAlign w:val="center"/>
          </w:tcPr>
          <w:p w:rsidR="00E21B72" w:rsidRPr="003A507E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21B72" w:rsidRPr="003A507E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</w:t>
            </w:r>
            <w:proofErr w:type="gram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 МБОУ</w:t>
            </w:r>
            <w:proofErr w:type="gramEnd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решений предыдущего МС 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Р.Ф., зам. директора МБОУ ДО «ЦДЮТ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 рабочих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дополнительного образования на текущий учебный год и их методическое обеспечение. 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Ф.А., зам. директора МБОУ ДО «ЦДЮТ»;</w:t>
            </w:r>
          </w:p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 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охране труда для педагогов дополнительного образования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20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  рабочих</w:t>
            </w:r>
            <w:proofErr w:type="gramEnd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 учебных предметов по ФООП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МБОУ ДО «ЦДЮТ»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 w:val="restart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65" w:type="dxa"/>
            <w:gridSpan w:val="3"/>
            <w:vAlign w:val="center"/>
          </w:tcPr>
          <w:p w:rsidR="00993F13" w:rsidRDefault="00E21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2</w:t>
            </w:r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и проведении муниципального этапа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 района.</w:t>
            </w:r>
          </w:p>
        </w:tc>
        <w:tc>
          <w:tcPr>
            <w:tcW w:w="2693" w:type="dxa"/>
            <w:vMerge w:val="restart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Р.Ф., зам. директора МБОУ ДО «ЦДЮТ»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решений МС</w:t>
            </w:r>
          </w:p>
        </w:tc>
        <w:tc>
          <w:tcPr>
            <w:tcW w:w="2693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</w:t>
            </w:r>
            <w:r w:rsid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 </w:t>
            </w:r>
            <w:proofErr w:type="spellStart"/>
            <w:proofErr w:type="gramStart"/>
            <w:r w:rsid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Р.Ф.,зам</w:t>
            </w:r>
            <w:proofErr w:type="spellEnd"/>
            <w:r w:rsid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МБОУ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«ЦДЮТ»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E21B72">
        <w:trPr>
          <w:trHeight w:val="20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школьного самоуправления в рамках в рамках национального проекта «Социальная активность»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Положения творческого конкурса по химии «Химия в </w:t>
            </w:r>
            <w:proofErr w:type="gram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марках»   </w:t>
            </w:r>
            <w:proofErr w:type="gramEnd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Н.Н.,методист</w:t>
            </w:r>
            <w:proofErr w:type="spellEnd"/>
            <w:proofErr w:type="gramEnd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B72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21B72" w:rsidRDefault="00E21B72" w:rsidP="003A5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</w:t>
            </w:r>
            <w:proofErr w:type="gramStart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региональных</w:t>
            </w:r>
            <w:proofErr w:type="gramEnd"/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инновационных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ощадок в 2022/2023 учебном году</w:t>
            </w:r>
          </w:p>
        </w:tc>
        <w:tc>
          <w:tcPr>
            <w:tcW w:w="2693" w:type="dxa"/>
            <w:vMerge/>
            <w:vAlign w:val="center"/>
          </w:tcPr>
          <w:p w:rsidR="00E21B72" w:rsidRDefault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21B72" w:rsidRDefault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0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</w:t>
            </w:r>
          </w:p>
        </w:tc>
        <w:tc>
          <w:tcPr>
            <w:tcW w:w="2268" w:type="dxa"/>
            <w:vAlign w:val="center"/>
          </w:tcPr>
          <w:p w:rsidR="00E21B72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8E3A78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65" w:type="dxa"/>
            <w:gridSpan w:val="3"/>
            <w:tcBorders>
              <w:bottom w:val="single" w:sz="4" w:space="0" w:color="auto"/>
            </w:tcBorders>
            <w:vAlign w:val="center"/>
          </w:tcPr>
          <w:p w:rsidR="00993F13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3</w:t>
            </w:r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E3A78" w:rsidRDefault="008E3A78" w:rsidP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решений МС</w:t>
            </w:r>
          </w:p>
        </w:tc>
        <w:tc>
          <w:tcPr>
            <w:tcW w:w="2693" w:type="dxa"/>
            <w:vMerge w:val="restart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8E3A78" w:rsidRDefault="008E3A78" w:rsidP="0016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Р.Ф.,зам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МБОУ ДО «ЦДЮТ»»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работы с одаренными детьми на уроках биологии и во внеурочной деятельности</w:t>
            </w:r>
          </w:p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E3A78" w:rsidRP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A78" w:rsidRPr="008E3A78" w:rsidRDefault="008E3A78" w:rsidP="0016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Н.Л., методист МБОУ ДО “ЦДЮТ”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Pr="008E3A78" w:rsidRDefault="008E3A78" w:rsidP="00201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  итогах</w:t>
            </w:r>
            <w:proofErr w:type="gram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общеобразовательных  учреждений по реализации предпрофессионального образования за 1полугодие 2023/2024 учебного года </w:t>
            </w:r>
          </w:p>
          <w:p w:rsidR="008E3A78" w:rsidRPr="008E3A78" w:rsidRDefault="008E3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E3A78" w:rsidRP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A78" w:rsidRP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МБОУ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ППО.</w:t>
            </w: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“Патриотическое воспитание на уроках географии, </w:t>
            </w: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крымоведения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 внеурочной деятельности” (</w:t>
            </w: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Волык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учитель географии МБОУ “Гвардейская школа № 1”</w:t>
            </w:r>
          </w:p>
        </w:tc>
        <w:tc>
          <w:tcPr>
            <w:tcW w:w="2693" w:type="dxa"/>
            <w:vMerge/>
            <w:vAlign w:val="center"/>
          </w:tcPr>
          <w:p w:rsidR="008E3A78" w:rsidRP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A78" w:rsidRPr="008E3A78" w:rsidRDefault="008E3A78" w:rsidP="0016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О.С., методист МБОУ ДО “ЦДЮТ”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Pr="008E3A78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ППО </w:t>
            </w: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“Развитие одарённости младших школьников через проектную и исследовательскую деятельность” (</w:t>
            </w: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Э.Б., учитель начальных классов МБОУ “</w:t>
            </w: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Трёхпрудненская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школа-гимназия”)</w:t>
            </w:r>
          </w:p>
        </w:tc>
        <w:tc>
          <w:tcPr>
            <w:tcW w:w="2693" w:type="dxa"/>
            <w:vMerge/>
            <w:vAlign w:val="center"/>
          </w:tcPr>
          <w:p w:rsidR="00993F13" w:rsidRPr="008E3A7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Pr="008E3A78" w:rsidRDefault="00753DE4" w:rsidP="0016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Т.М., методист МБОУ ДО “ЦДЮТ”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8E3A78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65" w:type="dxa"/>
            <w:gridSpan w:val="3"/>
            <w:vAlign w:val="center"/>
          </w:tcPr>
          <w:p w:rsidR="00993F13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 4</w:t>
            </w:r>
            <w:proofErr w:type="gramEnd"/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E3A78" w:rsidRDefault="008E3A78" w:rsidP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работе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базовых  и  ресурсного центров  по  реализации  ФГОС СОО в  ОУ  района.</w:t>
            </w:r>
          </w:p>
        </w:tc>
        <w:tc>
          <w:tcPr>
            <w:tcW w:w="2693" w:type="dxa"/>
            <w:vMerge w:val="restart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 «ЦДЮТ»,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vAlign w:val="center"/>
          </w:tcPr>
          <w:p w:rsidR="008E3A78" w:rsidRDefault="008E3A78" w:rsidP="0016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Р.Ф..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 МБОУ ДО «ЦДЮТ»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  ресурсного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базовых центров района</w:t>
            </w:r>
          </w:p>
        </w:tc>
        <w:tc>
          <w:tcPr>
            <w:tcW w:w="2693" w:type="dxa"/>
            <w:vMerge/>
            <w:vAlign w:val="center"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A78" w:rsidRDefault="008E3A78" w:rsidP="0016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школ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Pr="0061118F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организации и проведении </w:t>
            </w:r>
            <w:proofErr w:type="spellStart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результатам социально-психологических исследований обучающихся</w:t>
            </w:r>
          </w:p>
        </w:tc>
        <w:tc>
          <w:tcPr>
            <w:tcW w:w="2693" w:type="dxa"/>
            <w:vMerge/>
            <w:vAlign w:val="center"/>
          </w:tcPr>
          <w:p w:rsidR="008E3A78" w:rsidRPr="0061118F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A78" w:rsidRPr="0061118F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“ЦДЮТ”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trHeight w:val="20"/>
        </w:trPr>
        <w:tc>
          <w:tcPr>
            <w:tcW w:w="709" w:type="dxa"/>
            <w:vMerge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Pr="0061118F" w:rsidRDefault="008E3A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11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ППО.</w:t>
            </w:r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“Проектно-исследовательская деятельность на уроках географии и во внеурочной деятельности” (Максименко О.А., учитель географии МБОУ “Константиновская школа”</w:t>
            </w:r>
          </w:p>
        </w:tc>
        <w:tc>
          <w:tcPr>
            <w:tcW w:w="2693" w:type="dxa"/>
            <w:vMerge/>
            <w:vAlign w:val="center"/>
          </w:tcPr>
          <w:p w:rsidR="008E3A78" w:rsidRPr="0061118F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A78" w:rsidRPr="0061118F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О.С., методист МБОУ ДО “ЦДЮТ”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trHeight w:val="20"/>
        </w:trPr>
        <w:tc>
          <w:tcPr>
            <w:tcW w:w="709" w:type="dxa"/>
            <w:vMerge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E3A78" w:rsidRPr="0061118F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1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ППО. </w:t>
            </w:r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“Развитие логического мышления на уроках математики в начальных классах” (</w:t>
            </w:r>
            <w:proofErr w:type="spellStart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Белоиванова</w:t>
            </w:r>
            <w:proofErr w:type="spellEnd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 учитель начальных классов МБОУ “</w:t>
            </w:r>
            <w:proofErr w:type="spellStart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школа”) </w:t>
            </w:r>
          </w:p>
        </w:tc>
        <w:tc>
          <w:tcPr>
            <w:tcW w:w="2693" w:type="dxa"/>
            <w:vMerge/>
            <w:vAlign w:val="center"/>
          </w:tcPr>
          <w:p w:rsidR="008E3A78" w:rsidRPr="0061118F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E3A78" w:rsidRPr="0061118F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18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Т.М., методист МБОУ ДО “ЦДЮТ”</w:t>
            </w:r>
          </w:p>
        </w:tc>
        <w:tc>
          <w:tcPr>
            <w:tcW w:w="2268" w:type="dxa"/>
            <w:vAlign w:val="center"/>
          </w:tcPr>
          <w:p w:rsidR="008E3A78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8E3A78">
        <w:trPr>
          <w:trHeight w:val="42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3F13" w:rsidRDefault="008E3A78" w:rsidP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65" w:type="dxa"/>
            <w:gridSpan w:val="3"/>
            <w:vAlign w:val="center"/>
          </w:tcPr>
          <w:p w:rsidR="00993F13" w:rsidRDefault="00E21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 5</w:t>
            </w:r>
            <w:proofErr w:type="gramEnd"/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8E3A7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93F13" w:rsidRDefault="00993F13" w:rsidP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решений МС</w:t>
            </w:r>
          </w:p>
        </w:tc>
        <w:tc>
          <w:tcPr>
            <w:tcW w:w="2693" w:type="dxa"/>
            <w:vMerge w:val="restart"/>
            <w:vAlign w:val="center"/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 «ЦДЮТ»,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vAlign w:val="center"/>
          </w:tcPr>
          <w:p w:rsidR="00993F13" w:rsidRDefault="00753DE4" w:rsidP="00E21B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</w:t>
            </w:r>
            <w:r w:rsid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Р.Ф., зам. директора МБОУ </w:t>
            </w:r>
            <w:proofErr w:type="gramStart"/>
            <w:r w:rsid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ЦДЮТ»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шко</w:t>
            </w:r>
            <w:r w:rsidR="00167FCD">
              <w:rPr>
                <w:rFonts w:ascii="Times New Roman" w:eastAsia="Times New Roman" w:hAnsi="Times New Roman" w:cs="Times New Roman"/>
                <w:sz w:val="24"/>
                <w:szCs w:val="24"/>
              </w:rPr>
              <w:t>л с низкими результатами за 2023/2024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Муниципальной программе «Перевод общеобразовательных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Симферопольского района, показывающих низкие образовательные результаты, в эффективный режим функционирования» на 2019-2024</w:t>
            </w:r>
          </w:p>
        </w:tc>
        <w:tc>
          <w:tcPr>
            <w:tcW w:w="2693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директоров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Default="00E45D02" w:rsidP="00E21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крымскотатарскому языку и литературе </w:t>
            </w:r>
          </w:p>
        </w:tc>
        <w:tc>
          <w:tcPr>
            <w:tcW w:w="2693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Default="00E45D02" w:rsidP="00E45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Р.Р., методист МБОУ ДО «ЦДЮТ</w:t>
            </w:r>
            <w:r w:rsidR="002018AB" w:rsidRPr="00201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="002018AB" w:rsidRPr="00201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»</w:t>
            </w:r>
            <w:proofErr w:type="gramEnd"/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Default="00E45D02" w:rsidP="00E45D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программных требований по разделу «Речевое развитие в ДОУ в с</w:t>
            </w:r>
            <w:r w:rsid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оответствии с ФГОС ДО и ФОП ДО»</w:t>
            </w:r>
          </w:p>
        </w:tc>
        <w:tc>
          <w:tcPr>
            <w:tcW w:w="2693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Default="00E45D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методист МБОУ ДО «ЦДЮТ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Pr="00E21B7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ППО. </w:t>
            </w:r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“Патриотическое воспитание учащихся средствами музейной педагогики” (</w:t>
            </w: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Квития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учитель истории и обществознания, ЗДУВР МБОУ “Партизанская школа им. А.П. Богданова”)</w:t>
            </w:r>
          </w:p>
        </w:tc>
        <w:tc>
          <w:tcPr>
            <w:tcW w:w="2693" w:type="dxa"/>
            <w:vMerge/>
            <w:vAlign w:val="center"/>
          </w:tcPr>
          <w:p w:rsidR="00993F13" w:rsidRPr="00E21B7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Pr="00E21B72" w:rsidRDefault="00753DE4" w:rsidP="00201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E21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методист МБОУ ДО “ЦДЮТ”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E21B72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3F13" w:rsidRDefault="008E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65" w:type="dxa"/>
            <w:gridSpan w:val="3"/>
            <w:tcBorders>
              <w:bottom w:val="single" w:sz="4" w:space="0" w:color="auto"/>
            </w:tcBorders>
            <w:vAlign w:val="center"/>
          </w:tcPr>
          <w:p w:rsidR="00993F13" w:rsidRDefault="00E21B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 6</w:t>
            </w:r>
            <w:proofErr w:type="gramEnd"/>
          </w:p>
        </w:tc>
        <w:tc>
          <w:tcPr>
            <w:tcW w:w="2268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93F13" w:rsidRPr="00E45D02" w:rsidTr="00E21B7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93F13" w:rsidRDefault="00993F13" w:rsidP="00E2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решений МС</w:t>
            </w:r>
          </w:p>
        </w:tc>
        <w:tc>
          <w:tcPr>
            <w:tcW w:w="2693" w:type="dxa"/>
            <w:vMerge w:val="restart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«ЦДЮТ»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Р.Ф., зам. директора МБОУ ДО «ЦДЮТ»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93F13" w:rsidRDefault="002018AB" w:rsidP="00201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18AB">
              <w:rPr>
                <w:rFonts w:ascii="Times New Roman" w:eastAsia="Times New Roman" w:hAnsi="Times New Roman" w:cs="Times New Roman"/>
                <w:sz w:val="24"/>
                <w:szCs w:val="24"/>
              </w:rPr>
              <w:t>О  итогах</w:t>
            </w:r>
            <w:proofErr w:type="gramEnd"/>
            <w:r w:rsidRPr="00201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общеобразовательных  учреждений по реализации предпрофессионального образования за 2023/2024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год</w:t>
            </w:r>
          </w:p>
        </w:tc>
        <w:tc>
          <w:tcPr>
            <w:tcW w:w="2693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Default="00201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МБОУ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A507E">
        <w:trPr>
          <w:trHeight w:val="20"/>
        </w:trPr>
        <w:tc>
          <w:tcPr>
            <w:tcW w:w="709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45D02" w:rsidRPr="00E45D02" w:rsidRDefault="00E45D02" w:rsidP="00E4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</w:t>
            </w:r>
            <w:proofErr w:type="gramStart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региональных</w:t>
            </w:r>
            <w:proofErr w:type="gramEnd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инновационных площадок в 2023-2024 учебном году</w:t>
            </w:r>
          </w:p>
          <w:p w:rsidR="00993F13" w:rsidRDefault="00993F13" w:rsidP="00E4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93F13" w:rsidRDefault="00E4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методист МБОУ ДО «ЦДЮТ»</w:t>
            </w:r>
          </w:p>
        </w:tc>
        <w:tc>
          <w:tcPr>
            <w:tcW w:w="2268" w:type="dxa"/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A78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8E3A78" w:rsidRDefault="008E3A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A78" w:rsidRDefault="008E3A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A78" w:rsidRDefault="008E3A7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8E3A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753DE4">
        <w:rPr>
          <w:rFonts w:ascii="Times New Roman" w:eastAsia="Times New Roman" w:hAnsi="Times New Roman" w:cs="Times New Roman"/>
          <w:b/>
          <w:sz w:val="24"/>
          <w:szCs w:val="24"/>
        </w:rPr>
        <w:t xml:space="preserve"> 2.2. Семинары для заместителей директоров по учебно-воспитательной работе </w:t>
      </w:r>
    </w:p>
    <w:tbl>
      <w:tblPr>
        <w:tblStyle w:val="310"/>
        <w:tblW w:w="14741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607"/>
        <w:gridCol w:w="2962"/>
        <w:gridCol w:w="3341"/>
        <w:gridCol w:w="2126"/>
      </w:tblGrid>
      <w:tr w:rsidR="00993F13">
        <w:trPr>
          <w:trHeight w:val="1244"/>
        </w:trPr>
        <w:tc>
          <w:tcPr>
            <w:tcW w:w="70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07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6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41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701"/>
        </w:trPr>
        <w:tc>
          <w:tcPr>
            <w:tcW w:w="70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:rsidR="00993F13" w:rsidRDefault="00753DE4" w:rsidP="00E45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ЗДУВР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«Деятельность</w:t>
            </w:r>
            <w:r w:rsidR="00E45D02"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ого учреждения</w:t>
            </w:r>
            <w:r w:rsidR="00E45D02"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E45D02"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стандарта</w:t>
            </w:r>
            <w:proofErr w:type="gramEnd"/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D02"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предпрофессионального образования</w:t>
            </w:r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62" w:type="dxa"/>
            <w:vAlign w:val="center"/>
          </w:tcPr>
          <w:p w:rsidR="00993F13" w:rsidRDefault="00753DE4" w:rsidP="00E4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-гимназия </w:t>
            </w:r>
            <w:proofErr w:type="spellStart"/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им.Я.М.Слонимского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Ноябрь.</w:t>
            </w:r>
          </w:p>
        </w:tc>
        <w:tc>
          <w:tcPr>
            <w:tcW w:w="334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2126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701"/>
        </w:trPr>
        <w:tc>
          <w:tcPr>
            <w:tcW w:w="70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ЗДУВР.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</w:t>
            </w:r>
          </w:p>
        </w:tc>
        <w:tc>
          <w:tcPr>
            <w:tcW w:w="2962" w:type="dxa"/>
            <w:vAlign w:val="center"/>
          </w:tcPr>
          <w:p w:rsidR="00E45D02" w:rsidRDefault="00753DE4" w:rsidP="00E4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Кубанская школа </w:t>
            </w:r>
            <w:proofErr w:type="spellStart"/>
            <w:r w:rsid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им.С.П.Королева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993F13" w:rsidRDefault="00753DE4" w:rsidP="00E45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334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2126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993F13" w:rsidRDefault="008E3A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753DE4">
        <w:rPr>
          <w:rFonts w:ascii="Times New Roman" w:eastAsia="Times New Roman" w:hAnsi="Times New Roman" w:cs="Times New Roman"/>
          <w:b/>
          <w:sz w:val="24"/>
          <w:szCs w:val="24"/>
        </w:rPr>
        <w:t>2.3. Совещания для заместителей директоров по учебно-воспитательной работе</w:t>
      </w:r>
    </w:p>
    <w:tbl>
      <w:tblPr>
        <w:tblStyle w:val="300"/>
        <w:tblW w:w="14888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668"/>
        <w:gridCol w:w="2976"/>
        <w:gridCol w:w="3405"/>
        <w:gridCol w:w="2126"/>
        <w:gridCol w:w="8"/>
      </w:tblGrid>
      <w:tr w:rsidR="00993F13" w:rsidTr="003017DD">
        <w:trPr>
          <w:gridAfter w:val="1"/>
          <w:wAfter w:w="8" w:type="dxa"/>
          <w:trHeight w:val="20"/>
        </w:trPr>
        <w:tc>
          <w:tcPr>
            <w:tcW w:w="70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68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выполнении</w:t>
            </w:r>
          </w:p>
        </w:tc>
      </w:tr>
      <w:tr w:rsidR="00993F13" w:rsidTr="008E3A78">
        <w:trPr>
          <w:gridAfter w:val="1"/>
          <w:wAfter w:w="8" w:type="dxa"/>
          <w:trHeight w:val="20"/>
        </w:trPr>
        <w:tc>
          <w:tcPr>
            <w:tcW w:w="705" w:type="dxa"/>
            <w:tcBorders>
              <w:bottom w:val="single" w:sz="4" w:space="0" w:color="auto"/>
            </w:tcBorders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49" w:type="dxa"/>
            <w:gridSpan w:val="3"/>
            <w:tcBorders>
              <w:bottom w:val="single" w:sz="4" w:space="0" w:color="auto"/>
            </w:tcBorders>
            <w:vAlign w:val="center"/>
          </w:tcPr>
          <w:p w:rsidR="00993F13" w:rsidRDefault="00110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1</w:t>
            </w:r>
          </w:p>
        </w:tc>
        <w:tc>
          <w:tcPr>
            <w:tcW w:w="2126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:rsidR="008E3A78" w:rsidRDefault="008E3A78" w:rsidP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 анализе работы методической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службы  района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за 2022/2023 учебный год в условиях  ФГОС. </w:t>
            </w:r>
          </w:p>
        </w:tc>
        <w:tc>
          <w:tcPr>
            <w:tcW w:w="2976" w:type="dxa"/>
            <w:tcBorders>
              <w:bottom w:val="single" w:sz="4" w:space="0" w:color="FFFFFF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</w:t>
            </w: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5" w:type="dxa"/>
            <w:tcBorders>
              <w:bottom w:val="single" w:sz="4" w:space="0" w:color="FFFFFF"/>
            </w:tcBorders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директор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E45D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  особенностях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преподавания учебных  предметов   в  2023/2024 учебном году и ведении школьной документации в свете модернизации  образования.</w:t>
            </w: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МБОУ ДО</w:t>
            </w:r>
          </w:p>
          <w:p w:rsidR="008E3A78" w:rsidRDefault="008E3A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RPr="00E45D02" w:rsidTr="0061118F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подготовке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организованном начале 2023/2024 учебного года. Изучение нормативно-правовых документов, регламентирующих образовательную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Кобзарь В.В., гл. специалист УО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 особенностях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аттестации  в 2023/2024 году. Курсовая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 полугодии 2023г.                                                         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сентябрьского месячника «Всеобуч-2022»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D02">
              <w:rPr>
                <w:rFonts w:ascii="Times New Roman" w:eastAsia="Times New Roman" w:hAnsi="Times New Roman" w:cs="Times New Roman"/>
                <w:sz w:val="24"/>
                <w:szCs w:val="24"/>
              </w:rPr>
              <w:t>Кобзарь В.В., гл. специалист УО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формировании учебных планов МБОУ на 2023/2024 учебный год, о годовом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календарном  графике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FFFFFF"/>
              <w:bottom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 w:val="restart"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формировании учебных планов МБОУ на 2023/2024 учебный год для обучающихся на дому по медицинским показаниям.  Об разработке АООП/АОП по ФАОП </w:t>
            </w:r>
          </w:p>
        </w:tc>
        <w:tc>
          <w:tcPr>
            <w:tcW w:w="2976" w:type="dxa"/>
            <w:tcBorders>
              <w:top w:val="single" w:sz="4" w:space="0" w:color="FFFFFF"/>
              <w:bottom w:val="nil"/>
            </w:tcBorders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с электронными журналами</w:t>
            </w:r>
          </w:p>
        </w:tc>
        <w:tc>
          <w:tcPr>
            <w:tcW w:w="2976" w:type="dxa"/>
            <w:tcBorders>
              <w:top w:val="single" w:sz="4" w:space="0" w:color="FFFFFF"/>
              <w:bottom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Е.В.,методист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017DD">
        <w:trPr>
          <w:gridAfter w:val="1"/>
          <w:wAfter w:w="8" w:type="dxa"/>
          <w:trHeight w:val="20"/>
        </w:trPr>
        <w:tc>
          <w:tcPr>
            <w:tcW w:w="12754" w:type="dxa"/>
            <w:gridSpan w:val="4"/>
            <w:vAlign w:val="center"/>
          </w:tcPr>
          <w:p w:rsidR="00993F13" w:rsidRDefault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2</w:t>
            </w:r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126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экзаменационной кампании в 2022/2023 учебном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vMerge w:val="restart"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</w:t>
            </w:r>
          </w:p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А.И., методист МЮОУ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  ГИА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11 классах по русскому языку и литературе</w:t>
            </w:r>
          </w:p>
        </w:tc>
        <w:tc>
          <w:tcPr>
            <w:tcW w:w="2976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Е.В.,методист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  ГИА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9,11 классах по математике</w:t>
            </w:r>
          </w:p>
        </w:tc>
        <w:tc>
          <w:tcPr>
            <w:tcW w:w="2976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Юрченко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И.Л.,методист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школьного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 этапов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   в 2022/2023 учебном  году.</w:t>
            </w:r>
          </w:p>
        </w:tc>
        <w:tc>
          <w:tcPr>
            <w:tcW w:w="2976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ВПР 2023 в 4 классах по русскому языку, математике, окружающему миру </w:t>
            </w:r>
          </w:p>
        </w:tc>
        <w:tc>
          <w:tcPr>
            <w:tcW w:w="2976" w:type="dxa"/>
            <w:vMerge/>
          </w:tcPr>
          <w:p w:rsidR="008E3A78" w:rsidRP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61118F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 подготовке пакета документов на ПМПК</w:t>
            </w: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2.О создании специальных условий при сдаче ГИА 9,11 классов, обучающихся с ОВЗ и инвалидностью</w:t>
            </w:r>
          </w:p>
        </w:tc>
        <w:tc>
          <w:tcPr>
            <w:tcW w:w="2976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</w:tcBorders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Каширина Е.Н., заведующий ТПМПК</w:t>
            </w: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A8" w:rsidTr="00B240D4">
        <w:trPr>
          <w:gridAfter w:val="1"/>
          <w:wAfter w:w="8" w:type="dxa"/>
          <w:trHeight w:val="20"/>
        </w:trPr>
        <w:tc>
          <w:tcPr>
            <w:tcW w:w="14880" w:type="dxa"/>
            <w:gridSpan w:val="5"/>
            <w:tcBorders>
              <w:top w:val="single" w:sz="4" w:space="0" w:color="000000"/>
            </w:tcBorders>
          </w:tcPr>
          <w:p w:rsidR="001106A8" w:rsidRDefault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3.</w:t>
            </w: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порядке проведения аттестации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организаций, осуществляющих образовательную деятельность. Нормативно-правовые документы аттестации педагогов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руководящих  должностей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Об итогах мониторинга.</w:t>
            </w:r>
          </w:p>
        </w:tc>
        <w:tc>
          <w:tcPr>
            <w:tcW w:w="2976" w:type="dxa"/>
            <w:vMerge w:val="restart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№2»,</w:t>
            </w: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 профессиональных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конкурсов в 2022/2023 учебном году</w:t>
            </w:r>
          </w:p>
        </w:tc>
        <w:tc>
          <w:tcPr>
            <w:tcW w:w="2976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формировании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базы  данных выпускников  11 классов  в 2024 г. Об организации информационно-разъяснительной работы по проведению ГИА по образовательным программам основного общего и среднего общего образования в 2022/2023 уч. году</w:t>
            </w:r>
          </w:p>
        </w:tc>
        <w:tc>
          <w:tcPr>
            <w:tcW w:w="2976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УО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017DD">
        <w:trPr>
          <w:gridAfter w:val="1"/>
          <w:wAfter w:w="8" w:type="dxa"/>
          <w:trHeight w:val="20"/>
        </w:trPr>
        <w:tc>
          <w:tcPr>
            <w:tcW w:w="12754" w:type="dxa"/>
            <w:gridSpan w:val="4"/>
            <w:vAlign w:val="center"/>
          </w:tcPr>
          <w:p w:rsidR="00993F13" w:rsidRDefault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4</w:t>
            </w:r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126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работе с фондом учебной литературы. Обеспеченность учебниками обучающихся МБОУ. Ведение библиотечной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документации.  </w:t>
            </w:r>
            <w:proofErr w:type="gramEnd"/>
          </w:p>
        </w:tc>
        <w:tc>
          <w:tcPr>
            <w:tcW w:w="2976" w:type="dxa"/>
            <w:vMerge w:val="restart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№2»,</w:t>
            </w:r>
          </w:p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 итогах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курсовой подготовки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 полугодие 2023 учебного года. Организация курсовой подготовки в 2024 году.</w:t>
            </w:r>
          </w:p>
        </w:tc>
        <w:tc>
          <w:tcPr>
            <w:tcW w:w="2976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иностранному языку в 9-х, 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русскому языку в 9-х,11-х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методист МБОУ ДО «ЦДЮТ 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пробных экзаменов по </w:t>
            </w:r>
            <w:proofErr w:type="gram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  в</w:t>
            </w:r>
            <w:proofErr w:type="gram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9-х,11-х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И.Л., методист МБОУ ДО «ЦДЮТ”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1106A8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</w:p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итогах пробных экзаменов по </w:t>
            </w:r>
            <w:proofErr w:type="gram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  в</w:t>
            </w:r>
            <w:proofErr w:type="gram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11-х классах</w:t>
            </w: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 w:val="restart"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физике в 9-х, 11-х классах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истории   в 9-х,11-х классах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обществознанию   в 9-х,11-х классах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химии в 11-х классах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/>
            <w:tcBorders>
              <w:top w:val="nil"/>
            </w:tcBorders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географии в 9 классах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8E3A78">
        <w:trPr>
          <w:gridAfter w:val="1"/>
          <w:wAfter w:w="8" w:type="dxa"/>
          <w:trHeight w:val="20"/>
        </w:trPr>
        <w:tc>
          <w:tcPr>
            <w:tcW w:w="705" w:type="dxa"/>
            <w:vMerge/>
            <w:tcBorders>
              <w:top w:val="nil"/>
            </w:tcBorders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пробных экзаменов по </w:t>
            </w:r>
            <w:proofErr w:type="gram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информатике  в</w:t>
            </w:r>
            <w:proofErr w:type="gram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классах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A8" w:rsidTr="003017DD">
        <w:trPr>
          <w:trHeight w:val="20"/>
        </w:trPr>
        <w:tc>
          <w:tcPr>
            <w:tcW w:w="14888" w:type="dxa"/>
            <w:gridSpan w:val="6"/>
            <w:vAlign w:val="center"/>
          </w:tcPr>
          <w:p w:rsidR="001106A8" w:rsidRDefault="001106A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5.</w:t>
            </w: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муниципального этапа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2022/2023 учебном году</w:t>
            </w:r>
          </w:p>
        </w:tc>
        <w:tc>
          <w:tcPr>
            <w:tcW w:w="2976" w:type="dxa"/>
            <w:vMerge w:val="restart"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</w:t>
            </w:r>
          </w:p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5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проведения муниципального этапа Всероссийского конкурса «Учитель года-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2024»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976" w:type="dxa"/>
            <w:vMerge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</w:t>
            </w:r>
          </w:p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1106A8">
        <w:trPr>
          <w:gridAfter w:val="1"/>
          <w:wAfter w:w="8" w:type="dxa"/>
          <w:trHeight w:val="779"/>
        </w:trPr>
        <w:tc>
          <w:tcPr>
            <w:tcW w:w="705" w:type="dxa"/>
            <w:vMerge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анализе исследовательской деятельности по итогам 61 муниципальной сессии конкурса-защиты МАН “Искатель”</w:t>
            </w:r>
          </w:p>
        </w:tc>
        <w:tc>
          <w:tcPr>
            <w:tcW w:w="2976" w:type="dxa"/>
            <w:vMerge/>
          </w:tcPr>
          <w:p w:rsidR="008E3A78" w:rsidRP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проверки электронных журналов </w:t>
            </w: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выпускных классов в ОУ района</w:t>
            </w:r>
          </w:p>
        </w:tc>
        <w:tc>
          <w:tcPr>
            <w:tcW w:w="2976" w:type="dxa"/>
            <w:vMerge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Е.В.,методист</w:t>
            </w:r>
            <w:proofErr w:type="spellEnd"/>
            <w:proofErr w:type="gram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плана мероприятий по повышению объективности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ОУ района</w:t>
            </w:r>
          </w:p>
        </w:tc>
        <w:tc>
          <w:tcPr>
            <w:tcW w:w="2976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Р.Ф.,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результатов итогового сочинения</w:t>
            </w:r>
          </w:p>
        </w:tc>
        <w:tc>
          <w:tcPr>
            <w:tcW w:w="2976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A8" w:rsidTr="008E3A78">
        <w:trPr>
          <w:gridAfter w:val="1"/>
          <w:wAfter w:w="8" w:type="dxa"/>
          <w:trHeight w:val="20"/>
        </w:trPr>
        <w:tc>
          <w:tcPr>
            <w:tcW w:w="705" w:type="dxa"/>
            <w:tcBorders>
              <w:top w:val="nil"/>
            </w:tcBorders>
          </w:tcPr>
          <w:p w:rsidR="001106A8" w:rsidRDefault="001106A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1106A8" w:rsidRPr="008E3A78" w:rsidRDefault="001106A8" w:rsidP="008E3A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регионального компонента в контексте преп</w:t>
            </w:r>
            <w:r w:rsid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одавания курса «История России»</w:t>
            </w:r>
          </w:p>
        </w:tc>
        <w:tc>
          <w:tcPr>
            <w:tcW w:w="2976" w:type="dxa"/>
            <w:vMerge/>
          </w:tcPr>
          <w:p w:rsidR="001106A8" w:rsidRPr="008E3A78" w:rsidRDefault="001106A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1106A8" w:rsidRPr="008E3A78" w:rsidRDefault="001106A8" w:rsidP="008E3A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методист МБ</w:t>
            </w:r>
            <w:r w:rsid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ОУ ДО «ЦДЮТ»</w:t>
            </w:r>
          </w:p>
        </w:tc>
        <w:tc>
          <w:tcPr>
            <w:tcW w:w="2126" w:type="dxa"/>
            <w:vAlign w:val="center"/>
          </w:tcPr>
          <w:p w:rsidR="001106A8" w:rsidRDefault="001106A8" w:rsidP="001106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6A8" w:rsidTr="003017DD">
        <w:trPr>
          <w:gridAfter w:val="1"/>
          <w:wAfter w:w="8" w:type="dxa"/>
          <w:trHeight w:val="20"/>
        </w:trPr>
        <w:tc>
          <w:tcPr>
            <w:tcW w:w="12754" w:type="dxa"/>
            <w:gridSpan w:val="4"/>
            <w:vAlign w:val="center"/>
          </w:tcPr>
          <w:p w:rsidR="001106A8" w:rsidRDefault="001106A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6.</w:t>
            </w:r>
          </w:p>
        </w:tc>
        <w:tc>
          <w:tcPr>
            <w:tcW w:w="2126" w:type="dxa"/>
            <w:vAlign w:val="center"/>
          </w:tcPr>
          <w:p w:rsidR="001106A8" w:rsidRDefault="001106A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1106A8" w:rsidRDefault="008E3A78" w:rsidP="00110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работы с одаренными детьми на уроках биологии и во внеурочной деятельности» </w:t>
            </w:r>
          </w:p>
          <w:p w:rsidR="008E3A78" w:rsidRDefault="008E3A78" w:rsidP="00110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</w:t>
            </w:r>
          </w:p>
          <w:p w:rsidR="008E3A78" w:rsidRDefault="008E3A78" w:rsidP="001106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05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6A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Н.Л., методист МБОУ ДО «ЦДЮТ».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1106A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6A8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по обеспечению учебниками. Формирование заказов на учебники для реализации учебных планов в 2024/2025 учебном году.</w:t>
            </w:r>
          </w:p>
          <w:p w:rsidR="008E3A78" w:rsidRPr="001106A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976" w:type="dxa"/>
            <w:vMerge/>
          </w:tcPr>
          <w:p w:rsidR="008E3A78" w:rsidRPr="001106A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1106A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106A8"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Л.А., методист МБОУ ДО «ЦДЮТ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vAlign w:val="center"/>
          </w:tcPr>
          <w:p w:rsidR="008E3A78" w:rsidRDefault="00F339AE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эффективности</w:t>
            </w:r>
            <w:r w:rsidRPr="00F3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дидактических материалов на уроках химии</w:t>
            </w:r>
          </w:p>
        </w:tc>
        <w:tc>
          <w:tcPr>
            <w:tcW w:w="2976" w:type="dxa"/>
            <w:vMerge/>
            <w:vAlign w:val="center"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F339AE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vAlign w:val="center"/>
          </w:tcPr>
          <w:p w:rsidR="008E3A78" w:rsidRDefault="003B6C0D" w:rsidP="003B6C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п</w:t>
            </w:r>
            <w:r w:rsidRPr="003B6C0D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деятельности</w:t>
            </w:r>
            <w:r w:rsidRPr="003B6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информатики</w:t>
            </w:r>
          </w:p>
        </w:tc>
        <w:tc>
          <w:tcPr>
            <w:tcW w:w="2976" w:type="dxa"/>
            <w:vMerge w:val="restart"/>
            <w:vAlign w:val="center"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3B6C0D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2E5" w:rsidTr="00B240D4">
        <w:trPr>
          <w:gridAfter w:val="1"/>
          <w:wAfter w:w="8" w:type="dxa"/>
          <w:trHeight w:val="20"/>
        </w:trPr>
        <w:tc>
          <w:tcPr>
            <w:tcW w:w="14880" w:type="dxa"/>
            <w:gridSpan w:val="5"/>
            <w:vAlign w:val="center"/>
          </w:tcPr>
          <w:p w:rsidR="008072E5" w:rsidRDefault="008072E5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7.</w:t>
            </w: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vAlign w:val="center"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одаренными детьми на уроках биологии и во внеурочной деятельности»</w:t>
            </w:r>
          </w:p>
        </w:tc>
        <w:tc>
          <w:tcPr>
            <w:tcW w:w="2976" w:type="dxa"/>
            <w:vMerge w:val="restart"/>
            <w:vAlign w:val="center"/>
          </w:tcPr>
          <w:p w:rsidR="008E3A78" w:rsidRP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школа №2»</w:t>
            </w:r>
          </w:p>
          <w:p w:rsidR="008E3A78" w:rsidRPr="008E3A78" w:rsidRDefault="008E3A78" w:rsidP="001106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5" w:type="dxa"/>
            <w:vAlign w:val="center"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Смирнова Н.Л.,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68" w:type="dxa"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“Об организации в МБОУ педагогического сопровождения обучения детей с ОВЗ в 2023/2024 учебном году”</w:t>
            </w:r>
          </w:p>
        </w:tc>
        <w:tc>
          <w:tcPr>
            <w:tcW w:w="2976" w:type="dxa"/>
            <w:vMerge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110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 w:rsidP="008072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иностранному языку в 9-х, 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Default="008E3A78" w:rsidP="0080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русскому языку в 9-х,11-х классах</w:t>
            </w:r>
          </w:p>
        </w:tc>
        <w:tc>
          <w:tcPr>
            <w:tcW w:w="2976" w:type="dxa"/>
            <w:vMerge/>
          </w:tcPr>
          <w:p w:rsidR="008E3A78" w:rsidRDefault="008E3A78" w:rsidP="00807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методист МБОУ ДО «ЦДЮТ 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Default="008E3A78" w:rsidP="0080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пробных экзаменов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9-х,11-х классах</w:t>
            </w:r>
          </w:p>
        </w:tc>
        <w:tc>
          <w:tcPr>
            <w:tcW w:w="2976" w:type="dxa"/>
            <w:vMerge/>
          </w:tcPr>
          <w:p w:rsidR="008E3A78" w:rsidRDefault="008E3A78" w:rsidP="00807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И.Л., методист МБОУ ДО «ЦДЮТ”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пробных экзаменов по </w:t>
            </w:r>
            <w:proofErr w:type="gram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  в</w:t>
            </w:r>
            <w:proofErr w:type="gram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9,11-х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физике в 9-х, 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истории   в 9-х,11-х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обществознанию   в 9-х,11-х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химии в 9,11-х классах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по географии в 9, 11 классах</w:t>
            </w:r>
          </w:p>
        </w:tc>
        <w:tc>
          <w:tcPr>
            <w:tcW w:w="2976" w:type="dxa"/>
            <w:vMerge w:val="restart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пробных экзаменов по </w:t>
            </w:r>
            <w:proofErr w:type="gram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информатике  в</w:t>
            </w:r>
            <w:proofErr w:type="gram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9,11 классах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2E5" w:rsidTr="003017DD">
        <w:trPr>
          <w:gridAfter w:val="1"/>
          <w:wAfter w:w="8" w:type="dxa"/>
          <w:trHeight w:val="20"/>
        </w:trPr>
        <w:tc>
          <w:tcPr>
            <w:tcW w:w="12754" w:type="dxa"/>
            <w:gridSpan w:val="4"/>
            <w:vAlign w:val="center"/>
          </w:tcPr>
          <w:p w:rsidR="008072E5" w:rsidRDefault="008072E5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8.</w:t>
            </w:r>
          </w:p>
        </w:tc>
        <w:tc>
          <w:tcPr>
            <w:tcW w:w="2126" w:type="dxa"/>
            <w:vAlign w:val="center"/>
          </w:tcPr>
          <w:p w:rsidR="008072E5" w:rsidRDefault="008072E5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68" w:type="dxa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№2»,</w:t>
            </w:r>
          </w:p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формировании учебных планов и календарных графиков на 2024/2025 учебный год.</w:t>
            </w:r>
          </w:p>
        </w:tc>
        <w:tc>
          <w:tcPr>
            <w:tcW w:w="2976" w:type="dxa"/>
            <w:vMerge/>
          </w:tcPr>
          <w:p w:rsidR="008E3A78" w:rsidRDefault="008E3A78" w:rsidP="00807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директор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работы с электронными журналами 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методист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работы по внедрению </w:t>
            </w: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 для учащихся 6-11 классов общеобразовательных организаций</w:t>
            </w:r>
          </w:p>
        </w:tc>
        <w:tc>
          <w:tcPr>
            <w:tcW w:w="2976" w:type="dxa"/>
            <w:vMerge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P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“ЦДЮТ”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2E5" w:rsidTr="003017DD">
        <w:trPr>
          <w:gridAfter w:val="1"/>
          <w:wAfter w:w="8" w:type="dxa"/>
          <w:trHeight w:val="20"/>
        </w:trPr>
        <w:tc>
          <w:tcPr>
            <w:tcW w:w="12754" w:type="dxa"/>
            <w:gridSpan w:val="4"/>
            <w:vAlign w:val="center"/>
          </w:tcPr>
          <w:p w:rsidR="008072E5" w:rsidRDefault="008072E5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Заседание 9.</w:t>
            </w:r>
          </w:p>
        </w:tc>
        <w:tc>
          <w:tcPr>
            <w:tcW w:w="2126" w:type="dxa"/>
            <w:vAlign w:val="center"/>
          </w:tcPr>
          <w:p w:rsidR="008072E5" w:rsidRDefault="008072E5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 w:val="restart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68" w:type="dxa"/>
          </w:tcPr>
          <w:p w:rsidR="008E3A78" w:rsidRDefault="008E3A78" w:rsidP="0080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методической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МБОУ района.</w:t>
            </w:r>
          </w:p>
        </w:tc>
        <w:tc>
          <w:tcPr>
            <w:tcW w:w="2976" w:type="dxa"/>
            <w:vMerge w:val="restart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</w:t>
            </w:r>
          </w:p>
          <w:p w:rsidR="008E3A78" w:rsidRDefault="008E3A78" w:rsidP="008072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Р.Ф.,зам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 итогах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предпрофессионального образования в 10-11-х классах</w:t>
            </w:r>
          </w:p>
        </w:tc>
        <w:tc>
          <w:tcPr>
            <w:tcW w:w="2976" w:type="dxa"/>
            <w:vMerge/>
          </w:tcPr>
          <w:p w:rsidR="008E3A78" w:rsidRDefault="008E3A78" w:rsidP="00807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Лаврушкина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Р.Ф.,зам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МБОУ ДО «ЦДЮТ»</w:t>
            </w: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A78" w:rsidTr="003017DD">
        <w:trPr>
          <w:gridAfter w:val="1"/>
          <w:wAfter w:w="8" w:type="dxa"/>
          <w:trHeight w:val="20"/>
        </w:trPr>
        <w:tc>
          <w:tcPr>
            <w:tcW w:w="705" w:type="dxa"/>
            <w:vMerge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8E3A78" w:rsidRDefault="008E3A78" w:rsidP="0080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государственных программ и практической части по учебным дисциплинам в 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2023/2024 учебном году в условиях ФГОС</w:t>
            </w:r>
          </w:p>
        </w:tc>
        <w:tc>
          <w:tcPr>
            <w:tcW w:w="2976" w:type="dxa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Р.Ф., зам. директора МБОУ ДО «ЦДЮТ»</w:t>
            </w:r>
          </w:p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E3A78" w:rsidRDefault="008E3A78" w:rsidP="008072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8072E5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72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2.4.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Участие  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заседаниях  коллегии  управления  образования  и  совещаниях директоров  МБОУ.</w:t>
      </w:r>
    </w:p>
    <w:tbl>
      <w:tblPr>
        <w:tblStyle w:val="29"/>
        <w:tblW w:w="14430" w:type="dxa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5"/>
        <w:gridCol w:w="2970"/>
        <w:gridCol w:w="3510"/>
        <w:gridCol w:w="2010"/>
      </w:tblGrid>
      <w:tr w:rsidR="00993F13">
        <w:tc>
          <w:tcPr>
            <w:tcW w:w="67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6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c>
          <w:tcPr>
            <w:tcW w:w="67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ГИА в </w:t>
            </w:r>
            <w:r w:rsidR="008072E5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 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 и литературе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Е.В.,методист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</w:t>
            </w:r>
          </w:p>
        </w:tc>
        <w:tc>
          <w:tcPr>
            <w:tcW w:w="2010" w:type="dxa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c>
          <w:tcPr>
            <w:tcW w:w="67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ГИА в </w:t>
            </w:r>
            <w:r w:rsidR="00807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11-х классах по математике</w:t>
            </w:r>
          </w:p>
        </w:tc>
        <w:tc>
          <w:tcPr>
            <w:tcW w:w="29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Юрченко И.Л., методист МБОУ ДО «ЦДЮТ» </w:t>
            </w:r>
          </w:p>
        </w:tc>
        <w:tc>
          <w:tcPr>
            <w:tcW w:w="2010" w:type="dxa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7939C7" w:rsidP="0079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</w:tcPr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мониторинга системы самоопределения и профессиональной ориентации обучающихся МБОУ Симферопольского района за 2022 год</w:t>
            </w:r>
          </w:p>
        </w:tc>
        <w:tc>
          <w:tcPr>
            <w:tcW w:w="2970" w:type="dxa"/>
          </w:tcPr>
          <w:p w:rsidR="007939C7" w:rsidRPr="008E3A78" w:rsidRDefault="007939C7" w:rsidP="0079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510" w:type="dxa"/>
          </w:tcPr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7939C7" w:rsidP="0079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4.</w:t>
            </w:r>
          </w:p>
        </w:tc>
        <w:tc>
          <w:tcPr>
            <w:tcW w:w="5265" w:type="dxa"/>
          </w:tcPr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ВПР 2023 в 4 классах по русскому языку, математике, окружающему миру 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939C7" w:rsidRPr="008E3A78" w:rsidRDefault="007939C7" w:rsidP="0079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Pr="008E3A78" w:rsidRDefault="007939C7" w:rsidP="0079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10" w:type="dxa"/>
          </w:tcPr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Т.М., 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9C7" w:rsidRPr="007939C7">
        <w:tc>
          <w:tcPr>
            <w:tcW w:w="675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5265" w:type="dxa"/>
          </w:tcPr>
          <w:p w:rsidR="007939C7" w:rsidRP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реализации образовательной программы учебного предмета «Физика» </w:t>
            </w:r>
          </w:p>
          <w:p w:rsidR="007939C7" w:rsidRP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939C7" w:rsidRPr="008E3A78" w:rsidRDefault="007939C7" w:rsidP="007939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10" w:type="dxa"/>
          </w:tcPr>
          <w:p w:rsidR="007939C7" w:rsidRP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ЯрошинскаяЕ.А</w:t>
            </w:r>
            <w:proofErr w:type="spellEnd"/>
            <w:r w:rsidRP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 особенностях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аттестации  в 2023/2024 году. Курсовая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 полугодии 2023г. Об итогах мониторинга.                                     </w:t>
            </w:r>
          </w:p>
        </w:tc>
        <w:tc>
          <w:tcPr>
            <w:tcW w:w="297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</w:t>
            </w:r>
            <w:r w:rsid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обеспечении учебной литературой обучающихся МБОУ в 2023/2024 учебном году </w:t>
            </w:r>
          </w:p>
        </w:tc>
        <w:tc>
          <w:tcPr>
            <w:tcW w:w="297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Л.А., методист МБОУ ДО “ЦДЮТ»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5" w:type="dxa"/>
          </w:tcPr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результатах мониторинга профессионального роста педагогов в общеобразовательных учреждениях Симферопольского района в 2022/2023 учебном году» 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 октябрь</w:t>
            </w:r>
          </w:p>
        </w:tc>
        <w:tc>
          <w:tcPr>
            <w:tcW w:w="3510" w:type="dxa"/>
          </w:tcPr>
          <w:p w:rsidR="007939C7" w:rsidRPr="008E3A78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A7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5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мониторинга системы воспитания и социализации обучающихся в МБОУ Симферопольского района</w:t>
            </w:r>
          </w:p>
        </w:tc>
        <w:tc>
          <w:tcPr>
            <w:tcW w:w="297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в ДОУ для использования ИКТ-технологий в образовательном процессе с детьми в соответствии с ФГОС ДО.</w:t>
            </w:r>
          </w:p>
        </w:tc>
        <w:tc>
          <w:tcPr>
            <w:tcW w:w="297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 апрель</w:t>
            </w:r>
          </w:p>
        </w:tc>
        <w:tc>
          <w:tcPr>
            <w:tcW w:w="35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методист МБОУ ДО “ЦДЮТ»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65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результатах мониторинга профессионального роста педагогов в общеобразовательных учреждениях Симферопольского района в 2022/2023 учебном году» 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0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Костикова А.Н., методист МБОУ ДО «ЦДЮТ</w:t>
            </w:r>
          </w:p>
        </w:tc>
        <w:tc>
          <w:tcPr>
            <w:tcW w:w="297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 октябрь</w:t>
            </w:r>
          </w:p>
        </w:tc>
        <w:tc>
          <w:tcPr>
            <w:tcW w:w="3510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Костикова А.Н., методист МБОУ ДО «ЦДЮТ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выполнения </w:t>
            </w:r>
            <w:proofErr w:type="gram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 по</w:t>
            </w:r>
            <w:proofErr w:type="gram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 Искусства</w:t>
            </w:r>
          </w:p>
        </w:tc>
        <w:tc>
          <w:tcPr>
            <w:tcW w:w="297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образования. </w:t>
            </w:r>
          </w:p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</w:t>
            </w: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февраль.</w:t>
            </w:r>
          </w:p>
        </w:tc>
        <w:tc>
          <w:tcPr>
            <w:tcW w:w="351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Н.М..</w:t>
            </w:r>
            <w:proofErr w:type="gram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методисты МБОУ ДО “ЦДЮТ”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65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обеспечении учебной литературой обучающихся в 2024/2025 учебном году.   Актуальные вопросы работы школьной библиотеки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Дзюба Л.А., методист МБОУ ДО «ЦДЮТ»</w:t>
            </w:r>
          </w:p>
        </w:tc>
        <w:tc>
          <w:tcPr>
            <w:tcW w:w="2970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510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Дзюба Л.А., 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65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обучения на двух языках в соответствии с ФГОС ДО и ФОП ДО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 декабрь</w:t>
            </w:r>
          </w:p>
        </w:tc>
        <w:tc>
          <w:tcPr>
            <w:tcW w:w="3510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                 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65" w:type="dxa"/>
          </w:tcPr>
          <w:p w:rsidR="007939C7" w:rsidRPr="00384F5C" w:rsidRDefault="007939C7" w:rsidP="007939C7">
            <w:pPr>
              <w:rPr>
                <w:rFonts w:ascii="Times New Roman" w:hAnsi="Times New Roman"/>
                <w:sz w:val="24"/>
                <w:szCs w:val="24"/>
              </w:rPr>
            </w:pPr>
            <w:r w:rsidRPr="006662A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 </w:t>
            </w:r>
            <w:r w:rsidRPr="004602E7">
              <w:rPr>
                <w:rFonts w:ascii="Times New Roman" w:hAnsi="Times New Roman"/>
                <w:sz w:val="24"/>
                <w:szCs w:val="24"/>
              </w:rPr>
              <w:t>работе по обеспечению учебниками. Формирование заказов на учебники для реализации учебных планов в 2024/2025 учебном году.</w:t>
            </w:r>
          </w:p>
        </w:tc>
        <w:tc>
          <w:tcPr>
            <w:tcW w:w="2970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10" w:type="dxa"/>
          </w:tcPr>
          <w:p w:rsidR="007939C7" w:rsidRPr="00B10BF2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F2"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Л.А., методист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65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 качестве реализации образовательных программ по учебному предмету “Математика” в начальной школе в МБОУ Симферопольского района</w:t>
            </w:r>
          </w:p>
        </w:tc>
        <w:tc>
          <w:tcPr>
            <w:tcW w:w="297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 апрель</w:t>
            </w:r>
          </w:p>
        </w:tc>
        <w:tc>
          <w:tcPr>
            <w:tcW w:w="351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Т.М., методист МБОУ ДО “ЦДЮТ”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 качестве реализации образовательных программ по учебному предмету “</w:t>
            </w:r>
            <w:proofErr w:type="spellStart"/>
            <w:proofErr w:type="gram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Математика”в</w:t>
            </w:r>
            <w:proofErr w:type="spellEnd"/>
            <w:proofErr w:type="gram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начальной школе в МБОУ Симферопольского района</w:t>
            </w:r>
          </w:p>
        </w:tc>
        <w:tc>
          <w:tcPr>
            <w:tcW w:w="297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 апрель</w:t>
            </w:r>
          </w:p>
        </w:tc>
        <w:tc>
          <w:tcPr>
            <w:tcW w:w="3510" w:type="dxa"/>
          </w:tcPr>
          <w:p w:rsidR="007939C7" w:rsidRPr="004602E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И.Л., методист МБОУ ДО “ЦДЮТ”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пробных экзаменов в 9-11 классах по русскому языку и математике.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Совещание директоров, апрель</w:t>
            </w:r>
          </w:p>
        </w:tc>
        <w:tc>
          <w:tcPr>
            <w:tcW w:w="35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Юрченко И.Л.,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методисты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ДО»ЦДЮТ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9C7">
        <w:tc>
          <w:tcPr>
            <w:tcW w:w="675" w:type="dxa"/>
          </w:tcPr>
          <w:p w:rsidR="007939C7" w:rsidRDefault="00384F5C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7939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</w:tcPr>
          <w:p w:rsidR="007939C7" w:rsidRDefault="007939C7" w:rsidP="007939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 результативности участия ОУ района в конкурсных программах в 2023/2024 учебном году</w:t>
            </w:r>
          </w:p>
        </w:tc>
        <w:tc>
          <w:tcPr>
            <w:tcW w:w="297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образования.</w:t>
            </w:r>
          </w:p>
          <w:p w:rsidR="007939C7" w:rsidRDefault="007939C7" w:rsidP="007939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Коллегия, июнь</w:t>
            </w:r>
          </w:p>
        </w:tc>
        <w:tc>
          <w:tcPr>
            <w:tcW w:w="35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Ф.А., зам. директора МБОУ ДО «ЦДЮТ»</w:t>
            </w:r>
          </w:p>
        </w:tc>
        <w:tc>
          <w:tcPr>
            <w:tcW w:w="2010" w:type="dxa"/>
          </w:tcPr>
          <w:p w:rsidR="007939C7" w:rsidRDefault="007939C7" w:rsidP="00793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2.5. Работа с молодыми специалистами. Школа молодого заместителя директора.</w:t>
      </w:r>
    </w:p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8"/>
        <w:tblW w:w="14475" w:type="dxa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145"/>
        <w:gridCol w:w="2970"/>
        <w:gridCol w:w="3510"/>
        <w:gridCol w:w="2010"/>
      </w:tblGrid>
      <w:tr w:rsidR="00993F13">
        <w:tc>
          <w:tcPr>
            <w:tcW w:w="84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4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1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c>
          <w:tcPr>
            <w:tcW w:w="84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5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молодых ЗДУВР</w:t>
            </w:r>
          </w:p>
        </w:tc>
        <w:tc>
          <w:tcPr>
            <w:tcW w:w="297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ДО «ЦДЮТ»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Август-сентябрь</w:t>
            </w:r>
          </w:p>
        </w:tc>
        <w:tc>
          <w:tcPr>
            <w:tcW w:w="35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Р.Ф., зам. директора МБОУ ДО «ЦДЮТ»</w:t>
            </w:r>
          </w:p>
        </w:tc>
        <w:tc>
          <w:tcPr>
            <w:tcW w:w="201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792"/>
        </w:trPr>
        <w:tc>
          <w:tcPr>
            <w:tcW w:w="84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5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Занятие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297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4602E7"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«Партизанская школа имени Героя Советского Союза Богданова Александра Петровича»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Октябрь.</w:t>
            </w:r>
          </w:p>
        </w:tc>
        <w:tc>
          <w:tcPr>
            <w:tcW w:w="35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Р.Ф., зам. директора МБОУ ДО «ЦДЮТ»</w:t>
            </w:r>
          </w:p>
        </w:tc>
        <w:tc>
          <w:tcPr>
            <w:tcW w:w="201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1435"/>
        </w:trPr>
        <w:tc>
          <w:tcPr>
            <w:tcW w:w="84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5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Занятие 2. </w:t>
            </w: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993F13" w:rsidRDefault="00753DE4" w:rsidP="00460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Мирновская школа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5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Р.Ф., зам. директора МБОУ ДО «ЦДЮТ»</w:t>
            </w:r>
          </w:p>
        </w:tc>
        <w:tc>
          <w:tcPr>
            <w:tcW w:w="201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  <w:sectPr w:rsidR="00993F13">
          <w:footerReference w:type="even" r:id="rId8"/>
          <w:pgSz w:w="16838" w:h="11906" w:orient="landscape"/>
          <w:pgMar w:top="1134" w:right="567" w:bottom="567" w:left="708" w:header="709" w:footer="709" w:gutter="0"/>
          <w:pgNumType w:start="1"/>
          <w:cols w:space="720"/>
        </w:sectPr>
      </w:pPr>
    </w:p>
    <w:p w:rsidR="00993F13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III.       МЕРОПРИЯТИЯ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 ПРЕДМЕТНЫМ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ОТРАСЛЯМ В СИСТЕМЕ ОБЩЕГО ОБРАЗОВАНИЯ</w:t>
      </w:r>
    </w:p>
    <w:p w:rsidR="00993F13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2023/2024 УЧЕБНОМ ГОДУ</w:t>
      </w:r>
    </w:p>
    <w:p w:rsidR="00993F13" w:rsidRDefault="00993F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3.1. Дошкольное образование+ психологическая служба в МБДОУ</w:t>
      </w:r>
    </w:p>
    <w:tbl>
      <w:tblPr>
        <w:tblStyle w:val="270"/>
        <w:tblW w:w="15075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6720"/>
        <w:gridCol w:w="2985"/>
        <w:gridCol w:w="2265"/>
        <w:gridCol w:w="2175"/>
        <w:gridCol w:w="105"/>
      </w:tblGrid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(ДОУ)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систематизация банка данных воспитателей дошкольных образовательных учреждений и отслеживание сроков прохождения повышения квалификации.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–октябрь, 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педагогической копилки РМО (видеотека, фотоматериалы, конспекты и др.)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профессиональный затруднения педагогических работников по вопросам перехода на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педагогов ДОУ о новинках педагогической литературы, современных образовательных технологиях, результативности деятельности дошкольных учреждений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форумов, семинаров, конкурсов образовательных учреждений района на различных уровнях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круглые столы:</w:t>
            </w: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РМО </w:t>
            </w: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развивающей предметно-пространственной среды территории ДОУ и прогулочных участков - эффективное средство воспитания и развития личности дошкольника в соответствии </w:t>
            </w:r>
            <w:proofErr w:type="gram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с  ФГОС</w:t>
            </w:r>
            <w:proofErr w:type="gram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ДО,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“Золотой ключик” с. Мирное”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pStyle w:val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Использование современных воспитательных и образовательных технологий для реализации содержания ФОП ДО в группах с изучением русского и крымскотатарского языков.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9"/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9"/>
                <w:tab w:val="left" w:pos="29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“Василек” с. Доброе”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с элементами тренинга: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Социоигровая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как эффективный инструмент взаимодействия с родителями обучающихся в ДОУ в соответствии с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октябрь,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“Сказка”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с.Пожарское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1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СП: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системы планирования в соответствии с ФГОС ДО,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“Лесная сказка”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. Молодежное”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с элементами </w:t>
            </w:r>
            <w:proofErr w:type="spellStart"/>
            <w:proofErr w:type="gram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тренинга:Социоигровая</w:t>
            </w:r>
            <w:proofErr w:type="spellEnd"/>
            <w:proofErr w:type="gram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как эффективный инструмент взаимодействия с родителями обучающихся в ДОУ в соответствии с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Октябрь,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МБДОУ “Сказка” с.                        Пожарское”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планирования музыкального руководителя в условиях внедрения ФГОС,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Ноябрь,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“Теремок”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Гвардейское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74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Преемственность дошкольного и начального образования в рамках ФГОС ДО и НОО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126 ОГББО”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ШМВ: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предпосылок математической грамотности в контексте содержания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МБОУ “Партизанская школа им. Героя Советского Союза А.П. Богданова” СП детский сад “Радуга”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Нравственно-патриотическое воспитание дошкольников через приобщение к семейным ценностям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“Солнышко” с. Новоандреевка”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Инновационные технологии речевого развития детей дошкольного возраста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“Теремок” с. Краснолесье”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консультации, круглый стол:</w:t>
            </w: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консультация для малоопытных старших воспитателей: “Контроль образовательного процесса в ДОУ. Правильная организация и эффективные методы контроля”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” с. Журавлевка”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Внедрение и реализация федеральной образовательной программы дошкольного образования, развитие детской инициативы, посредством новых педагогических технологий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“Лицей Крымской весны” структурное подразделение детский сад “Весна”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Отчетное заседание ресурсных центров и опорных ДОУ “Анализ деятельности ресурсных центров в 2023 году. Утверждение плана работы на 2024 год”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993F13" w:rsidRPr="004602E7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“Солнышко” с. Мазанка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 и ЭГ:</w:t>
            </w: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“Календарное и перспективное планирование в ДОУ в соответствии с ФОП ДО”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районная творческая группа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критериев оценки участников районного конкурса “Воспитатель года - 2024”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районная творческая группа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Положения о проведении муниципального этапа конкурса “Лучшая организация деятельности по воспитанию культуры труда “Крымский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трудовичок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районная творческая группа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о проведении муниципального этапа конкурса “Дидактическая игра /пособие по формированию предпосылок финансовой грамотности в контексте содержания ФОП ДО, в соответствии с ФГОС ДО”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районная творческая группа педагогов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о проведении муниципального конкурса “Полезные мультфильмы своими руками” в группах с изучением русского и крымскотатарского языка”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творческая группа педагогов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билингвальных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1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материалов индивидуальных папок аттестуемых педагогов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преподавания крымскотатарского танца. Правильный подбор хореографического и музыкального материала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</w:t>
            </w:r>
          </w:p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“Тополек” с. Кольчугино”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тематические </w:t>
            </w:r>
            <w:proofErr w:type="gramStart"/>
            <w:r w:rsidRPr="00460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выезды:  </w:t>
            </w:r>
            <w:proofErr w:type="gram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 двух языках в соответствии с ФГОС ДО и ФОП ДО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proofErr w:type="gram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Родничок”с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Родниково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proofErr w:type="gram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Василек”с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Доброе”,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“Тополек” с. Кольчугино”,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“Березка” с. Урожайное”, </w:t>
            </w: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“Теремок” с. Раздолье”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Районные конкурсные мероприятия: по плану КРИППО, РЦДЮТ, МИНОБРАЗ</w:t>
            </w: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профессионального мастерства “Воспитатель года 2024”;</w:t>
            </w:r>
          </w:p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исследовательских проектов среди дошкольников “Первооткрыватель”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декабрь-январь</w:t>
            </w:r>
          </w:p>
          <w:p w:rsidR="00993F13" w:rsidRPr="004602E7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“Школа здоровья для маленьких </w:t>
            </w: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крымчан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2024 году”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“Мир глазами детей” в 2024 году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4602E7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</w:t>
            </w:r>
            <w:proofErr w:type="spellEnd"/>
            <w:r w:rsidRPr="0046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КОНСУЛЬТАЦИИ: 2-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каждого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3.2. Начальное общее образование</w:t>
      </w:r>
    </w:p>
    <w:tbl>
      <w:tblPr>
        <w:tblStyle w:val="260"/>
        <w:tblW w:w="15105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765"/>
        <w:gridCol w:w="2985"/>
        <w:gridCol w:w="2265"/>
        <w:gridCol w:w="2235"/>
      </w:tblGrid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(МБОУ)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об учителях начальных классов Симферопольского района.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РМО</w:t>
            </w: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образовательного процесса в начальных классах и особенностях преподавания учебных дисциплин в начальной школе в 2023-2024 учебном году.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“Молодежненская школа №2”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Лубянкина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за I полугодие 2022-2023 учебного года. Задачи на II полугодие 2022-2023 учебного года. Ознакомление с новыми нормативными документами. Преподавание в условиях обновленного содержания школьного образования.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2023,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Лубянкина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методической работы РМО учителей начальных классов Симферопольского района в 2023-2024 учебном году. Задачи на 2023-2024 учебный год.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2024,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“Винницкая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Лубянкина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Семинары-практикумы</w:t>
            </w: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Преемственность дошкольного и начального образования в рамках ФГОС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2023,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Лубянкина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Эффективные приемы обучению решения текстовых задач по математике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2024,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№2”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Лубянкина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765" w:type="dxa"/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оценка функциональной грамотности как условие повышения качества образования в условиях реализации ФГОС НОО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2024,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имени </w:t>
            </w: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Героя Социалистического Труда Тарасюка Ивана Степановича”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Лубянкина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 при изучении курса ОРКСЭ и “Окружающий мир” на примере изучения объектов культурного наследия Республики Крым. Выездной семинар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2024,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“Винницкая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Лубянкина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учебного процесса в 2023-2024 учебном году.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Здоровьесберегающий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потенциал урока в начальной школе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2023,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“Гвардейская школа-гимназия №3”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методы педагогического сотрудничества с обучающимися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2023,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внеурочной деятельности в начальной школе (формы работы, виды деятельности, реализация)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2024,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“Моя педагогическая копилка”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2023,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Демидович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профессиональной деятельности, экспертиза материалов индивидуальных папок аттестуемых учителей. Подготовка экспертных заключений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олимпиадных заданий для школьных этапов олимпиад по математике, русскому языку в 4-х классах.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муниципального этапа конкурса исследовательских работ “Первооткрыватель”,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-защитники природы, “Я - исследователь” и др. конкурсов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творческой группы по перепроверке ВПР 4 (необъективность оценивания)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</w:t>
            </w: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деятельность на уроках технологии и ИЗО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2023, МБОУ “Мирновская школа №2”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Т.М.,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F7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</w:t>
            </w:r>
            <w:r w:rsidR="00753DE4"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 образовательных программ по учебному предмету “Математика”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2023,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В.И. Федоренко”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F7414" w:rsidP="007F7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</w:t>
            </w: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 образовательных программ по учебному предмету “Математика”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“Константиновская школа”,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F7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</w:t>
            </w: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 образовательных программ по учебному предмету “Математика”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2023,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№2”, 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коымскотатарским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 обучения”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F7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</w:t>
            </w: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 образовательных программ по учебному предмету “Математика”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2023,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“Пожарская школа”, 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F7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</w:t>
            </w: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 образовательных программ по учебному предмету “Математика”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2024, 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“Урожайновская школа им. К.В. Варлыгина”, 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F7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качестве </w:t>
            </w: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 образовательных программ по учебному предмету “Математика”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Краснозорькинская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начальная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</w:t>
            </w:r>
          </w:p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 по плану КРИППО, РЦДЮТ, МИНОБРАЗ</w:t>
            </w: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 этап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 по математике, русскому языку.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исследовательских работ «Первооткрыватель», “Я - исследователь”, “</w:t>
            </w:r>
            <w:proofErr w:type="spell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защитники природы” и др.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tabs>
                <w:tab w:val="left" w:pos="21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аттестации педагогических работников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основной деловой документации (учителя, руководители ШМО, молодого специалиста)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7F741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Т.М.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3.3.Основное общее и среднее общее образование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3.3.1.Предметная область “Русский язык и литература” Русский язык. Литература</w:t>
      </w: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50"/>
        <w:tblW w:w="15480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40"/>
        <w:gridCol w:w="705"/>
        <w:gridCol w:w="3345"/>
        <w:gridCol w:w="270"/>
        <w:gridCol w:w="2265"/>
        <w:gridCol w:w="2100"/>
        <w:gridCol w:w="270"/>
      </w:tblGrid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45" w:type="dxa"/>
            <w:gridSpan w:val="2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15" w:type="dxa"/>
            <w:gridSpan w:val="2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26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0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о педагогах, преподающих русский язык и литературу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325" w:type="dxa"/>
            <w:gridSpan w:val="6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325" w:type="dxa"/>
            <w:gridSpan w:val="6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РМО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преподавания русского языка и литературы в 2023/2024 учебном году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 №1”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преподавания предметов русский язык, литература в соответствии с ФГОС 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№2”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Годлевская В.П.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Е.А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РМО в 2023/2024 учебном году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5F5F5"/>
              </w:rPr>
              <w:t>Постоянно действующий семинар</w:t>
            </w:r>
          </w:p>
        </w:tc>
        <w:tc>
          <w:tcPr>
            <w:tcW w:w="3615" w:type="dxa"/>
            <w:gridSpan w:val="2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shd w:val="clear" w:color="auto" w:fill="FFFFFF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Использование педагогических технологий на уроках русского языка и литературы как условие обеспечения современного качества образования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А.В.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Итоговое сочинение в 11 классе: подготовка, написание, редактирование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А.В.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Сочинение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 xml:space="preserve"> результат обучения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А.В.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Особенности подготовки к ГИА по русскому языку в 9 и 11 классах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 по русскому языку: разбор сложных заданий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Т.Ю..</w:t>
            </w:r>
            <w:proofErr w:type="gramEnd"/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 по русскому языку: особенности написания сочинения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А.В.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4325" w:type="dxa"/>
            <w:gridSpan w:val="6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школьной документации. Актуальные проблемы планирования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современного урока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 №1”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подходы в преподавании русского языка и литературы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апрель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 №1”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225" w:type="dxa"/>
            <w:gridSpan w:val="5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ТГ: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творческих работ ВКС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заданий ШЭ предметных олимпиад 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Положений творческих конкурсов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5" w:type="dxa"/>
            <w:gridSpan w:val="6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в преподавании литературы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№2”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Бондарчук А.В.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подготовки учащихся к ОГЭ, ЕГЭ по русскому языку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№2”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Е.А.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325" w:type="dxa"/>
            <w:gridSpan w:val="6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подготовки к ВПР на уроках русского языка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“Лицей”</w:t>
            </w:r>
          </w:p>
        </w:tc>
        <w:tc>
          <w:tcPr>
            <w:tcW w:w="226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40FEF" w:rsidRPr="00940FEF" w:rsidRDefault="00940FE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подготовки к ВПР на уроках русского языка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“Винницкая школа”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№2” (день УО)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Новосёловская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</w:t>
            </w:r>
          </w:p>
          <w:p w:rsidR="00940FEF" w:rsidRDefault="00940F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подготовки к ВПР на уроках русского языка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“Гвардейская школа №3”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40FEF" w:rsidRDefault="00940F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подготовки к ВПР на уроках русского языка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Урожайновская школа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Перовская школа</w:t>
            </w:r>
          </w:p>
        </w:tc>
        <w:tc>
          <w:tcPr>
            <w:tcW w:w="226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40FEF" w:rsidRDefault="00940F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25" w:type="dxa"/>
            <w:gridSpan w:val="6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мероприятия:по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плану КРИППО, РЦДЮТ, МИНОБРАЗ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“Читаем Л.Н Толстого вместе”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«Я посвящаю эти строки Крыму»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презентаций “Наследие А.Н. Островского на сцене и на экране”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Суворовские чтения 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кадетских классов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литературный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“Мой Пушкин”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чтецов “Чародейкою зимой…” стихотворения Ф. Тютчева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эссе “Без срока давности”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«Базовые национальные ценности»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«Язык-душа народа», посвящённого Международному дню родного языка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юных журналистов, поэтов и прозаиков «Мой голос»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конкурс “Весёлое лукавство ума”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И.Крылова</w:t>
            </w:r>
            <w:proofErr w:type="spellEnd"/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юных чтецов «Живая классика»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чтения вслух “Читаем Пушкина вместе”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патриотический конкурс «Ради жизни на земле!..»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литературный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“Читаем детям о Великой Отечественной войне”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чтецов “Этих дней не смолкнет слава”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исследовательских работ «Шаг в науку”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“Диалог с классиком”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"Сердце, отданное людям</w:t>
            </w:r>
          </w:p>
        </w:tc>
        <w:tc>
          <w:tcPr>
            <w:tcW w:w="3615" w:type="dxa"/>
            <w:gridSpan w:val="2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13110" w:type="dxa"/>
            <w:gridSpan w:val="6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КОНСУЛЬТАЦИИ</w:t>
            </w:r>
          </w:p>
        </w:tc>
        <w:tc>
          <w:tcPr>
            <w:tcW w:w="2100" w:type="dxa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6F4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2276F4" w:rsidRDefault="002276F4">
            <w:pPr>
              <w:tabs>
                <w:tab w:val="left" w:pos="21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аттестации педагогических работников</w:t>
            </w:r>
          </w:p>
        </w:tc>
        <w:tc>
          <w:tcPr>
            <w:tcW w:w="3615" w:type="dxa"/>
            <w:gridSpan w:val="2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00" w:type="dxa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6F4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государственной (итоговой) аттестации выпускников 9-х и ЕГЭ 11-х классов по русскому языку и литературе.</w:t>
            </w:r>
          </w:p>
        </w:tc>
        <w:tc>
          <w:tcPr>
            <w:tcW w:w="3615" w:type="dxa"/>
            <w:gridSpan w:val="2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Эксперты ЕГЭ</w:t>
            </w:r>
          </w:p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6F4">
        <w:trPr>
          <w:gridAfter w:val="1"/>
          <w:wAfter w:w="270" w:type="dxa"/>
          <w:trHeight w:val="20"/>
        </w:trPr>
        <w:tc>
          <w:tcPr>
            <w:tcW w:w="885" w:type="dxa"/>
            <w:vMerge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основной деловой документации (учителя, руководители ШМО)</w:t>
            </w:r>
          </w:p>
        </w:tc>
        <w:tc>
          <w:tcPr>
            <w:tcW w:w="3615" w:type="dxa"/>
            <w:gridSpan w:val="2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5" w:type="dxa"/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1548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3.3.1.Предметная область «Родной язык и родная литература».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язык и литература.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4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050" w:type="dxa"/>
            <w:gridSpan w:val="2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535" w:type="dxa"/>
            <w:gridSpan w:val="2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00" w:type="dxa"/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64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работу по пополнению банка данных о педагогах, преподающих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литературу</w:t>
            </w:r>
          </w:p>
        </w:tc>
        <w:tc>
          <w:tcPr>
            <w:tcW w:w="405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53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325" w:type="dxa"/>
            <w:gridSpan w:val="6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5" w:type="dxa"/>
            <w:gridSpan w:val="6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РМО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“Особенности преподавания крымскотатарского языка и литературы в 2023/2024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Август, 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“Анализ работы за I полугодие 2023/2024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уч.г.Творческий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отчёт аттестуемых учителей”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 2»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«Итоги 2024/2025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на новый 2024/2025 учебный год»</w:t>
            </w:r>
          </w:p>
        </w:tc>
        <w:tc>
          <w:tcPr>
            <w:tcW w:w="40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Новосёловская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«Применение современных технологий обучения как способ повышения качества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на уроках крымскотатарского языка и литературы»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«Урожайновская школа им. К. В.  Варлыгина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формы и методы работы для повышения мотивации к изучению крымскотатарского языка и литературы»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Гвардейская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“Трудности и пути решения проблем молодого педагога крымскотатарского языка и литературы”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Краснозорькинская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начальная школа»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“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 учитель крымскотатарского языка и литературы: адаптация и профессиональное становление”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«Кубанская школа»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“Технология подготовки и проведения урока родного языка и родной литературы”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школа имени  126 отдельной гвардейской бригады береговой обороны»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 и ЭГ: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на 2023/2024 учебный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год.Разработка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для 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  Всероссийской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олимпиады школьников по крымскотатарскому языку и литературе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года, МБОУ ДО “ЦДЮТ”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“Формирование у учащихся коммуникативной компетенции на уроках крымскотатарского языка и литературы”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МБОУ ДО “ЦДЮТ”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одарёнными детьми с учётом ФГОС”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МБОУ ДО “ЦДЮТ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в план работы на 2023/2024 учебный год.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Апрель-май, МБОУ ДО “ЦДЮТ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положений районных конкурсов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языке.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года, МБОУ ДО “ЦДЮТ”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научно-исследовательских работ МАН (секция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язык”)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экспертной и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олимпиадных работ школьного и муниципального этапов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экспертной и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конкурсных работ по предмету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экспертной и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материалов индивидуальной папки аттестуемых учителей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экспертной и творческой группы.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дерсни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кечирем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  <w:p w:rsidR="00993F13" w:rsidRDefault="00753D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(Я провожу занятие так) (Практические методы и приёмы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 культуры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обучающихся на уроках крымскотатарского языка»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F7414" w:rsidP="007F74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отатарскому языку и литературе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40FEF" w:rsidRPr="00940FEF" w:rsidRDefault="00940F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F74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отатарскому языку и литературе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«Гвардейская школа№1»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40FEF" w:rsidRDefault="00940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F74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отатарскому языку и литературе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школа имени  126 отдельной гвардейской бригады береговой обороны»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40FEF" w:rsidRDefault="00940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 w:rsidTr="002276F4">
        <w:trPr>
          <w:gridAfter w:val="1"/>
          <w:wAfter w:w="270" w:type="dxa"/>
          <w:trHeight w:val="314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F74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крымскотатарскому языку и литературе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2276F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Укромновская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школа»</w:t>
            </w:r>
            <w:r w:rsidR="00227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  <w:r w:rsid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школа№2»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40FEF" w:rsidRDefault="00940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  <w:p w:rsidR="00993F13" w:rsidRDefault="00993F13" w:rsidP="007F7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6F4" w:rsidTr="00042E08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отатарскому языку и литературе </w:t>
            </w: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6F4" w:rsidRDefault="00227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2276F4" w:rsidRDefault="00227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“Пожарская школа”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40FEF" w:rsidRDefault="00940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  <w:p w:rsidR="002276F4" w:rsidRDefault="00227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6F4" w:rsidTr="00042E08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отатарскому языку и литературе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“Украинская школа”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40FEF" w:rsidRDefault="00940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  <w:p w:rsidR="002276F4" w:rsidRDefault="00227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6F4" w:rsidTr="00042E08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методах и приёмах для повышения функциональной </w:t>
            </w:r>
            <w:proofErr w:type="gramStart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  в</w:t>
            </w:r>
            <w:proofErr w:type="gramEnd"/>
            <w:r w:rsidRPr="007F7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обучения крымск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отатарскому языку и литературе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2276F4" w:rsidRDefault="00940F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6F4" w:rsidTr="00042E08">
        <w:trPr>
          <w:gridAfter w:val="1"/>
          <w:wAfter w:w="270" w:type="dxa"/>
          <w:trHeight w:val="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6F4" w:rsidRDefault="00227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мероприятия:по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плану КРИППО, РЦДЮТ, МИНОБРАЗ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этапы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 по крымскотатарскому языку и  литературе.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     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 МАН, секция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литература»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     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«Язык-душа народа»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     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бесценен, и  неисчерпаемы духовные богатства народа».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     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10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8.КОНСУЛЬТАЦИИ: 2-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  каждого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месяца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      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753DE4" w:rsidP="002276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Pr="002276F4" w:rsidRDefault="00753DE4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6F4">
        <w:rPr>
          <w:rFonts w:ascii="Times New Roman" w:eastAsia="Times New Roman" w:hAnsi="Times New Roman" w:cs="Times New Roman"/>
          <w:b/>
          <w:sz w:val="24"/>
          <w:szCs w:val="24"/>
        </w:rPr>
        <w:t>Предметная область «Иностранные языки».  Иностранный язык.</w:t>
      </w:r>
    </w:p>
    <w:tbl>
      <w:tblPr>
        <w:tblStyle w:val="240"/>
        <w:tblW w:w="15075" w:type="dxa"/>
        <w:tblInd w:w="5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6660"/>
        <w:gridCol w:w="2700"/>
        <w:gridCol w:w="2550"/>
        <w:gridCol w:w="2265"/>
      </w:tblGrid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работу по пополнению банка данных о педагогах, преподающих иностранные языки 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основы преподавания иностранного языка: особенности преподавания иностранных языков в 2023/2024 учебном году в условиях перехода на новые ФГОС ООО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МБОУ «Мирновская школа № 2»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УМК «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» как инструмента формирования функциональной грамотности на уроках английского языка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МБОУ «Винницкая школа»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 в обучении иностранным языкам (английский и немецкий языки). Об итогах работы учителей иностранного языка в первом полугодии 2023/2024 учебном году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ФГОС с современными УМК по иностранным языкам. Об итогах работы учителей иностранного языка в 2023/2024 учебном году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Май, МБОУ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им.И.С.Тарасюка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СП</w:t>
            </w: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на уроках английского языка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МБОУ «Донская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им.В.П.Давиденко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всех видов речевой деятельности с УМК «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7 класс 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МБОУ «Партизанская школа им. А.П. Богданова»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школьной документации. Актуальные проблемы планирования. Структура современного урока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В.А.Осипова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грамотность и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интеграция. Английский язык и другие предметы.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Творческих групп: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олимпиадных заданий школьного этапа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иностранным языкам. Анализ проведения.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положений муниципальных конкурсов «MUSICFEST-2023», «TIME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RHYME», «Литературная гостиная»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Март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МТБ кабинетов иностранного языка с целью подготовки к сдаче ГИА по иностранному языку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экспертиза материалов учителей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иностранным языкам. Анализ этапов проведения.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Pr="003048E4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учителя иностранного языка в рамках формирования и развития личностных и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результатов. Реализация требований ФГОС НОО и ФГОС ООО.</w:t>
            </w:r>
            <w:r w:rsidRPr="003048E4">
              <w:t xml:space="preserve"> 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МБОУ </w:t>
            </w:r>
            <w:r>
              <w:rPr>
                <w:rFonts w:ascii="Times New Roman" w:eastAsia="Times New Roman" w:hAnsi="Times New Roman" w:cs="Times New Roman"/>
              </w:rPr>
              <w:t xml:space="preserve">«Перовская школа-гимназия им.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Г.А.Хачирашвили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</w:t>
            </w: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Pr="003048E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в процессе обучения иностранному языку в школе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школа имени 126 ОГББО»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  <w:p w:rsidR="003048E4" w:rsidRPr="003048E4" w:rsidRDefault="003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Январь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Pr="003048E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в процессе обучения иностранному языку в школе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 w:rsidP="003048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школа №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крымскотатарским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языком обучения»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  <w:p w:rsidR="003048E4" w:rsidRDefault="003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Январь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Pr="003048E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в процессе обучения иностранному языку в школе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 w:rsidP="00304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 2»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  <w:p w:rsidR="003048E4" w:rsidRDefault="003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Январь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Pr="003048E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в процессе обучения иностранному языку в школе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 w:rsidP="00304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  <w:p w:rsidR="003048E4" w:rsidRDefault="003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Январь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Pr="003048E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в процессе обучения иностранному языку в школе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МартМБОУ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 xml:space="preserve">Урожайновская школа им.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К.В.Варлыгина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</w:t>
            </w:r>
          </w:p>
          <w:p w:rsidR="003048E4" w:rsidRDefault="0030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Январь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мероприятия:по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плану КРИППО, РЦДЮТ, МИНОБРАЗ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работ МАН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О.А., члены ЭГ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Всероссийская олимпиада школьников по иностранным языкам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О.А., члены ЭГ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Pr="003048E4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Районный конкурс песни на иностранном языке «MUSICFEST-2023»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О.А., члены ЭГ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Pr="003048E4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Районный конкурс литературного перевода «TIME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to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RHYME»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О.А., члены ЭГ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Районный смотр-конкурс «Литературная гостиная»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О.А., члены ЭГ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1-ый понедельник ежемесячно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3.3.2.Предметная область «Общественно-научные предметы»</w:t>
      </w:r>
    </w:p>
    <w:p w:rsidR="00993F13" w:rsidRDefault="00753D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История. Обществознание.</w:t>
      </w:r>
    </w:p>
    <w:tbl>
      <w:tblPr>
        <w:tblStyle w:val="230"/>
        <w:tblW w:w="15135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625"/>
        <w:gridCol w:w="3945"/>
        <w:gridCol w:w="2190"/>
        <w:gridCol w:w="2475"/>
      </w:tblGrid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банк данных о педагогах, преподающих предметы социально-гуманитарного цикла (история, обществознание, ОДНКНР)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Особенности преподавания предметов социально-гуманитарного цикла в 2023/2024 учебном году.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384F5C">
        <w:trPr>
          <w:trHeight w:val="1403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shd w:val="clear" w:color="auto" w:fill="FFFFFF"/>
              <w:spacing w:before="80" w:after="160" w:line="312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современных педагогических и информационных технологий на </w:t>
            </w:r>
            <w:proofErr w:type="gram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  социально</w:t>
            </w:r>
            <w:proofErr w:type="gram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-гуманитарного цикла (</w:t>
            </w:r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творче</w:t>
            </w:r>
            <w:r w:rsid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ский отчет аттестуемых учителей)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Организованное окончание 2023/2024 учебного года.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3048E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У.И., </w:t>
            </w:r>
            <w:proofErr w:type="spellStart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304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СП</w:t>
            </w: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Формирование и развитие функциональной грамотности школьников на уроках социально-гуманитарного цикла </w:t>
            </w:r>
            <w:r w:rsidRPr="00AF025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как условие повышения качества образования школьников в соответствии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  требованиями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обновленных ФГОС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“Партизанская школа им. А.П. Богданова”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Квития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Актуальные вопросы патриотического воспитания школьников на уроках истории, обществознания и во внеурочной деятельности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 им.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Осадченко А.В.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AF0259">
        <w:trPr>
          <w:trHeight w:val="1023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 w:rsidP="00AF0259">
            <w:pPr>
              <w:spacing w:before="240" w:after="2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Бакла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— самый северный пещерный город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Крыма( использование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регионального компонента в преподавании истории)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И.С. Тарасюка”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Литвинова Н.В.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ШМУ: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Требования к современному уроку в соответствии с ФГОС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Использование интерактивных технологий на уроках и внеурочной деятельности предметов социально-гуманитарного цикла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“Украинская школа”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Е.А.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рекомендаций, памяток для урочной и внеурочной деятельности по предметам социально-гуманитарного цикла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заданий школьного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  предметных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 по истории, обществознанию, праву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олимпиадных заданий муниципального этапа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о проведении муниципального этапа конкурсов по плану МОНМ РК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МАН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материалов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учителей. Экспертиза материалов по обобщению передового педагогического опыта учителей.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Инновации в образовательном процессе: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медиатехнологии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преподавании предметов социально-гуманитарного цикла.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Данилевич Т.В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</w:rPr>
              <w:t>Реализация регионального компонента в контексте преподавания курса «История России»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“Первомайская школа”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“Перовская школа им. Г.А.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Хачирашвили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Ф.И. Федоренко”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Pr="00AF0259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мероприятия:по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плану КРИППО, РЦДЮТ, ЦДЮТК, МИНОБРАЗ</w:t>
            </w:r>
          </w:p>
        </w:tc>
      </w:tr>
      <w:tr w:rsidR="00993F13">
        <w:trPr>
          <w:trHeight w:val="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МЭ всероссийской олимпиады школьников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384F5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</w:t>
            </w:r>
            <w:r w:rsidR="00753DE4"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онкурсы для кадетских классов “Суворовские чтения”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МЭ всероссийской олимпиады школьников по Основам православной культуры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993F13" w:rsidRPr="00AF0259" w:rsidRDefault="003B1F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753DE4" w:rsidRPr="00AF025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https://www.pravolimp.ru</w:t>
              </w:r>
            </w:hyperlink>
            <w:r w:rsidR="00753DE4"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МЭ республиканской краеведческой конференции “Крым - наш общий дом”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МЭ всероссийского конкурса школьных музеев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МЭ республиканского конкурса школьных музеев (Госсовет)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МЭ республиканской конференции по православию «Православие: история, традиции, современность»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МЭ всероссийского конкурса “История местного самоуправления”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МЭ республиканского конкурса социальных проектов “Крым - XXI век”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Александренко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РЭ всероссийского проекта “Без срока давности” (конкурс исследовательский работ)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март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(каждая пятница)</w:t>
            </w: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3.3.2.Предметная область «Общественно-научные предметы»</w:t>
      </w:r>
    </w:p>
    <w:p w:rsidR="00993F13" w:rsidRPr="00AF0259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 </w:t>
      </w:r>
      <w:r w:rsidRPr="00AF0259"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География. </w:t>
      </w:r>
      <w:proofErr w:type="spellStart"/>
      <w:r w:rsidRPr="00AF0259">
        <w:rPr>
          <w:rFonts w:ascii="Times New Roman" w:eastAsia="Times New Roman" w:hAnsi="Times New Roman" w:cs="Times New Roman"/>
          <w:b/>
          <w:sz w:val="24"/>
          <w:szCs w:val="24"/>
        </w:rPr>
        <w:t>Крымоведение</w:t>
      </w:r>
      <w:proofErr w:type="spellEnd"/>
      <w:r w:rsidRPr="00AF025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220"/>
        <w:tblW w:w="15105" w:type="dxa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670"/>
        <w:gridCol w:w="3540"/>
        <w:gridCol w:w="2265"/>
        <w:gridCol w:w="2640"/>
      </w:tblGrid>
      <w:tr w:rsidR="00993F13" w:rsidRPr="00AF0259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 w:rsidRPr="00AF0259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о педагогах, МТБ кабинетов географии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AF0259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</w:t>
            </w:r>
          </w:p>
        </w:tc>
      </w:tr>
      <w:tr w:rsidR="00993F13" w:rsidRPr="00AF0259">
        <w:trPr>
          <w:trHeight w:val="440"/>
        </w:trPr>
        <w:tc>
          <w:tcPr>
            <w:tcW w:w="990" w:type="dxa"/>
            <w:vMerge w:val="restart"/>
            <w:vAlign w:val="center"/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преподавания географии, экономики,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2023-2024 учебном году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“Мирновская школа № 2” (август)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Волык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AF0259">
        <w:trPr>
          <w:trHeight w:val="440"/>
        </w:trPr>
        <w:tc>
          <w:tcPr>
            <w:tcW w:w="990" w:type="dxa"/>
            <w:vMerge/>
            <w:vAlign w:val="center"/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компетенций функциональной грамотности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и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интеграция на уроках географии и во внеурочное время. Формы работы с одаренными учащимися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“Гвардейская школа-гимназия № 2” (сентябрь)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Казакевич Н.И.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40"/>
        </w:trPr>
        <w:tc>
          <w:tcPr>
            <w:tcW w:w="990" w:type="dxa"/>
            <w:vMerge/>
            <w:vAlign w:val="center"/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форм и методов работы на уроках географии. Диагностика затруднений и потребностей педагога.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 (февраль)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Tr="00AF0259">
        <w:trPr>
          <w:trHeight w:val="22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СП, ЗКС: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44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 w:rsidP="00AF0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“Николаевская школа” (ЗКС - октябрь)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Зеленица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44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мастерская (совместный творческий отчет молодых учителей и их наставников по организации системно-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на уроках географии, экономики,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Ф.И. Федоренко” (СП - апрель)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Эгизова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1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естественно-научной и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  грамотности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географии и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Тестирование “Функциональная грамотность педагога”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 (ноябрь)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Торба В.А.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4.</w:t>
            </w:r>
          </w:p>
        </w:tc>
        <w:tc>
          <w:tcPr>
            <w:tcW w:w="1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ШМУ:</w:t>
            </w:r>
          </w:p>
        </w:tc>
      </w:tr>
      <w:tr w:rsidR="00993F13">
        <w:trPr>
          <w:trHeight w:val="440"/>
        </w:trPr>
        <w:tc>
          <w:tcPr>
            <w:tcW w:w="990" w:type="dxa"/>
            <w:vMerge w:val="restart"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школьной документации. Актуальные проблемы планирования. Структура современного урока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 (сентябрь)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44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Методические приемы формирования мотивации на уроках географии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“”Гвардейская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№ 3” (октябрь)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Чванова Е.В.</w:t>
            </w:r>
          </w:p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44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Организация работы со слабоуспевающими и высокомотивированными учащимся в рамках урока географии и во внеурочной деятельности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“Перовская школа-гимназия им. Г.Н.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Хачирашвили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” (декабрь)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Валеева П.Ю.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44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Инструменты формирования функциональной грамотности учащихся на уроках географии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школа” (март)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Кривонос Г.П.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5.</w:t>
            </w:r>
          </w:p>
        </w:tc>
        <w:tc>
          <w:tcPr>
            <w:tcW w:w="1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93F13">
        <w:trPr>
          <w:trHeight w:val="20"/>
        </w:trPr>
        <w:tc>
          <w:tcPr>
            <w:tcW w:w="990" w:type="dxa"/>
            <w:vMerge w:val="restart"/>
            <w:vAlign w:val="center"/>
          </w:tcPr>
          <w:p w:rsidR="00993F13" w:rsidRDefault="00993F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15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заданий школьного этапа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экономике, географии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15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муниципального этапа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экономике,  географии</w:t>
            </w:r>
            <w:proofErr w:type="gram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группа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15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о проведении муниципального этап конкурсов по плану МОНМ РК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НИР МАН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группа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портфолио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учителей, экспертиза материалов ППО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группа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6.</w:t>
            </w:r>
          </w:p>
        </w:tc>
        <w:tc>
          <w:tcPr>
            <w:tcW w:w="1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«Освоение объективных показателей оценки школьных достижений по географии на основе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-ориентированного подхода»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60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МБОУ:</w:t>
            </w:r>
          </w:p>
          <w:p w:rsidR="00993F13" w:rsidRPr="00AF0259" w:rsidRDefault="00753DE4">
            <w:pPr>
              <w:tabs>
                <w:tab w:val="left" w:pos="60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Pr="00AF0259" w:rsidRDefault="00753DE4">
            <w:pPr>
              <w:tabs>
                <w:tab w:val="left" w:pos="60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“Партизанская школа”</w:t>
            </w:r>
          </w:p>
          <w:p w:rsidR="00993F13" w:rsidRPr="00AF0259" w:rsidRDefault="00753DE4">
            <w:pPr>
              <w:tabs>
                <w:tab w:val="left" w:pos="60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“Мирновская школа № 2”</w:t>
            </w:r>
          </w:p>
          <w:p w:rsidR="00993F13" w:rsidRPr="00AF0259" w:rsidRDefault="00753DE4">
            <w:pPr>
              <w:tabs>
                <w:tab w:val="left" w:pos="60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</w:t>
            </w:r>
            <w:r w:rsid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Апрель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8.</w:t>
            </w:r>
          </w:p>
        </w:tc>
        <w:tc>
          <w:tcPr>
            <w:tcW w:w="1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мероприятия:по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плану КРИППО, РЦДЮТ, МИНОБРАЗ</w:t>
            </w:r>
          </w:p>
        </w:tc>
      </w:tr>
      <w:tr w:rsidR="00993F13">
        <w:trPr>
          <w:trHeight w:val="2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Республиканский этап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краеведению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исследовательских краеведческих работ «Отечество»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«Крым-21 век»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конкурса «Экскурсионная мозаика Крыма»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9.</w:t>
            </w:r>
          </w:p>
        </w:tc>
        <w:tc>
          <w:tcPr>
            <w:tcW w:w="14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основной деловой документации (учителя, руководители ШМО)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  муниципальным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республиканским олимпиадам по географии, экономике и краеведению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муниципальному и республиканскому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этапу  конкурсов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географического направления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аттестации педагогических работников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государственной (итоговой) аттестации выпускников 9-х и ЕГЭ 11-х классов по географии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F0259" w:rsidRDefault="00753D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93F13" w:rsidRPr="00AF0259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259" w:rsidRPr="00AF025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F0259">
        <w:rPr>
          <w:rFonts w:ascii="Times New Roman" w:eastAsia="Times New Roman" w:hAnsi="Times New Roman" w:cs="Times New Roman"/>
          <w:b/>
          <w:sz w:val="24"/>
          <w:szCs w:val="24"/>
        </w:rPr>
        <w:t>3.3.3. Предметная область «Математика и информатика»</w:t>
      </w:r>
    </w:p>
    <w:p w:rsidR="00993F13" w:rsidRPr="00AF0259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2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Математика</w:t>
      </w:r>
    </w:p>
    <w:tbl>
      <w:tblPr>
        <w:tblStyle w:val="210"/>
        <w:tblW w:w="15165" w:type="dxa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745"/>
        <w:gridCol w:w="3465"/>
        <w:gridCol w:w="2268"/>
        <w:gridCol w:w="2695"/>
      </w:tblGrid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о педагогах, МТБ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2.Организовать и провести РМО:</w:t>
            </w:r>
          </w:p>
        </w:tc>
      </w:tr>
      <w:tr w:rsidR="00993F13">
        <w:trPr>
          <w:trHeight w:val="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РМО “Особенности преподавания математики в 2023-2024”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РМО “Эффективное использование современных педагогических технологий-необходимое условие реализации ФГОС”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школа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им.26 ОГББО”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РМО  “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подготовки к ГИА на уроках математики”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РМО “ИКТ как средство повышения учебной и творческой мотивации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учащихся.Проектная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школьников”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</w:t>
            </w:r>
          </w:p>
        </w:tc>
      </w:tr>
      <w:tr w:rsidR="00993F13">
        <w:trPr>
          <w:trHeight w:val="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СП “Мастер-классы по решению олимпиадных задач”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“Особенности ГИА в 2023-2024 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году.Демоверсии,разбор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tbl>
            <w:tblPr>
              <w:tblStyle w:val="200"/>
              <w:tblW w:w="15167" w:type="dxa"/>
              <w:tblInd w:w="1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67"/>
            </w:tblGrid>
            <w:tr w:rsidR="00993F13">
              <w:trPr>
                <w:trHeight w:val="394"/>
              </w:trPr>
              <w:tc>
                <w:tcPr>
                  <w:tcW w:w="15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93F13" w:rsidRDefault="00993F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1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993F13">
        <w:trPr>
          <w:trHeight w:val="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ШМУ “«Особенности преподавания математики в 2023-2024 учебном году. Деловая документация учителя математики»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“Добровская школа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им.Я.М.Слонимского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Екимова Л.В.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МБОУ “Первомайская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Екимова Л.В.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ШМУ “Современный урок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математики.Творческие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отчеты педагогов.”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МБОУ “Гвардейская школа-гимназия №3”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Екимова Л.В.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1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ПДС по подготовке к ГИА для 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учителей,работающих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9-11 классах:</w:t>
            </w: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ПДС “Информационно-методический семинар по теме «Методика подготовки к государственной </w:t>
            </w: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итоговой аттестации по математике в 2023-2024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году.Входное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Октябрь, МБОУ “Молодежненская школа №2”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О.М.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«Избранные вопросы заданий ЕГЭ второй 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части:методика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подготовки,разбор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“Молодежненская школа №2”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О.М.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заданий второй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части.(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уровень)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“Молодежненская школа №2”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О.М.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Трудные вопросы при подготовке к ЕГЭ: задачи с 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параметром,стереометрия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. Итоговое тестирование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“Молодежненская школа №2”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 О.М.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ТГ Планирование работы на 2023-2024уч.год. Разработка банка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КИМ,ФГ</w:t>
            </w:r>
            <w:proofErr w:type="gram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ТГ Подготовка материалов к школьному этапу Всероссийской олимпиады школьников по математике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ТГ Создание банка методических разработок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 материалов для проектной деятельности обучающихся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ТГ Подготовка к итоговой аттестации обучающихся по математике в форме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ОГЭ  и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trHeight w:val="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tabs>
                <w:tab w:val="left" w:pos="29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ЭГ Экспертиза материалов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 аттестуемых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май,МБОУ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ЭГ Сессия МАН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ЭГ Проведение и проверка работ 2-го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  Всероссийских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ученических олимпиад по математике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ЭГ Организация, проведение и подведение итогов </w:t>
            </w:r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 конкурсов</w:t>
            </w:r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предмету, конкурсов 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педмастерства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май,МБОУ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ЭГ Проверка мониторинговых работ по математике, пробных экзаменационных работ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</w:t>
            </w: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“ЦДЮТ”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“Качество реализации образовательных программ по предмету “Математика”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“Гвардейская школа №1”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Коллегия </w:t>
            </w:r>
            <w:r w:rsid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.Апрель</w:t>
            </w:r>
            <w:proofErr w:type="gramEnd"/>
            <w:r w:rsid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“Качество реализации образовательных программ по предмету “Математика”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МБОУ “Константиновская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042E08" w:rsidRPr="00AF0259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Коллегия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.Апрель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2E08" w:rsidRPr="00AF0259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“Качество реализации образовательных программ по предмету “Математика”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Ноябрь,МБОУ</w:t>
            </w:r>
            <w:proofErr w:type="spellEnd"/>
            <w:proofErr w:type="gram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школа”, “Пожарская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042E08" w:rsidRPr="00AF0259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Коллегия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.Апрель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2E08" w:rsidRPr="00AF0259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“Качество реализации образовательных программ по предмету “Математика”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042E08" w:rsidRPr="00AF0259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Коллегия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.Апрель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2E08" w:rsidRPr="00AF0259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“Качество реализации образовательных программ по предмету “Математика”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042E08" w:rsidRPr="00AF0259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Коллегия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.Апрель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2E08" w:rsidRPr="00AF0259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Pr="00AF0259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“Качество реализации образовательных программ по предмету “Математика”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042E08" w:rsidRPr="00AF0259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Коллегия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.Апрель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2E08" w:rsidRPr="00AF0259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5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Pr="00AF0259" w:rsidRDefault="00753DE4" w:rsidP="00AF0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“Качество реализации образовательных программ по предмету “Математика”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F0259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МБОУ “</w:t>
            </w:r>
            <w:proofErr w:type="spellStart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59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  <w:p w:rsidR="00042E08" w:rsidRPr="00042E08" w:rsidRDefault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0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Коллегия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.Апрель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 по плану КРИППО, РЦДЮТ, МИНОБРАЗ</w:t>
            </w:r>
          </w:p>
        </w:tc>
      </w:tr>
      <w:tr w:rsidR="00993F13">
        <w:trPr>
          <w:trHeight w:val="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tabs>
                <w:tab w:val="left" w:pos="1050"/>
                <w:tab w:val="left" w:pos="11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МАН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Шаг в науку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образовательных программах Сириус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Кенгуру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Конкурсы по плану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Минобраз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каждый понедельник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Информатика</w:t>
      </w:r>
    </w:p>
    <w:tbl>
      <w:tblPr>
        <w:tblStyle w:val="19"/>
        <w:tblW w:w="15060" w:type="dxa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625"/>
        <w:gridCol w:w="3810"/>
        <w:gridCol w:w="2865"/>
        <w:gridCol w:w="1860"/>
      </w:tblGrid>
      <w:tr w:rsidR="00993F13">
        <w:trPr>
          <w:trHeight w:val="5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5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о педагогах.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5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РМО: </w:t>
            </w:r>
          </w:p>
        </w:tc>
      </w:tr>
      <w:tr w:rsidR="00993F13">
        <w:trPr>
          <w:trHeight w:val="24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РМО </w:t>
            </w:r>
          </w:p>
        </w:tc>
      </w:tr>
      <w:tr w:rsidR="00993F13">
        <w:trPr>
          <w:trHeight w:val="5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преподавания информатики в 2022/2023 учебном году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6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подготовки обучающихся к ОГЭ, ЕГЭ по информатике и ИКТ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“Добровская школа им. Я.М. Слонимского”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419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РМО в 2023/2024 учебном году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“Партизанская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им.А.П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Богданова”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СП: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Олимпиадное программирование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“Лицей Крымской весны”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применение задач по функциональной грамотности на уроках информатики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№3”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>
        <w:trPr>
          <w:trHeight w:val="58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потенциал урока информатики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№2”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59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современного урока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65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к изучению информатики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“Молодежненская школа № 2”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93F13">
        <w:trPr>
          <w:trHeight w:val="22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2023/2024 учебный год. Анализ ГИА.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40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к школьному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этапу  Всероссийской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олимпиады школьников по информатике.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40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методических разработок уроков, внеклассных мероприятий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итоговой аттестации обучающихся по информатике в форме ОГЭ, ЕГЭ.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2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ГИА по информатике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Март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МБОУ ДО “ЦДЮТ”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2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2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 на уроках информатики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Январь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имени Героя Социалистического Труда Тарасюка Ивана Степановича”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творческой группы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5" w:type="dxa"/>
            <w:vMerge w:val="restart"/>
            <w:vAlign w:val="center"/>
          </w:tcPr>
          <w:p w:rsidR="00042E08" w:rsidRDefault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деятельность на уроках информатики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93F13" w:rsidRDefault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753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рганизовать провести тематические выезды: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как основное условие обучения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им.126 ОГББО”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</w:t>
            </w:r>
            <w:r w:rsid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Февраль</w:t>
            </w:r>
          </w:p>
          <w:p w:rsidR="00042E08" w:rsidRPr="00042E08" w:rsidRDefault="00042E08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4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Октябрь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 3”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08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  <w:p w:rsidR="00993F13" w:rsidRDefault="00042E08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4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Ноябрь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№1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“Урожайновская школа”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08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  <w:p w:rsidR="00993F13" w:rsidRDefault="00042E08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4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25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Декабрь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“Лицей Крымской весны”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им. И.С. Тарасюка”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08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  <w:p w:rsidR="00993F13" w:rsidRDefault="00042E08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42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5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Февраль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E08" w:rsidRDefault="00042E08" w:rsidP="00042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  <w:p w:rsidR="00993F13" w:rsidRDefault="00042E08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93F13">
        <w:trPr>
          <w:trHeight w:val="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КРИППО, РЦДЮТ, МИНОБРАЗ</w:t>
            </w:r>
          </w:p>
        </w:tc>
      </w:tr>
      <w:tr w:rsidR="00993F13">
        <w:trPr>
          <w:trHeight w:val="33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 30 октября, декабрь, февраль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научно-исследовательских работ МАН “Искатель” 9-11 классы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январь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 “Шаг в науку” 5-8 классы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февраль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информатике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ноябрь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 3-D технологиям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ноябрь, март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1-11 классы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ноябрь, декабрь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кубок “Крымский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вундергеймер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цифры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сентябрь-май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3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каждый понедельник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Н.Р., методист МБОУ ДО «ЦДЮТ»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E08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042E08" w:rsidRDefault="00042E0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E08" w:rsidRDefault="00042E0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Pr="00042E08" w:rsidRDefault="00042E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E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753DE4" w:rsidRPr="00042E08">
        <w:rPr>
          <w:rFonts w:ascii="Times New Roman" w:eastAsia="Times New Roman" w:hAnsi="Times New Roman" w:cs="Times New Roman"/>
          <w:b/>
          <w:sz w:val="24"/>
          <w:szCs w:val="24"/>
        </w:rPr>
        <w:t xml:space="preserve"> 3.3.4.Предметная область «Естественно-научные предметы»</w:t>
      </w:r>
    </w:p>
    <w:p w:rsidR="00993F13" w:rsidRPr="00042E08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E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Биология.</w:t>
      </w:r>
    </w:p>
    <w:tbl>
      <w:tblPr>
        <w:tblStyle w:val="18"/>
        <w:tblW w:w="1521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6045"/>
        <w:gridCol w:w="3825"/>
        <w:gridCol w:w="2835"/>
        <w:gridCol w:w="1800"/>
      </w:tblGrid>
      <w:tr w:rsidR="00993F13" w:rsidRPr="00042E08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 w:rsidRPr="00042E08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работу по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пополнению  банка</w:t>
            </w:r>
            <w:proofErr w:type="gram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данных  о педагогах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  <w:p w:rsidR="00993F13" w:rsidRPr="00042E08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042E08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2.</w:t>
            </w:r>
          </w:p>
        </w:tc>
        <w:tc>
          <w:tcPr>
            <w:tcW w:w="1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РМО:</w:t>
            </w:r>
          </w:p>
        </w:tc>
      </w:tr>
      <w:tr w:rsidR="00993F13" w:rsidRPr="00042E08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преподавания биологии в 2023-2024 учебном году </w:t>
            </w:r>
          </w:p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МБОУ “Мирновская школа № 2”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042E08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042E08" w:rsidTr="00042E08">
        <w:trPr>
          <w:trHeight w:val="55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«Творческий отчет аттестуемых учителей биологии»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В.А. Осипова»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 w:rsidP="00042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042E08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“ГИА-2024. Методика формирования и оценивания базовых навыков,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</w:t>
            </w:r>
            <w:proofErr w:type="gram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биологии, необходимых для решения практико-ориентированных задач”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 2 с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СП,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МК  учителей</w:t>
            </w:r>
            <w:proofErr w:type="gramEnd"/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биологии</w:t>
            </w: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”Естественно</w:t>
            </w:r>
            <w:proofErr w:type="gram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-научная грамотность как цель развития школьного биологического образования”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МБОУ «Лицей Крымской весны»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“Использование ситуативных задач на уроках биологии”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126 отдельной гвардейской бригады береговой обороны»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“Проектирование современного урока биологии. Развитие творческих способностей учащихся во </w:t>
            </w: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внеурочной деятельности средствами учебного предмета «Биология»”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сентябрь,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“Организация учебно-познавательной деятельности на уроках биологии”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МБОУ «Молодежненская школа № 2»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“Формирование навыков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 обучающихся</w:t>
            </w:r>
            <w:proofErr w:type="gram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источниками информации”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 им. Г.Н.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4.</w:t>
            </w:r>
          </w:p>
        </w:tc>
        <w:tc>
          <w:tcPr>
            <w:tcW w:w="1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93F13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ТГ № 3 «Итоги ГИА. Рекомендации по подготовке к ГИА. Разработка заданий школьного этапа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биологии, экологии»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ТГ № 4 «Методические рекомендации по</w:t>
            </w:r>
            <w:r w:rsidRPr="00042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совершенствованию системы подготовки к ВПР, мониторингу по ЕНГ и итоговой аттестации в форме ОГЭ и ЕГЭ</w:t>
            </w: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ТГ № 1 «Итоги пробной ГИА, ВПР, мониторинга по естественнонаучной ФГ в 5-11 классах</w:t>
            </w:r>
            <w:r w:rsidRPr="00042E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»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Tr="00042E08">
        <w:trPr>
          <w:trHeight w:val="95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 w:rsidP="00042E08">
            <w:pPr>
              <w:spacing w:before="240" w:after="240"/>
              <w:ind w:left="-420" w:hanging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</w:t>
            </w:r>
            <w:r w:rsid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</w:t>
            </w: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 № 2 «Методические рекомендации по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работке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программ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</w:t>
            </w:r>
            <w:r w:rsid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  <w:proofErr w:type="gramEnd"/>
            <w:r w:rsid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«Планирование на 2024/2025 учебный год»</w:t>
            </w: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93F13" w:rsidRPr="00042E08" w:rsidRDefault="00042E08" w:rsidP="00042E08">
            <w:pPr>
              <w:spacing w:before="240" w:after="240"/>
              <w:ind w:left="-420" w:hanging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 w:rsidP="00042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ЭГ учителей биологии:</w:t>
            </w: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ЭГ “Определение уровня профессиональной деятельности аттестуемых учителей биологии”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(в течение учебного года, по заявлениям)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ЭГ”Перепроверка</w:t>
            </w:r>
            <w:proofErr w:type="spellEnd"/>
            <w:proofErr w:type="gram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пробного ЕГЭ по биологии”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март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ЭГ “Формирование списков учащихся-участников муниципального этапа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биологии”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ЭГ “Формирование списков учащихся-участников муниципального этапа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экологии”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МБОУ ДО “ЦДЮТ”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5.</w:t>
            </w:r>
          </w:p>
        </w:tc>
        <w:tc>
          <w:tcPr>
            <w:tcW w:w="1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одаренными детьми на уроках биологии и во внеурочной деятельности»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 w:rsidP="00042E08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  <w:p w:rsidR="00EB02B4" w:rsidRPr="00EB02B4" w:rsidRDefault="00EB02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одаренными детьми на уроках биологии и во внеурочной деятельности»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 w:rsidP="00EB02B4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октябрь, 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 2 с 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 обучения»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  <w:p w:rsidR="00EB02B4" w:rsidRPr="00042E08" w:rsidRDefault="00EB0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одаренными детьми на уроках биологии и во внеурочной деятельности»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В.А. </w:t>
            </w:r>
            <w:proofErr w:type="gram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»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  <w:p w:rsidR="00EB02B4" w:rsidRPr="00042E08" w:rsidRDefault="00EB0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одаренными детьми на уроках биологии и во внеурочной деятельности»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 w:rsidP="00EB02B4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февраль, МБОУ «Гвардейская школа-гимназия № 2»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  <w:p w:rsidR="00EB02B4" w:rsidRPr="00042E08" w:rsidRDefault="00EB02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042E08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одаренными детьми на уроках биологии и во внеурочной деятельности»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042E08" w:rsidRDefault="00753DE4" w:rsidP="00EB02B4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МБОУ «</w:t>
            </w:r>
            <w:proofErr w:type="spellStart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E0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  <w:p w:rsidR="00EB02B4" w:rsidRPr="00042E08" w:rsidRDefault="00EB02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с одаренными детьми на уроках биологии и во внеурочной деятельности»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март, 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имени Героя Социалистического Труда Тарасюка Ивана Степановича»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  <w:p w:rsidR="00EB02B4" w:rsidRPr="00EB02B4" w:rsidRDefault="00EB02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 Февраль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6.</w:t>
            </w:r>
          </w:p>
        </w:tc>
        <w:tc>
          <w:tcPr>
            <w:tcW w:w="1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pacing w:before="240" w:after="240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лучших образовательных практик дополнительного образования естественнонаучной направленности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БиоТОП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3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pacing w:before="240" w:after="240"/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hd w:val="clear" w:color="auto" w:fill="FFFFFF"/>
              <w:spacing w:before="240" w:after="240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Всероссийского (международного) фестиваля «Праздник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молодых защитников природы»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pacing w:before="240" w:after="240"/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hd w:val="clear" w:color="auto" w:fill="FFFFFF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юных исследователей окружающей среды «Открытия 2030»</w:t>
            </w:r>
          </w:p>
          <w:p w:rsidR="00993F13" w:rsidRPr="00EB02B4" w:rsidRDefault="00753DE4">
            <w:pPr>
              <w:shd w:val="clear" w:color="auto" w:fill="FFFFFF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(8-11класс)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hd w:val="clear" w:color="auto" w:fill="FFFFFF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«Моя малая родина: природа, культура, этнос» (1-11 класс)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Республиканского конкурса «Исследовательский старт» для 5-7 классов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республиканской экологической акции «Сохраним можжевельники Крыма» (1-11 класс)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 «Мир природы»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детского рисунка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друзья и защитники Природы!»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hd w:val="clear" w:color="auto" w:fill="FFFFFF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зтап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Республиканской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научнопрактической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конференции учащихся «Проблемы охраны окружающей среды»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hd w:val="clear" w:color="auto" w:fill="FFFFFF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Всероссийского конкурса «Юннат»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shd w:val="clear" w:color="auto" w:fill="FFFFFF"/>
              <w:ind w:left="-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Всероссийского сетевого проекта по сортоиспытанию «Малая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Тимирязевка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ind w:left="-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 w:rsidRPr="00EB02B4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 w:rsidP="00EB0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Принять участие в республиканских конкурсах, конференциях согласно плану </w:t>
            </w:r>
            <w:proofErr w:type="gram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КРИППО,  ГБОУ</w:t>
            </w:r>
            <w:proofErr w:type="gram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РК «ЭБЦ»:</w:t>
            </w:r>
          </w:p>
        </w:tc>
      </w:tr>
      <w:tr w:rsidR="00993F13" w:rsidRPr="00EB02B4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единых действий, Всероссийские экологические уроки, Всероссийские субботники, акции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 образования, науки и молодежи   Республики Крым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B02B4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8.</w:t>
            </w:r>
          </w:p>
        </w:tc>
        <w:tc>
          <w:tcPr>
            <w:tcW w:w="1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EB0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1-я среда каждого месяца                        Смирнова Н.Л.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B02B4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93F13" w:rsidRPr="00EB02B4" w:rsidRDefault="00753DE4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>3</w:t>
      </w:r>
      <w:r w:rsidRPr="00EB02B4">
        <w:rPr>
          <w:rFonts w:ascii="Times New Roman" w:eastAsia="Times New Roman" w:hAnsi="Times New Roman" w:cs="Times New Roman"/>
          <w:b/>
          <w:sz w:val="24"/>
          <w:szCs w:val="24"/>
        </w:rPr>
        <w:t>.3.4. Предметная область «Естественно-научные предметы».</w:t>
      </w:r>
    </w:p>
    <w:p w:rsidR="00993F13" w:rsidRPr="00EB02B4" w:rsidRDefault="00753DE4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B4">
        <w:rPr>
          <w:rFonts w:ascii="Times New Roman" w:eastAsia="Times New Roman" w:hAnsi="Times New Roman" w:cs="Times New Roman"/>
          <w:b/>
          <w:sz w:val="24"/>
          <w:szCs w:val="24"/>
        </w:rPr>
        <w:t xml:space="preserve">   Физика. Астрономия.</w:t>
      </w:r>
    </w:p>
    <w:tbl>
      <w:tblPr>
        <w:tblStyle w:val="17"/>
        <w:tblW w:w="154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094"/>
        <w:gridCol w:w="2865"/>
        <w:gridCol w:w="2085"/>
        <w:gridCol w:w="1515"/>
      </w:tblGrid>
      <w:tr w:rsidR="00993F13" w:rsidRPr="00EB02B4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94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65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(МБОУ)</w:t>
            </w:r>
          </w:p>
        </w:tc>
        <w:tc>
          <w:tcPr>
            <w:tcW w:w="2085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15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</w:rPr>
            </w:pPr>
            <w:r w:rsidRPr="0083567D">
              <w:rPr>
                <w:rFonts w:ascii="Times New Roman" w:eastAsia="Times New Roman" w:hAnsi="Times New Roman" w:cs="Times New Roman"/>
                <w:b/>
              </w:rPr>
              <w:t>Отметка о выполнении</w:t>
            </w:r>
          </w:p>
        </w:tc>
      </w:tr>
      <w:tr w:rsidR="00993F13" w:rsidRPr="00EB02B4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94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о педагогах</w:t>
            </w:r>
          </w:p>
        </w:tc>
        <w:tc>
          <w:tcPr>
            <w:tcW w:w="286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993F13" w:rsidRPr="00EB02B4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</w:tr>
      <w:tr w:rsidR="00993F13" w:rsidRPr="00EB02B4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РМО:</w:t>
            </w:r>
          </w:p>
        </w:tc>
      </w:tr>
      <w:tr w:rsidR="00993F13" w:rsidRPr="00EB02B4" w:rsidTr="0083567D">
        <w:trPr>
          <w:jc w:val="center"/>
        </w:trPr>
        <w:tc>
          <w:tcPr>
            <w:tcW w:w="846" w:type="dxa"/>
            <w:vMerge w:val="restart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особенностях преподавания физики и астрономии в 2023-2024 учебном году</w:t>
            </w:r>
          </w:p>
        </w:tc>
        <w:tc>
          <w:tcPr>
            <w:tcW w:w="286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МБОУ ДО “ЦДЮТ”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993F13" w:rsidRPr="00EB02B4" w:rsidTr="0083567D">
        <w:trPr>
          <w:trHeight w:val="77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работы районного методического объединения учителей физики и астрономии в 2023-2024 учебном году</w:t>
            </w:r>
          </w:p>
        </w:tc>
        <w:tc>
          <w:tcPr>
            <w:tcW w:w="286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МБОУ “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126 ОГББО”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993F13" w:rsidRPr="00EB02B4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СП:</w:t>
            </w:r>
          </w:p>
        </w:tc>
      </w:tr>
      <w:tr w:rsidR="00993F13" w:rsidRPr="00EB02B4" w:rsidTr="0083567D">
        <w:trPr>
          <w:trHeight w:val="179"/>
          <w:jc w:val="center"/>
        </w:trPr>
        <w:tc>
          <w:tcPr>
            <w:tcW w:w="846" w:type="dxa"/>
            <w:vMerge w:val="restart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«Система работы учителя с мотивированными обучающимися»</w:t>
            </w:r>
          </w:p>
        </w:tc>
        <w:tc>
          <w:tcPr>
            <w:tcW w:w="286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№1 им.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Г.Н.», ноябрь</w:t>
            </w:r>
          </w:p>
        </w:tc>
        <w:tc>
          <w:tcPr>
            <w:tcW w:w="2085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993F13" w:rsidRPr="00EB02B4" w:rsidTr="0083567D">
        <w:trPr>
          <w:trHeight w:val="56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Align w:val="center"/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уровня профессионального мастерства как путь успешной педагогической деятельности»</w:t>
            </w:r>
          </w:p>
        </w:tc>
        <w:tc>
          <w:tcPr>
            <w:tcW w:w="286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«Партизанская школа им. Ф.И. Федоренко», март</w:t>
            </w:r>
          </w:p>
        </w:tc>
        <w:tc>
          <w:tcPr>
            <w:tcW w:w="2085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993F13" w:rsidRPr="00EB02B4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ШМУ:</w:t>
            </w:r>
          </w:p>
        </w:tc>
      </w:tr>
      <w:tr w:rsidR="00993F13" w:rsidRPr="00EB02B4" w:rsidTr="0083567D">
        <w:trPr>
          <w:trHeight w:val="677"/>
          <w:jc w:val="center"/>
        </w:trPr>
        <w:tc>
          <w:tcPr>
            <w:tcW w:w="846" w:type="dxa"/>
            <w:vMerge w:val="restart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«Планирование форм и методов работы на уроках»</w:t>
            </w:r>
          </w:p>
        </w:tc>
        <w:tc>
          <w:tcPr>
            <w:tcW w:w="2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«Гвардейская школа-гимназия №2», октябрь</w:t>
            </w:r>
          </w:p>
        </w:tc>
        <w:tc>
          <w:tcPr>
            <w:tcW w:w="2085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деятельность в учебном процессе</w:t>
            </w: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«Кубанская школа им. С.П. Королёва», декабрь</w:t>
            </w:r>
          </w:p>
        </w:tc>
        <w:tc>
          <w:tcPr>
            <w:tcW w:w="2085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ТГ учителей физики и астрономии:</w:t>
            </w:r>
          </w:p>
        </w:tc>
      </w:tr>
      <w:tr w:rsidR="00993F13" w:rsidTr="0083567D">
        <w:trPr>
          <w:trHeight w:val="420"/>
          <w:jc w:val="center"/>
        </w:trPr>
        <w:tc>
          <w:tcPr>
            <w:tcW w:w="846" w:type="dxa"/>
            <w:vMerge w:val="restart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«Подготовка к Всероссийской олимпиаде школьников по физике и астрономии. Качественный содержательный разбор заданий и результатов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 август</w:t>
            </w:r>
          </w:p>
        </w:tc>
        <w:tc>
          <w:tcPr>
            <w:tcW w:w="2085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«Разработка заданий для муниципального мониторинга в 8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 август</w:t>
            </w:r>
          </w:p>
        </w:tc>
        <w:tc>
          <w:tcPr>
            <w:tcW w:w="2085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20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к Всероссийской олимпиаде школьников по физике и астрономии. Составление заданий школьного этапа олимпиады»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 сентябрь</w:t>
            </w:r>
          </w:p>
        </w:tc>
        <w:tc>
          <w:tcPr>
            <w:tcW w:w="2085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списков учащихся -  участников муниципального этапа Всероссийской олимпиады школьников по физике и астрономии»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 октябрь-ноябрь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«Проверка исследовательских работ конкурса»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 в течение учебного года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«Разработка бланков для определения материально-технического обеспечения образовательного процесса»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 март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lastRenderedPageBreak/>
              <w:t>4.2.</w:t>
            </w:r>
          </w:p>
        </w:tc>
        <w:tc>
          <w:tcPr>
            <w:tcW w:w="14559" w:type="dxa"/>
            <w:gridSpan w:val="4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</w:rPr>
            </w:pPr>
            <w:r w:rsidRPr="0083567D">
              <w:rPr>
                <w:rFonts w:ascii="Times New Roman" w:eastAsia="Times New Roman" w:hAnsi="Times New Roman" w:cs="Times New Roman"/>
                <w:b/>
              </w:rPr>
              <w:t>Заседание ЭГ учителей физики и астрономии:</w:t>
            </w: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94" w:type="dxa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Определение уровня профессиональной деятельности аттестуемых учителей физики</w:t>
            </w:r>
          </w:p>
        </w:tc>
        <w:tc>
          <w:tcPr>
            <w:tcW w:w="286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</w:rPr>
            </w:pPr>
            <w:r w:rsidRPr="0083567D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</w:rPr>
            </w:pPr>
            <w:r w:rsidRPr="0083567D">
              <w:rPr>
                <w:rFonts w:ascii="Times New Roman" w:eastAsia="Times New Roman" w:hAnsi="Times New Roman" w:cs="Times New Roman"/>
                <w:b/>
              </w:rPr>
              <w:t>Организовать и провести тематические выезды:</w:t>
            </w: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 w:val="restart"/>
            <w:vAlign w:val="center"/>
          </w:tcPr>
          <w:p w:rsidR="00993F13" w:rsidRPr="00EB02B4" w:rsidRDefault="00993F13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94" w:type="dxa"/>
            <w:tcBorders>
              <w:bottom w:val="single" w:sz="4" w:space="0" w:color="auto"/>
            </w:tcBorders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образовательной программы по предмету «Физика»</w:t>
            </w:r>
          </w:p>
        </w:tc>
        <w:tc>
          <w:tcPr>
            <w:tcW w:w="2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Тепловская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школа», сентябрь</w:t>
            </w:r>
          </w:p>
        </w:tc>
        <w:tc>
          <w:tcPr>
            <w:tcW w:w="2085" w:type="dxa"/>
          </w:tcPr>
          <w:p w:rsidR="00993F13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EB02B4" w:rsidRPr="00EB02B4" w:rsidRDefault="00EB02B4">
            <w:pPr>
              <w:keepNext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F13" w:rsidRPr="00EB02B4" w:rsidRDefault="0083567D" w:rsidP="00EB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образовательной программы по предмету «Физика»</w:t>
            </w: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«Гвардейская школа №1», сентябрь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F13" w:rsidRPr="00EB02B4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образовательной программы по предмету «Физика»</w:t>
            </w: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«Мирновская школа №1», сентябрь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F13" w:rsidRPr="00EB02B4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образовательной программы по предмету «Физика»</w:t>
            </w: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Денисовская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школа», сентябрь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vAlign w:val="center"/>
          </w:tcPr>
          <w:p w:rsidR="00993F13" w:rsidRPr="00EB02B4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F13" w:rsidRPr="00EB02B4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образовательной программы по предмету «Физика»</w:t>
            </w: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Перевальненская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школа им. Ф.И. Федоренко», октябрь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F13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образовательной программы по предмету «Физика»</w:t>
            </w: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Трудовская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школа», октябрь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440"/>
          <w:jc w:val="center"/>
        </w:trPr>
        <w:tc>
          <w:tcPr>
            <w:tcW w:w="846" w:type="dxa"/>
            <w:vMerge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Merge w:val="restart"/>
            <w:tcBorders>
              <w:top w:val="single" w:sz="4" w:space="0" w:color="auto"/>
            </w:tcBorders>
            <w:vAlign w:val="center"/>
          </w:tcPr>
          <w:p w:rsidR="00993F13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B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реализации образовательной программы по предмету «Физика»</w:t>
            </w: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Кольчугинская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школа №1 им.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Авраамова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Г.Н.», октябрь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tbl>
      <w:tblPr>
        <w:tblW w:w="7965" w:type="dxa"/>
        <w:tblInd w:w="9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65"/>
      </w:tblGrid>
      <w:tr w:rsidR="00A42AB6" w:rsidTr="00A42AB6">
        <w:trPr>
          <w:trHeight w:val="100"/>
        </w:trPr>
        <w:tc>
          <w:tcPr>
            <w:tcW w:w="7965" w:type="dxa"/>
          </w:tcPr>
          <w:p w:rsidR="00A42AB6" w:rsidRDefault="00A42AB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7"/>
        <w:tblW w:w="154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094"/>
        <w:gridCol w:w="2865"/>
        <w:gridCol w:w="2085"/>
        <w:gridCol w:w="1515"/>
      </w:tblGrid>
      <w:tr w:rsidR="00993F13" w:rsidTr="00A42AB6">
        <w:trPr>
          <w:trHeight w:val="4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Merge/>
            <w:tcBorders>
              <w:bottom w:val="single" w:sz="4" w:space="0" w:color="auto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Кольчугинская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школа №2 с </w:t>
            </w: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крымскотатарским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языком обучения», день УО (ноябрь)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A42AB6">
        <w:trPr>
          <w:trHeight w:val="440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4" w:type="dxa"/>
            <w:vMerge/>
            <w:tcBorders>
              <w:top w:val="single" w:sz="4" w:space="0" w:color="auto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B02B4" w:rsidRDefault="00753DE4">
            <w:pPr>
              <w:keepNext/>
              <w:spacing w:before="300" w:line="276" w:lineRule="auto"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МБОУ «Гвардейская школа-гимназия №3», день УО (февраль)</w:t>
            </w:r>
          </w:p>
        </w:tc>
        <w:tc>
          <w:tcPr>
            <w:tcW w:w="2085" w:type="dxa"/>
          </w:tcPr>
          <w:p w:rsid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993F13" w:rsidRPr="00EB02B4" w:rsidRDefault="00EB02B4" w:rsidP="00EB02B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  <w:b/>
              </w:rPr>
              <w:t>СД.Октябрь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highlight w:val="yellow"/>
              </w:rPr>
              <w:t>7.</w:t>
            </w:r>
          </w:p>
        </w:tc>
        <w:tc>
          <w:tcPr>
            <w:tcW w:w="14559" w:type="dxa"/>
            <w:gridSpan w:val="4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</w:rPr>
            </w:pPr>
            <w:r w:rsidRPr="0083567D">
              <w:rPr>
                <w:rFonts w:ascii="Times New Roman" w:eastAsia="Times New Roman" w:hAnsi="Times New Roman" w:cs="Times New Roman"/>
                <w:b/>
              </w:rPr>
              <w:t>Организовать и провести районные конкурсные мероприятия: по плану КРИППО, МОНМ РК</w:t>
            </w: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959" w:type="dxa"/>
            <w:gridSpan w:val="2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по физике и астрономии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959" w:type="dxa"/>
            <w:gridSpan w:val="2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МАН «Искатель» (секция «Физика. Астрономия»)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959" w:type="dxa"/>
            <w:gridSpan w:val="2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Турнир юных физиков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959" w:type="dxa"/>
            <w:gridSpan w:val="2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Мы - гордость Крыма!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959" w:type="dxa"/>
            <w:gridSpan w:val="2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r w:rsidRPr="00EB02B4">
              <w:rPr>
                <w:rFonts w:ascii="Times New Roman" w:eastAsia="Times New Roman" w:hAnsi="Times New Roman" w:cs="Times New Roman"/>
              </w:rPr>
              <w:t>Шаг в науку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93F13" w:rsidTr="0083567D">
        <w:trPr>
          <w:trHeight w:val="170"/>
          <w:jc w:val="center"/>
        </w:trPr>
        <w:tc>
          <w:tcPr>
            <w:tcW w:w="846" w:type="dxa"/>
            <w:vAlign w:val="center"/>
          </w:tcPr>
          <w:p w:rsidR="00993F13" w:rsidRDefault="00753DE4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8.</w:t>
            </w:r>
          </w:p>
        </w:tc>
        <w:tc>
          <w:tcPr>
            <w:tcW w:w="10959" w:type="dxa"/>
            <w:gridSpan w:val="2"/>
            <w:vAlign w:val="center"/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3567D">
              <w:rPr>
                <w:rFonts w:ascii="Times New Roman" w:eastAsia="Times New Roman" w:hAnsi="Times New Roman" w:cs="Times New Roman"/>
                <w:b/>
              </w:rPr>
              <w:t>КОНСУЛЬТАЦИИ  1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b/>
              </w:rPr>
              <w:t>-я пятница каждого месяца</w:t>
            </w:r>
          </w:p>
        </w:tc>
        <w:tc>
          <w:tcPr>
            <w:tcW w:w="2085" w:type="dxa"/>
            <w:vAlign w:val="center"/>
          </w:tcPr>
          <w:p w:rsidR="00993F13" w:rsidRPr="00EB02B4" w:rsidRDefault="00753DE4">
            <w:pPr>
              <w:keepNext/>
              <w:rPr>
                <w:rFonts w:ascii="Times New Roman" w:eastAsia="Times New Roman" w:hAnsi="Times New Roman" w:cs="Times New Roman"/>
              </w:rPr>
            </w:pPr>
            <w:proofErr w:type="spellStart"/>
            <w:r w:rsidRPr="00EB02B4">
              <w:rPr>
                <w:rFonts w:ascii="Times New Roman" w:eastAsia="Times New Roman" w:hAnsi="Times New Roman" w:cs="Times New Roman"/>
              </w:rPr>
              <w:t>Ярошинская</w:t>
            </w:r>
            <w:proofErr w:type="spellEnd"/>
            <w:r w:rsidRPr="00EB02B4"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1515" w:type="dxa"/>
            <w:vAlign w:val="center"/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93F13" w:rsidRDefault="00753DE4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3.3.4. Предметная область «Естественно-научные предметы».</w:t>
      </w:r>
    </w:p>
    <w:p w:rsidR="00993F13" w:rsidRDefault="00753DE4">
      <w:pPr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Химия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Style w:val="16"/>
        <w:tblW w:w="15495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000"/>
        <w:gridCol w:w="4485"/>
        <w:gridCol w:w="1890"/>
        <w:gridCol w:w="1980"/>
        <w:gridCol w:w="270"/>
      </w:tblGrid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(ОУ)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работу по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пополнению  банка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данных  о педагогах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Н.Н..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2.</w:t>
            </w:r>
          </w:p>
        </w:tc>
        <w:tc>
          <w:tcPr>
            <w:tcW w:w="1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993F13" w:rsidP="0083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преподавания учебного предмета “Химия” в 2023-2024 учебном году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август, </w:t>
            </w:r>
          </w:p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859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pStyle w:val="3"/>
              <w:keepNext w:val="0"/>
              <w:spacing w:before="60" w:after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zggdeonfmdp5" w:colFirst="0" w:colLast="0"/>
            <w:bookmarkEnd w:id="2"/>
            <w:r w:rsidRPr="0083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Системно-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деятельностный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подход как основа обновлённых ФГОС при изучении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МБОУ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3.</w:t>
            </w:r>
          </w:p>
        </w:tc>
        <w:tc>
          <w:tcPr>
            <w:tcW w:w="1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fe6auz7syodp" w:colFirst="0" w:colLast="0"/>
            <w:bookmarkEnd w:id="3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Инновационный подход в обучении химии в школе как средство повышения качества образования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“</w:t>
            </w:r>
            <w:proofErr w:type="spellStart"/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 имени Героя Социалистического Труда</w:t>
            </w:r>
          </w:p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Тарасюка Ивана Степановича”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pStyle w:val="1"/>
              <w:keepNext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</w:rPr>
            </w:pPr>
            <w:bookmarkStart w:id="4" w:name="_heading=h.j8pg9r63bg26" w:colFirst="0" w:colLast="0"/>
            <w:bookmarkStart w:id="5" w:name="_GoBack"/>
            <w:bookmarkEnd w:id="4"/>
            <w:r w:rsidRPr="0083567D">
              <w:rPr>
                <w:rFonts w:ascii="Times New Roman" w:eastAsia="Times New Roman" w:hAnsi="Times New Roman" w:cs="Times New Roman"/>
                <w:b w:val="0"/>
                <w:color w:val="333333"/>
                <w:sz w:val="24"/>
                <w:szCs w:val="24"/>
              </w:rPr>
              <w:t>Методические инструменты повышения качества школьного химического образования</w:t>
            </w:r>
            <w:bookmarkEnd w:id="5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апрель,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“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Мирновская школа № 1”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4.</w:t>
            </w:r>
          </w:p>
        </w:tc>
        <w:tc>
          <w:tcPr>
            <w:tcW w:w="1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color w:val="393636"/>
                <w:sz w:val="24"/>
                <w:szCs w:val="24"/>
              </w:rPr>
              <w:t xml:space="preserve">Диагностического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color w:val="393636"/>
                <w:sz w:val="24"/>
                <w:szCs w:val="24"/>
              </w:rPr>
              <w:t>и  выявления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color w:val="393636"/>
                <w:sz w:val="24"/>
                <w:szCs w:val="24"/>
              </w:rPr>
              <w:t xml:space="preserve"> затруднений в профессиональной сфере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</w:rPr>
              <w:t>Требования к ведению деловой документации учителя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учебно-познавательной деятельности на уроках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47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КОС, требования к составлению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3567D" w:rsidTr="0083567D">
        <w:trPr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7D" w:rsidRDefault="0083567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7D" w:rsidRPr="0083567D" w:rsidRDefault="0083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Химический эксперимент - обязательная часть рабочих программ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7D" w:rsidRPr="0083567D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7D" w:rsidRPr="0083567D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7D" w:rsidRDefault="0083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7D" w:rsidRDefault="0083567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5.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заданий для проведения школьного этапа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Всероссийской  олимпиады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школьников по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к проведению творческих конкурсов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заданий для проведения пробного ЕГЭ по химии в 11 классах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 муниципального этапа олимпиады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Всероссийской  олимпиады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школьников по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дидактических материалов на уроках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МБОУ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Ф.И.Федоренко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3567D" w:rsidRPr="0083567D" w:rsidRDefault="00835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1364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дидактических материалов на уроках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“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567D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 xml:space="preserve">Перовская школа-гимназия имени Героя Социалистического Труда 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>Хачирашвили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 xml:space="preserve"> Георгия Александровича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3567D" w:rsidRPr="0083567D" w:rsidRDefault="008356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дидактических материалов на уроках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,МБОУ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3567D" w:rsidRPr="0083567D" w:rsidRDefault="0083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дидактических материалов на уроках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 МБОУ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В.А.Осипова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3567D" w:rsidRPr="0083567D" w:rsidRDefault="0083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bottom w:val="nil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использования дидактических материалов на уроках химии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 МБОУ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126 отдельной гвардейской бригады береговой обороны”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3567D" w:rsidRPr="0083567D" w:rsidRDefault="00835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СЗ.Февраль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 по плану КРИППО, РЦДЮТ, МИНОБРАЗ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270" w:type="dxa"/>
          <w:trHeight w:val="20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каждый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  месяца</w:t>
            </w:r>
            <w:proofErr w:type="gramEnd"/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br w:type="page"/>
      </w:r>
    </w:p>
    <w:p w:rsidR="00993F13" w:rsidRDefault="00753DE4">
      <w:pPr>
        <w:ind w:left="567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3.3.5. Предметная область «Технология»</w:t>
      </w:r>
    </w:p>
    <w:tbl>
      <w:tblPr>
        <w:tblStyle w:val="15"/>
        <w:tblW w:w="15300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5895"/>
        <w:gridCol w:w="4680"/>
        <w:gridCol w:w="2130"/>
        <w:gridCol w:w="1665"/>
      </w:tblGrid>
      <w:tr w:rsidR="00993F13">
        <w:trPr>
          <w:trHeight w:val="20"/>
        </w:trPr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пп</w:t>
            </w:r>
            <w:proofErr w:type="spellEnd"/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Содержание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Место (ОУ)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Ответственный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Отметка о выполнении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Продолжить работу по пополнению банка данных о педагогах,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течение  года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МБОУ ДО «ЦДЮТ»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Российцева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43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Организовать и провести РМО:</w:t>
            </w:r>
          </w:p>
        </w:tc>
      </w:tr>
      <w:tr w:rsidR="00993F13">
        <w:trPr>
          <w:trHeight w:val="20"/>
        </w:trPr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преподавания технологии в 2023/2024 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Август. МБОУ “Мирновская школа №2”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и анализ работы РМО за 1 полугодие 2023/2024 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МБОУ “Лицей Крымской Весны”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и анализ работы РМО за 2023/2024 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Апрель. МБОУ “Кубанская школа им. С.П. Королева”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43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СП: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СП по технологии. «Проектная деятельность на уроках технологии»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 МБОУ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школа”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СП по технологии “Использование активных методов и приемов обучения на уроках технологии”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Март..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126-й ОГББО”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43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>
        <w:trPr>
          <w:trHeight w:val="20"/>
        </w:trPr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</w:t>
            </w: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одежды  в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5-9 классах  при подготовке к муниципальному этапу всероссийской олимпиады по технологии.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Сентябрь..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школа”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“Подготовка к муниципальному этапу всероссийской Олимпиады школьников по технологии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127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Организовать и провести заседания ТГ, ЭГ: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школьному этапу всероссийской олимпиады по технологии. Разработка заданий.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</w:t>
            </w:r>
          </w:p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ДО “ЦДЮТ”.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к</w:t>
            </w:r>
            <w:proofErr w:type="gram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муниципальному этапу всероссийской олимпиады по технологии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</w:t>
            </w:r>
          </w:p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“ЦДЮТ”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43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педагогических кадров.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27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Организовать и провести мастер-классы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одежды в 5-8-х классах.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 МБОУ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школа”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деятельность на уроках технологии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 МБОУ “</w:t>
            </w: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текстильными и конструкционными материалами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Январь. “Лицей Крымской Весны”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83567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835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143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Организовать и провести тематические выезды:</w:t>
            </w:r>
          </w:p>
        </w:tc>
      </w:tr>
      <w:tr w:rsidR="00993F13">
        <w:trPr>
          <w:trHeight w:val="20"/>
        </w:trPr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58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“Развитие творческого мышления на уроках технологии”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 МБОУ “</w:t>
            </w:r>
            <w:proofErr w:type="spellStart"/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.школа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””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 “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 обучения”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8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Декабрь.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”Винницкая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школа”.</w:t>
            </w:r>
          </w:p>
          <w:p w:rsidR="00993F13" w:rsidRPr="00EC0AF2" w:rsidRDefault="003B1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993F13" w:rsidRPr="00EC0AF2" w:rsidRDefault="00753DE4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“Гвардейская школа-гимназия №3”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143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 по плану КРИППО, РЦДЮТ, МИНОБРАЗ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“Крым в сердце моем”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 октябрь 2023.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“Знай и люби свой край”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 2023.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“Шаг навстречу”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2023.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“Наследники традиций”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2043.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Большой Всероссийский фестиваль.</w:t>
            </w:r>
          </w:p>
        </w:tc>
        <w:tc>
          <w:tcPr>
            <w:tcW w:w="4680" w:type="dxa"/>
            <w:shd w:val="clear" w:color="auto" w:fill="auto"/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2024.</w:t>
            </w:r>
          </w:p>
        </w:tc>
        <w:tc>
          <w:tcPr>
            <w:tcW w:w="2130" w:type="dxa"/>
            <w:shd w:val="clear" w:color="auto" w:fill="auto"/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“Пасхальная Ассамблея”</w:t>
            </w:r>
          </w:p>
        </w:tc>
        <w:tc>
          <w:tcPr>
            <w:tcW w:w="4680" w:type="dxa"/>
            <w:shd w:val="clear" w:color="auto" w:fill="auto"/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30" w:type="dxa"/>
            <w:shd w:val="clear" w:color="auto" w:fill="auto"/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153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КОНСУЛЬТАЦИИ  каждый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вторник месяца</w:t>
            </w: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93F13" w:rsidRPr="00EC0AF2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    3</w:t>
      </w:r>
      <w:r w:rsidRPr="00EC0AF2">
        <w:rPr>
          <w:rFonts w:ascii="Times New Roman" w:eastAsia="Times New Roman" w:hAnsi="Times New Roman" w:cs="Times New Roman"/>
          <w:b/>
          <w:sz w:val="24"/>
          <w:szCs w:val="24"/>
        </w:rPr>
        <w:t>.3.6. Предметная область «Искусство»</w:t>
      </w:r>
    </w:p>
    <w:tbl>
      <w:tblPr>
        <w:tblStyle w:val="14"/>
        <w:tblW w:w="15300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5970"/>
        <w:gridCol w:w="4530"/>
        <w:gridCol w:w="2190"/>
        <w:gridCol w:w="105"/>
        <w:gridCol w:w="1590"/>
      </w:tblGrid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о педагогах,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</w:t>
            </w: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преподавания искусства в 2023/2024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Август. МБОУ “Мирновская школа №2”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и анализ работы РМО за 1 полугодие 2023/2024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МБОУ “Лицей Крымской Весны”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и анализ работы РМО за 2023/2024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Апрель. МБОУ “Кубанская школа им. С.П. Королева”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Организовать и провести СП.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СП по ХЭЦ. «Методы и приемы развития творческих способностей учащихся на уроках искусства»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 МБОУ “Добровская школа-гимназия им. Я.М. Слонимского”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СП по ХЭЦ “Технологии проблемного обучения на уроках искусства”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Декабрь.МБОУ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“Николаевская школа”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EC0AF2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 w:rsidRPr="00EC0AF2">
        <w:trPr>
          <w:trHeight w:val="2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муниципальному этапу творческого конкурса “Шаг к Олимпу”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 МБОУ “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Гвардейская  школа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интерактивных технологий на уроках искусства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Декабрь. МБОУ “Николаевская школа”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ТГ:</w:t>
            </w:r>
          </w:p>
        </w:tc>
      </w:tr>
      <w:tr w:rsidR="00993F13">
        <w:trPr>
          <w:trHeight w:val="2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 w:rsidP="00EC0A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1 этапу творческого конкурса по предметам искусства «Шаг к Олимпу». Разработка методических рекомендаций.  Разработка заданий для муниципального этапа конкурса «Шаг к олимпу»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 МБОУ ДО “ЦДЮТ”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 творческого конкурса по предметам искусства «Шаг к Олимпу». Подведение итогов. Отбор учащихся для регионального этапа.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 МБОУ ДО “ЦДЮТ”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 педагогических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93F13">
        <w:trPr>
          <w:trHeight w:val="2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декоративных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 и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сувениров в различных техниках.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Октябрь. МБОУ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“ Гвардейская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№1”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деятельность на уроках изобразительного искусства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и  технологии</w:t>
            </w:r>
            <w:proofErr w:type="gramEnd"/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Ноябрь..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“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Мирновская  школа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rPr>
          <w:trHeight w:val="20"/>
        </w:trPr>
        <w:tc>
          <w:tcPr>
            <w:tcW w:w="915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предметной области “Искусство”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Сентябрь.МБОУ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В.А. Осипова”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EC0AF2" w:rsidRPr="00EC0AF2" w:rsidRDefault="00EC0A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Коллегия. Февраль</w:t>
            </w: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 МБОУ “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Ноябрь.МБОУ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 обучения” школа”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EC0AF2" w:rsidRPr="00EC0AF2" w:rsidRDefault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Коллегия. Февраль</w:t>
            </w: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970" w:type="dxa"/>
            <w:vMerge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Декабрь. “Винницкая школа”</w:t>
            </w: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Январь. МБОУ “Перовская школа-гимназия им. Г.А.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Хачирашвили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Февраль. МБОУ “Гвардейская школа-гимназия №3”</w:t>
            </w: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Март. МБОУ “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школа”.</w:t>
            </w: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Апрель. МБОУ “Донская школа им. В.П. Давиденко”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AF2" w:rsidRDefault="00EC0AF2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EC0AF2" w:rsidRPr="00EC0AF2" w:rsidRDefault="00EC0AF2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Коллегия. Февраль</w:t>
            </w:r>
          </w:p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993F13" w:rsidP="00EC0A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38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 по плану КРИППО, РЦДЮТ, МИНОБРАЗ</w:t>
            </w:r>
          </w:p>
        </w:tc>
      </w:tr>
      <w:tr w:rsidR="00993F13">
        <w:trPr>
          <w:trHeight w:val="2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“Крым в сердце моем”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“Я против коррупции”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Сентябрь.-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“Знай и люби свой край”. 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Творческий конкурс “Шаг к Олимпу”.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Октябрь.-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“Шаг навстречу”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“Наследники традиций”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Февраль.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Большой Всероссийский фестиваль.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“Ради жизни на Земле!..”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 национальные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ценности”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Российцева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3F13">
        <w:trPr>
          <w:trHeight w:val="20"/>
        </w:trPr>
        <w:tc>
          <w:tcPr>
            <w:tcW w:w="153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8.КОНСУЛЬТАЦИИ каждый вторник месяца</w:t>
            </w: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993F13" w:rsidRDefault="00993F13">
      <w:pPr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3.3.7. Предметная область «Физическая культура и ОБЖ»</w:t>
      </w:r>
    </w:p>
    <w:tbl>
      <w:tblPr>
        <w:tblStyle w:val="13a"/>
        <w:tblW w:w="1735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895"/>
        <w:gridCol w:w="1695"/>
        <w:gridCol w:w="2265"/>
        <w:gridCol w:w="1665"/>
        <w:gridCol w:w="270"/>
        <w:gridCol w:w="1710"/>
      </w:tblGrid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базы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данных  по кадровому  составу  учителей физической  культуры  и  ОБЖ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А.В..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 информации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 материально-техническом обеспечении  и  учебно-методическом  комплексе предмета  ОБЖ  и  физической культуры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учителей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нормативными  документами, новинками  методической литературы  и  новыми педагогическими  технологиями.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школьного, муниципального этапов всероссийской олимпиады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физической культуре  и  ОБЖ  среди обучающихся  7-11 классов.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подготовке  и  проведению 5-дневных  учебных сборов  по  основам  военной службы  с  учащимися   10-х классов  образовательных учреждений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проведение школьных этапов военно-спортивных игр Орленок, Зарница,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ОУ  уроков Мужества, внеклассных мероприятий, посвященных истории  Отечества.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ОУ  мероприятий по  пожарно-прикладным  видам спорта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РМО:</w:t>
            </w: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tabs>
                <w:tab w:val="left" w:pos="13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tabs>
                <w:tab w:val="left" w:pos="13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ТГ:</w:t>
            </w: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tabs>
                <w:tab w:val="left" w:pos="157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tabs>
                <w:tab w:val="left" w:pos="157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tabs>
                <w:tab w:val="left" w:pos="157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tabs>
                <w:tab w:val="left" w:pos="157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1980" w:type="dxa"/>
          <w:trHeight w:val="20"/>
        </w:trPr>
        <w:tc>
          <w:tcPr>
            <w:tcW w:w="13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каждая среда месяца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Pr="00EC0AF2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3.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3</w:t>
      </w:r>
      <w:r w:rsidRPr="00EC0AF2">
        <w:rPr>
          <w:rFonts w:ascii="Times New Roman" w:eastAsia="Times New Roman" w:hAnsi="Times New Roman" w:cs="Times New Roman"/>
          <w:b/>
          <w:sz w:val="24"/>
          <w:szCs w:val="24"/>
        </w:rPr>
        <w:t>.8.Образование детей с ОВЗ</w:t>
      </w:r>
    </w:p>
    <w:tbl>
      <w:tblPr>
        <w:tblStyle w:val="12a"/>
        <w:tblW w:w="15315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5865"/>
        <w:gridCol w:w="3660"/>
        <w:gridCol w:w="3090"/>
        <w:gridCol w:w="1905"/>
      </w:tblGrid>
      <w:tr w:rsidR="00993F13" w:rsidRPr="00EC0AF2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 w:rsidRPr="00EC0AF2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банка данных: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учителей-логопедов, учителей-дефектологов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детей, обучающихся по медицинским показаниям на дому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 обучающихся в условиях инклюзии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EC0AF2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EC0AF2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2.</w:t>
            </w:r>
          </w:p>
        </w:tc>
        <w:tc>
          <w:tcPr>
            <w:tcW w:w="12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EC0AF2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РМО Учителя-дефектологи </w:t>
            </w:r>
          </w:p>
        </w:tc>
      </w:tr>
      <w:tr w:rsidR="00993F13" w:rsidRPr="00EC0AF2">
        <w:trPr>
          <w:trHeight w:val="1097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в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2023/2024 учебном году обучения детей с ОВЗ по медицинским показаниям на дому в условиях ФГОС ОВЗ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“Донская школа”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EC0AF2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EC0AF2">
        <w:trPr>
          <w:trHeight w:val="2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 с ОВЗ в массовой школе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МБОУ “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3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Pr="00EC0AF2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EC0AF2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РМО Учителя-логопеды</w:t>
            </w:r>
          </w:p>
        </w:tc>
      </w:tr>
      <w:tr w:rsidR="00993F13">
        <w:trPr>
          <w:trHeight w:val="2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РМО учителей-логопедов на учебный год.</w:t>
            </w:r>
          </w:p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работы по коррекции звукопроизношения у детей с ТНР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МБДОУ “Детский сад “Флажок” п. Гвардейское”</w:t>
            </w:r>
          </w:p>
        </w:tc>
        <w:tc>
          <w:tcPr>
            <w:tcW w:w="3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РМО учителей-логопедов за учебный год</w:t>
            </w:r>
          </w:p>
          <w:p w:rsidR="00993F13" w:rsidRPr="00EC0AF2" w:rsidRDefault="00753D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игровые технологии в логопедической работе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3F13" w:rsidRPr="00EC0AF2" w:rsidRDefault="00753DE4">
            <w:pPr>
              <w:spacing w:before="240" w:after="240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МБДОУ «Детский сад «Сказка» с.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Пожарское»  </w:t>
            </w:r>
            <w:proofErr w:type="gramEnd"/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3F13" w:rsidRPr="00EC0AF2" w:rsidRDefault="00753DE4">
            <w:pPr>
              <w:spacing w:before="240" w:after="240"/>
              <w:ind w:left="-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Ремизова 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л.В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 Учителя-дефектологи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жизненных и академических компетенций у обучающихся с нарушением интеллекта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 МБОУ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 Учителя-логопеды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фонематических процессов у детей старшего дошкольного возраста посредством игр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МБДОУ «Детский сад «Золотые зернышки» с. Широкое»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 инклюзивное обучение </w:t>
            </w:r>
          </w:p>
        </w:tc>
      </w:tr>
      <w:tr w:rsidR="00993F13">
        <w:trPr>
          <w:trHeight w:val="2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образовательных условий для обучения детей в условиях инклюзии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МБДОУ «Детский сад «Ромашка» с. Первомайское»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инклюзивной практики обучения детей с ОВЗ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май МБДОУ «Детский сад «Ромашка» с. Константиновка»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Учителя-логопеды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современных образовательных и логопедических технологий для реализации коррекционных программ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октябрь МБДОУ “Детский сад «Ляле» </w:t>
            </w:r>
          </w:p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п. Молодежное”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, как способ развития связной речи детей дошкольного возраста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январь СП “Гармония” МБОУ “Лицей”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Учителя-дефектологи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адаптированных образовательных программ в соответствии с ФГОС ОВЗ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МБОУ «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4.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ТГ: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Учителя-дефектологи 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дефектологических протоколов обследования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МБОУ ДО “ЦДЮТ”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дефектологических протоколов обследования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МБОУ “Гвардейская школа-гимназия №2”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дефектологических протоколов обследования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МБОУ ДО “ЦДЮТ”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В.И.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Учителя-логопеды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логопедических  протоколов</w:t>
            </w:r>
            <w:proofErr w:type="gram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МБДОУ “Детский сад “Солнышко” с. Мирное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Ю.П.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10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логопедических протоколов обследования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МБДОУ “Детский сад “Солнышко” с. Мирное”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Ю.П.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логопедических протоколов обследования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МБДОУ “Детский сад “Орленок” с. Чистенькое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Ю.П.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5.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тематические выезды: </w:t>
            </w:r>
          </w:p>
        </w:tc>
      </w:tr>
      <w:tr w:rsidR="00993F13">
        <w:trPr>
          <w:trHeight w:val="2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образовательных учреждениях обучения детей с ограниченными возможностями здоровья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образовательных учреждениях обучения детей с ограниченными возможностями здоровья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  <w:tc>
          <w:tcPr>
            <w:tcW w:w="3090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Pr="00EC0AF2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A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1217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образовательных учреждениях обучения детей с ограниченными возможностями здоровья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«Гвардейская школа-гимназия №3»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</w:t>
            </w:r>
            <w:r w:rsidRPr="005D1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 w:rsidP="005D1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 сопровождение детей с ТНР в образовательных учреждениях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 w:rsidP="005D1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Логопедическое сопровождение детей с ТНР </w:t>
            </w:r>
            <w:proofErr w:type="spellStart"/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учреждениях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«Радуга» с. Партизанское МБОУ “Партизанская школа” 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 w:rsidP="005D1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 сопровождение детей с ТНР в образовательных учреждениях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№3”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7.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провести круглый стол совместно с кафедрой коррекционного образования ГБУ ВО РК «КИПУ» </w:t>
            </w:r>
          </w:p>
        </w:tc>
      </w:tr>
      <w:tr w:rsidR="00993F1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детей с ОВЗ в образовательном учреждении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ГБУ ВО РК “КИПУ”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5D1521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  <w:p w:rsidR="00993F13" w:rsidRPr="005D1521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521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Болдырева В.Э.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3.4. Воспитательная работа </w:t>
      </w:r>
    </w:p>
    <w:p w:rsidR="00993F13" w:rsidRDefault="00993F13">
      <w:pPr>
        <w:keepNext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a"/>
        <w:tblW w:w="15465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575"/>
        <w:gridCol w:w="3090"/>
        <w:gridCol w:w="2085"/>
        <w:gridCol w:w="1875"/>
      </w:tblGrid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(МБОУ)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банка данных: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и провести РМО, СП: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РМО педагоги-организаторы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«Методические рекомендации по организации и сопровождению воспитательного процесса в 2022/2023 учебном году»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№2»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«Итоги методической работы и работы по организации деятельности ученического самоуправления МБОУ в I полугодии 2022/2023 учебного года»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«Итоги методической работы и работы по организации деятельности ученического самоуправления МБОУ в   2022/2023 учебном году».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“Мирновская школа №2” 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РМО классные руководители: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«Методические рекомендации по организации и сопровождению воспитательного процесса в 2022/2023 учебном году»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«Основные направления организации сотрудничества классного руководителя с родителями, роль классного часа в системе воспитания»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“Урожайновская школа”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Ю.Л.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«Организация работы классного руководителя по приоритетным направлениям воспитания и социализации обучающихся».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 педагоги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-организаторы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для педагогов-организаторов «Ученическое самоуправление как один из факторов реализации ФГОС нового поколения»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Байрамова Р. Э.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Установочный семинар для лидеров ШДО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слет РДШ и Лидеров ШДО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Апрель/май 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ДПО РК “ДДЮТ” (по согласованию)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 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для руководителей МО классных руководителей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патриотическое воспитание - как одна из основных форм работы с учащимися. Профилактическая работа классного руководителя»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“Перовская школа”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Ю.Л.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для руководителей МО классных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педагогического мастерства в воспитательном процессе путем освоения современных технологий через инновационные методы работы с обучающимися по повышению качества образования и воспитания в условиях реализации ФГОС».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“Лицей”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Ю.Л.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А.Н.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 ШМ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педагога-организатора: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«Гражданско-патриотическое воспитание как основа формирования гражданского самосознания учащихся»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№2”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форма социальной активности молодежи»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школа”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«Формы организации работы и содержание деятельности школьных детских сообществ»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ученического самоуправления в рамках ФГОС»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№3”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Крикницкая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 М.В.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заседания ТГ: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материалов и подготовка докладов на совещания ЗДВР, совещания директоров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года/по запросу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ТГ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заочных конкурсов по воспитательной работе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года/по запросу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ТГ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положений районных конкурсов, фестивалей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года/ по запросу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ТГ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ведению деловой документации для ЗДВР, педагогов-организаторов, руководителей МО классных руководителей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года/ по запросу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ТГ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Экспертных групп:</w:t>
            </w: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материалов, представленных для обобщения ППО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распространению обобщенного опыта педагогов-организаторов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профессиональной деятельности аттестуемых работников. Составление экспертных заключений о профессиональной деятельности аттестуемых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Аттестационный период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Лидерами ученического самоуправления (РДШ):</w:t>
            </w: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выборов органов ученических самоуправлений в школах района, муниципалитете.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плана работы Совета на новый учебный год.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ВР, Совет наставников ученического самоуправления, ЗДВР, Школьные советы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выборов муниципального совета ученического самоуправления. Установочный семинар лидеров ученического самоуправления.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Школьные советы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Промежуточное подведение итогов работы Совета Президентов.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ВР, ЗДВР, Школьные советы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Отчетное собрание Совета Президентов, муниципальный слет.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ВР, ЗДВР, Школьные советы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тематических выездов:</w:t>
            </w: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«Мирновская школа №1», сентябрь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«Перовская школа-гимназия»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«Винницкая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Николаевская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Донская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Залесская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keepNext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keepNext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keepNext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«Пожарская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«Гвардейская школа-гимназия №2»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Ипатова Ю.Н., методист МБОУ ДО «ЦДЮТ»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воспитательной работы по реализации национального проекта «Социальная активность», организация внеурочной деятельности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начальная школа»</w:t>
            </w:r>
          </w:p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Ипатова Ю.Н., методист МБОУ ДО «ЦДЮТ»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F13">
        <w:trPr>
          <w:trHeight w:val="22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районных  конкурсных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мероприятий:по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плану КРИППО, ГБОУ ДО «ЦДЮТК», МИНОБРАЗ, </w:t>
            </w:r>
          </w:p>
        </w:tc>
      </w:tr>
      <w:tr w:rsidR="00993F13">
        <w:trPr>
          <w:trHeight w:val="22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–наследники Победы!»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Февраль-март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“ЦДЮТ”, МБОУ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9"/>
        </w:trPr>
        <w:tc>
          <w:tcPr>
            <w:tcW w:w="8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Республиканский конкурс «Семейный очаг»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«ЦДЮТ», МБОУ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993F13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51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93F13" w:rsidRDefault="00753DE4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2-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каждого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</w:tbl>
    <w:p w:rsidR="00993F13" w:rsidRDefault="00753DE4">
      <w:pPr>
        <w:keepNext/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10a"/>
        <w:tblW w:w="1561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770"/>
        <w:gridCol w:w="2835"/>
        <w:gridCol w:w="1980"/>
        <w:gridCol w:w="1935"/>
        <w:gridCol w:w="105"/>
      </w:tblGrid>
      <w:tr w:rsidR="00993F13">
        <w:trPr>
          <w:trHeight w:val="332"/>
        </w:trPr>
        <w:tc>
          <w:tcPr>
            <w:tcW w:w="1561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993F13" w:rsidRDefault="00993F13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993F13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753DE4">
            <w:pPr>
              <w:tabs>
                <w:tab w:val="left" w:pos="43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3.5. Работа библиотек ОУЗ.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библиотечными фондами.</w:t>
            </w:r>
          </w:p>
        </w:tc>
      </w:tr>
      <w:tr w:rsidR="00993F13">
        <w:trPr>
          <w:gridAfter w:val="1"/>
          <w:wAfter w:w="105" w:type="dxa"/>
          <w:trHeight w:val="28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rPr>
          <w:gridAfter w:val="1"/>
          <w:wAfter w:w="105" w:type="dxa"/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банка данных о библиотекарях МБОУ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2023/2024 учебном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7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ведение Баз: невостребованных учебников, наличия в фонде учебников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наличия  недостающих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учебников в школах района в 2023/2024 учебном году.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ведение Базы обеспеченности учебниками обучающихся с ОВЗ, недостающих и невостребованных учебников для обучающихся с ОВЗ.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ведение Баз обеспеченности обучающихся учебниками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языке, невостребованных учебников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60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взаимообмену учебниками между образовательными организациями района во временное пользование.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 года</w:t>
            </w:r>
            <w:proofErr w:type="gramEnd"/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7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документов для принятия полученных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муниципальную собственность, документов для дальнейшего закрепления их в собственность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 года</w:t>
            </w:r>
            <w:proofErr w:type="gramEnd"/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7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работы библиотек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и по распоряжению МОНМ РК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8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2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РМО</w:t>
            </w:r>
          </w:p>
        </w:tc>
      </w:tr>
      <w:tr w:rsidR="00993F13">
        <w:trPr>
          <w:gridAfter w:val="1"/>
          <w:wAfter w:w="105" w:type="dxa"/>
          <w:trHeight w:val="459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РМО школьных библиотекарей за 2022-2023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Структура годового плана работы библиотеки на 2023/2024 учебный год.   Обеспеченность учебниками в 2023/2024 учебном году в соответствии с требованиями нового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работы с резервным учебным фондом.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 г                                             МБОУ “Мирновская школа №2”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8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02E85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методической работы за I полугодие 2023/2024 учебного года.  </w:t>
            </w: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 педагогов-библиотекарей.                             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библиотеки: единая структура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2024 г                                             МБОУ “Мирновская школа №2”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117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библиотек школ района за 2023-2024 учебный год и перспективы развития.</w:t>
            </w:r>
          </w:p>
          <w:p w:rsidR="00993F13" w:rsidRPr="00A02E85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дел в школьной библиотеке: сроки и правила хранения документации.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 на</w:t>
            </w:r>
            <w:proofErr w:type="gram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2024-2025 </w:t>
            </w:r>
            <w:proofErr w:type="spell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 г                                             МБОУ “Мирновская школа №2”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2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</w:t>
            </w:r>
          </w:p>
        </w:tc>
      </w:tr>
      <w:tr w:rsidR="00993F13">
        <w:trPr>
          <w:gridAfter w:val="1"/>
          <w:wAfter w:w="105" w:type="dxa"/>
          <w:trHeight w:val="56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02E85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gram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 как</w:t>
            </w:r>
            <w:proofErr w:type="gram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информационный и воспитательный ресурс качественного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им.126 ОГББО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45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Pr="00A02E85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gram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 как</w:t>
            </w:r>
            <w:proofErr w:type="gram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информационный и воспитательный ресурс качественного образования. Новые формы работы с читателями.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 г                                         МБОУ “Николаевская школа”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13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библиотекарей:</w:t>
            </w:r>
          </w:p>
        </w:tc>
      </w:tr>
      <w:tr w:rsidR="00993F13">
        <w:trPr>
          <w:gridAfter w:val="1"/>
          <w:wAfter w:w="105" w:type="dxa"/>
          <w:trHeight w:val="1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Нормативно-правовая база, регламентирующая деятельность школьной библиотеки.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 г                                      МБОУ “Мирновская школа № 2”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6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библиотечного фонда в школьной библиотеке. 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 учебного фонда.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 г                                    МБОУ “Лицей им. Крымской весны”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9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учебным фондом: Формирование заказа на учебники и учебные пособия - взаимодействие библиотекаря и заместителя директора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 г                                   Гвардейская школа - гимназия № 2”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71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02E85" w:rsidRDefault="00753DE4">
            <w:pPr>
              <w:rPr>
                <w:rFonts w:ascii="Times New Roman" w:eastAsia="Times New Roman" w:hAnsi="Times New Roman" w:cs="Times New Roman"/>
              </w:rPr>
            </w:pPr>
            <w:r w:rsidRPr="00A02E85">
              <w:rPr>
                <w:rFonts w:ascii="Times New Roman" w:eastAsia="Times New Roman" w:hAnsi="Times New Roman" w:cs="Times New Roman"/>
              </w:rPr>
              <w:t xml:space="preserve">Технология </w:t>
            </w:r>
            <w:proofErr w:type="gramStart"/>
            <w:r w:rsidRPr="00A02E85">
              <w:rPr>
                <w:rFonts w:ascii="Times New Roman" w:eastAsia="Times New Roman" w:hAnsi="Times New Roman" w:cs="Times New Roman"/>
              </w:rPr>
              <w:t>организации  книжных</w:t>
            </w:r>
            <w:proofErr w:type="gramEnd"/>
            <w:r w:rsidRPr="00A02E85">
              <w:rPr>
                <w:rFonts w:ascii="Times New Roman" w:eastAsia="Times New Roman" w:hAnsi="Times New Roman" w:cs="Times New Roman"/>
              </w:rPr>
              <w:t xml:space="preserve"> выставок в школьной библиотеке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Pr="00A02E85" w:rsidRDefault="00753DE4">
            <w:pPr>
              <w:rPr>
                <w:rFonts w:ascii="Times New Roman" w:eastAsia="Times New Roman" w:hAnsi="Times New Roman" w:cs="Times New Roman"/>
                <w:b/>
              </w:rPr>
            </w:pPr>
            <w:r w:rsidRPr="00A02E85">
              <w:rPr>
                <w:rFonts w:ascii="Times New Roman" w:eastAsia="Times New Roman" w:hAnsi="Times New Roman" w:cs="Times New Roman"/>
                <w:b/>
              </w:rPr>
              <w:t>Апрель 2024 г                                                  МБОУ “</w:t>
            </w:r>
            <w:proofErr w:type="spellStart"/>
            <w:r w:rsidRPr="00A02E85">
              <w:rPr>
                <w:rFonts w:ascii="Times New Roman" w:eastAsia="Times New Roman" w:hAnsi="Times New Roman" w:cs="Times New Roman"/>
                <w:b/>
              </w:rPr>
              <w:t>Широковская</w:t>
            </w:r>
            <w:proofErr w:type="spellEnd"/>
            <w:r w:rsidRPr="00A02E85">
              <w:rPr>
                <w:rFonts w:ascii="Times New Roman" w:eastAsia="Times New Roman" w:hAnsi="Times New Roman" w:cs="Times New Roman"/>
                <w:b/>
              </w:rPr>
              <w:t xml:space="preserve"> школа”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13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 и ЭГ:</w:t>
            </w:r>
          </w:p>
        </w:tc>
      </w:tr>
      <w:tr w:rsidR="00993F13">
        <w:trPr>
          <w:gridAfter w:val="1"/>
          <w:wAfter w:w="105" w:type="dxa"/>
          <w:trHeight w:val="78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Аттестация педагогов - библиотекарей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70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“Недели детской и юношеской книги” Методические рекомендации.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профилактике и выявлению экстремистской литературы в библиотечных фондах школ.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4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rPr>
          <w:gridAfter w:val="1"/>
          <w:wAfter w:w="105" w:type="dxa"/>
          <w:trHeight w:val="39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“Организация работы школьной библиотеки. Ведение библиотечной документации”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 г     МБОУ “Винницкая школа”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77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“Организация работы школьной библиотеки. Ведение библиотечной документации”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 г                                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88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“Организация работы школьной библиотеки. Ведение библиотечной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документации”(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проведения “Дня УО”)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 г                                            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 2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 обучения”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5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“Организация работы школьной библиотеки. Ведение библиотечной документации”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 2023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                                            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“Организация работы школьной библиотеки. Ведение библиотечной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документации”(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проведения “Дня УО”)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 г МБОУ “Гвардейская школа-гимназия № 3”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“Организация работы школьной библиотеки. Ведение библиотечной документации”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 г МБОУ “Партизанская школа им. А.П. Богданова”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5"/>
        </w:trPr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520" w:type="dxa"/>
            <w:gridSpan w:val="4"/>
            <w:tcBorders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 по плану КРИППО, РЦДЮТ, МИНОБРАЗ</w:t>
            </w:r>
          </w:p>
        </w:tc>
      </w:tr>
      <w:tr w:rsidR="00993F13">
        <w:trPr>
          <w:gridAfter w:val="1"/>
          <w:wAfter w:w="105" w:type="dxa"/>
          <w:trHeight w:val="35"/>
        </w:trPr>
        <w:tc>
          <w:tcPr>
            <w:tcW w:w="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в библиотечных конкурсах, организуемых 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“Просвещение”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eading=h.gjdgxs" w:colFirst="0" w:colLast="0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Библиотекари МБОУ,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5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конкурсе юных чтецов «Живая классика»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март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Библиотекари МБОУ,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35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7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республиканских библиотечных конкурсах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Библиотекари МБОУ,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93F13">
        <w:trPr>
          <w:gridAfter w:val="1"/>
          <w:wAfter w:w="105" w:type="dxa"/>
          <w:trHeight w:val="599"/>
        </w:trPr>
        <w:tc>
          <w:tcPr>
            <w:tcW w:w="11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9.КОНСУЛЬТАЦИИ: 4-й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  каждого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месяца и индивидуально ежедневно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93F13" w:rsidRDefault="00753DE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</w:t>
      </w:r>
    </w:p>
    <w:p w:rsidR="00993F13" w:rsidRDefault="00753DE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br w:type="page"/>
      </w:r>
    </w:p>
    <w:p w:rsidR="00993F13" w:rsidRDefault="00753D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ЗАСЕДАНИЙ ПЕДАГОГИЧЕСКОГО СОВЕТА</w:t>
      </w:r>
    </w:p>
    <w:p w:rsidR="00993F13" w:rsidRDefault="00753D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МБОУ ДО «ЦДЮТ» НА 2023/2024 УЧЕБНЫЙ ГОД</w:t>
      </w:r>
    </w:p>
    <w:p w:rsidR="00993F13" w:rsidRDefault="00993F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9"/>
        <w:tblW w:w="14775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7680"/>
        <w:gridCol w:w="1845"/>
        <w:gridCol w:w="2265"/>
        <w:gridCol w:w="1845"/>
      </w:tblGrid>
      <w:tr w:rsidR="00993F13">
        <w:tc>
          <w:tcPr>
            <w:tcW w:w="1140" w:type="dxa"/>
            <w:shd w:val="clear" w:color="auto" w:fill="auto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0" w:type="dxa"/>
            <w:shd w:val="clear" w:color="auto" w:fill="auto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  <w:shd w:val="clear" w:color="auto" w:fill="auto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5" w:type="dxa"/>
            <w:shd w:val="clear" w:color="auto" w:fill="auto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c>
          <w:tcPr>
            <w:tcW w:w="1140" w:type="dxa"/>
            <w:shd w:val="clear" w:color="auto" w:fill="auto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0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44"/>
        </w:trPr>
        <w:tc>
          <w:tcPr>
            <w:tcW w:w="1140" w:type="dxa"/>
            <w:shd w:val="clear" w:color="auto" w:fill="auto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80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shd w:val="clear" w:color="auto" w:fill="auto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80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 w:rsidRPr="0008198C">
        <w:tc>
          <w:tcPr>
            <w:tcW w:w="1140" w:type="dxa"/>
            <w:shd w:val="clear" w:color="auto" w:fill="auto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0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993F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Pr="0008198C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08198C">
        <w:rPr>
          <w:rFonts w:ascii="Times New Roman" w:eastAsia="Times New Roman" w:hAnsi="Times New Roman" w:cs="Times New Roman"/>
          <w:sz w:val="24"/>
          <w:szCs w:val="24"/>
        </w:rPr>
        <w:t>РАЗДЕЛ V. ДЕЯТЕЛЬНОСТЬ ПСИХОЛОГИЧЕСКОЙ СЛУЖБЫ</w:t>
      </w:r>
    </w:p>
    <w:p w:rsidR="00993F13" w:rsidRDefault="00993F13"/>
    <w:p w:rsidR="00993F13" w:rsidRDefault="00993F13"/>
    <w:tbl>
      <w:tblPr>
        <w:tblStyle w:val="8a"/>
        <w:tblW w:w="15015" w:type="dxa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225"/>
        <w:gridCol w:w="3315"/>
        <w:gridCol w:w="2340"/>
        <w:gridCol w:w="1980"/>
      </w:tblGrid>
      <w:tr w:rsidR="00993F13">
        <w:tc>
          <w:tcPr>
            <w:tcW w:w="115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2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31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34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2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пополнению банка данных педагогов-психологов и социальных педагогов.</w:t>
            </w:r>
          </w:p>
        </w:tc>
        <w:tc>
          <w:tcPr>
            <w:tcW w:w="331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234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2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</w:tr>
      <w:tr w:rsidR="00993F13">
        <w:trPr>
          <w:trHeight w:val="42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3860" w:type="dxa"/>
            <w:gridSpan w:val="4"/>
            <w:tcBorders>
              <w:top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Инструктивно-методические совещания </w:t>
            </w:r>
          </w:p>
        </w:tc>
      </w:tr>
      <w:tr w:rsidR="00993F13"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деятельности психологической службы ОУ в 2023/2024 учебном году. Организация работы, направленной на решение приоритетных задач психологического сопровождения реализации федеральных государственных образовательных стандартов  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школа-гимназия”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методической работы и деятельности психологических служб ОО за 1 полугодие 2023/2024 учебного года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1232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методической работы и деятельности психологических служб ОО за 2023/2024 учебный год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“Мирновская школа №2”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2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Семинары-практикумы</w:t>
            </w:r>
          </w:p>
        </w:tc>
      </w:tr>
      <w:tr w:rsidR="00993F13"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Эффективные средства подготовки детей к школьному обучению с использованием нейропсихологического подхода в практике педагога-психолога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“Детский сад “Звёздочка” п. Школьное”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стресса в современном образовании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№1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и содержание работы с родителями (законными представителями) обучающихся в свете требований профессионального стандарта “Педагог-психолог (психолог в сфере образования)”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В.А. Осипова”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40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38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профилактики деструктивного поведения и реабилитации подростков групп социального риска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“Донская школа им. В.П. Давиденко”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и коррекция проблем развития дошкольников методом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карт В.Я.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Проппа</w:t>
            </w:r>
            <w:proofErr w:type="spellEnd"/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“Детский сад “Солнышко” с. Новоандреевка”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2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Организовать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провести  ШМУ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личности школьника с отклоняющимся поведением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сопровождение инклюзивного образования в ДОУ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“Детский сад “Колосок”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особенности экспертной работы педагога-психолога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подготовка к школе детей, испытывающих трудности в освоении образовательных программ, развитии и социальной адаптации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“Детский сад “Василёк” с. Доброе”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педагога-психолога в реализации рабочей программы воспитания общеобразовательного учреждения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4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93F13">
        <w:trPr>
          <w:trHeight w:val="440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ТГ</w:t>
            </w: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специалистов, ответственных за организацию и проведение социально-психологических тестирований в МБОУ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(по запросу)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МБОУ, имеющие вакансии педагогов-психологов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конкурсных материалов (оформление экспозиции) к Выставке-ярмарке психологических идей “Крымский улей-2023”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“Кубанская школа им. С.П. Королёва”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результатов социально-психологического тестирования,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4.1.4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групповых консультаций для молодых педагогов-психологов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40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2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ЭГ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профессиональной деятельности аттестуемых работников психологической службы (посещение открытых мероприятий, изучение документации и материалов работы)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аттестационный период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МБОУ, МБДОУ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экспертных заключений о профессиональной деятельности аттестуемых педагогов-психологов и социальных педагогов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аттестационный период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развивающей и профилактической работы с обучающимися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январь, март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4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5.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организации и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результатам социально-психологических исследований среди обучающихся 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В.А. Осипова”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МБОУ ДО “ЦДЮТ” (февраль)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организации и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результатам социально-психологических исследований среди обучающихся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Ф.И. Федоренко”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МБОУ ДО “ЦДЮТ” (февраль)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организации и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результатам социально-психологических исследований среди обучающихся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№2”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МБОУ ДО “ЦДЮТ” (февраль)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оказания адресной психологической помощи обучающимся целевых групп (в соответствии с требованиями ФОП ДО)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“Детский сад “Ляле”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Молодежное”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753DE4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заседание РМО (май)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оказания адресной психологической помощи обучающимся целевых групп (в соответствии с требованиями ФОП ДО)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“Детский сад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с. Солнечное”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заседание РМО (май)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оказания адресной психологической помощи обучающимся целевых групп (в соответствии с требованиями ФОП ДО)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“Детский сад “Сказка” с. Пожарское”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заседание РМО (май)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оказания адресной психологической помощи обучающимся целевых групп (в соответствии с требованиями ФОП ДО)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“Детский сад “Теремок” с. Раздолье”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заседание РМО (май)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4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6.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Организовать и провести районные конкурсные мероприятия: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плану КРИППО, РЦДЮТ, МИНОБРАЗ</w:t>
            </w: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“Педагог-психолог России-2024”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“Гвардейская школа-гимназия №3”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440"/>
        </w:trPr>
        <w:tc>
          <w:tcPr>
            <w:tcW w:w="115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7.</w:t>
            </w:r>
          </w:p>
        </w:tc>
        <w:tc>
          <w:tcPr>
            <w:tcW w:w="13860" w:type="dxa"/>
            <w:gridSpan w:val="4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четверг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консультации: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деловой документации педагога-психолога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7.2.2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адаптации обучающихся к новым образовательным условиям: анализ результатов исследования, подготовка отчетных материалов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rPr>
          <w:trHeight w:val="2060"/>
        </w:trPr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7.2.3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социально-психологического тестирования, направленного на раннее выявление незаконного потребления наркотических средств и психотропных веществ; планирование профилактических мероприятий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F13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7.2.4</w:t>
            </w:r>
          </w:p>
        </w:tc>
        <w:tc>
          <w:tcPr>
            <w:tcW w:w="62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педагога-психолога за полугодие/учебный год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“ЦДЮТ”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993F13" w:rsidRDefault="00993F13">
      <w:pPr>
        <w:pStyle w:val="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993F13"/>
    <w:p w:rsidR="00993F13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VI. ДЕЯТЕЛЬНОСТЬ ТПМПК</w:t>
      </w:r>
    </w:p>
    <w:tbl>
      <w:tblPr>
        <w:tblStyle w:val="7a"/>
        <w:tblW w:w="14910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6180"/>
        <w:gridCol w:w="3270"/>
        <w:gridCol w:w="2415"/>
        <w:gridCol w:w="1845"/>
      </w:tblGrid>
      <w:tr w:rsidR="00993F13">
        <w:tc>
          <w:tcPr>
            <w:tcW w:w="1200" w:type="dxa"/>
            <w:vAlign w:val="bottom"/>
          </w:tcPr>
          <w:p w:rsidR="00993F13" w:rsidRDefault="00753DE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180" w:type="dxa"/>
            <w:vAlign w:val="bottom"/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270" w:type="dxa"/>
            <w:vAlign w:val="bottom"/>
          </w:tcPr>
          <w:p w:rsidR="00993F13" w:rsidRDefault="00753DE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5" w:type="dxa"/>
            <w:vAlign w:val="bottom"/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5" w:type="dxa"/>
            <w:vAlign w:val="bottom"/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93F13">
        <w:tc>
          <w:tcPr>
            <w:tcW w:w="13065" w:type="dxa"/>
            <w:gridSpan w:val="4"/>
            <w:vAlign w:val="bottom"/>
          </w:tcPr>
          <w:p w:rsidR="00993F13" w:rsidRDefault="00753DE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Экспертно-диагностическая деятельность</w:t>
            </w:r>
          </w:p>
        </w:tc>
        <w:tc>
          <w:tcPr>
            <w:tcW w:w="1845" w:type="dxa"/>
            <w:vAlign w:val="bottom"/>
          </w:tcPr>
          <w:p w:rsidR="00993F13" w:rsidRDefault="00993F1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1200" w:type="dxa"/>
            <w:vMerge w:val="restart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sdt>
            <w:sdtPr>
              <w:tag w:val="goog_rdk_0"/>
              <w:id w:val="-348413054"/>
            </w:sdtPr>
            <w:sdtContent>
              <w:p w:rsidR="00993F13" w:rsidRDefault="00753DE4">
                <w:pPr>
                  <w:pStyle w:val="1"/>
                  <w:jc w:val="left"/>
                  <w:rPr>
                    <w:rFonts w:ascii="Times New Roman" w:eastAsia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sz w:val="24"/>
                    <w:szCs w:val="24"/>
                  </w:rPr>
                  <w:t>Проведение комплексного обследования в целях своевременного выявления особенностей в физическом и (или) психическом развитии и (или) отклонений в поведении детей.</w:t>
                </w:r>
              </w:p>
            </w:sdtContent>
          </w:sdt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 специалисты ТПМПК</w:t>
            </w:r>
          </w:p>
        </w:tc>
        <w:tc>
          <w:tcPr>
            <w:tcW w:w="1845" w:type="dxa"/>
            <w:vAlign w:val="bottom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Предварительное логопедическое,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психологическое изучение детей с особенностями, которые не посещают образовательные организации. 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 специалисты ТПМПК</w:t>
            </w:r>
          </w:p>
        </w:tc>
        <w:tc>
          <w:tcPr>
            <w:tcW w:w="1845" w:type="dxa"/>
            <w:vAlign w:val="bottom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1280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 результатам обследования рекомендаций по оказанию детям психолого-медико-педагогической помощи, подтверждение, уточнение или изменение ранее данных территориальной ПМПК (ЦПМПК) рекомендаций.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 специалисты ТПМПК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8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 результатам обследования рекомендаций по созданию специальных условий при сдаче ГИА в 9 и 1 1 классе 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363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80" w:type="dxa"/>
            <w:vAlign w:val="bottom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trHeight w:val="1590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8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Комплексная, всесторонняя, динамическая диагностика отклонений в развитии детей и подростков, их потенциальных возможностей с целью определения уровня психофизического развития, проявления специфических нарушений и определения адекватного образовательного маршрута.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8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и систематизация диагностического инструментария для определения: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-уровня психического развития детей и подростков с ограниченными возможностями здоровья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уровня речевого развития детей и подростков.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672"/>
        </w:trPr>
        <w:tc>
          <w:tcPr>
            <w:tcW w:w="1200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комплексного психолого-педагогического обследования с целью определения готовности к обучению в 1 классе детей, не достигших возраста 6 л.6м на 01.09.2023 г.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13065" w:type="dxa"/>
            <w:gridSpan w:val="4"/>
          </w:tcPr>
          <w:p w:rsidR="00993F13" w:rsidRDefault="00753D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Консультативная деятельность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13"/>
        </w:trPr>
        <w:tc>
          <w:tcPr>
            <w:tcW w:w="1200" w:type="dxa"/>
            <w:vMerge w:val="restart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8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консультативной помощи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ОВЗ и (или) детей -инвалидов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13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 образовательных организаций, медицинских работников по вопросам подготовки и оформления документации на детей и подростков для предоставления в ТПМПК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13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специалистов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разработке АОП для детей с ограниченными возможностями здоровья 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13"/>
        </w:trPr>
        <w:tc>
          <w:tcPr>
            <w:tcW w:w="13065" w:type="dxa"/>
            <w:gridSpan w:val="4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3.Коррекционно-развивающая образовательная деятельность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13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80" w:type="dxa"/>
            <w:vAlign w:val="bottom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образовательным организациям в осуществлении коррекционно-развивающей деятельности, разработке адаптированных образовательных программ. 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13"/>
        </w:trPr>
        <w:tc>
          <w:tcPr>
            <w:tcW w:w="13065" w:type="dxa"/>
            <w:gridSpan w:val="4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Сопровождение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276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80" w:type="dxa"/>
            <w:vAlign w:val="bottom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взаимосвязи с образовательными организациями с целью проведения динамического наблюдения за детьми, направленными на обучение и воспитание с диагностическим сроком для подтверждения, уточнения рекомендаций: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через ПП консилиумы образовательных организаций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через родителей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ПМПК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213"/>
        </w:trPr>
        <w:tc>
          <w:tcPr>
            <w:tcW w:w="13065" w:type="dxa"/>
            <w:gridSpan w:val="4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5.Аналитическая деятельность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  <w:vMerge w:val="restart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электронной базы данных ТПМПК: о категориях детей с особенностями в физическом и (или) психическом развитии и (или) отклонениями в поведении, обратившихся в территориальную комиссию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и выданных рекомендаций ТПМПК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декабрь,май</w:t>
            </w:r>
            <w:proofErr w:type="spellEnd"/>
            <w:proofErr w:type="gramEnd"/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ПП консилиумов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октябрь,май</w:t>
            </w:r>
            <w:proofErr w:type="spellEnd"/>
            <w:proofErr w:type="gramEnd"/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 Е.Н.</w:t>
            </w:r>
            <w:proofErr w:type="gramEnd"/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выполнения рекомендаций ТПМПК по созданию специальных условий в ОУ реализующих инклюзивную практику.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октябрь,апрель</w:t>
            </w:r>
            <w:proofErr w:type="spellEnd"/>
            <w:proofErr w:type="gramEnd"/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статистической информации и отчётной документации в ЦПМПК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электронной базы данных детей, которые обучаются и воспитываются в условиях инклюзивного образования</w:t>
            </w:r>
          </w:p>
        </w:tc>
        <w:tc>
          <w:tcPr>
            <w:tcW w:w="327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месяц до 15 числа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 Е.Н.</w:t>
            </w:r>
            <w:proofErr w:type="gramEnd"/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4910" w:type="dxa"/>
            <w:gridSpan w:val="5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6.Информационно-просветительская деятельность</w:t>
            </w: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Просветительская деятельность, направленная на повышение психолого-педагогической и медико-социальной культуры населения, 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материалов на сайте МБОУ ДО «ЦДЮТ» в разделе ТПМПК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подготовки к комплексному психолого-медико- педагогическому обследованию детей на ТПМПК на совещаниях руководителей МБОУ и МБДОУ</w:t>
            </w:r>
          </w:p>
        </w:tc>
        <w:tc>
          <w:tcPr>
            <w:tcW w:w="327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управления образования 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3065" w:type="dxa"/>
            <w:gridSpan w:val="4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7.Организационно-методическая работа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приёма детей и подростков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62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заседаний ТПМПК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ГБУ РК «Крымский республиканский центр психолого-педагогического и медико-социального сопровождения»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управлением по делам детей администрации Симферопольского района, департамента труда и социальной защиты, администрацией образовательных организаций района.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ГБУЗ «Симферопольская районная клиническая больница»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экспертной группе аттестационной комиссии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семинарах ГБУ РК «Крымский республиканский центр психолого-педагогического и медико-социального сопровождения»</w:t>
            </w:r>
          </w:p>
        </w:tc>
        <w:tc>
          <w:tcPr>
            <w:tcW w:w="327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ГБУ РК «КРЦППМСС»</w:t>
            </w:r>
          </w:p>
        </w:tc>
        <w:tc>
          <w:tcPr>
            <w:tcW w:w="241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круглых столов с участием специалистов ГБУ РК «Крымский республиканский центр психолого-педагогического и медико-социального сопровождения» и кафедры дефектологического (специального) образования ГБУ ВО «Крымский инженерно-педагогический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Якубова»  </w:t>
            </w:r>
            <w:proofErr w:type="gramEnd"/>
          </w:p>
        </w:tc>
        <w:tc>
          <w:tcPr>
            <w:tcW w:w="327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РК «КРЦППМСС» и ГБУ ВО «КИПУ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им.Февзи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Якубова»</w:t>
            </w:r>
          </w:p>
        </w:tc>
        <w:tc>
          <w:tcPr>
            <w:tcW w:w="241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оказании психолого-педагогической помощи детям, испытывающим трудности в освоении общеобразовательной программы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ТПМПК, ОУ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методических объединений учителей – логопедов, учителей-дефектологов, педагогов-психологов</w:t>
            </w:r>
          </w:p>
        </w:tc>
        <w:tc>
          <w:tcPr>
            <w:tcW w:w="327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МБОУ ДО «ЦДЮТ»</w:t>
            </w:r>
          </w:p>
        </w:tc>
        <w:tc>
          <w:tcPr>
            <w:tcW w:w="241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совещаниях директоров, заместителей директоров, заведующих образовательных организаций</w:t>
            </w:r>
          </w:p>
        </w:tc>
        <w:tc>
          <w:tcPr>
            <w:tcW w:w="327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управления образования, МБОУ ДО «ЦДЮТ»</w:t>
            </w:r>
          </w:p>
        </w:tc>
        <w:tc>
          <w:tcPr>
            <w:tcW w:w="2415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координации деятельности ПП консилиумов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ПП консилиумами документации на обучающихся 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5"/>
        </w:trPr>
        <w:tc>
          <w:tcPr>
            <w:tcW w:w="120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618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методической помощи педагогическим работникам по вопросам инклюзивного образования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специальных образовательных условий для реализации потенциальных возможностей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получения качественного образования детьми с ОВЗ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753DE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Раздел VШ. Охрана труда, антитеррор на 2023/2024 учебный год</w:t>
      </w:r>
    </w:p>
    <w:p w:rsidR="00993F13" w:rsidRDefault="00993F1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6a"/>
        <w:tblW w:w="192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8055"/>
        <w:gridCol w:w="1725"/>
        <w:gridCol w:w="2280"/>
        <w:gridCol w:w="105"/>
        <w:gridCol w:w="105"/>
        <w:gridCol w:w="1755"/>
        <w:gridCol w:w="105"/>
        <w:gridCol w:w="105"/>
        <w:gridCol w:w="540"/>
        <w:gridCol w:w="3345"/>
      </w:tblGrid>
      <w:tr w:rsidR="00993F13">
        <w:tc>
          <w:tcPr>
            <w:tcW w:w="114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05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2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80" w:type="dxa"/>
            <w:tcBorders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 w:val="restart"/>
            <w:tcBorders>
              <w:top w:val="nil"/>
              <w:lef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Отметка о выполнении</w:t>
            </w: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улучшению условий ОТ, антитеррористической защищенности, ГО и ПБ и доступности в МБОУ ДО «ЦДЮТ» (издание соответствующих приказов, иных локальных актов)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Переработка (разработка) и утверждение инструкций, памяток, программ, положений по безопасности учреждения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(разработка) плана ГО и плана действий по предупреждению и ликвидации ЧС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Дополнения к Паспорту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доступности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 и других маломобильных групп населения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по профилактике дорожно-транспортного травматизма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 состояния антитеррористической защищенности объекта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rPr>
          <w:trHeight w:val="77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административно-общественного контроля за состоянием условий и охраны труда в МБОУ ДО «ЦДЮТ»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ОТ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проведением мероприятий по соблюдению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режима безопасности: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регулярная проверка рабочих мест;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освещения;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сопротивления изоляции электросети и заземления оборудования;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работоспособности огнетушителей и их перезарядка (замена)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Н.П., комиссия по ОТ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и контроль безопасности условий труда на каждом рабочем месте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Н.П., методисты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медицинского осмотра сотрудниками учреждения и психиатрического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осведетельствования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учреждения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обучения по санитарно-гигиеническому минимуму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 учреждения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Обозначить надписями и указательными знаками вход (выход) из здания образовательного учреждения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Паспортом доступности)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«Дорожной карты» по доступной среде в МБОУ ДО «ЦДЮТ»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проведению обследования и паспортизации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всем направлениям безопасности МБОУ ДО «ЦДЮТ»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уголка «Безопасность МБОУ ДО «ЦДЮТ»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Предупредительные меры режима безопасности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противопожарной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образовательном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сопротивления изоляции электросети и заземления оборудования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проверок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перезарядка порошковых и углекислотных огнетушителей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режима пропуска в учреждение путем осуществления непрерывного контроля за входом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Калашников В.А.,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Ремизов О.А.,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наблюдения за автотранспортом,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припаркованном в непосредственной близости у здания МБОУ «ЦДЮТ»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Калашников В.А.,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Ремизов О.А.,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обследования территории на предмет обнаружения подозрительных, незнакомых предметов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Калашников В.А.,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Ремизов О.А.,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эвакуационного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выхода (исправность дверных замков,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незагроможденность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проходов)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хранения ключей здания в установленном месте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документов (библиотечного фонда) на предмет наличия (отсутствия) изданий, включенных в «Федеральный список экстремистских материалов)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Дзюба Л.А.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3F13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правоохранительными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органами, органами местного самоуправления,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вспомогательными структурами и общественными организациями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3F13" w:rsidRDefault="00993F1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93F13" w:rsidRDefault="00993F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5a"/>
        <w:tblW w:w="17475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8190"/>
        <w:gridCol w:w="1650"/>
        <w:gridCol w:w="105"/>
        <w:gridCol w:w="105"/>
        <w:gridCol w:w="2115"/>
        <w:gridCol w:w="105"/>
        <w:gridCol w:w="105"/>
        <w:gridCol w:w="1875"/>
        <w:gridCol w:w="270"/>
        <w:gridCol w:w="1935"/>
      </w:tblGrid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993F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8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Обучение и проведение инструктажей</w:t>
            </w:r>
          </w:p>
        </w:tc>
      </w:tr>
      <w:tr w:rsidR="00993F13">
        <w:trPr>
          <w:gridAfter w:val="2"/>
          <w:wAfter w:w="2205" w:type="dxa"/>
          <w:trHeight w:val="85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методистами, педагогами дополнительного образования, техперсоналом, сторожами по охране труда: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вводный;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-первичный на рабочем месте;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-повторный, внеплановый, целевой;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 безопасности и антитеррористической защищенности;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электробезопасности;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ГО от ЧС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пожарной безопасности;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электробезопасности;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для работающих с инвалидами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85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вводного и первичного инструктажей по всем направлениям безопасности,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инструктажей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работающих с инвалидами,  со всеми вновь принятыми лицами с обязательной регистрацией в журнале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с методистами, сторожами по пропускному режиму в здание МБОУ ДО «ЦДЮТ»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сотрудников учреждения по вопросам ОТ, правилам безопасности на рабочем месте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обучения работников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  пожарной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безопасности, охраны труда, гражданской обороны и антитеррору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практических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 эвакуации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персонала по сигналу тревоги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систематических инструктажей с сотрудниками (а педагогами дополнительного образования с воспитанниками) по темам: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действия при обнаружении подозрительных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взрывоопасных предметов;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действия при угрозе террористического акта;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–Анализ выполнения программы  и участия педагогов  ДО в мероприятиях художественной направленности по итогам 2022-2023 учебного года”.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правила поведения и порядок действий, если вас захватили в заложники;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травматизм на дорогах;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правилам использования средств индивидуальной защиты;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правилам противопожарной безопасности;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правилам поведения в условиях чрезвычайного происшествия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комплексных тренировок в области ПБ, антитеррористической защищенности, ГО и ЧС, оказанию помощи пострадавшим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проверок знаний в области ОТ, ПБ, антитеррористической защищенности, электробезопасности, оказанию помощи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пострадавшим,  ГОЧС</w:t>
            </w:r>
            <w:proofErr w:type="gramEnd"/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1070" w:type="dxa"/>
            <w:gridSpan w:val="5"/>
            <w:tcBorders>
              <w:bottom w:val="single" w:sz="4" w:space="0" w:color="000000"/>
            </w:tcBorders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Работа с воспитанниками, конкурсы.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335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инструктажей с воспитанниками: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вводный;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-первичный;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-повторный, внеплановый, целевой;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всем видам безопасности;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 предупреждению детского дорожного  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транспортного  травматизма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417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9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Включить в годовые и месячные планы воспитательной работы проведение бесед по темам: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«Номера экстренных служб»;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«Возможные чрезвычайные ситуации»;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 недопустимости самостоятельных походов (без взрослых)»;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 правилах безопасного поведения вблизи линий передач, на водоемах и в местах проведения мероприятий»;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 профилактике инфекционных заболеваний. О санитарно-гигиенических требованиях, о проведении и режиме при заболевании»;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 правилах безопасного поведения при обнаружении взрывчатых, отравляющих или ядовитых веществ»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«Если вас захватили в заложники»,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«Молодежь против террора»,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«Антитеррористическая безопасность»,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«Правила пожарной безопасности»,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«Советы детям от бывалого огнетушителя»,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«Детский травматизм на дорогах»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планов воспитательной работы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2205" w:type="dxa"/>
          <w:trHeight w:val="274"/>
        </w:trPr>
        <w:tc>
          <w:tcPr>
            <w:tcW w:w="102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экскурсий с воспитанниками на улицы с проведением бесед по ПДД, проведение конкурсов рисунков: «Дорога глазами детей», “Охрана труда глазами детей”, “Неопалимая купина”, “Безопасность детей в наших руках”.</w:t>
            </w:r>
          </w:p>
        </w:tc>
        <w:tc>
          <w:tcPr>
            <w:tcW w:w="1755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2220" w:type="dxa"/>
            <w:gridSpan w:val="2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85" w:type="dxa"/>
            <w:gridSpan w:val="3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5270" w:type="dxa"/>
            <w:gridSpan w:val="9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5. Организация деятельности антитеррористической рабочей группы</w:t>
            </w:r>
          </w:p>
        </w:tc>
      </w:tr>
      <w:tr w:rsidR="00993F13">
        <w:tc>
          <w:tcPr>
            <w:tcW w:w="1020" w:type="dxa"/>
            <w:tcBorders>
              <w:top w:val="nil"/>
              <w:bottom w:val="single" w:sz="4" w:space="0" w:color="FFFFFF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90" w:type="dxa"/>
            <w:tcBorders>
              <w:top w:val="nil"/>
              <w:bottom w:val="single" w:sz="4" w:space="0" w:color="FFFFFF"/>
            </w:tcBorders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«О состоянии антитеррористической и противопожарной безопасности в МБОУ ДО «ЦДЮТ»</w:t>
            </w:r>
          </w:p>
        </w:tc>
        <w:tc>
          <w:tcPr>
            <w:tcW w:w="1650" w:type="dxa"/>
            <w:tcBorders>
              <w:top w:val="nil"/>
              <w:bottom w:val="single" w:sz="4" w:space="0" w:color="FFFFFF"/>
            </w:tcBorders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0" w:type="dxa"/>
            <w:gridSpan w:val="4"/>
            <w:tcBorders>
              <w:top w:val="nil"/>
              <w:bottom w:val="single" w:sz="4" w:space="0" w:color="FFFFFF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FFFFFF"/>
            </w:tcBorders>
          </w:tcPr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93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«Об итогах контроля безопасных условий воспитания и обучения учащихся в ТО МБОУ ДО «ЦДЮТ»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80" w:type="dxa"/>
            <w:gridSpan w:val="2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1"/>
          <w:wAfter w:w="193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9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учебных тренировок эвакуации сотрудников МБОУ ДО «ЦДЮТ» 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0" w:type="dxa"/>
            <w:gridSpan w:val="2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5270" w:type="dxa"/>
            <w:gridSpan w:val="9"/>
            <w:tcBorders>
              <w:right w:val="single" w:sz="4" w:space="0" w:color="000000"/>
            </w:tcBorders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 Деятельность пожарно-технической комиссии:</w:t>
            </w: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«Планирование, организация и контроль деятельности по обеспечению ПБ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пожарных рисков в МБОУ ДО «ЦДЮТ»</w:t>
            </w: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противопожарного состояния всех помещений МБОУ ДО «ЦДЮТ»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 итогах проведения тренировок с работниками МБОУ ДО «ЦДЮТ»</w:t>
            </w:r>
            <w:r w:rsid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пожарной безопасности в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 А.Н.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3395" w:type="dxa"/>
            <w:gridSpan w:val="8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Работа комиссии по предупреждению и ликвидации 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чрезвычайных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КЧС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комиссии по предупреждению и ликвидации ЧС и обеспечению пожарной безопасности»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Л.Л.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КЧС «О мерах по предупреждению актов терроризма и охране общественного порядка в период проведения массовых мероприятий»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Л.Л.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407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«Профилактика дорожно-транспортного и производственного травматизма. Меры предупреждения травматизма»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Л.Л.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КЧС «Итоги работы комиссии в истекшем году, задачи на очередной год»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Злобина Л.Л.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4545"/>
        </w:trPr>
        <w:tc>
          <w:tcPr>
            <w:tcW w:w="1020" w:type="dxa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тренировки: «Действия сотрудников и воспитанников в случае обнаружения подозрительного предмета, похожего на взрывное устройство»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с первичными средствами пожаротушения. Эвакуация работников и тушение условного пожара»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«Порядок действия сотрудников во время экстренной эвакуации»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«Эвакуация при угрозе или возникновении ЧС»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 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417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19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Работа комиссии по проведению обследования и паспортизации </w:t>
            </w:r>
          </w:p>
        </w:tc>
        <w:tc>
          <w:tcPr>
            <w:tcW w:w="1650" w:type="dxa"/>
          </w:tcPr>
          <w:p w:rsidR="00993F13" w:rsidRDefault="00993F13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139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19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«Дорожная карта» по повышению доступности учреждения дополнительного образования и предоставляемых им услуг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139"/>
        </w:trPr>
        <w:tc>
          <w:tcPr>
            <w:tcW w:w="10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9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адаптации объекта социальной инфраструктуры к потребностям инвалидов и других маломобильных групп населения МБОУ ДО «ЦДЮТ»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Юркина Н.П., 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gridAfter w:val="2"/>
          <w:wAfter w:w="2205" w:type="dxa"/>
          <w:trHeight w:val="139"/>
        </w:trPr>
        <w:tc>
          <w:tcPr>
            <w:tcW w:w="1020" w:type="dxa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gridSpan w:val="8"/>
            <w:tcBorders>
              <w:right w:val="single" w:sz="4" w:space="0" w:color="000000"/>
            </w:tcBorders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Муниципальные конкурсы по охране труда</w:t>
            </w:r>
          </w:p>
        </w:tc>
      </w:tr>
      <w:tr w:rsidR="00993F13">
        <w:trPr>
          <w:gridAfter w:val="2"/>
          <w:wAfter w:w="2205" w:type="dxa"/>
          <w:trHeight w:val="139"/>
        </w:trPr>
        <w:tc>
          <w:tcPr>
            <w:tcW w:w="1020" w:type="dxa"/>
          </w:tcPr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«Дорога глазами детей»;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«Безопасность детей в наших руках»;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«Лучшая дружина юных пожарных»;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«Таланты и поклонники»;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«Охрана труда глазами детей».</w:t>
            </w:r>
          </w:p>
        </w:tc>
        <w:tc>
          <w:tcPr>
            <w:tcW w:w="1650" w:type="dxa"/>
          </w:tcPr>
          <w:p w:rsidR="00993F13" w:rsidRDefault="00753DE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  <w:gridSpan w:val="4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Юркина Н.П.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</w:tcPr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IX. ФИНАНСОВО-ХОЗЯЙСТВЕННАЯ ДЕЯТЕЛЬНОСТЬ И УКРЕПЛЕНИЕ УЧЕБНО-МАТЕРИАЛЬНОЙ БАЗЫ</w:t>
      </w:r>
    </w:p>
    <w:tbl>
      <w:tblPr>
        <w:tblStyle w:val="4a"/>
        <w:tblW w:w="153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0515"/>
        <w:gridCol w:w="1185"/>
        <w:gridCol w:w="2430"/>
      </w:tblGrid>
      <w:tr w:rsidR="00993F13">
        <w:tc>
          <w:tcPr>
            <w:tcW w:w="123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51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8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3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93F13">
        <w:tc>
          <w:tcPr>
            <w:tcW w:w="123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тарификацию п</w:t>
            </w:r>
            <w:r w:rsid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едагогических работников на 2023/2024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1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</w:t>
            </w:r>
          </w:p>
        </w:tc>
      </w:tr>
      <w:tr w:rsidR="00993F13">
        <w:trPr>
          <w:trHeight w:val="406"/>
        </w:trPr>
        <w:tc>
          <w:tcPr>
            <w:tcW w:w="123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инвентаризацию материальных ценностей МБОУ ДО «ЦДЮТ»</w:t>
            </w:r>
          </w:p>
        </w:tc>
        <w:tc>
          <w:tcPr>
            <w:tcW w:w="11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93F13">
        <w:tc>
          <w:tcPr>
            <w:tcW w:w="123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сметы расходов на проведение районных мероприятий. Подготовить документацию на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спиасание</w:t>
            </w:r>
            <w:proofErr w:type="spellEnd"/>
          </w:p>
        </w:tc>
        <w:tc>
          <w:tcPr>
            <w:tcW w:w="11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3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93F13">
        <w:trPr>
          <w:trHeight w:val="610"/>
        </w:trPr>
        <w:tc>
          <w:tcPr>
            <w:tcW w:w="123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снаряжения для кружков тур-краеведческого направления</w:t>
            </w:r>
          </w:p>
        </w:tc>
        <w:tc>
          <w:tcPr>
            <w:tcW w:w="11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93F13">
        <w:tc>
          <w:tcPr>
            <w:tcW w:w="123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1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текущего ремонта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</w:t>
            </w:r>
          </w:p>
        </w:tc>
        <w:tc>
          <w:tcPr>
            <w:tcW w:w="118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3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X.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СОТРУДНИЧЕСТВО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ДРУГИМИ ОРГАНИЗАЦИЯМИ, УЧРЕЖДЕНИЯМИ</w:t>
      </w:r>
    </w:p>
    <w:tbl>
      <w:tblPr>
        <w:tblStyle w:val="3a"/>
        <w:tblW w:w="15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420"/>
        <w:gridCol w:w="3975"/>
        <w:gridCol w:w="3750"/>
      </w:tblGrid>
      <w:tr w:rsidR="00993F13">
        <w:tc>
          <w:tcPr>
            <w:tcW w:w="126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42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97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учреждения, организации.</w:t>
            </w:r>
          </w:p>
        </w:tc>
        <w:tc>
          <w:tcPr>
            <w:tcW w:w="375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93F13">
        <w:trPr>
          <w:trHeight w:val="879"/>
        </w:trPr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профессионального развития педагогических кадров.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курсовой переподготовки.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КРИППО</w:t>
            </w:r>
          </w:p>
        </w:tc>
        <w:tc>
          <w:tcPr>
            <w:tcW w:w="375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 Ф.,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Ф.А.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предпрофессионального образования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КФУ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им.В.И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Вернадского.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Крымский инженерно-педагогический университет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Якубова</w:t>
            </w:r>
          </w:p>
          <w:p w:rsidR="00993F13" w:rsidRDefault="00993F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 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 Ф.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обеспечение учебно-воспитательного процесса по крымскотатарскому языку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Маарифчи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крымскотатарского языка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учителей, учащихся в семинарах-практикумах, научно-практических конференциях.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 НУБИПУ КАТУ (факультет агрономии и животноводства);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КФУ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МБОУ ДО «ЦДЮТ»,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района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 мероприятий</w:t>
            </w:r>
            <w:proofErr w:type="gramEnd"/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газета «Сельский труженик»</w:t>
            </w:r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МБОУ ДО 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ЦДЮТ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учителей, учащихся в семинарах-практикумах, научно-практических конференциях.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биоресурсов и природопользования КФУ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им.В.И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Вернадского</w:t>
            </w:r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«ЦДЮТ»,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района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качества образовательных услуг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РК «Информационно-методический, аналитический центр»</w:t>
            </w:r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учащихся в соревнованиях по программированию, республиканском конкурсе по информационной безопасности </w:t>
            </w:r>
          </w:p>
        </w:tc>
        <w:tc>
          <w:tcPr>
            <w:tcW w:w="397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ВО «СГУ»; КФУ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им.В.И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Вернадского</w:t>
            </w:r>
          </w:p>
        </w:tc>
        <w:tc>
          <w:tcPr>
            <w:tcW w:w="375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профессионального развития педагогических кадров.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Республиканских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  туристско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-краеведческой направленности</w:t>
            </w:r>
          </w:p>
        </w:tc>
        <w:tc>
          <w:tcPr>
            <w:tcW w:w="3975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ДО РК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детско-юношеского туризма и краеведения»</w:t>
            </w:r>
          </w:p>
        </w:tc>
        <w:tc>
          <w:tcPr>
            <w:tcW w:w="3750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Ведмецкий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0" w:type="dxa"/>
          </w:tcPr>
          <w:p w:rsidR="00993F13" w:rsidRPr="00A02E85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учителей, учащихся в научно-практических конференциях, Дне открытых дверей, студенческих научно- исследовательских кружках, экскурсий по профориентации учащихся.</w:t>
            </w:r>
          </w:p>
        </w:tc>
        <w:tc>
          <w:tcPr>
            <w:tcW w:w="3975" w:type="dxa"/>
          </w:tcPr>
          <w:p w:rsidR="00993F13" w:rsidRPr="00A02E85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биоресурсов и природопользования КФУ </w:t>
            </w:r>
            <w:proofErr w:type="spell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им.В.И</w:t>
            </w:r>
            <w:proofErr w:type="spell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Вернадского</w:t>
            </w:r>
          </w:p>
        </w:tc>
        <w:tc>
          <w:tcPr>
            <w:tcW w:w="3750" w:type="dxa"/>
          </w:tcPr>
          <w:p w:rsidR="00993F13" w:rsidRPr="00A02E85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преподавателями академии научного руководства исследовательской работы   учащихся-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  МАН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биоресурсов и природопользования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КФУим.В.И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Вернадского</w:t>
            </w:r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 ОУ-руководители работ, преподаватели академии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Интернет-мостов учащихся с преподавателями академии, дней профессий, академических суббот (экскурсии на кафедры, встречи с учеными).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биоресурсов и природопользования КФУ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им.В.И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Вернадского</w:t>
            </w:r>
          </w:p>
        </w:tc>
        <w:tc>
          <w:tcPr>
            <w:tcW w:w="375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МБОУ</w:t>
            </w:r>
          </w:p>
        </w:tc>
      </w:tr>
      <w:tr w:rsidR="00993F13">
        <w:tc>
          <w:tcPr>
            <w:tcW w:w="1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учителей, учащихся в семинарах-практикумах, научно-практических конференциях.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КРИППО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КФУ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Изд-ва «Просвещение», «Русское слово», «Дрофа»</w:t>
            </w:r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района</w:t>
            </w:r>
          </w:p>
        </w:tc>
      </w:tr>
      <w:tr w:rsidR="00993F13">
        <w:tc>
          <w:tcPr>
            <w:tcW w:w="1260" w:type="dxa"/>
          </w:tcPr>
          <w:p w:rsidR="00993F13" w:rsidRDefault="00A02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качества образовательных услуг</w:t>
            </w:r>
          </w:p>
        </w:tc>
        <w:tc>
          <w:tcPr>
            <w:tcW w:w="3975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РК «Информационно-методический, аналитический центр»</w:t>
            </w:r>
          </w:p>
        </w:tc>
        <w:tc>
          <w:tcPr>
            <w:tcW w:w="375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993F13">
        <w:tc>
          <w:tcPr>
            <w:tcW w:w="1260" w:type="dxa"/>
          </w:tcPr>
          <w:p w:rsidR="00993F13" w:rsidRDefault="00A02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0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 течение года семинаров ГБОУ ДО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Крым «ЭБЦ», КРИППО</w:t>
            </w:r>
          </w:p>
        </w:tc>
        <w:tc>
          <w:tcPr>
            <w:tcW w:w="3975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ДО</w:t>
            </w:r>
          </w:p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Крым «ЭБЦ», КРИППО</w:t>
            </w:r>
          </w:p>
        </w:tc>
        <w:tc>
          <w:tcPr>
            <w:tcW w:w="375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993F13">
        <w:tc>
          <w:tcPr>
            <w:tcW w:w="1260" w:type="dxa"/>
          </w:tcPr>
          <w:p w:rsidR="00993F13" w:rsidRPr="00A02E85" w:rsidRDefault="00A02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53DE4"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0" w:type="dxa"/>
          </w:tcPr>
          <w:p w:rsidR="00993F13" w:rsidRPr="00A02E85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внедрения Единой модели профессиональной ориентации - </w:t>
            </w:r>
            <w:proofErr w:type="spell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 для учащихся 6-11 классов общеобразовательных организаций, реализации Всероссийского проекта по профессиональной ориентации учащихся 6-11 классов “Билет в будущее”</w:t>
            </w:r>
          </w:p>
        </w:tc>
        <w:tc>
          <w:tcPr>
            <w:tcW w:w="3975" w:type="dxa"/>
          </w:tcPr>
          <w:p w:rsidR="00993F13" w:rsidRPr="00A02E85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ДО РК “Эколого-биологический центр”</w:t>
            </w:r>
          </w:p>
        </w:tc>
        <w:tc>
          <w:tcPr>
            <w:tcW w:w="3750" w:type="dxa"/>
          </w:tcPr>
          <w:p w:rsidR="00993F13" w:rsidRPr="00A02E85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993F13" w:rsidRPr="00A02E85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1260" w:type="dxa"/>
          </w:tcPr>
          <w:p w:rsidR="00993F13" w:rsidRPr="00A02E85" w:rsidRDefault="00A02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420" w:type="dxa"/>
          </w:tcPr>
          <w:p w:rsidR="00993F13" w:rsidRPr="00A02E85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массовых </w:t>
            </w:r>
            <w:proofErr w:type="spell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для учащихся выпускных классов, родителей (законных представителей) выпускников</w:t>
            </w:r>
          </w:p>
        </w:tc>
        <w:tc>
          <w:tcPr>
            <w:tcW w:w="3975" w:type="dxa"/>
          </w:tcPr>
          <w:p w:rsidR="00993F13" w:rsidRPr="00A02E85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ТО ГКУ «Центр занятости населения» в Симферопольском районе, учреждения СПО и ВО, организации-работодатели</w:t>
            </w:r>
          </w:p>
        </w:tc>
        <w:tc>
          <w:tcPr>
            <w:tcW w:w="3750" w:type="dxa"/>
          </w:tcPr>
          <w:p w:rsidR="00993F13" w:rsidRPr="00A02E85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A02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93F13">
        <w:tc>
          <w:tcPr>
            <w:tcW w:w="1260" w:type="dxa"/>
          </w:tcPr>
          <w:p w:rsidR="00993F13" w:rsidRDefault="00A02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53D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0" w:type="dxa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конкурсах, конференциях по духовно-нравственному воспитанию</w:t>
            </w:r>
          </w:p>
        </w:tc>
        <w:tc>
          <w:tcPr>
            <w:tcW w:w="3975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Симферопольская и Крымская епархия, Духовное управление мусульман Крыма</w:t>
            </w:r>
          </w:p>
        </w:tc>
        <w:tc>
          <w:tcPr>
            <w:tcW w:w="3750" w:type="dxa"/>
          </w:tcPr>
          <w:p w:rsidR="00993F13" w:rsidRDefault="007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Default="00993F13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993F13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993F13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:rsidR="00993F13" w:rsidRDefault="00753DE4">
      <w:pPr>
        <w:pStyle w:val="1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XII. ИЗДАТЕЛЬСКАЯ ДЕЯТЕЛЬНОСТЬ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</w:p>
    <w:p w:rsidR="00993F13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(Ежемесячные сборники МБОУ ДО «ЦДЮТ»)</w:t>
      </w:r>
    </w:p>
    <w:tbl>
      <w:tblPr>
        <w:tblStyle w:val="2a"/>
        <w:tblW w:w="15309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521"/>
        <w:gridCol w:w="3260"/>
        <w:gridCol w:w="4252"/>
      </w:tblGrid>
      <w:tr w:rsidR="00993F13">
        <w:tc>
          <w:tcPr>
            <w:tcW w:w="1276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26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3F13">
        <w:tc>
          <w:tcPr>
            <w:tcW w:w="15309" w:type="dxa"/>
            <w:gridSpan w:val="4"/>
          </w:tcPr>
          <w:p w:rsidR="00993F13" w:rsidRDefault="00753D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к печати:</w:t>
            </w:r>
          </w:p>
        </w:tc>
      </w:tr>
      <w:tr w:rsidR="00993F13">
        <w:tc>
          <w:tcPr>
            <w:tcW w:w="1276" w:type="dxa"/>
            <w:vMerge w:val="restart"/>
          </w:tcPr>
          <w:p w:rsidR="00993F13" w:rsidRDefault="00753D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об особенностях преподавания предмета «Информатика»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2" w:type="dxa"/>
          </w:tcPr>
          <w:p w:rsidR="00993F13" w:rsidRDefault="00A02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муниципального этапа Всероссийской олимпиады школьников по предметам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 Ф.,</w:t>
            </w:r>
          </w:p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методисты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язык»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классов 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  МБОУ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«ЦДЮТ»).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об особенностях преподавания предметов «Физика» и «Астрономия»</w:t>
            </w:r>
          </w:p>
        </w:tc>
        <w:tc>
          <w:tcPr>
            <w:tcW w:w="3260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преподаванию крымскотата</w:t>
            </w:r>
            <w:r w:rsid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рского языка и литературы в 2023/2024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Критерии оценивания предмета.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(единый орфографический режим, заполнение предметных страниц журнала) (сборник)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о предметных конкурсах.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993F13">
        <w:trPr>
          <w:trHeight w:val="236"/>
        </w:trPr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об особенностях преподавания предмета “Биология” в 2023-2024 учебном году</w:t>
            </w:r>
          </w:p>
        </w:tc>
        <w:tc>
          <w:tcPr>
            <w:tcW w:w="3260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</w:tr>
      <w:tr w:rsidR="00993F13">
        <w:trPr>
          <w:trHeight w:val="236"/>
        </w:trPr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Методические рекомендации об особенностях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преподавания  учебного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предмета “Химия” в 2</w:t>
            </w:r>
            <w:r w:rsidR="00B7429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023-2024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учебном году</w:t>
            </w:r>
          </w:p>
        </w:tc>
        <w:tc>
          <w:tcPr>
            <w:tcW w:w="3260" w:type="dxa"/>
          </w:tcPr>
          <w:p w:rsidR="00993F13" w:rsidRDefault="00B742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,2023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</w:t>
            </w:r>
            <w:r w:rsidRPr="00B742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совершенствованию системы подготовки к ВПР, мониторингу по ЕНГ и итоговой аттестации в форме ОГЭ и ЕГЭ</w:t>
            </w:r>
          </w:p>
        </w:tc>
        <w:tc>
          <w:tcPr>
            <w:tcW w:w="3260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Н.Л.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рекомендуемых приборов для выполнения практической части программы по предмету «Физика»</w:t>
            </w:r>
          </w:p>
        </w:tc>
        <w:tc>
          <w:tcPr>
            <w:tcW w:w="3260" w:type="dxa"/>
            <w:vAlign w:val="center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  <w:vAlign w:val="center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Ярошинская</w:t>
            </w:r>
            <w:proofErr w:type="spell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подготовки учащихся к ОГЭ, ЕГЭ по русскому языку и литературе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при подготовке обучающихся 9 и 11 классов к государственной (итоговой) аттестации по русскому языку и литературе. Из опыта работы учителей ОУ</w:t>
            </w:r>
          </w:p>
        </w:tc>
        <w:tc>
          <w:tcPr>
            <w:tcW w:w="3260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93F13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F13">
        <w:trPr>
          <w:trHeight w:val="440"/>
        </w:trPr>
        <w:tc>
          <w:tcPr>
            <w:tcW w:w="1276" w:type="dxa"/>
            <w:vMerge w:val="restart"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Адресные рекомендации руководителям МБОУ по результатам мониторинга системы самоопределения и профессиональной ориентации обучающихся</w:t>
            </w:r>
          </w:p>
        </w:tc>
        <w:tc>
          <w:tcPr>
            <w:tcW w:w="3260" w:type="dxa"/>
          </w:tcPr>
          <w:p w:rsidR="00993F13" w:rsidRPr="00B7429D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93F13">
        <w:trPr>
          <w:trHeight w:val="440"/>
        </w:trPr>
        <w:tc>
          <w:tcPr>
            <w:tcW w:w="1276" w:type="dxa"/>
            <w:vMerge/>
          </w:tcPr>
          <w:p w:rsidR="00993F13" w:rsidRDefault="009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Default="00753D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для учителей-логопедов по постановке логопедических заключений</w:t>
            </w:r>
          </w:p>
        </w:tc>
        <w:tc>
          <w:tcPr>
            <w:tcW w:w="3260" w:type="dxa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993F13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Ремизова Л.В.</w:t>
            </w:r>
          </w:p>
        </w:tc>
      </w:tr>
      <w:tr w:rsidR="00993F13">
        <w:trPr>
          <w:trHeight w:val="440"/>
        </w:trPr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рекомендации по преподаванию географии, </w:t>
            </w:r>
            <w:proofErr w:type="spell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крымоведения</w:t>
            </w:r>
            <w:proofErr w:type="spell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муниципальных </w:t>
            </w:r>
            <w:proofErr w:type="gram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 образовательных</w:t>
            </w:r>
            <w:proofErr w:type="gram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учреждениях  Симферопольского района на 2023/2024 </w:t>
            </w:r>
            <w:proofErr w:type="spell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93F13" w:rsidRPr="00B7429D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</w:tr>
      <w:tr w:rsidR="00993F13">
        <w:trPr>
          <w:trHeight w:val="440"/>
        </w:trPr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</w:t>
            </w:r>
            <w:proofErr w:type="gram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 по</w:t>
            </w:r>
            <w:proofErr w:type="gram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проведению школьного и муниципального этапов Всероссийской олимпиады школьников по краеведению в 2023/2024 </w:t>
            </w:r>
            <w:proofErr w:type="spell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93F13" w:rsidRPr="00B7429D" w:rsidRDefault="0099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</w:tr>
      <w:tr w:rsidR="00993F13">
        <w:trPr>
          <w:trHeight w:val="440"/>
        </w:trPr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проведению муниципального этапа Республиканского конкурса «</w:t>
            </w:r>
            <w:proofErr w:type="gram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Отечество»</w:t>
            </w: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3260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</w:tr>
      <w:tr w:rsidR="00993F13">
        <w:trPr>
          <w:trHeight w:val="440"/>
        </w:trPr>
        <w:tc>
          <w:tcPr>
            <w:tcW w:w="1276" w:type="dxa"/>
            <w:vMerge/>
          </w:tcPr>
          <w:p w:rsidR="00993F13" w:rsidRDefault="0099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рекомендации по проведению муниципального этапа Республиканского конкурса «Крым-21 </w:t>
            </w:r>
            <w:proofErr w:type="gramStart"/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век»</w:t>
            </w: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3260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993F13" w:rsidRPr="00B7429D" w:rsidRDefault="00753D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Василевич О.С.</w:t>
            </w:r>
          </w:p>
        </w:tc>
      </w:tr>
    </w:tbl>
    <w:p w:rsidR="00993F13" w:rsidRDefault="00993F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F13" w:rsidRPr="00B7429D" w:rsidRDefault="00753DE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ria6jbs1prda" w:colFirst="0" w:colLast="0"/>
      <w:bookmarkEnd w:id="8"/>
      <w:r w:rsidRPr="00B7429D">
        <w:rPr>
          <w:rFonts w:ascii="Times New Roman" w:eastAsia="Times New Roman" w:hAnsi="Times New Roman" w:cs="Times New Roman"/>
          <w:sz w:val="24"/>
          <w:szCs w:val="24"/>
        </w:rPr>
        <w:t>РАЗДЕЛ XIII. ОРГАНИЗАЦИОННО-МЕТОДИЧЕСКОЕ ОБЕСПЕЧЕНИЕ РАБОТЫ МБОУ ПО СОПРОВОЖДЕНИЮ ПРОФЕССИОНАЛЬНОГО САМООПРЕДЕЛЕНИЯ И ПРОФЕССИОНАЛЬНОЙ ОРИЕНТАЦИИ ОБУЧАЮЩИХСЯ</w:t>
      </w:r>
    </w:p>
    <w:p w:rsidR="00993F13" w:rsidRDefault="00993F13"/>
    <w:tbl>
      <w:tblPr>
        <w:tblStyle w:val="1a"/>
        <w:tblW w:w="1530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6555"/>
        <w:gridCol w:w="3255"/>
        <w:gridCol w:w="4230"/>
      </w:tblGrid>
      <w:tr w:rsidR="00993F13">
        <w:tc>
          <w:tcPr>
            <w:tcW w:w="126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5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255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230" w:type="dxa"/>
            <w:vAlign w:val="center"/>
          </w:tcPr>
          <w:p w:rsidR="00993F13" w:rsidRDefault="00753D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трудоустройства и поступления выпускников 2023 года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993F1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Всероссийского проекта по профессиональной ориентации обучающихся 6-11 классов “Билет в будущее”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 w:rsidP="00B7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993F13" w:rsidRDefault="00753DE4" w:rsidP="00B7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МБОУ-участников проекта в 2023 году: «Винницкая школа», «Гвардейская школа №1», «Гвардейская школа-гимназия №3», «Добровская школа-гимназия им. Я.М. Слонимского», «Донская школа им. В.П. Давиденко»,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126 отдельной гвардейской бригады береговой обороны»,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№1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 обучения», «Константиновская школа»,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«Кубанская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Королёва»,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«Мирновская школа №2»,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В.А. Осипова»,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им. Ф.И. Федоренко», «Партизанская школа им. А.П. Богданова»,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«Украинская школа»,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внедрения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 для учащихся 6-11 классов общеобразовательных организаций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публичных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всероссийского и регионального уровней: ярмарки вакансий, выставки, дни открытых дверей, форумы,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в МБОУ месячника профориентации “Профессиональный компас”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в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семинаров с участием представителей учреждений высшего и среднего профессионального образования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в МБОУ встреч с представителями ТО ГКУ “Центр занятости населения” в Симферопольском районе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успешными работниками производства в рамках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профессиографических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экскурсий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открытых онлайн-уроках “Шоу профессий”, реализуемых с учетом опыта цикла открытых уроков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Ю.Н.,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Республиканского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 «Азбука профессий» в 2024 году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Министерства образования, науки и молодежи Республики Крым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Республиканского конкурса методических разработок по профориентации обучающихся «Мастерская профориентации» в 2024 году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Министерства образования, науки и молодежи Республики Крым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Крымском чемпионате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(конкурс профессионального мастерства для людей с инвалидностью и ограниченными возможностями здоровья)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Министерства образования, науки и молодежи Республики Крым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творческом фестивале одаренных детей с ограниченными возможностями здоровья “Шаг навстречу!”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Министерства образования, науки и молодежи Республики Крым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церемонии вручения премии общественного признания “Преград НЕТ”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Министерства внутренней политики, информации и связи Республики Крым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Е.Н.,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МБОУ ДО “ЦДЮТ” актуальной информации по вопросам профориентации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В.В., руководители МБОУ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МБОУ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93F13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списка общеобразовательных учреждений-участников Всероссийского проекта по профориентации учащихся 6-11 классов “Билет в будущее” в 2024 году, информационно-методическое сопровождение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подготовительного цикла реализации Проекта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апрель-июнь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F13" w:rsidRDefault="00753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993F13" w:rsidRDefault="00993F13"/>
    <w:sectPr w:rsidR="00993F13">
      <w:headerReference w:type="default" r:id="rId10"/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C8" w:rsidRDefault="00513FC8">
      <w:r>
        <w:separator/>
      </w:r>
    </w:p>
  </w:endnote>
  <w:endnote w:type="continuationSeparator" w:id="0">
    <w:p w:rsidR="00513FC8" w:rsidRDefault="0051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D3" w:rsidRDefault="003B1F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B1FD3" w:rsidRDefault="003B1F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C8" w:rsidRDefault="00513FC8">
      <w:r>
        <w:separator/>
      </w:r>
    </w:p>
  </w:footnote>
  <w:footnote w:type="continuationSeparator" w:id="0">
    <w:p w:rsidR="00513FC8" w:rsidRDefault="0051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D3" w:rsidRDefault="003B1F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7D8"/>
    <w:multiLevelType w:val="multilevel"/>
    <w:tmpl w:val="E22C56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FC125A"/>
    <w:multiLevelType w:val="multilevel"/>
    <w:tmpl w:val="924E380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69BE7D96"/>
    <w:multiLevelType w:val="multilevel"/>
    <w:tmpl w:val="7FF687E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D400A"/>
    <w:multiLevelType w:val="multilevel"/>
    <w:tmpl w:val="1DEA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13"/>
    <w:rsid w:val="00040A6E"/>
    <w:rsid w:val="00042E08"/>
    <w:rsid w:val="0008198C"/>
    <w:rsid w:val="000E4550"/>
    <w:rsid w:val="00103773"/>
    <w:rsid w:val="001106A8"/>
    <w:rsid w:val="00167FCD"/>
    <w:rsid w:val="002018AB"/>
    <w:rsid w:val="002276F4"/>
    <w:rsid w:val="002F3AEF"/>
    <w:rsid w:val="003017DD"/>
    <w:rsid w:val="003048E4"/>
    <w:rsid w:val="00384F5C"/>
    <w:rsid w:val="003A507E"/>
    <w:rsid w:val="003B1FD3"/>
    <w:rsid w:val="003B6C0D"/>
    <w:rsid w:val="003D0296"/>
    <w:rsid w:val="0044185F"/>
    <w:rsid w:val="004602E7"/>
    <w:rsid w:val="00486454"/>
    <w:rsid w:val="00513FC8"/>
    <w:rsid w:val="00517AA6"/>
    <w:rsid w:val="005663BF"/>
    <w:rsid w:val="005672DF"/>
    <w:rsid w:val="005674D6"/>
    <w:rsid w:val="005A1D3F"/>
    <w:rsid w:val="005C3231"/>
    <w:rsid w:val="005D1521"/>
    <w:rsid w:val="0061118F"/>
    <w:rsid w:val="006662A7"/>
    <w:rsid w:val="00753DE4"/>
    <w:rsid w:val="007939C7"/>
    <w:rsid w:val="007B14BB"/>
    <w:rsid w:val="007F7414"/>
    <w:rsid w:val="008072E5"/>
    <w:rsid w:val="0083567D"/>
    <w:rsid w:val="008E3A78"/>
    <w:rsid w:val="00901D68"/>
    <w:rsid w:val="00940FEF"/>
    <w:rsid w:val="00975AE9"/>
    <w:rsid w:val="00993F13"/>
    <w:rsid w:val="009B6145"/>
    <w:rsid w:val="00A02E85"/>
    <w:rsid w:val="00A42AB6"/>
    <w:rsid w:val="00A70722"/>
    <w:rsid w:val="00A724D8"/>
    <w:rsid w:val="00AD712F"/>
    <w:rsid w:val="00AF0259"/>
    <w:rsid w:val="00B10BF2"/>
    <w:rsid w:val="00B240D4"/>
    <w:rsid w:val="00B574C7"/>
    <w:rsid w:val="00B7429D"/>
    <w:rsid w:val="00BF163C"/>
    <w:rsid w:val="00CB2516"/>
    <w:rsid w:val="00D12719"/>
    <w:rsid w:val="00D93C09"/>
    <w:rsid w:val="00E21B72"/>
    <w:rsid w:val="00E45D02"/>
    <w:rsid w:val="00E66CB0"/>
    <w:rsid w:val="00EB02B4"/>
    <w:rsid w:val="00EC0AF2"/>
    <w:rsid w:val="00F339AE"/>
    <w:rsid w:val="00F54A87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DE2D7-A2F2-47DF-8267-2EF68E36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F2"/>
  </w:style>
  <w:style w:type="paragraph" w:styleId="1">
    <w:name w:val="heading 1"/>
    <w:basedOn w:val="a"/>
    <w:next w:val="a"/>
    <w:link w:val="10"/>
    <w:uiPriority w:val="1"/>
    <w:qFormat/>
    <w:rsid w:val="00C2729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C27292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2729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27292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C27292"/>
    <w:pPr>
      <w:keepNext/>
      <w:ind w:left="36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C27292"/>
    <w:pPr>
      <w:keepNext/>
      <w:jc w:val="center"/>
      <w:outlineLvl w:val="5"/>
    </w:pPr>
    <w:rPr>
      <w:i/>
      <w:iCs/>
      <w:sz w:val="28"/>
    </w:rPr>
  </w:style>
  <w:style w:type="paragraph" w:styleId="7">
    <w:name w:val="heading 7"/>
    <w:basedOn w:val="a"/>
    <w:next w:val="a"/>
    <w:link w:val="70"/>
    <w:uiPriority w:val="99"/>
    <w:qFormat/>
    <w:rsid w:val="00C27292"/>
    <w:pPr>
      <w:keepNext/>
      <w:ind w:left="360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uiPriority w:val="99"/>
    <w:qFormat/>
    <w:rsid w:val="00C27292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C27292"/>
    <w:pPr>
      <w:jc w:val="center"/>
    </w:pPr>
    <w:rPr>
      <w:b/>
      <w:bCs/>
      <w:sz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1"/>
    <w:locked/>
    <w:rsid w:val="00AD201A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812C8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812C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12C8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12C8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12C8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rsid w:val="00812C8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12C8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AD201A"/>
    <w:rPr>
      <w:rFonts w:cs="Times New Roman"/>
      <w:b/>
      <w:bCs/>
      <w:sz w:val="24"/>
      <w:szCs w:val="24"/>
    </w:rPr>
  </w:style>
  <w:style w:type="paragraph" w:styleId="31">
    <w:name w:val="Body Text 3"/>
    <w:basedOn w:val="a"/>
    <w:link w:val="32"/>
    <w:uiPriority w:val="99"/>
    <w:rsid w:val="00C2729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20"/>
    </w:rPr>
  </w:style>
  <w:style w:type="character" w:customStyle="1" w:styleId="32">
    <w:name w:val="Основной текст 3 Знак"/>
    <w:link w:val="31"/>
    <w:uiPriority w:val="99"/>
    <w:rsid w:val="00812C81"/>
    <w:rPr>
      <w:sz w:val="16"/>
      <w:szCs w:val="16"/>
    </w:rPr>
  </w:style>
  <w:style w:type="paragraph" w:styleId="21">
    <w:name w:val="Body Text 2"/>
    <w:basedOn w:val="a"/>
    <w:link w:val="22"/>
    <w:uiPriority w:val="99"/>
    <w:rsid w:val="00C2729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12C81"/>
    <w:rPr>
      <w:sz w:val="24"/>
      <w:szCs w:val="24"/>
    </w:rPr>
  </w:style>
  <w:style w:type="paragraph" w:styleId="a5">
    <w:name w:val="footer"/>
    <w:basedOn w:val="a"/>
    <w:link w:val="a6"/>
    <w:uiPriority w:val="99"/>
    <w:rsid w:val="00C272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107195"/>
    <w:rPr>
      <w:rFonts w:cs="Times New Roman"/>
      <w:sz w:val="24"/>
    </w:rPr>
  </w:style>
  <w:style w:type="character" w:styleId="a7">
    <w:name w:val="page number"/>
    <w:uiPriority w:val="99"/>
    <w:rsid w:val="00C27292"/>
    <w:rPr>
      <w:rFonts w:cs="Times New Roman"/>
    </w:rPr>
  </w:style>
  <w:style w:type="paragraph" w:styleId="a8">
    <w:name w:val="Body Text"/>
    <w:basedOn w:val="a"/>
    <w:link w:val="a9"/>
    <w:uiPriority w:val="99"/>
    <w:rsid w:val="00C2729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9">
    <w:name w:val="Основной текст Знак"/>
    <w:link w:val="a8"/>
    <w:uiPriority w:val="99"/>
    <w:locked/>
    <w:rsid w:val="00B2062A"/>
    <w:rPr>
      <w:rFonts w:cs="Times New Roman"/>
      <w:sz w:val="22"/>
    </w:rPr>
  </w:style>
  <w:style w:type="paragraph" w:styleId="aa">
    <w:name w:val="Body Text Indent"/>
    <w:basedOn w:val="a"/>
    <w:link w:val="ab"/>
    <w:uiPriority w:val="99"/>
    <w:rsid w:val="00C27292"/>
    <w:pPr>
      <w:overflowPunct w:val="0"/>
      <w:autoSpaceDE w:val="0"/>
      <w:autoSpaceDN w:val="0"/>
      <w:adjustRightInd w:val="0"/>
      <w:ind w:left="922" w:hanging="922"/>
      <w:jc w:val="both"/>
      <w:textAlignment w:val="baseline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rsid w:val="00812C81"/>
    <w:rPr>
      <w:sz w:val="24"/>
      <w:szCs w:val="24"/>
    </w:rPr>
  </w:style>
  <w:style w:type="paragraph" w:styleId="ac">
    <w:name w:val="Subtitle"/>
    <w:basedOn w:val="a"/>
    <w:next w:val="a"/>
    <w:link w:val="ad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d">
    <w:name w:val="Подзаголовок Знак"/>
    <w:link w:val="ac"/>
    <w:uiPriority w:val="99"/>
    <w:rsid w:val="00812C81"/>
    <w:rPr>
      <w:rFonts w:ascii="Cambria" w:eastAsia="Times New Roman" w:hAnsi="Cambria" w:cs="Times New Roman"/>
      <w:sz w:val="24"/>
      <w:szCs w:val="24"/>
    </w:rPr>
  </w:style>
  <w:style w:type="paragraph" w:styleId="ae">
    <w:name w:val="List Bullet"/>
    <w:basedOn w:val="a"/>
    <w:autoRedefine/>
    <w:uiPriority w:val="99"/>
    <w:rsid w:val="00C2729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uiPriority w:val="99"/>
    <w:rsid w:val="00C27292"/>
    <w:pPr>
      <w:tabs>
        <w:tab w:val="num" w:pos="643"/>
      </w:tabs>
      <w:ind w:left="643" w:hanging="360"/>
    </w:pPr>
  </w:style>
  <w:style w:type="paragraph" w:styleId="24">
    <w:name w:val="List Continue 2"/>
    <w:basedOn w:val="a"/>
    <w:uiPriority w:val="99"/>
    <w:rsid w:val="00C27292"/>
    <w:pPr>
      <w:spacing w:after="120"/>
      <w:ind w:left="566"/>
    </w:pPr>
  </w:style>
  <w:style w:type="paragraph" w:styleId="HTML">
    <w:name w:val="HTML Preformatted"/>
    <w:basedOn w:val="a"/>
    <w:link w:val="HTML0"/>
    <w:uiPriority w:val="99"/>
    <w:rsid w:val="00C27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12C81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rsid w:val="00C272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AD201A"/>
    <w:rPr>
      <w:rFonts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C2729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B2062A"/>
    <w:rPr>
      <w:rFonts w:ascii="Tahoma" w:hAnsi="Tahoma" w:cs="Tahoma"/>
      <w:sz w:val="16"/>
      <w:szCs w:val="16"/>
    </w:rPr>
  </w:style>
  <w:style w:type="character" w:styleId="af3">
    <w:name w:val="Strong"/>
    <w:uiPriority w:val="22"/>
    <w:qFormat/>
    <w:locked/>
    <w:rsid w:val="005A3D7D"/>
    <w:rPr>
      <w:rFonts w:cs="Times New Roman"/>
      <w:b/>
      <w:bCs/>
    </w:rPr>
  </w:style>
  <w:style w:type="table" w:styleId="af4">
    <w:name w:val="Table Grid"/>
    <w:basedOn w:val="a1"/>
    <w:uiPriority w:val="59"/>
    <w:rsid w:val="001E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locked/>
    <w:rsid w:val="008F161E"/>
    <w:rPr>
      <w:rFonts w:cs="Times New Roman"/>
      <w:i/>
      <w:iCs/>
    </w:rPr>
  </w:style>
  <w:style w:type="paragraph" w:styleId="af6">
    <w:name w:val="Normal (Web)"/>
    <w:basedOn w:val="a"/>
    <w:uiPriority w:val="99"/>
    <w:rsid w:val="00B914FB"/>
    <w:pPr>
      <w:spacing w:before="40" w:after="40"/>
    </w:pPr>
    <w:rPr>
      <w:sz w:val="20"/>
      <w:szCs w:val="20"/>
    </w:rPr>
  </w:style>
  <w:style w:type="paragraph" w:styleId="af7">
    <w:name w:val="List Paragraph"/>
    <w:basedOn w:val="a"/>
    <w:uiPriority w:val="34"/>
    <w:qFormat/>
    <w:rsid w:val="003A197D"/>
    <w:pPr>
      <w:spacing w:after="200" w:line="276" w:lineRule="auto"/>
      <w:ind w:left="720"/>
      <w:contextualSpacing/>
    </w:pPr>
    <w:rPr>
      <w:lang w:eastAsia="en-US"/>
    </w:rPr>
  </w:style>
  <w:style w:type="character" w:styleId="af8">
    <w:name w:val="Hyperlink"/>
    <w:uiPriority w:val="99"/>
    <w:rsid w:val="0039664B"/>
    <w:rPr>
      <w:rFonts w:cs="Times New Roman"/>
      <w:color w:val="0000FF"/>
      <w:u w:val="single"/>
    </w:rPr>
  </w:style>
  <w:style w:type="paragraph" w:customStyle="1" w:styleId="af9">
    <w:name w:val="Знак Знак Знак Знак"/>
    <w:basedOn w:val="a"/>
    <w:uiPriority w:val="99"/>
    <w:rsid w:val="00B206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Содержимое таблицы"/>
    <w:basedOn w:val="a"/>
    <w:uiPriority w:val="99"/>
    <w:rsid w:val="00241D86"/>
    <w:pPr>
      <w:widowControl w:val="0"/>
      <w:suppressLineNumbers/>
      <w:suppressAutoHyphens/>
    </w:pPr>
    <w:rPr>
      <w:rFonts w:ascii="DejaVu Sans" w:eastAsia="DejaVu Sans" w:hAnsi="DejaVu Sans"/>
      <w:kern w:val="1"/>
    </w:rPr>
  </w:style>
  <w:style w:type="paragraph" w:styleId="afb">
    <w:name w:val="No Spacing"/>
    <w:link w:val="afc"/>
    <w:uiPriority w:val="1"/>
    <w:qFormat/>
    <w:rsid w:val="00C603CD"/>
  </w:style>
  <w:style w:type="character" w:customStyle="1" w:styleId="afc">
    <w:name w:val="Без интервала Знак"/>
    <w:link w:val="afb"/>
    <w:uiPriority w:val="99"/>
    <w:locked/>
    <w:rsid w:val="001F256C"/>
    <w:rPr>
      <w:rFonts w:ascii="Calibri" w:hAnsi="Calibri"/>
      <w:sz w:val="22"/>
      <w:szCs w:val="22"/>
      <w:lang w:val="ru-RU" w:eastAsia="ru-RU" w:bidi="ar-SA"/>
    </w:rPr>
  </w:style>
  <w:style w:type="paragraph" w:customStyle="1" w:styleId="TableContents">
    <w:name w:val="Table Contents"/>
    <w:basedOn w:val="a"/>
    <w:uiPriority w:val="99"/>
    <w:rsid w:val="00AD201A"/>
    <w:pPr>
      <w:suppressLineNumbers/>
      <w:suppressAutoHyphens/>
      <w:spacing w:after="200" w:line="276" w:lineRule="auto"/>
    </w:pPr>
    <w:rPr>
      <w:lang w:eastAsia="zh-CN"/>
    </w:rPr>
  </w:style>
  <w:style w:type="character" w:customStyle="1" w:styleId="s6">
    <w:name w:val="s6"/>
    <w:uiPriority w:val="99"/>
    <w:rsid w:val="001346B4"/>
  </w:style>
  <w:style w:type="paragraph" w:customStyle="1" w:styleId="11">
    <w:name w:val="Абзац списка1"/>
    <w:basedOn w:val="a"/>
    <w:uiPriority w:val="99"/>
    <w:rsid w:val="00415410"/>
    <w:pPr>
      <w:spacing w:after="200" w:line="276" w:lineRule="auto"/>
      <w:ind w:left="720"/>
    </w:pPr>
    <w:rPr>
      <w:lang w:eastAsia="en-US"/>
    </w:rPr>
  </w:style>
  <w:style w:type="paragraph" w:customStyle="1" w:styleId="afd">
    <w:name w:val="Базовый"/>
    <w:rsid w:val="00786A63"/>
    <w:pPr>
      <w:suppressAutoHyphens/>
    </w:pPr>
    <w:rPr>
      <w:color w:val="00000A"/>
    </w:rPr>
  </w:style>
  <w:style w:type="character" w:customStyle="1" w:styleId="FontStyle15">
    <w:name w:val="Font Style15"/>
    <w:uiPriority w:val="99"/>
    <w:rsid w:val="0025138F"/>
    <w:rPr>
      <w:rFonts w:ascii="Times New Roman" w:hAnsi="Times New Roman" w:cs="Times New Roman"/>
      <w:sz w:val="22"/>
      <w:szCs w:val="22"/>
    </w:rPr>
  </w:style>
  <w:style w:type="character" w:customStyle="1" w:styleId="watch-title">
    <w:name w:val="watch-title"/>
    <w:uiPriority w:val="99"/>
    <w:rsid w:val="00222A5D"/>
    <w:rPr>
      <w:rFonts w:cs="Times New Roman"/>
    </w:rPr>
  </w:style>
  <w:style w:type="character" w:customStyle="1" w:styleId="FontStyle17">
    <w:name w:val="Font Style17"/>
    <w:rsid w:val="002D344B"/>
    <w:rPr>
      <w:rFonts w:ascii="Times New Roman" w:hAnsi="Times New Roman" w:cs="Times New Roman" w:hint="default"/>
      <w:sz w:val="8"/>
      <w:szCs w:val="8"/>
    </w:rPr>
  </w:style>
  <w:style w:type="table" w:customStyle="1" w:styleId="12">
    <w:name w:val="Сетка таблицы1"/>
    <w:basedOn w:val="a1"/>
    <w:next w:val="af4"/>
    <w:uiPriority w:val="59"/>
    <w:rsid w:val="00220C56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6">
    <w:name w:val="c6"/>
    <w:basedOn w:val="a"/>
    <w:rsid w:val="006F4B83"/>
    <w:pPr>
      <w:spacing w:before="100" w:beforeAutospacing="1" w:after="100" w:afterAutospacing="1"/>
    </w:pPr>
  </w:style>
  <w:style w:type="character" w:customStyle="1" w:styleId="c3">
    <w:name w:val="c3"/>
    <w:rsid w:val="006F4B83"/>
  </w:style>
  <w:style w:type="character" w:customStyle="1" w:styleId="apple-converted-space">
    <w:name w:val="apple-converted-space"/>
    <w:rsid w:val="006F4B83"/>
  </w:style>
  <w:style w:type="character" w:styleId="afe">
    <w:name w:val="Intense Reference"/>
    <w:uiPriority w:val="32"/>
    <w:qFormat/>
    <w:rsid w:val="00D01EBE"/>
    <w:rPr>
      <w:b/>
      <w:bCs/>
      <w:smallCaps/>
      <w:color w:val="C0504D"/>
      <w:spacing w:val="5"/>
      <w:u w:val="single"/>
    </w:rPr>
  </w:style>
  <w:style w:type="paragraph" w:customStyle="1" w:styleId="Style3">
    <w:name w:val="Style3"/>
    <w:basedOn w:val="a"/>
    <w:rsid w:val="009D40E8"/>
    <w:pPr>
      <w:widowControl w:val="0"/>
      <w:autoSpaceDE w:val="0"/>
      <w:autoSpaceDN w:val="0"/>
      <w:adjustRightInd w:val="0"/>
    </w:pPr>
  </w:style>
  <w:style w:type="character" w:customStyle="1" w:styleId="c0">
    <w:name w:val="c0"/>
    <w:rsid w:val="009D40E8"/>
  </w:style>
  <w:style w:type="paragraph" w:customStyle="1" w:styleId="13">
    <w:name w:val="Заголовок1"/>
    <w:basedOn w:val="afd"/>
    <w:next w:val="a8"/>
    <w:rsid w:val="00FC3812"/>
    <w:pPr>
      <w:keepNext/>
      <w:spacing w:before="240" w:after="120" w:line="276" w:lineRule="auto"/>
    </w:pPr>
    <w:rPr>
      <w:rFonts w:ascii="Arial" w:eastAsia="DejaVu Sans" w:hAnsi="Arial" w:cs="Arial"/>
      <w:sz w:val="28"/>
      <w:szCs w:val="28"/>
    </w:rPr>
  </w:style>
  <w:style w:type="character" w:customStyle="1" w:styleId="25">
    <w:name w:val="Основной текст (2)_"/>
    <w:basedOn w:val="a0"/>
    <w:link w:val="26"/>
    <w:locked/>
    <w:rsid w:val="00CC7EB5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C7EB5"/>
    <w:pPr>
      <w:widowControl w:val="0"/>
      <w:shd w:val="clear" w:color="auto" w:fill="FFFFFF"/>
      <w:spacing w:before="300" w:after="60" w:line="0" w:lineRule="atLeast"/>
      <w:ind w:hanging="380"/>
      <w:jc w:val="both"/>
    </w:pPr>
    <w:rPr>
      <w:sz w:val="20"/>
      <w:szCs w:val="20"/>
    </w:rPr>
  </w:style>
  <w:style w:type="character" w:customStyle="1" w:styleId="27">
    <w:name w:val="Основной текст (2) + Полужирный"/>
    <w:basedOn w:val="25"/>
    <w:rsid w:val="00CC7EB5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5"/>
    <w:rsid w:val="00CC7EB5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4D1593"/>
    <w:pPr>
      <w:widowControl w:val="0"/>
      <w:autoSpaceDE w:val="0"/>
      <w:autoSpaceDN w:val="0"/>
      <w:ind w:left="109"/>
    </w:pPr>
    <w:rPr>
      <w:rFonts w:ascii="Liberation Serif" w:eastAsia="Liberation Serif" w:hAnsi="Liberation Serif" w:cs="Liberation Serif"/>
      <w:lang w:val="en-US" w:eastAsia="en-US"/>
    </w:rPr>
  </w:style>
  <w:style w:type="table" w:customStyle="1" w:styleId="166">
    <w:name w:val="16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5">
    <w:name w:val="16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4">
    <w:name w:val="16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3">
    <w:name w:val="163"/>
    <w:basedOn w:val="TableNormal1"/>
    <w:tblPr>
      <w:tblStyleRowBandSize w:val="1"/>
      <w:tblStyleColBandSize w:val="1"/>
    </w:tblPr>
  </w:style>
  <w:style w:type="table" w:customStyle="1" w:styleId="162">
    <w:name w:val="16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1">
    <w:name w:val="16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0">
    <w:name w:val="16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9">
    <w:name w:val="15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8">
    <w:name w:val="15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7">
    <w:name w:val="15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6">
    <w:name w:val="15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5">
    <w:name w:val="15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4">
    <w:name w:val="15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3">
    <w:name w:val="15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2">
    <w:name w:val="15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">
    <w:name w:val="15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0">
    <w:name w:val="15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9">
    <w:name w:val="14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8">
    <w:name w:val="14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7">
    <w:name w:val="14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6">
    <w:name w:val="146"/>
    <w:basedOn w:val="TableNormal1"/>
    <w:tblPr>
      <w:tblStyleRowBandSize w:val="1"/>
      <w:tblStyleColBandSize w:val="1"/>
      <w:tblCellMar>
        <w:left w:w="68" w:type="dxa"/>
        <w:right w:w="115" w:type="dxa"/>
      </w:tblCellMar>
    </w:tblPr>
  </w:style>
  <w:style w:type="table" w:customStyle="1" w:styleId="145">
    <w:name w:val="14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4">
    <w:name w:val="14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3">
    <w:name w:val="1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9">
    <w:name w:val="1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7">
    <w:name w:val="13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6">
    <w:name w:val="13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5">
    <w:name w:val="1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4">
    <w:name w:val="1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9">
    <w:name w:val="1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8">
    <w:name w:val="1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7">
    <w:name w:val="1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5">
    <w:name w:val="1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2">
    <w:name w:val="1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6">
    <w:name w:val="1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">
    <w:name w:val="1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2">
    <w:name w:val="10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1">
    <w:name w:val="10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0">
    <w:name w:val="10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9">
    <w:name w:val="9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8">
    <w:name w:val="9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7">
    <w:name w:val="9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6">
    <w:name w:val="9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5">
    <w:name w:val="9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4">
    <w:name w:val="9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3">
    <w:name w:val="9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2">
    <w:name w:val="9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1">
    <w:name w:val="9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0">
    <w:name w:val="9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9">
    <w:name w:val="8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8">
    <w:name w:val="8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7">
    <w:name w:val="8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6">
    <w:name w:val="8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5">
    <w:name w:val="8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4">
    <w:name w:val="8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3">
    <w:name w:val="8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2">
    <w:name w:val="8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1">
    <w:name w:val="8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00">
    <w:name w:val="8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9">
    <w:name w:val="7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8">
    <w:name w:val="7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7">
    <w:name w:val="7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6">
    <w:name w:val="7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5">
    <w:name w:val="7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3">
    <w:name w:val="7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2">
    <w:name w:val="7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1">
    <w:name w:val="7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700">
    <w:name w:val="7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9">
    <w:name w:val="6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8">
    <w:name w:val="6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7">
    <w:name w:val="6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6">
    <w:name w:val="6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5">
    <w:name w:val="6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4">
    <w:name w:val="6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3">
    <w:name w:val="6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2">
    <w:name w:val="6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1">
    <w:name w:val="6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00">
    <w:name w:val="6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9">
    <w:name w:val="5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8">
    <w:name w:val="5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6">
    <w:name w:val="5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5">
    <w:name w:val="5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4">
    <w:name w:val="5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3">
    <w:name w:val="5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2">
    <w:name w:val="5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1">
    <w:name w:val="5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00">
    <w:name w:val="5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9">
    <w:name w:val="4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8">
    <w:name w:val="4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7">
    <w:name w:val="4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6">
    <w:name w:val="4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5">
    <w:name w:val="4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4">
    <w:name w:val="4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3">
    <w:name w:val="4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2">
    <w:name w:val="42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1">
    <w:name w:val="41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00">
    <w:name w:val="40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9">
    <w:name w:val="39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8">
    <w:name w:val="38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7">
    <w:name w:val="37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20">
    <w:name w:val="32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10">
    <w:name w:val="31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00">
    <w:name w:val="30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70">
    <w:name w:val="27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60">
    <w:name w:val="26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50">
    <w:name w:val="25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40">
    <w:name w:val="24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30">
    <w:name w:val="23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20">
    <w:name w:val="22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10">
    <w:name w:val="21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00">
    <w:name w:val="20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3a">
    <w:name w:val="13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2a">
    <w:name w:val="12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1a">
    <w:name w:val="1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a">
    <w:name w:val="10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8a">
    <w:name w:val="8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a">
    <w:name w:val="7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6a">
    <w:name w:val="6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a">
    <w:name w:val="5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4a">
    <w:name w:val="4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a">
    <w:name w:val="3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a">
    <w:name w:val="2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a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avolim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JA7hYXdhJw6VgcDkNWm0ThHhw==">CgMxLjAaDQoBMBIICgYIBTICCAEimwIKC0FBQUF6S0hGLWYwEuUBCgtBQUFBektIRi1mMBILQUFBQXpLSEYtZjAaDQoJdGV4dC9odG1sEgAiDgoKdGV4dC9wbGFpbhIAKiUiH0FOT05ZTU9VU18xMDI1Njg5NzAxODI2ODQyNDk3ODMoADgBMMGkzJ6LMTjTq8yeizFKOwokYXBwbGljYXRpb24vdm5kLmdvb2dsZS1hcHBzLmRvY3MubWRzGhPC19rkAQ0aCwoHCgEiEAEYABABWgxnYzFseWxjazZxOTZyAiAAeACCARRzdWdnZXN0LmQ4ajh4dnYxMzYyZ5oBBggAEAAYALABALgBABjBpMyeizEg06vMnosxMABCFHN1Z2dlc3QuZDhqOHh2djEzNjJnIpkCCgtBQUFBektIRi1naxLkAQoLQUFBQXpLSEYtZ2sSC0FBQUF6S0hGLWdrGg0KCXRleHQvaHRtbBIAIg4KCnRleHQvcGxhaW4SAColIh9BTk9OWU1PVVNfMTAyNTY4OTcwMTgyNjg0MjQ5NzgzKAA4ATDE78+eizE4uYvQnosxSjsKJGFwcGxpY2F0aW9uL3ZuZC5nb29nbGUtYXBwcy5kb2NzLm1kcxoTwtfa5AENGgsKBwoBIhABGAAQAVoMcG15ZG9qcXEyN2JhcgIgAHgAggETc3VnZ2VzdC52Yjg0eXZzaDYyOJoBBggAEAAYALABALgBABjE78+eizEguYvQnosxMABCE3N1Z2dlc3QudmI4NHl2c2g2MjgyDmguejBtYWtqYm00MXhxMg5oLmZlNmF1ejdzeW9kcDIOaC5zbzBrNDE4a3I1azkyDmguNTl2M2l2Z3BtN3FvMg5oLnpnZ2Rlb25mbWRwNTIOaC5mZTZhdXo3c3lvZHAyDmguajhwZzlyNjNiZzI2MghoLmdqZGd4czIJaC4zMGowemxsMg5oLnJpYTZqYnMxcHJkYTgAaiEKFHN1Z2dlc3Quc2p5YmhyZHljb2U0EglBbm9ueW1vdXNqIQoUc3VnZ2VzdC51YmlweWFidWZmc3USCUFub255bW91c2ohChRzdWdnZXN0LjFlZTl0YXAyem9neBIJQW5vbnltb3VzaiEKFHN1Z2dlc3QuYzRvdzUyazgybnJuEglBbm9ueW1vdXNqIQoUc3VnZ2VzdC5uODU2ZmZhOHV1c2cSCUFub255bW91c2ohChRzdWdnZXN0LmQ4ajh4dnYxMzYyZxIJQW5vbnltb3VzaiEKFHN1Z2dlc3QuNW55eTVqMjZxaDBuEglBbm9ueW1vdXNqIQoUc3VnZ2VzdC5wNTg2YjZ5Z2hldHQSCUFub255bW91c2ogChNzdWdnZXN0LjlqdmNsZmhxbHg0EglBbm9ueW1vdXNqIQoUc3VnZ2VzdC5yM2kwbTY5bDVkc3USCUFub255bW91c2ohChRzdWdnZXN0Ljl3ZjhlYzQ1dmt5YxIJQW5vbnltb3VzaiEKFHN1Z2dlc3QuZzJxbmwyMnRzM3doEglBbm9ueW1vdXNqIQoUc3VnZ2VzdC5mNHoybDFodmtwbWYSCUFub255bW91c2ohChRzdWdnZXN0LnlveWNvZ2xnZWp2bxIJQW5vbnltb3VzaiAKE3N1Z2dlc3QudmI4NHl2c2g2MjgSCUFub255bW91c2ohChRzdWdnZXN0Lnoyb3FscHY2c2RqeRIJQW5vbnltb3VzaiEKFHN1Z2dlc3QuNzduaTZsNXk5czZuEglBbm9ueW1vdXNqIQoUc3VnZ2VzdC5rOXo3YWdwcHd5M28SCUFub255bW91c2ogChNzdWdnZXN0LjhpbDV3cDJ3ZDk0EglBbm9ueW1vdXNqIQoUc3VnZ2VzdC5oaWFwNjN2dXljZWkSCUFub255bW91c2ohChRzdWdnZXN0LnJwcnMyOXFydzc3ZBIJQW5vbnltb3VzaiEKFHN1Z2dlc3QuaW5mYzNncmcxbGh4EglBbm9ueW1vdXNyITExWFB3UW5tdGxIQ1RfNVRrbmZmY1BmTXRzNTI0Z2Q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126</Pages>
  <Words>24167</Words>
  <Characters>137753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Районный методический кабинет</dc:creator>
  <cp:keywords/>
  <dc:description/>
  <cp:lastModifiedBy>Лаврушкина</cp:lastModifiedBy>
  <cp:revision>12</cp:revision>
  <dcterms:created xsi:type="dcterms:W3CDTF">2023-08-21T09:44:00Z</dcterms:created>
  <dcterms:modified xsi:type="dcterms:W3CDTF">2023-10-23T12:23:00Z</dcterms:modified>
</cp:coreProperties>
</file>