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4A" w:rsidRPr="002C14C7" w:rsidRDefault="0072344A" w:rsidP="0072344A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Pr="002C14C7">
        <w:rPr>
          <w:sz w:val="40"/>
          <w:szCs w:val="40"/>
        </w:rPr>
        <w:t>Программа для дистанционного обучения</w:t>
      </w:r>
    </w:p>
    <w:p w:rsidR="0072344A" w:rsidRPr="00C15FD6" w:rsidRDefault="0072344A" w:rsidP="0072344A">
      <w:pPr>
        <w:rPr>
          <w:sz w:val="28"/>
          <w:szCs w:val="28"/>
        </w:rPr>
      </w:pPr>
      <w:proofErr w:type="spellStart"/>
      <w:r w:rsidRPr="00C15FD6">
        <w:rPr>
          <w:sz w:val="28"/>
          <w:szCs w:val="28"/>
        </w:rPr>
        <w:t>ТО»Волшебная</w:t>
      </w:r>
      <w:proofErr w:type="spellEnd"/>
      <w:r w:rsidRPr="00C15FD6">
        <w:rPr>
          <w:sz w:val="28"/>
          <w:szCs w:val="28"/>
        </w:rPr>
        <w:t xml:space="preserve"> кисть»  4-группа»Акварельки» четвёртого года обучения  </w:t>
      </w:r>
      <w:proofErr w:type="spellStart"/>
      <w:r w:rsidRPr="00C15FD6">
        <w:rPr>
          <w:sz w:val="28"/>
          <w:szCs w:val="28"/>
        </w:rPr>
        <w:t>рук</w:t>
      </w:r>
      <w:proofErr w:type="gramStart"/>
      <w:r w:rsidRPr="00C15FD6">
        <w:rPr>
          <w:sz w:val="28"/>
          <w:szCs w:val="28"/>
        </w:rPr>
        <w:t>.С</w:t>
      </w:r>
      <w:proofErr w:type="gramEnd"/>
      <w:r w:rsidRPr="00C15FD6">
        <w:rPr>
          <w:sz w:val="28"/>
          <w:szCs w:val="28"/>
        </w:rPr>
        <w:t>емышева</w:t>
      </w:r>
      <w:proofErr w:type="spellEnd"/>
      <w:r w:rsidRPr="00C15FD6">
        <w:rPr>
          <w:sz w:val="28"/>
          <w:szCs w:val="28"/>
        </w:rPr>
        <w:t xml:space="preserve"> Т.Ю</w:t>
      </w:r>
    </w:p>
    <w:p w:rsidR="0072344A" w:rsidRPr="008E59E6" w:rsidRDefault="0072344A" w:rsidP="0072344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21"/>
          <w:szCs w:val="21"/>
        </w:rPr>
      </w:pPr>
      <w:r w:rsidRPr="008E59E6">
        <w:rPr>
          <w:rFonts w:ascii="Helvetica" w:eastAsia="Times New Roman" w:hAnsi="Helvetica" w:cs="Helvetica"/>
          <w:b/>
          <w:bCs/>
          <w:color w:val="FF0000"/>
          <w:sz w:val="21"/>
          <w:szCs w:val="21"/>
        </w:rPr>
        <w:t>Правила пользования рисовальными принадлежностями</w:t>
      </w:r>
    </w:p>
    <w:p w:rsidR="0072344A" w:rsidRPr="008E59E6" w:rsidRDefault="0072344A" w:rsidP="0072344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21"/>
          <w:szCs w:val="21"/>
        </w:rPr>
      </w:pPr>
      <w:r w:rsidRPr="008E59E6">
        <w:rPr>
          <w:rFonts w:ascii="Helvetica" w:eastAsia="Times New Roman" w:hAnsi="Helvetica" w:cs="Helvetica"/>
          <w:b/>
          <w:bCs/>
          <w:color w:val="FF0000"/>
          <w:sz w:val="21"/>
          <w:szCs w:val="21"/>
        </w:rPr>
        <w:t>и соблюдения гигиенических норм.</w:t>
      </w:r>
    </w:p>
    <w:p w:rsidR="0072344A" w:rsidRPr="008E59E6" w:rsidRDefault="0072344A" w:rsidP="0072344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Перед началом занятия готовится рабочее место: раскладывают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ся </w:t>
      </w: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карандаши, краски, бумага. Разливается в баночки вода для работы красками.</w:t>
      </w:r>
    </w:p>
    <w:p w:rsidR="0072344A" w:rsidRPr="008E59E6" w:rsidRDefault="0072344A" w:rsidP="0072344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Необходима палитра для смешивания красок, тряпочка для вытирания кисти и влажные салфетки для рук.</w:t>
      </w:r>
    </w:p>
    <w:p w:rsidR="0072344A" w:rsidRPr="008E59E6" w:rsidRDefault="0072344A" w:rsidP="0072344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Сидеть при рисовании ученик должен свободно и прямо. Аккуратно работать красками, кистями, карандашами. Не размахивать ими перед своим лицом и лицом соседа.</w:t>
      </w:r>
    </w:p>
    <w:p w:rsidR="0072344A" w:rsidRPr="008E59E6" w:rsidRDefault="0072344A" w:rsidP="0072344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Нельзя краски пробовать на вкус.</w:t>
      </w:r>
    </w:p>
    <w:p w:rsidR="0072344A" w:rsidRPr="008E59E6" w:rsidRDefault="0072344A" w:rsidP="0072344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Бумага должна прикрепляться к рисовальной доске или мольберту с помощью кнопок, чтобы она не двигалась во время работы.</w:t>
      </w:r>
    </w:p>
    <w:p w:rsidR="0072344A" w:rsidRPr="008E59E6" w:rsidRDefault="0072344A" w:rsidP="0072344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Рисовальные принадлежности должны храниться в специально отведённом месте.</w:t>
      </w:r>
    </w:p>
    <w:p w:rsidR="0072344A" w:rsidRPr="008E59E6" w:rsidRDefault="0072344A" w:rsidP="0072344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Готовые рисунки должны храниться в папках, а объёмные поделки в шкафу.</w:t>
      </w:r>
    </w:p>
    <w:p w:rsidR="0072344A" w:rsidRPr="008E59E6" w:rsidRDefault="0072344A" w:rsidP="0072344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После окончания работы кисти должны быть вымыты и вытерты, а весь другой рабочий материал убран.</w:t>
      </w:r>
    </w:p>
    <w:p w:rsidR="0072344A" w:rsidRPr="008E59E6" w:rsidRDefault="0072344A" w:rsidP="0072344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После завершения занятия рабочие столы должны быть вымыты.</w:t>
      </w:r>
    </w:p>
    <w:p w:rsidR="0072344A" w:rsidRDefault="0072344A" w:rsidP="0072344A"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 xml:space="preserve">На протяжении всего занятия необходимо следить за чистотой рук и рабочего </w:t>
      </w:r>
      <w:proofErr w:type="spellStart"/>
      <w:proofErr w:type="gramStart"/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ст</w:t>
      </w:r>
      <w:proofErr w:type="spellEnd"/>
      <w:proofErr w:type="gramEnd"/>
    </w:p>
    <w:p w:rsidR="0072344A" w:rsidRDefault="0072344A" w:rsidP="0072344A"/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5251"/>
        <w:gridCol w:w="5046"/>
      </w:tblGrid>
      <w:tr w:rsidR="0072344A" w:rsidTr="00C7219F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4A" w:rsidRPr="00622062" w:rsidRDefault="0072344A" w:rsidP="00C7219F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работы.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622062" w:rsidRDefault="0072344A" w:rsidP="00C7219F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t>Образовательный Интернет-ресурс</w:t>
            </w:r>
          </w:p>
        </w:tc>
      </w:tr>
      <w:tr w:rsidR="0072344A" w:rsidTr="00C7219F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941ADB" w:rsidRDefault="003B7AAC" w:rsidP="003B7AAC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«В мире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животных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»И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зображение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редких, исчезающих видов животных;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3" w:rsidRDefault="00791B91" w:rsidP="00C721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6" w:history="1">
              <w:r w:rsidRPr="00791B91">
                <w:rPr>
                  <w:color w:val="0000FF"/>
                  <w:u w:val="single"/>
                </w:rPr>
                <w:t>https://www.youtube.com/watch?v=bKOFZSz1sTY</w:t>
              </w:r>
            </w:hyperlink>
          </w:p>
          <w:p w:rsidR="0072344A" w:rsidRPr="00C75FB3" w:rsidRDefault="00C75FB3" w:rsidP="00C75FB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7" w:history="1">
              <w:r w:rsidRPr="00C75FB3">
                <w:rPr>
                  <w:color w:val="0000FF"/>
                  <w:u w:val="single"/>
                </w:rPr>
                <w:t>http://www.lookmi.ru/kak-narisovat-obezjanu.html</w:t>
              </w:r>
            </w:hyperlink>
            <w:bookmarkStart w:id="0" w:name="_GoBack"/>
            <w:bookmarkEnd w:id="0"/>
          </w:p>
        </w:tc>
      </w:tr>
      <w:tr w:rsidR="0072344A" w:rsidTr="00C7219F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941ADB" w:rsidRDefault="003B7AAC" w:rsidP="00C7219F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Изображение редких, исчезающих 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видов птиц и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.д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занесённых в Красную Книгу»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;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543594" w:rsidRDefault="00B80CAF" w:rsidP="00C721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8" w:history="1">
              <w:r w:rsidRPr="00B80CAF">
                <w:rPr>
                  <w:color w:val="0000FF"/>
                  <w:u w:val="single"/>
                </w:rPr>
                <w:t>https://www.youtube.com/watch?v=IomhPkKhAwA</w:t>
              </w:r>
            </w:hyperlink>
          </w:p>
        </w:tc>
      </w:tr>
      <w:tr w:rsidR="0072344A" w:rsidTr="00C7219F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AE5AA3" w:rsidRDefault="0072344A" w:rsidP="00C7219F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72344A" w:rsidRDefault="0072344A" w:rsidP="0072344A">
      <w:pPr>
        <w:tabs>
          <w:tab w:val="left" w:pos="930"/>
        </w:tabs>
      </w:pPr>
      <w:proofErr w:type="spellStart"/>
      <w:r>
        <w:rPr>
          <w:sz w:val="28"/>
          <w:szCs w:val="28"/>
        </w:rPr>
        <w:t>ТО</w:t>
      </w:r>
      <w:proofErr w:type="gramStart"/>
      <w:r>
        <w:rPr>
          <w:sz w:val="28"/>
          <w:szCs w:val="28"/>
        </w:rPr>
        <w:t>»В</w:t>
      </w:r>
      <w:proofErr w:type="gramEnd"/>
      <w:r>
        <w:rPr>
          <w:sz w:val="28"/>
          <w:szCs w:val="28"/>
        </w:rPr>
        <w:t>олшебная</w:t>
      </w:r>
      <w:proofErr w:type="spellEnd"/>
      <w:r>
        <w:rPr>
          <w:sz w:val="28"/>
          <w:szCs w:val="28"/>
        </w:rPr>
        <w:t xml:space="preserve"> кисть»  3-группа»Радуга» третье</w:t>
      </w:r>
      <w:r w:rsidRPr="00C15FD6">
        <w:rPr>
          <w:sz w:val="28"/>
          <w:szCs w:val="28"/>
        </w:rPr>
        <w:t xml:space="preserve">го года обучения  </w:t>
      </w:r>
    </w:p>
    <w:p w:rsidR="0072344A" w:rsidRDefault="0072344A" w:rsidP="0072344A"/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5251"/>
        <w:gridCol w:w="5046"/>
      </w:tblGrid>
      <w:tr w:rsidR="0072344A" w:rsidRPr="00622062" w:rsidTr="00C7219F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lastRenderedPageBreak/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4A" w:rsidRPr="00622062" w:rsidRDefault="0072344A" w:rsidP="00C7219F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lastRenderedPageBreak/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lastRenderedPageBreak/>
              <w:t>работы.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622062" w:rsidRDefault="0072344A" w:rsidP="00C7219F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lastRenderedPageBreak/>
              <w:t>Образовательный Интернет-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lastRenderedPageBreak/>
              <w:t>ресурс</w:t>
            </w:r>
          </w:p>
        </w:tc>
      </w:tr>
      <w:tr w:rsidR="0072344A" w:rsidTr="00C7219F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941ADB" w:rsidRDefault="0059131B" w:rsidP="00C7219F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Симметрия как основа строения формы.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9E156C" w:rsidRDefault="007B336F" w:rsidP="00C721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9" w:history="1">
              <w:r w:rsidRPr="007B336F">
                <w:rPr>
                  <w:color w:val="0000FF"/>
                  <w:u w:val="single"/>
                </w:rPr>
                <w:t>https://www.youtube.com/watch?v=DKszf5pYwms</w:t>
              </w:r>
            </w:hyperlink>
            <w:r w:rsidR="00307F61">
              <w:t xml:space="preserve">    </w:t>
            </w:r>
            <w:hyperlink r:id="rId10" w:history="1">
              <w:r w:rsidR="00307F61" w:rsidRPr="00307F61">
                <w:rPr>
                  <w:color w:val="0000FF"/>
                  <w:u w:val="single"/>
                </w:rPr>
                <w:t>https://www.youtube.com/watch?v=99SUQgcOZCQ</w:t>
              </w:r>
            </w:hyperlink>
          </w:p>
        </w:tc>
      </w:tr>
      <w:tr w:rsidR="0072344A" w:rsidTr="00C7219F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941ADB" w:rsidRDefault="0059131B" w:rsidP="00C7219F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Цельность форм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лепка с последующей росписью)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3B" w:rsidRDefault="00546C55" w:rsidP="00C721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1" w:history="1">
              <w:r w:rsidRPr="00546C55">
                <w:rPr>
                  <w:color w:val="0000FF"/>
                  <w:u w:val="single"/>
                </w:rPr>
                <w:t>https://www.youtube.com/watch?v=EOjwxzgh4cs</w:t>
              </w:r>
            </w:hyperlink>
          </w:p>
          <w:p w:rsidR="0072344A" w:rsidRPr="00A4003B" w:rsidRDefault="00A4003B" w:rsidP="00A4003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2" w:history="1">
              <w:r w:rsidRPr="00A4003B">
                <w:rPr>
                  <w:color w:val="0000FF"/>
                  <w:u w:val="single"/>
                </w:rPr>
                <w:t>https://www.youtube.com/watch?v=Nz2y4kDVUFI</w:t>
              </w:r>
            </w:hyperlink>
          </w:p>
        </w:tc>
      </w:tr>
      <w:tr w:rsidR="0072344A" w:rsidTr="00C7219F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AE5AA3" w:rsidRDefault="0072344A" w:rsidP="00C7219F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C333FE" w:rsidRDefault="0072344A" w:rsidP="00C721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72344A" w:rsidRDefault="0072344A" w:rsidP="0072344A"/>
    <w:p w:rsidR="0072344A" w:rsidRDefault="0072344A" w:rsidP="0072344A">
      <w:pPr>
        <w:tabs>
          <w:tab w:val="left" w:pos="930"/>
        </w:tabs>
      </w:pPr>
      <w:proofErr w:type="spellStart"/>
      <w:r>
        <w:rPr>
          <w:sz w:val="28"/>
          <w:szCs w:val="28"/>
        </w:rPr>
        <w:t>ТО</w:t>
      </w:r>
      <w:proofErr w:type="gramStart"/>
      <w:r>
        <w:rPr>
          <w:sz w:val="28"/>
          <w:szCs w:val="28"/>
        </w:rPr>
        <w:t>»В</w:t>
      </w:r>
      <w:proofErr w:type="gramEnd"/>
      <w:r>
        <w:rPr>
          <w:sz w:val="28"/>
          <w:szCs w:val="28"/>
        </w:rPr>
        <w:t>олшебная</w:t>
      </w:r>
      <w:proofErr w:type="spellEnd"/>
      <w:r>
        <w:rPr>
          <w:sz w:val="28"/>
          <w:szCs w:val="28"/>
        </w:rPr>
        <w:t xml:space="preserve"> кисть»  2-группа»Искра» второго</w:t>
      </w:r>
      <w:r w:rsidRPr="00C15FD6">
        <w:rPr>
          <w:sz w:val="28"/>
          <w:szCs w:val="28"/>
        </w:rPr>
        <w:t xml:space="preserve"> года обучения  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321"/>
        <w:gridCol w:w="7477"/>
      </w:tblGrid>
      <w:tr w:rsidR="0072344A" w:rsidRPr="00622062" w:rsidTr="00C7219F">
        <w:trPr>
          <w:trHeight w:val="4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4A" w:rsidRPr="00622062" w:rsidRDefault="0072344A" w:rsidP="00C7219F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работы.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622062" w:rsidRDefault="0072344A" w:rsidP="00C7219F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t>Образовательный Интернет-ресурс</w:t>
            </w:r>
          </w:p>
        </w:tc>
      </w:tr>
      <w:tr w:rsidR="0072344A" w:rsidTr="00C7219F">
        <w:trPr>
          <w:trHeight w:val="86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941ADB" w:rsidRDefault="007E1C83" w:rsidP="00C7219F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Выразительные возможности сконструированной объёмной формы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и деталей.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6C1F1E" w:rsidRDefault="007E1C83" w:rsidP="00C721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3" w:history="1">
              <w:r w:rsidRPr="007E1C83">
                <w:rPr>
                  <w:color w:val="0000FF"/>
                  <w:u w:val="single"/>
                </w:rPr>
                <w:t>https://www.youtube.com/watch?v=bRzbh1QGrb0</w:t>
              </w:r>
            </w:hyperlink>
          </w:p>
        </w:tc>
      </w:tr>
      <w:tr w:rsidR="0072344A" w:rsidTr="00C7219F">
        <w:trPr>
          <w:trHeight w:val="142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941ADB" w:rsidRDefault="004714FD" w:rsidP="00C7219F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Передача характера через разработку элементарных пропорций принадлежащего ему предмета «Трон морского царя»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5B20C5" w:rsidRDefault="005543DD" w:rsidP="00C721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4" w:history="1">
              <w:r w:rsidRPr="005543DD">
                <w:rPr>
                  <w:color w:val="0000FF"/>
                  <w:u w:val="single"/>
                </w:rPr>
                <w:t>http://superzhizn.ru/neptuna/</w:t>
              </w:r>
            </w:hyperlink>
          </w:p>
        </w:tc>
      </w:tr>
      <w:tr w:rsidR="0072344A" w:rsidTr="00C7219F">
        <w:trPr>
          <w:trHeight w:val="4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AE5AA3" w:rsidRDefault="0072344A" w:rsidP="00C7219F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87412B" w:rsidRDefault="0072344A" w:rsidP="00C721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72344A" w:rsidRDefault="0072344A" w:rsidP="0072344A"/>
    <w:p w:rsidR="0072344A" w:rsidRDefault="0072344A" w:rsidP="0072344A">
      <w:pPr>
        <w:tabs>
          <w:tab w:val="left" w:pos="930"/>
        </w:tabs>
      </w:pPr>
      <w:r>
        <w:rPr>
          <w:sz w:val="28"/>
          <w:szCs w:val="28"/>
        </w:rPr>
        <w:t xml:space="preserve">-------------------------------------------------------------------------------------------------------------------------------------------------------------------------------------------------------------------------- </w:t>
      </w:r>
      <w:proofErr w:type="spellStart"/>
      <w:r>
        <w:rPr>
          <w:sz w:val="28"/>
          <w:szCs w:val="28"/>
        </w:rPr>
        <w:t>ТО</w:t>
      </w:r>
      <w:proofErr w:type="gramStart"/>
      <w:r>
        <w:rPr>
          <w:sz w:val="28"/>
          <w:szCs w:val="28"/>
        </w:rPr>
        <w:t>»В</w:t>
      </w:r>
      <w:proofErr w:type="gramEnd"/>
      <w:r>
        <w:rPr>
          <w:sz w:val="28"/>
          <w:szCs w:val="28"/>
        </w:rPr>
        <w:t>олшебная</w:t>
      </w:r>
      <w:proofErr w:type="spellEnd"/>
      <w:r>
        <w:rPr>
          <w:sz w:val="28"/>
          <w:szCs w:val="28"/>
        </w:rPr>
        <w:t xml:space="preserve"> кисть»  1-группа»Глянец» первого</w:t>
      </w:r>
      <w:r w:rsidRPr="00C15FD6">
        <w:rPr>
          <w:sz w:val="28"/>
          <w:szCs w:val="28"/>
        </w:rPr>
        <w:t xml:space="preserve"> года обучения  </w:t>
      </w:r>
    </w:p>
    <w:tbl>
      <w:tblPr>
        <w:tblW w:w="1825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099"/>
        <w:gridCol w:w="5835"/>
        <w:gridCol w:w="5448"/>
        <w:gridCol w:w="1508"/>
        <w:gridCol w:w="691"/>
      </w:tblGrid>
      <w:tr w:rsidR="0072344A" w:rsidRPr="00622062" w:rsidTr="00C7219F">
        <w:trPr>
          <w:trHeight w:val="4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lastRenderedPageBreak/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4A" w:rsidRPr="00622062" w:rsidRDefault="0072344A" w:rsidP="00C7219F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lastRenderedPageBreak/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lastRenderedPageBreak/>
              <w:t>работы.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622062" w:rsidRDefault="0072344A" w:rsidP="00C7219F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lastRenderedPageBreak/>
              <w:t>Образовательный Интернет-ресурс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622062" w:rsidRDefault="0072344A" w:rsidP="00C7219F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622062" w:rsidRDefault="0072344A" w:rsidP="00C7219F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622062" w:rsidRDefault="0072344A" w:rsidP="00C7219F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</w:tc>
      </w:tr>
      <w:tr w:rsidR="0072344A" w:rsidTr="00C7219F">
        <w:trPr>
          <w:trHeight w:val="4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A" w:rsidRPr="00941ADB" w:rsidRDefault="00550EE0" w:rsidP="00C7219F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564E1D">
              <w:rPr>
                <w:rFonts w:ascii="Calibri" w:eastAsia="Times New Roman" w:hAnsi="Calibri" w:cs="Times New Roman"/>
                <w:sz w:val="32"/>
                <w:szCs w:val="32"/>
              </w:rPr>
              <w:t xml:space="preserve">Ритм как средство организации </w:t>
            </w:r>
            <w:proofErr w:type="spellStart"/>
            <w:r w:rsidRPr="00564E1D">
              <w:rPr>
                <w:rFonts w:ascii="Calibri" w:eastAsia="Times New Roman" w:hAnsi="Calibri" w:cs="Times New Roman"/>
                <w:sz w:val="32"/>
                <w:szCs w:val="32"/>
              </w:rPr>
              <w:t>композиции</w:t>
            </w:r>
            <w:proofErr w:type="gramStart"/>
            <w:r w:rsidRPr="00564E1D">
              <w:rPr>
                <w:rFonts w:ascii="Calibri" w:eastAsia="Times New Roman" w:hAnsi="Calibri" w:cs="Times New Roman"/>
                <w:sz w:val="32"/>
                <w:szCs w:val="32"/>
              </w:rPr>
              <w:t>»В</w:t>
            </w:r>
            <w:proofErr w:type="gramEnd"/>
            <w:r w:rsidRPr="00564E1D">
              <w:rPr>
                <w:rFonts w:ascii="Calibri" w:eastAsia="Times New Roman" w:hAnsi="Calibri" w:cs="Times New Roman"/>
                <w:sz w:val="32"/>
                <w:szCs w:val="32"/>
              </w:rPr>
              <w:t>ербное</w:t>
            </w:r>
            <w:proofErr w:type="spellEnd"/>
            <w:r w:rsidRPr="00564E1D">
              <w:rPr>
                <w:rFonts w:ascii="Calibri" w:eastAsia="Times New Roman" w:hAnsi="Calibri" w:cs="Times New Roman"/>
                <w:sz w:val="32"/>
                <w:szCs w:val="32"/>
              </w:rPr>
              <w:t xml:space="preserve"> </w:t>
            </w:r>
            <w:proofErr w:type="spellStart"/>
            <w:r w:rsidRPr="00564E1D">
              <w:rPr>
                <w:rFonts w:ascii="Calibri" w:eastAsia="Times New Roman" w:hAnsi="Calibri" w:cs="Times New Roman"/>
                <w:sz w:val="32"/>
                <w:szCs w:val="32"/>
              </w:rPr>
              <w:t>воскресенье»гуашь</w:t>
            </w:r>
            <w:proofErr w:type="spellEnd"/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44A" w:rsidRDefault="00550EE0" w:rsidP="00C721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5" w:history="1">
              <w:r>
                <w:rPr>
                  <w:rStyle w:val="a3"/>
                </w:rPr>
                <w:t>https://www.youtube.com/watch?v=45RmNafsKrM</w:t>
              </w:r>
            </w:hyperlink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72344A" w:rsidRPr="00941ADB" w:rsidTr="00C7219F">
        <w:trPr>
          <w:trHeight w:val="2226"/>
        </w:trPr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2</w:t>
            </w:r>
          </w:p>
        </w:tc>
        <w:tc>
          <w:tcPr>
            <w:tcW w:w="4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C07E0A" w:rsidRDefault="00AB709F" w:rsidP="00C7219F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Выразительные возможности сконструированной объёмной формы</w:t>
            </w:r>
            <w:r w:rsidR="007E1C83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из частей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.(</w:t>
            </w:r>
            <w:proofErr w:type="spellStart"/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маска,кукла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>.)</w:t>
            </w:r>
          </w:p>
        </w:tc>
        <w:tc>
          <w:tcPr>
            <w:tcW w:w="5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564E1D" w:rsidRDefault="00DE1150" w:rsidP="00C7219F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hyperlink r:id="rId16" w:history="1">
              <w:r w:rsidRPr="00DE1150">
                <w:rPr>
                  <w:color w:val="0000FF"/>
                  <w:u w:val="single"/>
                </w:rPr>
                <w:t>https://www.youtube.com/watch?v=HIVXAyGhWGQ</w:t>
              </w:r>
            </w:hyperlink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941ADB" w:rsidRDefault="0072344A" w:rsidP="00C7219F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941ADB" w:rsidRDefault="0072344A" w:rsidP="00C7219F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941ADB" w:rsidRDefault="0072344A" w:rsidP="00C7219F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72344A" w:rsidTr="00C7219F">
        <w:trPr>
          <w:trHeight w:val="5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AE5AA3" w:rsidRDefault="0072344A" w:rsidP="00C7219F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Pr="00E950C4" w:rsidRDefault="0072344A" w:rsidP="00C721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4A" w:rsidRDefault="0072344A" w:rsidP="00C7219F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D15B56" w:rsidRDefault="00D15B56"/>
    <w:sectPr w:rsidR="00D15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46D3A"/>
    <w:multiLevelType w:val="multilevel"/>
    <w:tmpl w:val="1BEA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D6"/>
    <w:rsid w:val="00307F61"/>
    <w:rsid w:val="003B7AAC"/>
    <w:rsid w:val="004714FD"/>
    <w:rsid w:val="004A03D6"/>
    <w:rsid w:val="00546C55"/>
    <w:rsid w:val="00550EE0"/>
    <w:rsid w:val="005543DD"/>
    <w:rsid w:val="0059131B"/>
    <w:rsid w:val="0072344A"/>
    <w:rsid w:val="00791B91"/>
    <w:rsid w:val="007B336F"/>
    <w:rsid w:val="007E1C83"/>
    <w:rsid w:val="00980FAE"/>
    <w:rsid w:val="00A4003B"/>
    <w:rsid w:val="00AB709F"/>
    <w:rsid w:val="00B80CAF"/>
    <w:rsid w:val="00C75FB3"/>
    <w:rsid w:val="00D15B56"/>
    <w:rsid w:val="00D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4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omhPkKhAwA" TargetMode="External"/><Relationship Id="rId13" Type="http://schemas.openxmlformats.org/officeDocument/2006/relationships/hyperlink" Target="https://www.youtube.com/watch?v=bRzbh1QGrb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lookmi.ru/kak-narisovat-obezjanu.html" TargetMode="External"/><Relationship Id="rId12" Type="http://schemas.openxmlformats.org/officeDocument/2006/relationships/hyperlink" Target="https://www.youtube.com/watch?v=Nz2y4kDVUF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IVXAyGhWG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KOFZSz1sTY" TargetMode="External"/><Relationship Id="rId11" Type="http://schemas.openxmlformats.org/officeDocument/2006/relationships/hyperlink" Target="https://www.youtube.com/watch?v=EOjwxzgh4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45RmNafsKrM" TargetMode="External"/><Relationship Id="rId10" Type="http://schemas.openxmlformats.org/officeDocument/2006/relationships/hyperlink" Target="https://www.youtube.com/watch?v=99SUQgcOZC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Kszf5pYwms" TargetMode="External"/><Relationship Id="rId14" Type="http://schemas.openxmlformats.org/officeDocument/2006/relationships/hyperlink" Target="http://superzhizn.ru/neptu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Amigo</dc:creator>
  <cp:keywords/>
  <dc:description/>
  <cp:lastModifiedBy>Amigo</cp:lastModifiedBy>
  <cp:revision>23</cp:revision>
  <dcterms:created xsi:type="dcterms:W3CDTF">2020-05-17T16:11:00Z</dcterms:created>
  <dcterms:modified xsi:type="dcterms:W3CDTF">2020-05-17T17:24:00Z</dcterms:modified>
</cp:coreProperties>
</file>