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3137" w14:textId="01D1F4A6" w:rsidR="002C5F08" w:rsidRPr="00BB353B" w:rsidRDefault="002C5F08" w:rsidP="002C5F08">
      <w:pPr>
        <w:jc w:val="center"/>
        <w:rPr>
          <w:b/>
          <w:bCs/>
          <w:sz w:val="28"/>
          <w:szCs w:val="28"/>
        </w:rPr>
      </w:pPr>
      <w:r w:rsidRPr="00BB353B">
        <w:rPr>
          <w:b/>
          <w:bCs/>
          <w:sz w:val="28"/>
          <w:szCs w:val="28"/>
        </w:rPr>
        <w:t>Информационное письмо</w:t>
      </w:r>
    </w:p>
    <w:p w14:paraId="6EA334EE" w14:textId="06328A40" w:rsidR="002C5F08" w:rsidRPr="00BB353B" w:rsidRDefault="002C5F08" w:rsidP="002C5F08">
      <w:pPr>
        <w:jc w:val="center"/>
      </w:pPr>
    </w:p>
    <w:p w14:paraId="5BEE6023" w14:textId="59A7E0B3" w:rsidR="002C5F08" w:rsidRPr="00BB353B" w:rsidRDefault="002C5F08" w:rsidP="002C5F08">
      <w:pPr>
        <w:jc w:val="center"/>
        <w:rPr>
          <w:b/>
          <w:bCs/>
          <w:sz w:val="28"/>
          <w:szCs w:val="28"/>
        </w:rPr>
      </w:pPr>
      <w:r w:rsidRPr="00BB353B">
        <w:rPr>
          <w:b/>
          <w:bCs/>
          <w:sz w:val="28"/>
          <w:szCs w:val="28"/>
        </w:rPr>
        <w:t>Уважаемые родители!</w:t>
      </w:r>
    </w:p>
    <w:p w14:paraId="12BC3E82" w14:textId="237DAAEF" w:rsidR="002C5F08" w:rsidRPr="00BB353B" w:rsidRDefault="002C5F08" w:rsidP="002C5F08">
      <w:pPr>
        <w:ind w:firstLine="708"/>
        <w:jc w:val="both"/>
      </w:pPr>
      <w:r w:rsidRPr="00BB353B">
        <w:t>На информационном портале «Навигатор дополнительного образования детей Республики Крым»</w:t>
      </w:r>
      <w:r w:rsidR="008C6D5C" w:rsidRPr="00BB353B">
        <w:t xml:space="preserve">, ссылка для входа в Навигатор </w:t>
      </w:r>
      <w:hyperlink r:id="rId5" w:history="1">
        <w:r w:rsidR="008C6D5C" w:rsidRPr="00BB353B">
          <w:rPr>
            <w:rStyle w:val="a4"/>
          </w:rPr>
          <w:t>https://р82.навигатор.дети</w:t>
        </w:r>
      </w:hyperlink>
      <w:r w:rsidR="008C6D5C" w:rsidRPr="00BB353B">
        <w:t>, (далее – Навигатор)</w:t>
      </w:r>
      <w:r w:rsidRPr="00BB353B">
        <w:t xml:space="preserve"> Вы можете подавать предварительные заявки на интересующие Вас программы дополнительного образования детей, а также отслеживать результаты рассмотрения поданных Вами заявок.</w:t>
      </w:r>
    </w:p>
    <w:p w14:paraId="5F54C795" w14:textId="7405D025" w:rsidR="007C6E62" w:rsidRPr="00BB353B" w:rsidRDefault="007C6E62" w:rsidP="002C5F08">
      <w:pPr>
        <w:ind w:firstLine="708"/>
        <w:jc w:val="both"/>
      </w:pPr>
      <w:r w:rsidRPr="00BB353B">
        <w:t xml:space="preserve">Навигатор дополнительного образования Республики </w:t>
      </w:r>
      <w:r w:rsidR="008C6D5C" w:rsidRPr="00BB353B">
        <w:t>Крым</w:t>
      </w:r>
      <w:r w:rsidR="009A02F7" w:rsidRPr="00BB353B">
        <w:t xml:space="preserve"> – </w:t>
      </w:r>
      <w:r w:rsidRPr="00BB353B">
        <w:t xml:space="preserve">информационный ресурс для родителей, который поможет найти творческое объединение, кружок, секцию для развития способностей ребенка в возрасте от 5 до 18 лет. На </w:t>
      </w:r>
      <w:r w:rsidR="009A02F7" w:rsidRPr="00BB353B">
        <w:t xml:space="preserve">информационном портале </w:t>
      </w:r>
      <w:r w:rsidRPr="00BB353B">
        <w:t>Навигатор</w:t>
      </w:r>
      <w:r w:rsidR="00777A77" w:rsidRPr="00BB353B">
        <w:t>а</w:t>
      </w:r>
      <w:r w:rsidRPr="00BB353B">
        <w:t xml:space="preserve"> можно увидеть перечень всех программ и записаться </w:t>
      </w:r>
      <w:r w:rsidR="00272FEA" w:rsidRPr="00BB353B">
        <w:t xml:space="preserve">в </w:t>
      </w:r>
      <w:r w:rsidRPr="00BB353B">
        <w:t>понравивш</w:t>
      </w:r>
      <w:r w:rsidR="00272FEA" w:rsidRPr="00BB353B">
        <w:t>ее</w:t>
      </w:r>
      <w:r w:rsidRPr="00BB353B">
        <w:t xml:space="preserve">ся </w:t>
      </w:r>
      <w:r w:rsidR="00272FEA" w:rsidRPr="00BB353B">
        <w:t>творческое объединени</w:t>
      </w:r>
      <w:r w:rsidR="00BB353B" w:rsidRPr="00BB353B">
        <w:t>е</w:t>
      </w:r>
      <w:r w:rsidRPr="00BB353B">
        <w:t>.</w:t>
      </w:r>
    </w:p>
    <w:p w14:paraId="28A7FA72" w14:textId="1E0F211E" w:rsidR="004266D8" w:rsidRPr="00BB353B" w:rsidRDefault="004266D8" w:rsidP="004266D8">
      <w:pPr>
        <w:ind w:firstLine="708"/>
        <w:jc w:val="both"/>
      </w:pPr>
      <w:r w:rsidRPr="00BB353B">
        <w:t>Вы можете сделать это в любое время. Достаточно пройти по ссылке, зарегистрироваться как родитель</w:t>
      </w:r>
      <w:r w:rsidR="00777A77" w:rsidRPr="00BB353B">
        <w:t xml:space="preserve"> на портале</w:t>
      </w:r>
      <w:r w:rsidRPr="00BB353B">
        <w:t>,</w:t>
      </w:r>
      <w:r w:rsidR="008065E6" w:rsidRPr="00BB353B">
        <w:t xml:space="preserve"> заполнить все обязательные поля в регистрационной форме,</w:t>
      </w:r>
      <w:r w:rsidRPr="00BB353B">
        <w:t xml:space="preserve"> найти интересующие Вас творческие объединения и записать ребенка в клуб, кружок или секцию.</w:t>
      </w:r>
    </w:p>
    <w:p w14:paraId="49AF91C3" w14:textId="1A74B372" w:rsidR="00AD5F4B" w:rsidRPr="00BB353B" w:rsidRDefault="00AD5F4B" w:rsidP="002C5F08">
      <w:pPr>
        <w:ind w:firstLine="708"/>
        <w:jc w:val="both"/>
      </w:pPr>
      <w:r w:rsidRPr="00BB353B">
        <w:t>Этапы регистрации и пошаговая инструкция для родителей прилагаются (Приложение 1).</w:t>
      </w:r>
    </w:p>
    <w:p w14:paraId="0A14E1E0" w14:textId="4576312C" w:rsidR="009433C4" w:rsidRPr="00BB353B" w:rsidRDefault="00777A77" w:rsidP="002C5F08">
      <w:pPr>
        <w:ind w:firstLine="708"/>
        <w:jc w:val="both"/>
      </w:pPr>
      <w:r w:rsidRPr="00BB353B">
        <w:t>Навигатор обеспечивает доступ к современным общеобразовательным общеразвивающим программам и позволяет родителям (законным представителям) и обучающимся получить исчерпывающую информацию о дополнительном образовании.</w:t>
      </w:r>
    </w:p>
    <w:p w14:paraId="41EE4A6C" w14:textId="6DA9D651" w:rsidR="001A0C7A" w:rsidRPr="00BB353B" w:rsidRDefault="001A0C7A" w:rsidP="002C5F08">
      <w:pPr>
        <w:ind w:firstLine="708"/>
        <w:jc w:val="both"/>
      </w:pPr>
    </w:p>
    <w:p w14:paraId="760DBD99" w14:textId="2A14497E" w:rsidR="001A0C7A" w:rsidRPr="00BB353B" w:rsidRDefault="008516E6" w:rsidP="008516E6">
      <w:pPr>
        <w:ind w:firstLine="708"/>
        <w:jc w:val="right"/>
      </w:pPr>
      <w:r w:rsidRPr="00BB353B">
        <w:t>Приложение 1</w:t>
      </w:r>
    </w:p>
    <w:p w14:paraId="6754244A" w14:textId="77777777" w:rsidR="008516E6" w:rsidRPr="00BB353B" w:rsidRDefault="008516E6" w:rsidP="008516E6">
      <w:pPr>
        <w:ind w:firstLine="708"/>
        <w:jc w:val="both"/>
      </w:pPr>
    </w:p>
    <w:p w14:paraId="278FE467" w14:textId="34072708" w:rsidR="001A0C7A" w:rsidRPr="00BB353B" w:rsidRDefault="000432BD" w:rsidP="000432BD">
      <w:pPr>
        <w:jc w:val="center"/>
        <w:rPr>
          <w:b/>
          <w:bCs/>
          <w:sz w:val="28"/>
          <w:szCs w:val="28"/>
        </w:rPr>
      </w:pPr>
      <w:r w:rsidRPr="00BB353B">
        <w:rPr>
          <w:b/>
          <w:bCs/>
          <w:sz w:val="28"/>
          <w:szCs w:val="28"/>
        </w:rPr>
        <w:t>Этапы регистрации и пошаговая инструкция для родителей</w:t>
      </w:r>
    </w:p>
    <w:p w14:paraId="117122C5" w14:textId="77777777" w:rsidR="00301525" w:rsidRPr="00BB353B" w:rsidRDefault="00301525" w:rsidP="000432BD">
      <w:pPr>
        <w:jc w:val="center"/>
        <w:rPr>
          <w:b/>
          <w:bCs/>
          <w:sz w:val="28"/>
          <w:szCs w:val="28"/>
        </w:rPr>
      </w:pPr>
    </w:p>
    <w:p w14:paraId="34817BF6" w14:textId="73E85B65" w:rsidR="00301525" w:rsidRPr="00BB353B" w:rsidRDefault="00301525" w:rsidP="00301525">
      <w:pPr>
        <w:jc w:val="center"/>
        <w:rPr>
          <w:b/>
          <w:bCs/>
        </w:rPr>
      </w:pPr>
      <w:r w:rsidRPr="00BB353B">
        <w:rPr>
          <w:b/>
          <w:bCs/>
        </w:rPr>
        <w:t>1. Регистрация на портале</w:t>
      </w:r>
    </w:p>
    <w:p w14:paraId="70C47395" w14:textId="6AA51B4F" w:rsidR="00301525" w:rsidRPr="00BB353B" w:rsidRDefault="00301525" w:rsidP="00301525">
      <w:pPr>
        <w:ind w:firstLine="708"/>
        <w:jc w:val="both"/>
      </w:pPr>
      <w:r w:rsidRPr="00BB353B">
        <w:t xml:space="preserve">Используя техническое электронное устройство для обработки данных (компьютер, смартфон) войти в Навигатор через поисковую систему или, пройдя по ссылке: </w:t>
      </w:r>
      <w:hyperlink r:id="rId6" w:history="1">
        <w:r w:rsidRPr="00BB353B">
          <w:rPr>
            <w:rStyle w:val="a4"/>
          </w:rPr>
          <w:t>https://р82.навигатор.дети</w:t>
        </w:r>
      </w:hyperlink>
    </w:p>
    <w:p w14:paraId="1444AC5F" w14:textId="5B15A719" w:rsidR="00301525" w:rsidRPr="00BB353B" w:rsidRDefault="00301525" w:rsidP="00301525">
      <w:pPr>
        <w:ind w:firstLine="708"/>
        <w:jc w:val="both"/>
      </w:pPr>
      <w:r w:rsidRPr="00BB353B">
        <w:t>Для регистрации в Навигаторе необходимо пройти авторизацию (получение прав пользователя в системе), заполнив следующие обязательные поля:</w:t>
      </w:r>
    </w:p>
    <w:p w14:paraId="29957BF3" w14:textId="040EF880" w:rsidR="00301525" w:rsidRPr="00BB353B" w:rsidRDefault="00301525" w:rsidP="00301525">
      <w:pPr>
        <w:jc w:val="both"/>
      </w:pPr>
      <w:r w:rsidRPr="00BB353B">
        <w:t>- муниципальное образование (выбирается из списка) по месту проживания;</w:t>
      </w:r>
    </w:p>
    <w:p w14:paraId="66C0DF09" w14:textId="752E2730" w:rsidR="00301525" w:rsidRPr="00BB353B" w:rsidRDefault="00301525" w:rsidP="00301525">
      <w:pPr>
        <w:jc w:val="both"/>
      </w:pPr>
      <w:r w:rsidRPr="00BB353B">
        <w:t>- Ф.И.О</w:t>
      </w:r>
    </w:p>
    <w:p w14:paraId="10393A3C" w14:textId="1E0AEE6D" w:rsidR="00301525" w:rsidRPr="00BB353B" w:rsidRDefault="00301525" w:rsidP="00301525">
      <w:pPr>
        <w:jc w:val="both"/>
      </w:pPr>
      <w:r w:rsidRPr="00BB353B">
        <w:t>- номер мобильного телефона;</w:t>
      </w:r>
    </w:p>
    <w:p w14:paraId="7E7BBABA" w14:textId="034D3341" w:rsidR="00301525" w:rsidRPr="00BB353B" w:rsidRDefault="00301525" w:rsidP="00301525">
      <w:pPr>
        <w:jc w:val="both"/>
      </w:pPr>
      <w:r w:rsidRPr="00BB353B">
        <w:t>- адрес электронной почты;</w:t>
      </w:r>
    </w:p>
    <w:p w14:paraId="6BB774D8" w14:textId="679DDA6B" w:rsidR="00301525" w:rsidRPr="00BB353B" w:rsidRDefault="00301525" w:rsidP="00301525">
      <w:pPr>
        <w:jc w:val="both"/>
      </w:pPr>
      <w:r w:rsidRPr="00BB353B">
        <w:t>- пароль.</w:t>
      </w:r>
    </w:p>
    <w:p w14:paraId="41DD04ED" w14:textId="2DD134A2" w:rsidR="00301525" w:rsidRPr="00BB353B" w:rsidRDefault="00301525" w:rsidP="00301525">
      <w:pPr>
        <w:ind w:firstLine="708"/>
        <w:jc w:val="both"/>
      </w:pPr>
      <w:r w:rsidRPr="00BB353B">
        <w:t>Далее следует ознакомиться с правилами пользования Навигатором для пользователей и поставить галочку согласия с данными правилами.</w:t>
      </w:r>
    </w:p>
    <w:p w14:paraId="09AAA33D" w14:textId="4DDCE4B2" w:rsidR="00301525" w:rsidRPr="00BB353B" w:rsidRDefault="00301525" w:rsidP="00301525">
      <w:pPr>
        <w:ind w:firstLine="708"/>
        <w:jc w:val="both"/>
      </w:pPr>
      <w:r w:rsidRPr="00BB353B">
        <w:t>После заполнения регистрационной формы и нажатия кнопки «зарегистрироваться» на указанный адрес электронной почты придет системное сообщение от отдела поддержки Навигатора для подтверждения электронного адреса. Необходимо пройти по ссылке, указанной в письме, для получения полных прав для работы с порталом.</w:t>
      </w:r>
    </w:p>
    <w:p w14:paraId="614BF27C" w14:textId="2E3E6332" w:rsidR="00301525" w:rsidRPr="00BB353B" w:rsidRDefault="00301525" w:rsidP="00301525">
      <w:pPr>
        <w:ind w:firstLine="708"/>
        <w:jc w:val="both"/>
      </w:pPr>
      <w:r w:rsidRPr="00BB353B">
        <w:t>Итогом регистрации в Навигаторе является предоставление доступа в личный кабинет родителям (законным представителям).</w:t>
      </w:r>
    </w:p>
    <w:p w14:paraId="269A32B9" w14:textId="2A704989" w:rsidR="00301525" w:rsidRPr="00BB353B" w:rsidRDefault="00301525" w:rsidP="00301525">
      <w:pPr>
        <w:jc w:val="both"/>
        <w:rPr>
          <w:b/>
          <w:bCs/>
        </w:rPr>
      </w:pPr>
      <w:r w:rsidRPr="00BB353B">
        <w:rPr>
          <w:b/>
          <w:bCs/>
        </w:rPr>
        <w:t>Обращаем Ваше внимание на следующее:</w:t>
      </w:r>
    </w:p>
    <w:p w14:paraId="04989EEE" w14:textId="2816C688" w:rsidR="00301525" w:rsidRPr="00BB353B" w:rsidRDefault="00301525" w:rsidP="00301525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B353B">
        <w:t xml:space="preserve">Пароль, указанный Вами при авторизации, является постоянным, его нужно придумать, и главное, по прошествии времени не забыть! Рекомендуем Вам записать придуманный пароль и помнить, куда </w:t>
      </w:r>
      <w:r w:rsidR="006D30D5" w:rsidRPr="00BB353B">
        <w:t>его записали</w:t>
      </w:r>
      <w:r w:rsidRPr="00BB353B">
        <w:t>!!!</w:t>
      </w:r>
    </w:p>
    <w:p w14:paraId="6E15BB05" w14:textId="6E9F8130" w:rsidR="00301525" w:rsidRPr="00BB353B" w:rsidRDefault="00301525" w:rsidP="00301525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B353B">
        <w:lastRenderedPageBreak/>
        <w:t>На электронную почту, указанную при регистрации, родитель (законный представитель) будет получать уведомления об изменении статуса поданных заявок на обучение по выбранным программам, размещенным в Навигаторе.</w:t>
      </w:r>
    </w:p>
    <w:p w14:paraId="67BB48EC" w14:textId="260707B2" w:rsidR="000432BD" w:rsidRPr="00BB353B" w:rsidRDefault="00301525" w:rsidP="00301525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B353B">
        <w:t>Поставив галочку согласия с правилами пользования Навигатором, Вы автоматически даете согласие и на обработку персональных данных, в соответствии с законодательством Российской Федерации.</w:t>
      </w:r>
    </w:p>
    <w:p w14:paraId="76BEEEA9" w14:textId="15D6AFAD" w:rsidR="00B57CB1" w:rsidRPr="00BB353B" w:rsidRDefault="00B57CB1" w:rsidP="00B57CB1">
      <w:pPr>
        <w:pStyle w:val="a6"/>
        <w:tabs>
          <w:tab w:val="left" w:pos="284"/>
        </w:tabs>
        <w:ind w:left="0"/>
        <w:jc w:val="both"/>
      </w:pPr>
    </w:p>
    <w:p w14:paraId="4DEF6365" w14:textId="04DD3B9D" w:rsidR="00B57CB1" w:rsidRPr="00BB353B" w:rsidRDefault="00B57CB1" w:rsidP="00B57CB1">
      <w:pPr>
        <w:pStyle w:val="a6"/>
        <w:tabs>
          <w:tab w:val="left" w:pos="284"/>
        </w:tabs>
        <w:ind w:left="0"/>
        <w:jc w:val="center"/>
        <w:rPr>
          <w:b/>
          <w:bCs/>
        </w:rPr>
      </w:pPr>
      <w:r w:rsidRPr="00BB353B">
        <w:rPr>
          <w:b/>
          <w:bCs/>
        </w:rPr>
        <w:t>2. Личный кабинет пользователя</w:t>
      </w:r>
    </w:p>
    <w:p w14:paraId="7FB9F9D5" w14:textId="77777777" w:rsidR="00B57CB1" w:rsidRPr="00BB353B" w:rsidRDefault="00B57CB1" w:rsidP="00B57CB1">
      <w:pPr>
        <w:pStyle w:val="a6"/>
        <w:tabs>
          <w:tab w:val="left" w:pos="284"/>
        </w:tabs>
        <w:ind w:left="0" w:firstLine="709"/>
        <w:jc w:val="both"/>
      </w:pPr>
      <w:r w:rsidRPr="00BB353B">
        <w:t>Личный кабинет состоит из следующих вкладок: «Профиль», «Дети», «История заявок», «История просмотра», «Отложено» и «Пароль».</w:t>
      </w:r>
    </w:p>
    <w:p w14:paraId="73FEE2A4" w14:textId="77777777" w:rsidR="00B57CB1" w:rsidRPr="00BB353B" w:rsidRDefault="00B57CB1" w:rsidP="00B57CB1">
      <w:pPr>
        <w:pStyle w:val="a6"/>
        <w:tabs>
          <w:tab w:val="left" w:pos="284"/>
        </w:tabs>
        <w:ind w:left="0" w:firstLine="709"/>
        <w:jc w:val="both"/>
      </w:pPr>
      <w:r w:rsidRPr="00BB353B">
        <w:t>Во вкладке «Профиль» Вы можете редактировать основные свои данные.</w:t>
      </w:r>
    </w:p>
    <w:p w14:paraId="4FD2FF15" w14:textId="63A1BC2D" w:rsidR="00B57CB1" w:rsidRPr="00BB353B" w:rsidRDefault="00B57CB1" w:rsidP="00B57CB1">
      <w:pPr>
        <w:pStyle w:val="a6"/>
        <w:tabs>
          <w:tab w:val="left" w:pos="284"/>
        </w:tabs>
        <w:ind w:left="0" w:firstLine="709"/>
        <w:jc w:val="both"/>
      </w:pPr>
      <w:r w:rsidRPr="00BB353B">
        <w:t>Во вкладке «Дети» Вы можете добавить и редактировать данные о детях:</w:t>
      </w:r>
    </w:p>
    <w:p w14:paraId="6A3F99C6" w14:textId="77777777" w:rsidR="00B57CB1" w:rsidRPr="00BB353B" w:rsidRDefault="00B57CB1" w:rsidP="00B57CB1">
      <w:pPr>
        <w:pStyle w:val="a6"/>
        <w:tabs>
          <w:tab w:val="left" w:pos="284"/>
        </w:tabs>
        <w:ind w:left="0" w:hanging="11"/>
        <w:jc w:val="both"/>
      </w:pPr>
      <w:r w:rsidRPr="00BB353B">
        <w:t>- фамилия/имя/отчество;</w:t>
      </w:r>
    </w:p>
    <w:p w14:paraId="24FB25DC" w14:textId="77777777" w:rsidR="00B57CB1" w:rsidRPr="00BB353B" w:rsidRDefault="00B57CB1" w:rsidP="00B57CB1">
      <w:pPr>
        <w:pStyle w:val="a6"/>
        <w:tabs>
          <w:tab w:val="left" w:pos="284"/>
        </w:tabs>
        <w:ind w:left="0" w:hanging="11"/>
        <w:jc w:val="both"/>
      </w:pPr>
      <w:r w:rsidRPr="00BB353B">
        <w:t>- число/месяц/год рождения;</w:t>
      </w:r>
    </w:p>
    <w:p w14:paraId="51E83619" w14:textId="77777777" w:rsidR="00B57CB1" w:rsidRPr="00BB353B" w:rsidRDefault="00B57CB1" w:rsidP="00B57CB1">
      <w:pPr>
        <w:pStyle w:val="a6"/>
        <w:tabs>
          <w:tab w:val="left" w:pos="284"/>
        </w:tabs>
        <w:ind w:left="0" w:hanging="11"/>
        <w:jc w:val="both"/>
      </w:pPr>
      <w:r w:rsidRPr="00BB353B">
        <w:t>- пол ребёнка;</w:t>
      </w:r>
    </w:p>
    <w:p w14:paraId="4D362129" w14:textId="2D97947C" w:rsidR="00B57CB1" w:rsidRPr="00BB353B" w:rsidRDefault="00B57CB1" w:rsidP="00B57CB1">
      <w:pPr>
        <w:pStyle w:val="a6"/>
        <w:tabs>
          <w:tab w:val="left" w:pos="284"/>
        </w:tabs>
        <w:ind w:left="0" w:hanging="11"/>
        <w:jc w:val="both"/>
      </w:pPr>
      <w:r w:rsidRPr="00BB353B">
        <w:t>- номер СНИЛС ребёнка (номер СНИЛС нужен будет организатору, чтобы иметь возможность сразу подтвердить личность ребёнка в Навигаторе). Данные будут автоматически подставляться в форму заявки на программу.</w:t>
      </w:r>
    </w:p>
    <w:p w14:paraId="7C05D58C" w14:textId="77777777" w:rsidR="00B57CB1" w:rsidRPr="00BB353B" w:rsidRDefault="00B57CB1" w:rsidP="00B57CB1">
      <w:pPr>
        <w:pStyle w:val="a6"/>
        <w:tabs>
          <w:tab w:val="left" w:pos="284"/>
        </w:tabs>
        <w:ind w:left="0" w:firstLine="709"/>
        <w:jc w:val="both"/>
      </w:pPr>
      <w:r w:rsidRPr="00BB353B">
        <w:t>Во вкладке «История заявок» Вы можете увидеть информацию о ранее поданных заявках на программы и их статусах.</w:t>
      </w:r>
    </w:p>
    <w:p w14:paraId="3AB13878" w14:textId="77777777" w:rsidR="00B57CB1" w:rsidRPr="00BB353B" w:rsidRDefault="00B57CB1" w:rsidP="00B57CB1">
      <w:pPr>
        <w:pStyle w:val="a6"/>
        <w:tabs>
          <w:tab w:val="left" w:pos="284"/>
        </w:tabs>
        <w:ind w:left="0" w:firstLine="709"/>
        <w:jc w:val="both"/>
      </w:pPr>
      <w:r w:rsidRPr="00BB353B">
        <w:t>Во вкладке «История просмотров» Вы можете увидеть просмотренные ранее Вами программы.</w:t>
      </w:r>
    </w:p>
    <w:p w14:paraId="4B80A52A" w14:textId="1D394FA5" w:rsidR="00B57CB1" w:rsidRPr="00BB353B" w:rsidRDefault="00B57CB1" w:rsidP="00B57CB1">
      <w:pPr>
        <w:pStyle w:val="a6"/>
        <w:tabs>
          <w:tab w:val="left" w:pos="284"/>
        </w:tabs>
        <w:ind w:left="0" w:firstLine="709"/>
        <w:jc w:val="both"/>
      </w:pPr>
      <w:r w:rsidRPr="00BB353B">
        <w:t>Во вкладке «Отложено» Вы можете увидеть все отложенные Вами программы.</w:t>
      </w:r>
    </w:p>
    <w:p w14:paraId="23AF01C4" w14:textId="3BD03108" w:rsidR="00B57CB1" w:rsidRPr="00BB353B" w:rsidRDefault="00B57CB1" w:rsidP="00B57CB1">
      <w:pPr>
        <w:pStyle w:val="a6"/>
        <w:tabs>
          <w:tab w:val="left" w:pos="284"/>
        </w:tabs>
        <w:ind w:left="0"/>
        <w:jc w:val="both"/>
        <w:rPr>
          <w:b/>
          <w:bCs/>
          <w:i/>
          <w:iCs/>
        </w:rPr>
      </w:pPr>
      <w:r w:rsidRPr="00BB353B">
        <w:rPr>
          <w:b/>
          <w:bCs/>
          <w:i/>
          <w:iCs/>
        </w:rPr>
        <w:t>Через личный кабинет родитель может:</w:t>
      </w:r>
    </w:p>
    <w:p w14:paraId="0BE38D94" w14:textId="3BD806C7" w:rsidR="00B57CB1" w:rsidRPr="00BB353B" w:rsidRDefault="00B57CB1" w:rsidP="00B57CB1">
      <w:pPr>
        <w:pStyle w:val="a6"/>
        <w:tabs>
          <w:tab w:val="left" w:pos="284"/>
        </w:tabs>
        <w:ind w:left="0"/>
        <w:jc w:val="both"/>
      </w:pPr>
      <w:r w:rsidRPr="00BB353B">
        <w:t>- участвовать в программах, на которые ведется запись;</w:t>
      </w:r>
    </w:p>
    <w:p w14:paraId="33BB2448" w14:textId="43197108" w:rsidR="00B57CB1" w:rsidRPr="00BB353B" w:rsidRDefault="00B57CB1" w:rsidP="00B57CB1">
      <w:pPr>
        <w:pStyle w:val="a6"/>
        <w:tabs>
          <w:tab w:val="left" w:pos="284"/>
        </w:tabs>
        <w:ind w:left="0"/>
        <w:jc w:val="both"/>
      </w:pPr>
      <w:r w:rsidRPr="00BB353B">
        <w:t>- просматривать истории поданных заявок;</w:t>
      </w:r>
    </w:p>
    <w:p w14:paraId="2D6BBCDE" w14:textId="4AA0AF80" w:rsidR="00B57CB1" w:rsidRPr="00BB353B" w:rsidRDefault="00B57CB1" w:rsidP="00B57CB1">
      <w:pPr>
        <w:pStyle w:val="a6"/>
        <w:tabs>
          <w:tab w:val="left" w:pos="284"/>
        </w:tabs>
        <w:ind w:left="0"/>
        <w:jc w:val="both"/>
      </w:pPr>
      <w:r w:rsidRPr="00BB353B">
        <w:t>- редактировать свой профиль;</w:t>
      </w:r>
    </w:p>
    <w:p w14:paraId="529468C2" w14:textId="2A073621" w:rsidR="00B57CB1" w:rsidRPr="00BB353B" w:rsidRDefault="00B57CB1" w:rsidP="00B57CB1">
      <w:pPr>
        <w:pStyle w:val="a6"/>
        <w:tabs>
          <w:tab w:val="left" w:pos="284"/>
        </w:tabs>
        <w:ind w:left="0"/>
        <w:jc w:val="both"/>
      </w:pPr>
      <w:r w:rsidRPr="00BB353B">
        <w:t>- размещать отзывы к программам.</w:t>
      </w:r>
    </w:p>
    <w:p w14:paraId="357D8D00" w14:textId="71B4652E" w:rsidR="00B57CB1" w:rsidRPr="00BB353B" w:rsidRDefault="00B57CB1" w:rsidP="00B57CB1">
      <w:pPr>
        <w:pStyle w:val="a6"/>
        <w:tabs>
          <w:tab w:val="left" w:pos="284"/>
        </w:tabs>
        <w:ind w:left="0"/>
        <w:jc w:val="both"/>
        <w:rPr>
          <w:b/>
          <w:bCs/>
        </w:rPr>
      </w:pPr>
      <w:r w:rsidRPr="00BB353B">
        <w:rPr>
          <w:b/>
          <w:bCs/>
        </w:rPr>
        <w:t>Обращаем Ваше внимание на следующее:</w:t>
      </w:r>
    </w:p>
    <w:p w14:paraId="681E3113" w14:textId="00143432" w:rsidR="00B57CB1" w:rsidRPr="00BB353B" w:rsidRDefault="00B57CB1" w:rsidP="00B57CB1">
      <w:pPr>
        <w:pStyle w:val="a6"/>
        <w:tabs>
          <w:tab w:val="left" w:pos="284"/>
        </w:tabs>
        <w:ind w:left="0"/>
        <w:jc w:val="both"/>
      </w:pPr>
      <w:r w:rsidRPr="00BB353B">
        <w:t>1. Если вы забыли свой пароль от личного кабинета, то необходимо нажать левой кнопкой мыши на окно «Не помню пароль», ввести в открывшееся поле свой логин (адрес электронной почты, который Вы указывали при регистрации) и нажать окно «Восстановить мой пароль» – письмо с новым паролем будет отправлено на указанный адрес электронной почты.</w:t>
      </w:r>
    </w:p>
    <w:p w14:paraId="222309BA" w14:textId="5BE8CC6A" w:rsidR="000041F1" w:rsidRPr="00BB353B" w:rsidRDefault="000041F1" w:rsidP="00B57CB1">
      <w:pPr>
        <w:pStyle w:val="a6"/>
        <w:tabs>
          <w:tab w:val="left" w:pos="284"/>
        </w:tabs>
        <w:ind w:left="0"/>
        <w:jc w:val="both"/>
      </w:pPr>
    </w:p>
    <w:p w14:paraId="683764AD" w14:textId="301E24E1" w:rsidR="000041F1" w:rsidRPr="00BB353B" w:rsidRDefault="000041F1" w:rsidP="000041F1">
      <w:pPr>
        <w:pStyle w:val="a6"/>
        <w:numPr>
          <w:ilvl w:val="0"/>
          <w:numId w:val="1"/>
        </w:numPr>
        <w:tabs>
          <w:tab w:val="left" w:pos="284"/>
        </w:tabs>
        <w:jc w:val="center"/>
        <w:rPr>
          <w:b/>
          <w:bCs/>
        </w:rPr>
      </w:pPr>
      <w:r w:rsidRPr="00BB353B">
        <w:rPr>
          <w:b/>
          <w:bCs/>
        </w:rPr>
        <w:t>Поиск программ</w:t>
      </w:r>
    </w:p>
    <w:p w14:paraId="484E913F" w14:textId="5BAEB1AF" w:rsidR="000041F1" w:rsidRPr="00BB353B" w:rsidRDefault="000041F1" w:rsidP="000041F1">
      <w:pPr>
        <w:pStyle w:val="a6"/>
        <w:tabs>
          <w:tab w:val="left" w:pos="284"/>
        </w:tabs>
        <w:rPr>
          <w:b/>
          <w:bCs/>
        </w:rPr>
      </w:pPr>
      <w:r w:rsidRPr="00BB353B">
        <w:t>В Навигаторе предусмотрены следующие фильтры отбора и поиска программ:</w:t>
      </w:r>
    </w:p>
    <w:p w14:paraId="0926FC9A" w14:textId="62494471" w:rsidR="000041F1" w:rsidRPr="00BB353B" w:rsidRDefault="000041F1" w:rsidP="000041F1">
      <w:pPr>
        <w:pStyle w:val="a6"/>
        <w:tabs>
          <w:tab w:val="left" w:pos="284"/>
        </w:tabs>
        <w:ind w:left="0"/>
        <w:jc w:val="both"/>
      </w:pPr>
      <w:r w:rsidRPr="00BB353B">
        <w:t xml:space="preserve">- по муниципалитету (территориальное расположение), </w:t>
      </w:r>
    </w:p>
    <w:p w14:paraId="37B543D6" w14:textId="2FD38CA0" w:rsidR="000041F1" w:rsidRPr="00BB353B" w:rsidRDefault="000041F1" w:rsidP="000041F1">
      <w:pPr>
        <w:pStyle w:val="a6"/>
        <w:tabs>
          <w:tab w:val="left" w:pos="284"/>
        </w:tabs>
        <w:ind w:left="0"/>
        <w:jc w:val="both"/>
      </w:pPr>
      <w:r w:rsidRPr="00BB353B">
        <w:t xml:space="preserve">- по организатору (организация, предоставляющая услуги по дополнительному образованию), </w:t>
      </w:r>
    </w:p>
    <w:p w14:paraId="3FF842CE" w14:textId="042A9BAA" w:rsidR="000041F1" w:rsidRPr="00BB353B" w:rsidRDefault="000041F1" w:rsidP="000041F1">
      <w:pPr>
        <w:pStyle w:val="a6"/>
        <w:tabs>
          <w:tab w:val="left" w:pos="284"/>
        </w:tabs>
        <w:ind w:left="0"/>
        <w:jc w:val="both"/>
      </w:pPr>
      <w:r w:rsidRPr="00BB353B">
        <w:t>- по направленности программы (художественная, техническая, естественнонаучная, социально-гуманитарная, физкультурно-спортивная, туристско-краеведческая);</w:t>
      </w:r>
    </w:p>
    <w:p w14:paraId="3227BF6A" w14:textId="71A2873F" w:rsidR="000041F1" w:rsidRPr="00BB353B" w:rsidRDefault="000041F1" w:rsidP="000041F1">
      <w:pPr>
        <w:pStyle w:val="a6"/>
        <w:tabs>
          <w:tab w:val="left" w:pos="284"/>
        </w:tabs>
        <w:ind w:left="0"/>
        <w:jc w:val="both"/>
      </w:pPr>
      <w:r w:rsidRPr="00BB353B">
        <w:t>- по профилю программы;</w:t>
      </w:r>
    </w:p>
    <w:p w14:paraId="565BA01A" w14:textId="77777777" w:rsidR="000041F1" w:rsidRPr="00BB353B" w:rsidRDefault="000041F1" w:rsidP="000041F1">
      <w:pPr>
        <w:pStyle w:val="a6"/>
        <w:tabs>
          <w:tab w:val="left" w:pos="284"/>
        </w:tabs>
        <w:ind w:left="0"/>
        <w:jc w:val="both"/>
      </w:pPr>
      <w:r w:rsidRPr="00BB353B">
        <w:t>- по возрасту детей.</w:t>
      </w:r>
    </w:p>
    <w:p w14:paraId="70BEE11E" w14:textId="401EDF1D" w:rsidR="000041F1" w:rsidRPr="00BB353B" w:rsidRDefault="000041F1" w:rsidP="000041F1">
      <w:pPr>
        <w:pStyle w:val="a6"/>
        <w:tabs>
          <w:tab w:val="left" w:pos="284"/>
        </w:tabs>
        <w:ind w:left="0" w:firstLine="709"/>
        <w:jc w:val="both"/>
      </w:pPr>
      <w:r w:rsidRPr="00BB353B">
        <w:t>Поиск можно осуществлять по каталогу программ или по карте. Для упрощения процесса подбора программы реализован полнотекстовый поиск с подсказками по мере ввода запроса.</w:t>
      </w:r>
    </w:p>
    <w:p w14:paraId="0CF6D2A8" w14:textId="330A1573" w:rsidR="000041F1" w:rsidRPr="00BB353B" w:rsidRDefault="000041F1" w:rsidP="000041F1">
      <w:pPr>
        <w:pStyle w:val="a6"/>
        <w:tabs>
          <w:tab w:val="left" w:pos="284"/>
        </w:tabs>
        <w:ind w:left="0" w:firstLine="709"/>
        <w:jc w:val="both"/>
      </w:pPr>
      <w:r w:rsidRPr="00BB353B">
        <w:t>Выбрав программу из отфильтрованного списка, удовлетворяющую запросу, необходимо нажать кнопку «Подробнее». В открывшемся окне будет предоставлена информация о дополнительной общеобразовательной общеразвивающей программе: описание, цели и задачи, ожидаемые результаты, данные о педагогах, расписание занятий и др.</w:t>
      </w:r>
    </w:p>
    <w:p w14:paraId="24E5AED3" w14:textId="324A2DC3" w:rsidR="00307368" w:rsidRPr="00BB353B" w:rsidRDefault="00307368" w:rsidP="00307368">
      <w:pPr>
        <w:tabs>
          <w:tab w:val="left" w:pos="284"/>
        </w:tabs>
        <w:jc w:val="both"/>
      </w:pPr>
    </w:p>
    <w:p w14:paraId="30E3EA26" w14:textId="073E8297" w:rsidR="00307368" w:rsidRPr="00BB353B" w:rsidRDefault="00307368" w:rsidP="00307368">
      <w:pPr>
        <w:tabs>
          <w:tab w:val="left" w:pos="284"/>
        </w:tabs>
        <w:jc w:val="center"/>
        <w:rPr>
          <w:b/>
          <w:bCs/>
        </w:rPr>
      </w:pPr>
      <w:r w:rsidRPr="00BB353B">
        <w:rPr>
          <w:b/>
          <w:bCs/>
        </w:rPr>
        <w:t>4. Запись ребенка на обучение</w:t>
      </w:r>
    </w:p>
    <w:p w14:paraId="329A7405" w14:textId="77777777"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>Запись на обучение предусмотрена для авторизованных пользователей, прошедших регистрацию в Навигаторе. Для подачи заявки необходимо выбрать программу, соответствующую запросу, и нажать кнопку «Записаться». Затем система попросит выбрать подгруппу для записи и конкретного ребенка (если их несколько).</w:t>
      </w:r>
    </w:p>
    <w:p w14:paraId="441F40BB" w14:textId="71DE29B1"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>После подачи заявки на обучение автоматизированной системой Навигатора будет направлено уведомление о поданной заявке на электронную почту, указанную при регистрации.</w:t>
      </w:r>
    </w:p>
    <w:p w14:paraId="7E032444" w14:textId="0B5735CE" w:rsidR="00307368" w:rsidRPr="00BB353B" w:rsidRDefault="00307368" w:rsidP="00307368">
      <w:pPr>
        <w:tabs>
          <w:tab w:val="left" w:pos="284"/>
        </w:tabs>
        <w:jc w:val="both"/>
      </w:pPr>
      <w:r w:rsidRPr="00BB353B">
        <w:t>В течение семи рабочих дней администратор организации, предоставляющей услуги по дополнительному образованию детей (далее – администратор организации), рассматривает поступившую заявку и принимает решение о ее подтверждении или отклонении. Кроме того, администратор организации обрабатывает заявку в Навигаторе и связывается с родителем (законным представителем) для уточнения информации.</w:t>
      </w:r>
    </w:p>
    <w:p w14:paraId="7FF87EEC" w14:textId="45831DA0"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>Родителю на электронную почту поступает системное сообщение о результатах рассмотрения поданной заявки и контактные данные организации. В случае отклонения заявки, поданной родителем (законным представителем), в сообщении указывается причина отказа.</w:t>
      </w:r>
    </w:p>
    <w:p w14:paraId="18A9376B" w14:textId="77777777"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>Получить информацию о поданных заявках, а также их статусах можно в личном кабинете во вкладке «История заявок».</w:t>
      </w:r>
    </w:p>
    <w:p w14:paraId="5D57FA24" w14:textId="2D7BE813" w:rsidR="00307368" w:rsidRPr="00BB353B" w:rsidRDefault="00307368" w:rsidP="00307368">
      <w:pPr>
        <w:tabs>
          <w:tab w:val="left" w:pos="284"/>
        </w:tabs>
        <w:jc w:val="both"/>
        <w:rPr>
          <w:b/>
          <w:bCs/>
        </w:rPr>
      </w:pPr>
      <w:r w:rsidRPr="00BB353B">
        <w:rPr>
          <w:b/>
          <w:bCs/>
        </w:rPr>
        <w:t>Обращаем Ваше внимание на следующее:</w:t>
      </w:r>
    </w:p>
    <w:p w14:paraId="13242B12" w14:textId="77777777" w:rsidR="00307368" w:rsidRPr="00BB353B" w:rsidRDefault="00307368" w:rsidP="00307368">
      <w:pPr>
        <w:tabs>
          <w:tab w:val="left" w:pos="284"/>
        </w:tabs>
        <w:jc w:val="both"/>
      </w:pPr>
      <w:r w:rsidRPr="00BB353B">
        <w:t>1. Подтвержденная заявка – не является обязательным условием для зачисления ребенка на обучение.</w:t>
      </w:r>
    </w:p>
    <w:p w14:paraId="09F6B03B" w14:textId="77777777" w:rsidR="00307368" w:rsidRPr="00BB353B" w:rsidRDefault="00307368" w:rsidP="00307368">
      <w:pPr>
        <w:tabs>
          <w:tab w:val="left" w:pos="284"/>
        </w:tabs>
        <w:jc w:val="both"/>
      </w:pPr>
      <w:r w:rsidRPr="00BB353B">
        <w:t>2.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зачисления на конкретную программу, а также для ее реализации.</w:t>
      </w:r>
    </w:p>
    <w:p w14:paraId="4CDC3CB1" w14:textId="0582DCA0" w:rsidR="00307368" w:rsidRPr="00BB353B" w:rsidRDefault="00307368" w:rsidP="00307368">
      <w:pPr>
        <w:tabs>
          <w:tab w:val="left" w:pos="284"/>
        </w:tabs>
        <w:jc w:val="both"/>
      </w:pPr>
      <w:r w:rsidRPr="00BB353B">
        <w:t>3. Обработка новых заявок на программы обучения составляет 7 рабочих дней с момента подачи заявки.</w:t>
      </w:r>
    </w:p>
    <w:p w14:paraId="62CA6A1B" w14:textId="22564E42" w:rsidR="00307368" w:rsidRPr="00BB353B" w:rsidRDefault="00307368" w:rsidP="00307368">
      <w:pPr>
        <w:tabs>
          <w:tab w:val="left" w:pos="284"/>
        </w:tabs>
        <w:jc w:val="both"/>
      </w:pPr>
      <w:r w:rsidRPr="00BB353B">
        <w:t>4. Если в течение 7 рабочих дней после записи на интересующую Вас программу, Вы не получили на электронную почту уведомление от организации о результатах обработки заявки, то скорее всего, Вы не подтвердили свой электронный адрес. Данное действие можно произвести в любое время, достаточно пройти по ссылке из ранее полученного уведомления.</w:t>
      </w:r>
    </w:p>
    <w:p w14:paraId="6404FAA3" w14:textId="2E10360D" w:rsidR="00647152" w:rsidRPr="00BB353B" w:rsidRDefault="00647152" w:rsidP="00307368">
      <w:pPr>
        <w:tabs>
          <w:tab w:val="left" w:pos="284"/>
        </w:tabs>
        <w:jc w:val="both"/>
      </w:pPr>
    </w:p>
    <w:p w14:paraId="4DEA1EFF" w14:textId="29B3F487" w:rsidR="00647152" w:rsidRPr="00BB353B" w:rsidRDefault="00647152" w:rsidP="00647152">
      <w:pPr>
        <w:pStyle w:val="a6"/>
        <w:numPr>
          <w:ilvl w:val="0"/>
          <w:numId w:val="1"/>
        </w:numPr>
        <w:tabs>
          <w:tab w:val="left" w:pos="284"/>
        </w:tabs>
        <w:jc w:val="center"/>
        <w:rPr>
          <w:b/>
          <w:bCs/>
        </w:rPr>
      </w:pPr>
      <w:r w:rsidRPr="00BB353B">
        <w:rPr>
          <w:b/>
          <w:bCs/>
        </w:rPr>
        <w:t>Дополнительная информация</w:t>
      </w:r>
    </w:p>
    <w:p w14:paraId="713E8E16" w14:textId="5937D4C3" w:rsidR="00647152" w:rsidRPr="00BB353B" w:rsidRDefault="00647152" w:rsidP="00647152">
      <w:pPr>
        <w:pStyle w:val="a6"/>
        <w:tabs>
          <w:tab w:val="left" w:pos="284"/>
        </w:tabs>
        <w:ind w:left="0" w:firstLine="709"/>
        <w:jc w:val="both"/>
        <w:rPr>
          <w:b/>
          <w:bCs/>
        </w:rPr>
      </w:pPr>
      <w:r w:rsidRPr="00BB353B">
        <w:t>Функционирование Навигатора предполагает обязательное подтверждение адреса электронной почты пользователем при регистрации и осуществление регулярного мониторинга сообщений в своем электронном ящике, а также сообщений по указанному телефонному номеру с момента оформления заявки на участие в программе и до окончания периода обучения.</w:t>
      </w:r>
    </w:p>
    <w:p w14:paraId="6F89567C" w14:textId="6A21979F" w:rsidR="00647152" w:rsidRPr="00BB353B" w:rsidRDefault="00647152" w:rsidP="00647152">
      <w:pPr>
        <w:tabs>
          <w:tab w:val="left" w:pos="284"/>
        </w:tabs>
        <w:ind w:firstLine="709"/>
        <w:jc w:val="both"/>
      </w:pPr>
      <w:r w:rsidRPr="00BB353B">
        <w:t xml:space="preserve">Администрация Навигатора не несет ответственности за </w:t>
      </w:r>
      <w:r w:rsidR="001E1859" w:rsidRPr="00BB353B">
        <w:t>не уведомление</w:t>
      </w:r>
      <w:r w:rsidRPr="00BB353B">
        <w:t xml:space="preserve"> пользователя в случае:</w:t>
      </w:r>
    </w:p>
    <w:p w14:paraId="02C7D919" w14:textId="09CFB2BE" w:rsidR="00647152" w:rsidRPr="00BB353B" w:rsidRDefault="00647152" w:rsidP="00647152">
      <w:pPr>
        <w:tabs>
          <w:tab w:val="left" w:pos="284"/>
        </w:tabs>
        <w:jc w:val="both"/>
      </w:pPr>
      <w:r w:rsidRPr="00BB353B">
        <w:t>- если пользователь не предоставил свои контактные данные (номер телефона, адрес электронной почты и т.п.);</w:t>
      </w:r>
    </w:p>
    <w:p w14:paraId="47E045E9" w14:textId="6F13D2EB" w:rsidR="00647152" w:rsidRPr="00BB353B" w:rsidRDefault="00647152" w:rsidP="00647152">
      <w:pPr>
        <w:tabs>
          <w:tab w:val="left" w:pos="284"/>
        </w:tabs>
        <w:jc w:val="both"/>
      </w:pPr>
      <w:r w:rsidRPr="00BB353B">
        <w:t>- если администратор (организатор) не смог связаться с пользователем по указанным контактным данным, обратившись хотя бы один раз по телефонному номеру или адресу электронной почты;</w:t>
      </w:r>
    </w:p>
    <w:p w14:paraId="01E6CD79" w14:textId="285CBB88" w:rsidR="00647152" w:rsidRPr="00BB353B" w:rsidRDefault="00647152" w:rsidP="00647152">
      <w:pPr>
        <w:tabs>
          <w:tab w:val="left" w:pos="284"/>
        </w:tabs>
        <w:jc w:val="both"/>
      </w:pPr>
      <w:r w:rsidRPr="00BB353B">
        <w:t>- если пользователь предоставил некорректные контактные данные;</w:t>
      </w:r>
    </w:p>
    <w:p w14:paraId="3EF66DB6" w14:textId="0B6D6240" w:rsidR="00647152" w:rsidRPr="00301525" w:rsidRDefault="00647152" w:rsidP="00647152">
      <w:pPr>
        <w:tabs>
          <w:tab w:val="left" w:pos="284"/>
        </w:tabs>
        <w:jc w:val="both"/>
      </w:pPr>
      <w:r w:rsidRPr="00BB353B">
        <w:t>- если пользователь не подтвердил адрес электронной почты при регистрации.</w:t>
      </w:r>
    </w:p>
    <w:sectPr w:rsidR="00647152" w:rsidRPr="0030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D4F95"/>
    <w:multiLevelType w:val="hybridMultilevel"/>
    <w:tmpl w:val="75F4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8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B"/>
    <w:rsid w:val="000041F1"/>
    <w:rsid w:val="000432BD"/>
    <w:rsid w:val="00142330"/>
    <w:rsid w:val="001A0C7A"/>
    <w:rsid w:val="001E1859"/>
    <w:rsid w:val="00272FEA"/>
    <w:rsid w:val="002C5F08"/>
    <w:rsid w:val="002F22EC"/>
    <w:rsid w:val="00301525"/>
    <w:rsid w:val="00307368"/>
    <w:rsid w:val="004266D8"/>
    <w:rsid w:val="00647152"/>
    <w:rsid w:val="006D30D5"/>
    <w:rsid w:val="00777A77"/>
    <w:rsid w:val="007C6E62"/>
    <w:rsid w:val="007F24D7"/>
    <w:rsid w:val="008065E6"/>
    <w:rsid w:val="008516E6"/>
    <w:rsid w:val="008C6D5C"/>
    <w:rsid w:val="009433C4"/>
    <w:rsid w:val="009A02F7"/>
    <w:rsid w:val="00AD5F4B"/>
    <w:rsid w:val="00B57CB1"/>
    <w:rsid w:val="00B603BB"/>
    <w:rsid w:val="00BA2288"/>
    <w:rsid w:val="00BB353B"/>
    <w:rsid w:val="00C6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3F6"/>
  <w15:chartTrackingRefBased/>
  <w15:docId w15:val="{F2721C2A-E88B-49F4-9CE2-EEC28FB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F08"/>
    <w:rPr>
      <w:b/>
      <w:bCs/>
    </w:rPr>
  </w:style>
  <w:style w:type="character" w:styleId="a4">
    <w:name w:val="Hyperlink"/>
    <w:basedOn w:val="a0"/>
    <w:uiPriority w:val="99"/>
    <w:unhideWhenUsed/>
    <w:rsid w:val="008C6D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6D5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0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82.&#1085;&#1072;&#1074;&#1080;&#1075;&#1072;&#1090;&#1086;&#1088;.&#1076;&#1077;&#1090;&#1080;" TargetMode="External"/><Relationship Id="rId5" Type="http://schemas.openxmlformats.org/officeDocument/2006/relationships/hyperlink" Target="https://&#1088;82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Montaj</cp:lastModifiedBy>
  <cp:revision>5</cp:revision>
  <dcterms:created xsi:type="dcterms:W3CDTF">2021-08-02T11:02:00Z</dcterms:created>
  <dcterms:modified xsi:type="dcterms:W3CDTF">2022-05-20T08:48:00Z</dcterms:modified>
</cp:coreProperties>
</file>