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2D" w:rsidRDefault="00652F2D" w:rsidP="00652F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БИНАРНЫЙ УРОК</w:t>
      </w:r>
    </w:p>
    <w:p w:rsidR="00E96221" w:rsidRDefault="00652F2D" w:rsidP="00652F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физике и биологии по темам:</w:t>
      </w:r>
    </w:p>
    <w:p w:rsidR="00652F2D" w:rsidRDefault="00652F2D" w:rsidP="00652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физика: «Явление тяготения. Сила тяжести»;</w:t>
      </w:r>
    </w:p>
    <w:p w:rsidR="00652F2D" w:rsidRDefault="00652F2D" w:rsidP="00652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биология: «Размножение и цикл развития папоротникообразных. Значение папоротникообразных в природе и жизни человека»</w:t>
      </w:r>
    </w:p>
    <w:p w:rsidR="00652F2D" w:rsidRDefault="00652F2D" w:rsidP="00435E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  <w:r w:rsidRPr="00435E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 естественно-научную грамотност</w:t>
      </w:r>
      <w:r w:rsidR="00435EEA">
        <w:rPr>
          <w:rFonts w:ascii="Times New Roman" w:hAnsi="Times New Roman" w:cs="Times New Roman"/>
          <w:sz w:val="28"/>
        </w:rPr>
        <w:t>ь на уроке; развивать умение аргументированно обсуждать проблемы, относящиеся к естественным наукам и технологиям; формировать познавательный интерес к изучаемым предметам.</w:t>
      </w:r>
    </w:p>
    <w:p w:rsidR="00435EEA" w:rsidRDefault="00435EEA" w:rsidP="00435EEA">
      <w:pPr>
        <w:jc w:val="both"/>
        <w:rPr>
          <w:rFonts w:ascii="Times New Roman" w:hAnsi="Times New Roman" w:cs="Times New Roman"/>
          <w:sz w:val="28"/>
          <w:u w:val="single"/>
        </w:rPr>
      </w:pPr>
      <w:r w:rsidRPr="00435EEA">
        <w:rPr>
          <w:rFonts w:ascii="Times New Roman" w:hAnsi="Times New Roman" w:cs="Times New Roman"/>
          <w:sz w:val="28"/>
          <w:u w:val="single"/>
        </w:rPr>
        <w:t>Формируемые УУД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435EEA" w:rsidRDefault="00435EEA" w:rsidP="00435E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Предметные:</w:t>
      </w:r>
      <w:r>
        <w:rPr>
          <w:rFonts w:ascii="Times New Roman" w:hAnsi="Times New Roman" w:cs="Times New Roman"/>
          <w:sz w:val="28"/>
        </w:rPr>
        <w:t xml:space="preserve"> формировать понимание и умение рассуждать, научно объяснять явления</w:t>
      </w:r>
      <w:r w:rsidR="009B175D">
        <w:rPr>
          <w:rFonts w:ascii="Times New Roman" w:hAnsi="Times New Roman" w:cs="Times New Roman"/>
          <w:sz w:val="28"/>
        </w:rPr>
        <w:t xml:space="preserve"> и проблемные вопросы, относящиеся к естественным наукам;</w:t>
      </w:r>
    </w:p>
    <w:p w:rsidR="009B175D" w:rsidRDefault="009B175D" w:rsidP="00435EE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u w:val="single"/>
        </w:rPr>
        <w:t>:</w:t>
      </w:r>
      <w:r w:rsidRPr="009B175D">
        <w:rPr>
          <w:rFonts w:ascii="Times New Roman" w:hAnsi="Times New Roman" w:cs="Times New Roman"/>
          <w:sz w:val="28"/>
        </w:rPr>
        <w:t xml:space="preserve"> находить взаимосвязь, понимать основные особенности</w:t>
      </w:r>
      <w:r>
        <w:rPr>
          <w:rFonts w:ascii="Times New Roman" w:hAnsi="Times New Roman" w:cs="Times New Roman"/>
          <w:sz w:val="28"/>
        </w:rPr>
        <w:t xml:space="preserve"> естественно-научных законов и исследований;</w:t>
      </w:r>
    </w:p>
    <w:p w:rsidR="009B175D" w:rsidRDefault="00A02710" w:rsidP="00435E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Личностные:</w:t>
      </w:r>
      <w:r>
        <w:rPr>
          <w:rFonts w:ascii="Times New Roman" w:hAnsi="Times New Roman" w:cs="Times New Roman"/>
          <w:sz w:val="28"/>
        </w:rPr>
        <w:t xml:space="preserve"> интерпретировать данные и использовать научные доказательства для четкого формулирования выводов.</w:t>
      </w:r>
    </w:p>
    <w:p w:rsidR="00A02710" w:rsidRDefault="00A02710" w:rsidP="00435E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компьютер с телеэкраном, гербарий, коллекция, раздаточный материал, натуральные объекты.</w:t>
      </w:r>
    </w:p>
    <w:p w:rsidR="00A02710" w:rsidRDefault="00A02710" w:rsidP="00A0271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ХОД УРОКА</w:t>
      </w:r>
    </w:p>
    <w:p w:rsidR="00A02710" w:rsidRDefault="00A02710" w:rsidP="00A02710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Урок физики</w:t>
      </w:r>
    </w:p>
    <w:p w:rsidR="006933E8" w:rsidRDefault="006933E8" w:rsidP="006933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1. Мотивационный момент:</w:t>
      </w:r>
      <w:r>
        <w:rPr>
          <w:rFonts w:ascii="Times New Roman" w:hAnsi="Times New Roman" w:cs="Times New Roman"/>
          <w:sz w:val="28"/>
        </w:rPr>
        <w:t xml:space="preserve"> Что связывает яблоко и человека, портрет которого вы видите (портрет И. Ньютона)?  </w:t>
      </w:r>
    </w:p>
    <w:p w:rsidR="006933E8" w:rsidRDefault="006933E8" w:rsidP="006933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2. Актуализация знаний: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</w:t>
      </w:r>
      <w:r w:rsidRPr="00A01F4A">
        <w:rPr>
          <w:rFonts w:ascii="Times New Roman" w:hAnsi="Times New Roman" w:cs="Times New Roman"/>
          <w:sz w:val="28"/>
        </w:rPr>
        <w:t> Итак, ребята, продолжите предложения.</w:t>
      </w:r>
    </w:p>
    <w:p w:rsidR="00A01F4A" w:rsidRPr="00A01F4A" w:rsidRDefault="00A01F4A" w:rsidP="00A415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Явление – это любые …</w:t>
      </w:r>
      <w:proofErr w:type="gramStart"/>
      <w:r w:rsidRPr="00A01F4A">
        <w:rPr>
          <w:rFonts w:ascii="Times New Roman" w:hAnsi="Times New Roman" w:cs="Times New Roman"/>
          <w:sz w:val="28"/>
        </w:rPr>
        <w:t>…….</w:t>
      </w:r>
      <w:proofErr w:type="gramEnd"/>
      <w:r w:rsidRPr="00A01F4A">
        <w:rPr>
          <w:rFonts w:ascii="Times New Roman" w:hAnsi="Times New Roman" w:cs="Times New Roman"/>
          <w:sz w:val="28"/>
        </w:rPr>
        <w:t>.…….., происходящие в ………………….</w:t>
      </w:r>
    </w:p>
    <w:p w:rsidR="00A01F4A" w:rsidRPr="00A01F4A" w:rsidRDefault="00A01F4A" w:rsidP="00A415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Скорость – это физическая величина, характеризующая ……………….</w:t>
      </w:r>
    </w:p>
    <w:p w:rsidR="00A01F4A" w:rsidRPr="00A01F4A" w:rsidRDefault="00A01F4A" w:rsidP="00A415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Скорость тела меняется, когда…………………………………………….</w:t>
      </w:r>
    </w:p>
    <w:p w:rsidR="00A01F4A" w:rsidRPr="00A01F4A" w:rsidRDefault="00A01F4A" w:rsidP="00A415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Масса – это физическая величина, характеризующая …………………..</w:t>
      </w:r>
    </w:p>
    <w:p w:rsidR="00A01F4A" w:rsidRPr="00A01F4A" w:rsidRDefault="00A01F4A" w:rsidP="00A415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Сила – физическая величина, характеризующая ………………….……..</w:t>
      </w:r>
    </w:p>
    <w:p w:rsidR="00A01F4A" w:rsidRPr="00A01F4A" w:rsidRDefault="00A01F4A" w:rsidP="00A415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Сила, как и скорость, является ……</w:t>
      </w:r>
      <w:proofErr w:type="gramStart"/>
      <w:r w:rsidRPr="00A01F4A">
        <w:rPr>
          <w:rFonts w:ascii="Times New Roman" w:hAnsi="Times New Roman" w:cs="Times New Roman"/>
          <w:sz w:val="28"/>
        </w:rPr>
        <w:t>…….</w:t>
      </w:r>
      <w:proofErr w:type="gramEnd"/>
      <w:r w:rsidRPr="00A01F4A">
        <w:rPr>
          <w:rFonts w:ascii="Times New Roman" w:hAnsi="Times New Roman" w:cs="Times New Roman"/>
          <w:sz w:val="28"/>
        </w:rPr>
        <w:t>.величиной.</w:t>
      </w:r>
    </w:p>
    <w:p w:rsidR="00A01F4A" w:rsidRDefault="00A01F4A" w:rsidP="00A415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lastRenderedPageBreak/>
        <w:t>Прибор для измерения силы называется ………………………</w:t>
      </w:r>
    </w:p>
    <w:p w:rsidR="00A41572" w:rsidRPr="00A01F4A" w:rsidRDefault="00A41572" w:rsidP="00A41572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A01F4A" w:rsidRPr="00A01F4A" w:rsidRDefault="00A41572" w:rsidP="00A01F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У</w:t>
      </w:r>
      <w:r w:rsidR="00A01F4A" w:rsidRPr="00A01F4A">
        <w:rPr>
          <w:rFonts w:ascii="Times New Roman" w:hAnsi="Times New Roman" w:cs="Times New Roman"/>
          <w:i/>
          <w:iCs/>
          <w:sz w:val="28"/>
        </w:rPr>
        <w:t>читель: </w:t>
      </w:r>
      <w:r w:rsidR="00A01F4A" w:rsidRPr="00A01F4A">
        <w:rPr>
          <w:rFonts w:ascii="Times New Roman" w:hAnsi="Times New Roman" w:cs="Times New Roman"/>
          <w:sz w:val="28"/>
        </w:rPr>
        <w:t>Объясните наблюдаемое явление.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Демонстрации:</w:t>
      </w:r>
    </w:p>
    <w:p w:rsidR="00A01F4A" w:rsidRPr="00A01F4A" w:rsidRDefault="00A01F4A" w:rsidP="00A415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Движение шарика при воздействии на него магнита.</w:t>
      </w:r>
    </w:p>
    <w:p w:rsidR="00A01F4A" w:rsidRPr="00A01F4A" w:rsidRDefault="00A01F4A" w:rsidP="00A415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Движение магнита (можно на легко подвижной машинке) при воздействии на него шарика.</w:t>
      </w:r>
    </w:p>
    <w:p w:rsidR="00A01F4A" w:rsidRPr="00A01F4A" w:rsidRDefault="00A01F4A" w:rsidP="00A415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Сжатие пружины рукой человека. Что является действующим телом.</w:t>
      </w:r>
    </w:p>
    <w:p w:rsidR="00A01F4A" w:rsidRPr="00A01F4A" w:rsidRDefault="00A01F4A" w:rsidP="00A415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Движение шарика под действием пружины. Что здесь является действующим телом?</w:t>
      </w:r>
    </w:p>
    <w:p w:rsidR="00A01F4A" w:rsidRPr="00A01F4A" w:rsidRDefault="00A01F4A" w:rsidP="00A415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Приведите свои примеры, когда в следствии воздействия на тело, у него изменяется скорость.</w:t>
      </w:r>
    </w:p>
    <w:p w:rsidR="00A01F4A" w:rsidRDefault="00A01F4A" w:rsidP="00A01F4A">
      <w:pPr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 </w:t>
      </w:r>
      <w:r w:rsidRPr="00A01F4A">
        <w:rPr>
          <w:rFonts w:ascii="Times New Roman" w:hAnsi="Times New Roman" w:cs="Times New Roman"/>
          <w:sz w:val="28"/>
        </w:rPr>
        <w:t>Падения камня с высоты.</w:t>
      </w:r>
    </w:p>
    <w:p w:rsidR="00A41572" w:rsidRPr="00A41572" w:rsidRDefault="00A41572" w:rsidP="00A01F4A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3. Изучение нового материала</w:t>
      </w:r>
    </w:p>
    <w:p w:rsidR="00A01F4A" w:rsidRPr="00A41572" w:rsidRDefault="00A41572" w:rsidP="00A01F4A">
      <w:pPr>
        <w:jc w:val="both"/>
        <w:rPr>
          <w:rFonts w:ascii="Times New Roman" w:hAnsi="Times New Roman" w:cs="Times New Roman"/>
          <w:i/>
          <w:sz w:val="28"/>
        </w:rPr>
      </w:pPr>
      <w:r w:rsidRPr="00A41572">
        <w:rPr>
          <w:rFonts w:ascii="Times New Roman" w:hAnsi="Times New Roman" w:cs="Times New Roman"/>
          <w:bCs/>
          <w:i/>
          <w:sz w:val="28"/>
        </w:rPr>
        <w:t>1)</w:t>
      </w:r>
      <w:r w:rsidR="00A01F4A" w:rsidRPr="00A41572">
        <w:rPr>
          <w:rFonts w:ascii="Times New Roman" w:hAnsi="Times New Roman" w:cs="Times New Roman"/>
          <w:bCs/>
          <w:i/>
          <w:sz w:val="28"/>
        </w:rPr>
        <w:t xml:space="preserve"> Этап создания проблемной ситуации.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</w:t>
      </w:r>
      <w:r w:rsidRPr="00A01F4A">
        <w:rPr>
          <w:rFonts w:ascii="Times New Roman" w:hAnsi="Times New Roman" w:cs="Times New Roman"/>
          <w:sz w:val="28"/>
        </w:rPr>
        <w:t> Почему все предметы падают вниз?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</w:t>
      </w:r>
      <w:r w:rsidRPr="00A01F4A">
        <w:rPr>
          <w:rFonts w:ascii="Times New Roman" w:hAnsi="Times New Roman" w:cs="Times New Roman"/>
          <w:sz w:val="28"/>
        </w:rPr>
        <w:t> На них действует притяжение Земли.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</w:t>
      </w:r>
      <w:r w:rsidRPr="00A01F4A">
        <w:rPr>
          <w:rFonts w:ascii="Times New Roman" w:hAnsi="Times New Roman" w:cs="Times New Roman"/>
          <w:sz w:val="28"/>
        </w:rPr>
        <w:t> На каждого из нас действует притяжение Земли, а мы притягиваем к себе Землю?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</w:t>
      </w:r>
      <w:r w:rsidRPr="00A01F4A">
        <w:rPr>
          <w:rFonts w:ascii="Times New Roman" w:hAnsi="Times New Roman" w:cs="Times New Roman"/>
          <w:sz w:val="28"/>
        </w:rPr>
        <w:t> Да, притягиваем. Нет, не притягиваем.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</w:t>
      </w:r>
      <w:r w:rsidR="00A41572">
        <w:rPr>
          <w:rFonts w:ascii="Times New Roman" w:hAnsi="Times New Roman" w:cs="Times New Roman"/>
          <w:sz w:val="28"/>
        </w:rPr>
        <w:t xml:space="preserve"> А </w:t>
      </w:r>
      <w:r w:rsidRPr="00A01F4A">
        <w:rPr>
          <w:rFonts w:ascii="Times New Roman" w:hAnsi="Times New Roman" w:cs="Times New Roman"/>
          <w:sz w:val="28"/>
        </w:rPr>
        <w:t>хотите узнать, кто прав? Чтобы ответить на вопрос о притяжении, нам необходимы новые знания.</w:t>
      </w:r>
    </w:p>
    <w:p w:rsidR="00A01F4A" w:rsidRPr="00A41572" w:rsidRDefault="00A41572" w:rsidP="00A01F4A">
      <w:pPr>
        <w:jc w:val="both"/>
        <w:rPr>
          <w:rFonts w:ascii="Times New Roman" w:hAnsi="Times New Roman" w:cs="Times New Roman"/>
          <w:i/>
          <w:sz w:val="28"/>
        </w:rPr>
      </w:pPr>
      <w:r w:rsidRPr="00A41572">
        <w:rPr>
          <w:rFonts w:ascii="Times New Roman" w:hAnsi="Times New Roman" w:cs="Times New Roman"/>
          <w:bCs/>
          <w:i/>
          <w:sz w:val="28"/>
        </w:rPr>
        <w:t>2)</w:t>
      </w:r>
      <w:r w:rsidR="00A01F4A" w:rsidRPr="00A41572">
        <w:rPr>
          <w:rFonts w:ascii="Times New Roman" w:hAnsi="Times New Roman" w:cs="Times New Roman"/>
          <w:bCs/>
          <w:i/>
          <w:sz w:val="28"/>
        </w:rPr>
        <w:t xml:space="preserve"> Этап выхода на тему урока и целеполагания.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Итак, почему любые предметы падают на Землю?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</w:t>
      </w:r>
      <w:r w:rsidRPr="00A01F4A">
        <w:rPr>
          <w:rFonts w:ascii="Times New Roman" w:hAnsi="Times New Roman" w:cs="Times New Roman"/>
          <w:sz w:val="28"/>
        </w:rPr>
        <w:t> Действует притяжение Земли.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Притяжение можно заменить словом тяготение. При этом какие-нибудь изменения с телами происходят? Как мы называем изменения?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 </w:t>
      </w:r>
      <w:r w:rsidRPr="00A01F4A">
        <w:rPr>
          <w:rFonts w:ascii="Times New Roman" w:hAnsi="Times New Roman" w:cs="Times New Roman"/>
          <w:sz w:val="28"/>
        </w:rPr>
        <w:t>Явления.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Какое же явление мы будем сегодня рассматривать? Какая тема будет у урока?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 </w:t>
      </w:r>
      <w:r w:rsidRPr="00A01F4A">
        <w:rPr>
          <w:rFonts w:ascii="Times New Roman" w:hAnsi="Times New Roman" w:cs="Times New Roman"/>
          <w:sz w:val="28"/>
        </w:rPr>
        <w:t>Явление тяготения.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</w:t>
      </w:r>
      <w:r w:rsidRPr="00A01F4A">
        <w:rPr>
          <w:rFonts w:ascii="Times New Roman" w:hAnsi="Times New Roman" w:cs="Times New Roman"/>
          <w:sz w:val="28"/>
        </w:rPr>
        <w:t> Записываем тему урока в тетради. </w:t>
      </w:r>
      <w:r w:rsidRPr="00A01F4A">
        <w:rPr>
          <w:rFonts w:ascii="Times New Roman" w:hAnsi="Times New Roman" w:cs="Times New Roman"/>
          <w:i/>
          <w:iCs/>
          <w:sz w:val="28"/>
        </w:rPr>
        <w:t>(слайд 3)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Какую цель мы поставим перед собой?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</w:t>
      </w:r>
      <w:r w:rsidRPr="00A01F4A">
        <w:rPr>
          <w:rFonts w:ascii="Times New Roman" w:hAnsi="Times New Roman" w:cs="Times New Roman"/>
          <w:sz w:val="28"/>
        </w:rPr>
        <w:t> Изучение явления тяготения.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Какие задачи?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</w:t>
      </w:r>
      <w:r w:rsidRPr="00A01F4A">
        <w:rPr>
          <w:rFonts w:ascii="Times New Roman" w:hAnsi="Times New Roman" w:cs="Times New Roman"/>
          <w:sz w:val="28"/>
        </w:rPr>
        <w:t> рассмотреть понятие явление тяготения, узнать от чего и как зависит сила тяготения, где она проявляется.</w:t>
      </w:r>
    </w:p>
    <w:p w:rsidR="00A01F4A" w:rsidRPr="00A41572" w:rsidRDefault="00A41572" w:rsidP="00A01F4A">
      <w:pPr>
        <w:jc w:val="both"/>
        <w:rPr>
          <w:rFonts w:ascii="Times New Roman" w:hAnsi="Times New Roman" w:cs="Times New Roman"/>
          <w:i/>
          <w:sz w:val="28"/>
        </w:rPr>
      </w:pPr>
      <w:r w:rsidRPr="00A41572">
        <w:rPr>
          <w:rFonts w:ascii="Times New Roman" w:hAnsi="Times New Roman" w:cs="Times New Roman"/>
          <w:bCs/>
          <w:i/>
          <w:sz w:val="28"/>
        </w:rPr>
        <w:t>2)</w:t>
      </w:r>
      <w:r w:rsidR="00A01F4A" w:rsidRPr="00A41572">
        <w:rPr>
          <w:rFonts w:ascii="Times New Roman" w:hAnsi="Times New Roman" w:cs="Times New Roman"/>
          <w:bCs/>
          <w:i/>
          <w:sz w:val="28"/>
        </w:rPr>
        <w:t xml:space="preserve"> Этап открытия нового знания.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О таком явлении, как тяготение, люди задумывались уже очень давно. Оказывается, что притяжение существует не только между Землёй и телами, находящимися на ней. Подобное притяжение испытывает система Луна – Земля, Земля – Солнце и др.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  <w:u w:val="single"/>
        </w:rPr>
        <w:t>Всемирным тяготением называется притяжение всех тел Вселенной друг к другу.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Закон всемирного тяготения первым установил английский учёный Исаак Ньютон. Суть этого закона заключается в следующем: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  <w:u w:val="single"/>
        </w:rPr>
        <w:t>Силы притяжения между телами тем больше, чем больше массы этих тел и уменьшаются, если увеличиваются расстояния между ними.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какие же явления можно объяснить всемирным тяготением?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Посмотрите на экран, что вы видите?</w:t>
      </w:r>
    </w:p>
    <w:p w:rsidR="00A01F4A" w:rsidRPr="00A01F4A" w:rsidRDefault="00A01F4A" w:rsidP="00A4157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Что удерживают планеты в Солнечной системе? Почему они не разлетаются? (</w:t>
      </w:r>
      <w:r w:rsidRPr="00A01F4A">
        <w:rPr>
          <w:rFonts w:ascii="Times New Roman" w:hAnsi="Times New Roman" w:cs="Times New Roman"/>
          <w:i/>
          <w:iCs/>
          <w:sz w:val="28"/>
        </w:rPr>
        <w:t>всемирное тяготение) (пояснить ещё раз, что тяготение между всеми небесными телами)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A01F4A">
        <w:rPr>
          <w:rFonts w:ascii="Times New Roman" w:hAnsi="Times New Roman" w:cs="Times New Roman"/>
          <w:i/>
          <w:iCs/>
          <w:sz w:val="28"/>
        </w:rPr>
        <w:t>(слайд 4)</w:t>
      </w:r>
    </w:p>
    <w:p w:rsidR="00A01F4A" w:rsidRPr="00A01F4A" w:rsidRDefault="00A01F4A" w:rsidP="00A4157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Почему происходят приливы и отливы в океанах? </w:t>
      </w:r>
      <w:r w:rsidRPr="00A01F4A">
        <w:rPr>
          <w:rFonts w:ascii="Times New Roman" w:hAnsi="Times New Roman" w:cs="Times New Roman"/>
          <w:i/>
          <w:iCs/>
          <w:sz w:val="28"/>
        </w:rPr>
        <w:t>(тяготение со стороны Луны) (т.е. не только Земля притягивает Луну, но и Луна Землю) (разница в массах)</w:t>
      </w:r>
      <w:r w:rsidRPr="00A01F4A">
        <w:rPr>
          <w:rFonts w:ascii="Times New Roman" w:hAnsi="Times New Roman" w:cs="Times New Roman"/>
          <w:sz w:val="28"/>
        </w:rPr>
        <w:t> </w:t>
      </w:r>
      <w:r w:rsidRPr="00A01F4A">
        <w:rPr>
          <w:rFonts w:ascii="Times New Roman" w:hAnsi="Times New Roman" w:cs="Times New Roman"/>
          <w:i/>
          <w:iCs/>
          <w:sz w:val="28"/>
        </w:rPr>
        <w:t>(слайд 5)</w:t>
      </w:r>
    </w:p>
    <w:p w:rsidR="00A01F4A" w:rsidRPr="00A01F4A" w:rsidRDefault="00A01F4A" w:rsidP="00A4157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Почему, как бы мы не бросили семена, корень растения всегда направлен к Земле? </w:t>
      </w:r>
      <w:r w:rsidRPr="00A01F4A">
        <w:rPr>
          <w:rFonts w:ascii="Times New Roman" w:hAnsi="Times New Roman" w:cs="Times New Roman"/>
          <w:i/>
          <w:iCs/>
          <w:sz w:val="28"/>
        </w:rPr>
        <w:t>(явление тяготения) </w:t>
      </w:r>
      <w:r w:rsidRPr="00A01F4A">
        <w:rPr>
          <w:rFonts w:ascii="Times New Roman" w:hAnsi="Times New Roman" w:cs="Times New Roman"/>
          <w:sz w:val="28"/>
        </w:rPr>
        <w:t>(геотропизм – способность различных частей растения расти по направлению земного радиуса)</w:t>
      </w:r>
      <w:r w:rsidRPr="00A01F4A">
        <w:rPr>
          <w:rFonts w:ascii="Times New Roman" w:hAnsi="Times New Roman" w:cs="Times New Roman"/>
          <w:i/>
          <w:iCs/>
          <w:sz w:val="28"/>
        </w:rPr>
        <w:t> (слайд 6)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Учитель: </w:t>
      </w:r>
      <w:r w:rsidRPr="00A01F4A">
        <w:rPr>
          <w:rFonts w:ascii="Times New Roman" w:hAnsi="Times New Roman" w:cs="Times New Roman"/>
          <w:sz w:val="28"/>
        </w:rPr>
        <w:t>Итак, исходя из тех примеров, которые мы рассмотрели, ответьте на вопрос, в каких науках применяются знания о явлении тяготения? </w:t>
      </w:r>
      <w:r w:rsidRPr="00A01F4A">
        <w:rPr>
          <w:rFonts w:ascii="Times New Roman" w:hAnsi="Times New Roman" w:cs="Times New Roman"/>
          <w:i/>
          <w:iCs/>
          <w:sz w:val="28"/>
        </w:rPr>
        <w:t>(слайд 7)</w:t>
      </w:r>
    </w:p>
    <w:p w:rsidR="00A01F4A" w:rsidRDefault="00A01F4A" w:rsidP="00A41572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 w:rsidRPr="00A01F4A">
        <w:rPr>
          <w:rFonts w:ascii="Times New Roman" w:hAnsi="Times New Roman" w:cs="Times New Roman"/>
          <w:i/>
          <w:iCs/>
          <w:sz w:val="28"/>
        </w:rPr>
        <w:t>Ученики:</w:t>
      </w:r>
      <w:r w:rsidRPr="00A01F4A">
        <w:rPr>
          <w:rFonts w:ascii="Times New Roman" w:hAnsi="Times New Roman" w:cs="Times New Roman"/>
          <w:sz w:val="28"/>
        </w:rPr>
        <w:t> физика, география, биология, астрономия. </w:t>
      </w:r>
    </w:p>
    <w:p w:rsidR="00A01F4A" w:rsidRPr="00A41572" w:rsidRDefault="00A41572" w:rsidP="00A01F4A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4. Закрепление изученного материала: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1. Что такое всемирное тяготение?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И) притяжение планет к солнцу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Б) притяжение планет друг к другу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Н) притяжение всех тел друг к другу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Г) притяжение всех тел к Земле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2. Как тяготение тел зависит от их массы?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Ю) не зависит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А) чем больше масса тел, тем их притяжение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друг к другу меньше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Ь) чем больше массы тел, тем их притяжение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сильнее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Е) здесь нет правильного ответа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3. Силой тяжести называют силу, с которой: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А) тело притягивает к себе Землю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Ю) тело притягивается Землёй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В) тело притягивается Солнцем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П) тело взаимодействует с другими телами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4. Какая сила вызывает приливы в морях и океанах Земли?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Е) сила атмосферного давления.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Т) сила тяготения.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В) сила давления воды на дно морей и океанов.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Н) здесь нет правильного ответа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5. Сила тяжести направлена: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М) вертикально вверх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О) вертикально вниз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А) влево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Г) вправо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6. Выберите правильное утверждение: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Н) сила тяжести прямо пропорциональна массе тела.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Б) сила тяжести не зависит от массы тела.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t>И) сила тяжести обратно пропорциональна массе тела.</w:t>
      </w:r>
    </w:p>
    <w:p w:rsidR="00A01F4A" w:rsidRPr="00A01F4A" w:rsidRDefault="00A01F4A" w:rsidP="00A41572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45" w:rightFromText="45" w:vertAnchor="text"/>
        <w:tblW w:w="775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82"/>
        <w:gridCol w:w="1298"/>
        <w:gridCol w:w="1298"/>
        <w:gridCol w:w="1298"/>
        <w:gridCol w:w="1298"/>
        <w:gridCol w:w="1281"/>
      </w:tblGrid>
      <w:tr w:rsidR="00A01F4A" w:rsidRPr="00A01F4A" w:rsidTr="00A01F4A">
        <w:trPr>
          <w:trHeight w:val="195"/>
        </w:trPr>
        <w:tc>
          <w:tcPr>
            <w:tcW w:w="1125" w:type="dxa"/>
            <w:tcBorders>
              <w:top w:val="single" w:sz="8" w:space="0" w:color="DEB340"/>
              <w:left w:val="single" w:sz="8" w:space="0" w:color="DEB340"/>
              <w:bottom w:val="single" w:sz="1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140" w:type="dxa"/>
            <w:tcBorders>
              <w:top w:val="single" w:sz="8" w:space="0" w:color="DEB340"/>
              <w:left w:val="single" w:sz="8" w:space="0" w:color="DEB340"/>
              <w:bottom w:val="single" w:sz="1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140" w:type="dxa"/>
            <w:tcBorders>
              <w:top w:val="single" w:sz="8" w:space="0" w:color="DEB340"/>
              <w:left w:val="single" w:sz="8" w:space="0" w:color="DEB340"/>
              <w:bottom w:val="single" w:sz="1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1140" w:type="dxa"/>
            <w:tcBorders>
              <w:top w:val="single" w:sz="8" w:space="0" w:color="DEB340"/>
              <w:left w:val="single" w:sz="8" w:space="0" w:color="DEB340"/>
              <w:bottom w:val="single" w:sz="1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140" w:type="dxa"/>
            <w:tcBorders>
              <w:top w:val="single" w:sz="8" w:space="0" w:color="DEB340"/>
              <w:left w:val="single" w:sz="8" w:space="0" w:color="DEB340"/>
              <w:bottom w:val="single" w:sz="1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1125" w:type="dxa"/>
            <w:tcBorders>
              <w:top w:val="single" w:sz="8" w:space="0" w:color="DEB340"/>
              <w:left w:val="single" w:sz="8" w:space="0" w:color="DEB340"/>
              <w:bottom w:val="single" w:sz="1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</w:tr>
      <w:tr w:rsidR="00A01F4A" w:rsidRPr="00A01F4A" w:rsidTr="00A01F4A">
        <w:tc>
          <w:tcPr>
            <w:tcW w:w="0" w:type="auto"/>
            <w:shd w:val="clear" w:color="auto" w:fill="FFFFFF"/>
            <w:vAlign w:val="center"/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1F4A" w:rsidRPr="00A01F4A" w:rsidTr="00A01F4A">
        <w:trPr>
          <w:trHeight w:val="195"/>
        </w:trPr>
        <w:tc>
          <w:tcPr>
            <w:tcW w:w="1125" w:type="dxa"/>
            <w:tcBorders>
              <w:top w:val="single" w:sz="18" w:space="0" w:color="DEB340"/>
              <w:left w:val="single" w:sz="8" w:space="0" w:color="DEB340"/>
              <w:bottom w:val="single" w:sz="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140" w:type="dxa"/>
            <w:tcBorders>
              <w:top w:val="single" w:sz="18" w:space="0" w:color="DEB340"/>
              <w:left w:val="single" w:sz="8" w:space="0" w:color="DEB340"/>
              <w:bottom w:val="single" w:sz="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1140" w:type="dxa"/>
            <w:tcBorders>
              <w:top w:val="single" w:sz="18" w:space="0" w:color="DEB340"/>
              <w:left w:val="single" w:sz="8" w:space="0" w:color="DEB340"/>
              <w:bottom w:val="single" w:sz="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sz w:val="28"/>
              </w:rPr>
              <w:t>Ю</w:t>
            </w:r>
          </w:p>
        </w:tc>
        <w:tc>
          <w:tcPr>
            <w:tcW w:w="1140" w:type="dxa"/>
            <w:tcBorders>
              <w:top w:val="single" w:sz="18" w:space="0" w:color="DEB340"/>
              <w:left w:val="single" w:sz="8" w:space="0" w:color="DEB340"/>
              <w:bottom w:val="single" w:sz="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140" w:type="dxa"/>
            <w:tcBorders>
              <w:top w:val="single" w:sz="18" w:space="0" w:color="DEB340"/>
              <w:left w:val="single" w:sz="8" w:space="0" w:color="DEB340"/>
              <w:bottom w:val="single" w:sz="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25" w:type="dxa"/>
            <w:tcBorders>
              <w:top w:val="single" w:sz="18" w:space="0" w:color="DEB340"/>
              <w:left w:val="single" w:sz="8" w:space="0" w:color="DEB340"/>
              <w:bottom w:val="single" w:sz="8" w:space="0" w:color="DEB340"/>
              <w:right w:val="single" w:sz="8" w:space="0" w:color="DEB3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1F4A" w:rsidRPr="00A01F4A" w:rsidRDefault="00A01F4A" w:rsidP="00A01F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01F4A">
              <w:rPr>
                <w:rFonts w:ascii="Times New Roman" w:hAnsi="Times New Roman" w:cs="Times New Roman"/>
                <w:sz w:val="28"/>
              </w:rPr>
              <w:t>Н</w:t>
            </w:r>
          </w:p>
        </w:tc>
      </w:tr>
    </w:tbl>
    <w:p w:rsidR="00A01F4A" w:rsidRPr="00A01F4A" w:rsidRDefault="00A01F4A" w:rsidP="00A01F4A">
      <w:pPr>
        <w:jc w:val="both"/>
        <w:rPr>
          <w:rFonts w:ascii="Times New Roman" w:hAnsi="Times New Roman" w:cs="Times New Roman"/>
          <w:sz w:val="28"/>
        </w:rPr>
      </w:pPr>
      <w:r w:rsidRPr="00A01F4A">
        <w:rPr>
          <w:rFonts w:ascii="Times New Roman" w:hAnsi="Times New Roman" w:cs="Times New Roman"/>
          <w:sz w:val="28"/>
        </w:rPr>
        <w:br/>
      </w:r>
      <w:r w:rsidRPr="00A01F4A">
        <w:rPr>
          <w:rFonts w:ascii="Times New Roman" w:hAnsi="Times New Roman" w:cs="Times New Roman"/>
          <w:sz w:val="28"/>
        </w:rPr>
        <w:br/>
      </w:r>
    </w:p>
    <w:p w:rsidR="00A01F4A" w:rsidRDefault="00A01F4A" w:rsidP="00A01F4A">
      <w:pPr>
        <w:jc w:val="both"/>
        <w:rPr>
          <w:rFonts w:ascii="Times New Roman" w:hAnsi="Times New Roman" w:cs="Times New Roman"/>
          <w:sz w:val="28"/>
        </w:rPr>
      </w:pPr>
    </w:p>
    <w:p w:rsidR="00B53706" w:rsidRDefault="00A41572" w:rsidP="00A415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получили с вами фамилию ученого, открывшего закон всемирного тяготения. Это был Исаак Ньютон. </w:t>
      </w:r>
      <w:r w:rsidR="003D61C5">
        <w:rPr>
          <w:rFonts w:ascii="Times New Roman" w:hAnsi="Times New Roman" w:cs="Times New Roman"/>
          <w:sz w:val="28"/>
        </w:rPr>
        <w:t>Именно его портрет я показала вам в начале урока и с ним связана легенда, что он открыл закон всемирного тяготения, когда ему на голову упало яблоко.</w:t>
      </w:r>
    </w:p>
    <w:p w:rsidR="00A41572" w:rsidRPr="00B53706" w:rsidRDefault="00A41572" w:rsidP="00A41572">
      <w:pPr>
        <w:jc w:val="both"/>
        <w:rPr>
          <w:rFonts w:ascii="Times New Roman" w:hAnsi="Times New Roman" w:cs="Times New Roman"/>
          <w:sz w:val="28"/>
        </w:rPr>
      </w:pPr>
      <w:r w:rsidRPr="00B53706">
        <w:rPr>
          <w:rFonts w:ascii="Times New Roman" w:hAnsi="Times New Roman" w:cs="Times New Roman"/>
          <w:sz w:val="28"/>
        </w:rPr>
        <w:t>Исаак Ньютон - английский математик, механик, астроном и физик, создатель классической механики, член (1672) и президент (с 1703) Лондонского королевского общества.</w:t>
      </w:r>
    </w:p>
    <w:p w:rsidR="00A41572" w:rsidRDefault="00A41572" w:rsidP="00A41572">
      <w:pPr>
        <w:jc w:val="both"/>
        <w:rPr>
          <w:rFonts w:ascii="Times New Roman" w:hAnsi="Times New Roman" w:cs="Times New Roman"/>
          <w:sz w:val="28"/>
        </w:rPr>
      </w:pPr>
      <w:r w:rsidRPr="00A41572">
        <w:rPr>
          <w:rFonts w:ascii="Times New Roman" w:hAnsi="Times New Roman" w:cs="Times New Roman"/>
          <w:sz w:val="28"/>
        </w:rPr>
        <w:t>Один из основоположников современной физики, сформулировал основные законы механики и был фактическим создателем единой физической программы описания всех физических явлений на базе механики, открыл ЗАКОН ВСЕМИРНОГО ТЯГОТЕНИЯ, объяснил движение планет вокруг Солнца и Луны вокруг Земли, а также приливы в океанах, заложил основы механики сплошных сред, акустики и физической оптики.</w:t>
      </w:r>
    </w:p>
    <w:p w:rsidR="00B53706" w:rsidRDefault="00B53706" w:rsidP="00A415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5. Рефлексия.</w:t>
      </w:r>
    </w:p>
    <w:p w:rsidR="00B53706" w:rsidRPr="00B53706" w:rsidRDefault="00B53706" w:rsidP="00B5370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53706">
        <w:rPr>
          <w:rFonts w:ascii="Times New Roman" w:hAnsi="Times New Roman" w:cs="Times New Roman"/>
          <w:sz w:val="28"/>
        </w:rPr>
        <w:t>Какую цель мы ставили в начале урока?</w:t>
      </w:r>
    </w:p>
    <w:p w:rsidR="00B53706" w:rsidRPr="00B53706" w:rsidRDefault="00B53706" w:rsidP="00B5370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53706">
        <w:rPr>
          <w:rFonts w:ascii="Times New Roman" w:hAnsi="Times New Roman" w:cs="Times New Roman"/>
          <w:sz w:val="28"/>
        </w:rPr>
        <w:t>Достигли мы своей цели?</w:t>
      </w:r>
    </w:p>
    <w:p w:rsidR="00B53706" w:rsidRPr="00B53706" w:rsidRDefault="00B53706" w:rsidP="00B5370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53706">
        <w:rPr>
          <w:rFonts w:ascii="Times New Roman" w:hAnsi="Times New Roman" w:cs="Times New Roman"/>
          <w:sz w:val="28"/>
        </w:rPr>
        <w:t>В чём заключается явление тяготения?</w:t>
      </w:r>
    </w:p>
    <w:p w:rsidR="00B53706" w:rsidRPr="00B53706" w:rsidRDefault="00B53706" w:rsidP="00B5370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53706">
        <w:rPr>
          <w:rFonts w:ascii="Times New Roman" w:hAnsi="Times New Roman" w:cs="Times New Roman"/>
          <w:sz w:val="28"/>
        </w:rPr>
        <w:t>В каких науках кроме физики, применяется это явление для объяснения процессов.</w:t>
      </w:r>
    </w:p>
    <w:p w:rsidR="00B53706" w:rsidRDefault="00B53706" w:rsidP="00B5370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53706">
        <w:rPr>
          <w:rFonts w:ascii="Times New Roman" w:hAnsi="Times New Roman" w:cs="Times New Roman"/>
          <w:sz w:val="28"/>
        </w:rPr>
        <w:t>Как проявляется тяготение на Земле?</w:t>
      </w:r>
    </w:p>
    <w:p w:rsidR="003D61C5" w:rsidRDefault="003D61C5" w:rsidP="003D61C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D61C5" w:rsidRPr="003D61C5" w:rsidRDefault="003D61C5" w:rsidP="003D61C5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3D61C5">
        <w:rPr>
          <w:rFonts w:ascii="Times New Roman" w:hAnsi="Times New Roman" w:cs="Times New Roman"/>
          <w:b/>
          <w:bCs/>
          <w:sz w:val="28"/>
        </w:rPr>
        <w:t xml:space="preserve">Физкультминутка. </w:t>
      </w:r>
    </w:p>
    <w:p w:rsidR="003D61C5" w:rsidRPr="003D61C5" w:rsidRDefault="003D61C5" w:rsidP="003D61C5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3D61C5">
        <w:rPr>
          <w:rFonts w:ascii="Times New Roman" w:hAnsi="Times New Roman" w:cs="Times New Roman"/>
          <w:bCs/>
          <w:sz w:val="28"/>
        </w:rPr>
        <w:t>Встать, движение кистями рук, посмотреть в окно и на противоположную стену, вверх и вниз не поворачивая головы, потянуться, подпрыгнуть 3 раза. Садимся.</w:t>
      </w:r>
    </w:p>
    <w:p w:rsidR="00A02710" w:rsidRDefault="00A02710" w:rsidP="00A0271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Урок биологии</w:t>
      </w:r>
    </w:p>
    <w:p w:rsidR="00A02710" w:rsidRDefault="00E433B3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1. </w:t>
      </w:r>
      <w:r w:rsidR="00A02710">
        <w:rPr>
          <w:rFonts w:ascii="Times New Roman" w:hAnsi="Times New Roman" w:cs="Times New Roman"/>
          <w:sz w:val="28"/>
          <w:u w:val="single"/>
        </w:rPr>
        <w:t>Мотивационный момент:</w:t>
      </w:r>
      <w:r w:rsidR="00A02710">
        <w:rPr>
          <w:rFonts w:ascii="Times New Roman" w:hAnsi="Times New Roman" w:cs="Times New Roman"/>
          <w:sz w:val="28"/>
        </w:rPr>
        <w:t xml:space="preserve"> Каким образом явление тяготения и сила тяжести </w:t>
      </w:r>
      <w:r w:rsidR="000D4B08">
        <w:rPr>
          <w:rFonts w:ascii="Times New Roman" w:hAnsi="Times New Roman" w:cs="Times New Roman"/>
          <w:sz w:val="28"/>
        </w:rPr>
        <w:t>относятся к живой природе, в частности к растениям?</w:t>
      </w:r>
    </w:p>
    <w:p w:rsidR="000D4B08" w:rsidRDefault="000D4B08" w:rsidP="00A0271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(Каждый организм обладает массой и, следовательно, оказывает давление на поверхность Земли и обладает силой тяжести. Таким образом мы все подчиняемся закону всемирного тяготения</w:t>
      </w:r>
      <w:r w:rsidR="00376F57">
        <w:rPr>
          <w:rFonts w:ascii="Times New Roman" w:hAnsi="Times New Roman" w:cs="Times New Roman"/>
          <w:i/>
          <w:sz w:val="28"/>
        </w:rPr>
        <w:t>)</w:t>
      </w:r>
    </w:p>
    <w:p w:rsidR="00376F57" w:rsidRDefault="00376F57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организм обладает большей силой тяжести: секвойя массой 150 кг или папоротник орляк массой 5 кг? Во сколько раз?</w:t>
      </w:r>
    </w:p>
    <w:p w:rsidR="00376F57" w:rsidRDefault="00E433B3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2. </w:t>
      </w:r>
      <w:r w:rsidR="00376F57">
        <w:rPr>
          <w:rFonts w:ascii="Times New Roman" w:hAnsi="Times New Roman" w:cs="Times New Roman"/>
          <w:sz w:val="28"/>
          <w:u w:val="single"/>
        </w:rPr>
        <w:t>Актуализация знаний:</w:t>
      </w:r>
    </w:p>
    <w:p w:rsidR="00376F57" w:rsidRDefault="00376F57" w:rsidP="00A0271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Мы изучили строение …? </w:t>
      </w:r>
      <w:r>
        <w:rPr>
          <w:rFonts w:ascii="Times New Roman" w:hAnsi="Times New Roman" w:cs="Times New Roman"/>
          <w:i/>
          <w:sz w:val="28"/>
        </w:rPr>
        <w:t>(Папоротникообразных)</w:t>
      </w:r>
    </w:p>
    <w:p w:rsidR="00376F57" w:rsidRDefault="00376F57" w:rsidP="00A0271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Чем внешнее строение папоротника отличается от зеленых мхов? </w:t>
      </w:r>
      <w:r>
        <w:rPr>
          <w:rFonts w:ascii="Times New Roman" w:hAnsi="Times New Roman" w:cs="Times New Roman"/>
          <w:i/>
          <w:sz w:val="28"/>
        </w:rPr>
        <w:t>(Есть придаточные корни, появилась проводящая ткань</w:t>
      </w:r>
      <w:r w:rsidR="005369D4">
        <w:rPr>
          <w:rFonts w:ascii="Times New Roman" w:hAnsi="Times New Roman" w:cs="Times New Roman"/>
          <w:i/>
          <w:sz w:val="28"/>
        </w:rPr>
        <w:t>, листья более сложного строения)</w:t>
      </w:r>
    </w:p>
    <w:p w:rsidR="005369D4" w:rsidRDefault="005369D4" w:rsidP="00A0271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 чем сходство моховидных и папоротниковидных? </w:t>
      </w:r>
      <w:r>
        <w:rPr>
          <w:rFonts w:ascii="Times New Roman" w:hAnsi="Times New Roman" w:cs="Times New Roman"/>
          <w:i/>
          <w:sz w:val="28"/>
        </w:rPr>
        <w:t>(Это высшие споровые растения)</w:t>
      </w:r>
    </w:p>
    <w:p w:rsidR="005369D4" w:rsidRDefault="005369D4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Есть ли у корневища папоротника корневой чехлик? </w:t>
      </w:r>
      <w:r>
        <w:rPr>
          <w:rFonts w:ascii="Times New Roman" w:hAnsi="Times New Roman" w:cs="Times New Roman"/>
          <w:i/>
          <w:sz w:val="28"/>
        </w:rPr>
        <w:t>(Нет, так как корневище – это видоизмененный подземный побег)</w:t>
      </w:r>
    </w:p>
    <w:p w:rsidR="005369D4" w:rsidRDefault="005369D4" w:rsidP="00A0271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Какой тип корневой системы у папоротника? </w:t>
      </w:r>
      <w:r>
        <w:rPr>
          <w:rFonts w:ascii="Times New Roman" w:hAnsi="Times New Roman" w:cs="Times New Roman"/>
          <w:i/>
          <w:sz w:val="28"/>
        </w:rPr>
        <w:t>(У папоротника нет выраженной корневой системы, у него есть придаточные корни, отрастающие от корневища</w:t>
      </w:r>
      <w:r w:rsidR="00E433B3">
        <w:rPr>
          <w:rFonts w:ascii="Times New Roman" w:hAnsi="Times New Roman" w:cs="Times New Roman"/>
          <w:i/>
          <w:sz w:val="28"/>
        </w:rPr>
        <w:t>)</w:t>
      </w:r>
    </w:p>
    <w:p w:rsidR="00E433B3" w:rsidRDefault="00E433B3" w:rsidP="00A0271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Древние папоротники были гигантскими деревьями, которым корни были просто необходимы. Для чего? </w:t>
      </w:r>
      <w:r>
        <w:rPr>
          <w:rFonts w:ascii="Times New Roman" w:hAnsi="Times New Roman" w:cs="Times New Roman"/>
          <w:i/>
          <w:sz w:val="28"/>
        </w:rPr>
        <w:t>(Корни удерживали этих гигантов в почве)</w:t>
      </w:r>
    </w:p>
    <w:p w:rsidR="00E433B3" w:rsidRDefault="00E433B3" w:rsidP="00A02710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3. Мини-сообщение о древних папоротниках.</w:t>
      </w:r>
    </w:p>
    <w:p w:rsidR="00E433B3" w:rsidRDefault="00E433B3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4. Изучение нового материала.</w:t>
      </w:r>
    </w:p>
    <w:p w:rsidR="00E433B3" w:rsidRDefault="00E433B3" w:rsidP="00A0271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Размножение папоротника. </w:t>
      </w:r>
      <w:r>
        <w:rPr>
          <w:rFonts w:ascii="Times New Roman" w:hAnsi="Times New Roman" w:cs="Times New Roman"/>
          <w:i/>
          <w:sz w:val="28"/>
        </w:rPr>
        <w:t>(Рассказ ученика о празднике Ивана Купала)</w:t>
      </w:r>
    </w:p>
    <w:p w:rsidR="00AF1ED7" w:rsidRDefault="00AF1ED7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думаете, нашел ли кто-то клад, увидев цветущий папоротник? </w:t>
      </w:r>
      <w:r>
        <w:rPr>
          <w:rFonts w:ascii="Times New Roman" w:hAnsi="Times New Roman" w:cs="Times New Roman"/>
          <w:i/>
          <w:sz w:val="28"/>
        </w:rPr>
        <w:t>(Нет, так как папоротник споровое растение)</w:t>
      </w:r>
    </w:p>
    <w:p w:rsidR="00AF1ED7" w:rsidRDefault="00AF1ED7" w:rsidP="00AF1ED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Размножение папоротника</w:t>
      </w:r>
    </w:p>
    <w:p w:rsidR="00AF1ED7" w:rsidRDefault="00AF1ED7" w:rsidP="00AF1E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1ED7" w:rsidRDefault="00AF1ED7" w:rsidP="00AF1ED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Вегетативное                                 Бесполое                              Половое</w:t>
      </w:r>
    </w:p>
    <w:p w:rsidR="00AF1ED7" w:rsidRDefault="00AF1ED7" w:rsidP="00AF1ED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 xml:space="preserve">корневищем)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(спорами)                  (мужские и женские</w:t>
      </w:r>
    </w:p>
    <w:p w:rsidR="00AF1ED7" w:rsidRDefault="00AF1ED7" w:rsidP="00AF1ED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гаметы) </w:t>
      </w:r>
    </w:p>
    <w:p w:rsidR="00AF1ED7" w:rsidRDefault="00AF1ED7" w:rsidP="00AF1ED7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(работа со схемой)</w:t>
      </w:r>
    </w:p>
    <w:p w:rsidR="00FD1C15" w:rsidRPr="00FD1C15" w:rsidRDefault="00FD1C15" w:rsidP="00FD1C15">
      <w:pPr>
        <w:spacing w:after="0"/>
        <w:rPr>
          <w:rFonts w:ascii="Times New Roman" w:hAnsi="Times New Roman" w:cs="Times New Roman"/>
          <w:sz w:val="28"/>
        </w:rPr>
      </w:pPr>
      <w:r w:rsidRPr="00FD1C15">
        <w:rPr>
          <w:rFonts w:ascii="Times New Roman" w:hAnsi="Times New Roman" w:cs="Times New Roman"/>
          <w:sz w:val="28"/>
        </w:rPr>
        <w:t xml:space="preserve">Взрослое растение             </w:t>
      </w:r>
      <w:r w:rsidR="000E28AC">
        <w:rPr>
          <w:rFonts w:ascii="Times New Roman" w:hAnsi="Times New Roman" w:cs="Times New Roman"/>
          <w:sz w:val="28"/>
        </w:rPr>
        <w:t>Спорангии</w:t>
      </w:r>
      <w:r w:rsidRPr="00FD1C15">
        <w:rPr>
          <w:rFonts w:ascii="Times New Roman" w:hAnsi="Times New Roman" w:cs="Times New Roman"/>
          <w:sz w:val="28"/>
        </w:rPr>
        <w:t xml:space="preserve"> со спор</w:t>
      </w:r>
      <w:r w:rsidR="000E28AC">
        <w:rPr>
          <w:rFonts w:ascii="Times New Roman" w:hAnsi="Times New Roman" w:cs="Times New Roman"/>
          <w:sz w:val="28"/>
        </w:rPr>
        <w:t>ами</w:t>
      </w:r>
      <w:r w:rsidRPr="00FD1C15">
        <w:rPr>
          <w:rFonts w:ascii="Times New Roman" w:hAnsi="Times New Roman" w:cs="Times New Roman"/>
          <w:sz w:val="28"/>
        </w:rPr>
        <w:t xml:space="preserve">                Прорастание спора</w:t>
      </w:r>
    </w:p>
    <w:p w:rsidR="00E433B3" w:rsidRDefault="00FD1C15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Зародыш                              Оплодотворение             </w:t>
      </w:r>
      <w:r w:rsidR="000E28A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Заросток с гаметой</w:t>
      </w:r>
    </w:p>
    <w:p w:rsidR="00FD1C15" w:rsidRDefault="00FD1C15" w:rsidP="00A027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Вывод-обобщение:</w:t>
      </w:r>
      <w:r>
        <w:rPr>
          <w:rFonts w:ascii="Times New Roman" w:hAnsi="Times New Roman" w:cs="Times New Roman"/>
          <w:sz w:val="28"/>
        </w:rPr>
        <w:t xml:space="preserve"> и у мхов, и у папоротников слож</w:t>
      </w:r>
      <w:r w:rsidR="000E28AC">
        <w:rPr>
          <w:rFonts w:ascii="Times New Roman" w:hAnsi="Times New Roman" w:cs="Times New Roman"/>
          <w:sz w:val="28"/>
        </w:rPr>
        <w:t>ные циклы развития. В чем же отличие?</w:t>
      </w:r>
      <w:r w:rsidR="00217E8E">
        <w:rPr>
          <w:rFonts w:ascii="Times New Roman" w:hAnsi="Times New Roman" w:cs="Times New Roman"/>
          <w:sz w:val="28"/>
        </w:rPr>
        <w:t xml:space="preserve"> Куда же исчезли древние папоротники? (Беседа)</w:t>
      </w:r>
    </w:p>
    <w:p w:rsidR="00217E8E" w:rsidRDefault="00217E8E" w:rsidP="00217E8E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Значение папоротникообразных: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7E8E" w:rsidTr="006933E8">
        <w:tc>
          <w:tcPr>
            <w:tcW w:w="4785" w:type="dxa"/>
          </w:tcPr>
          <w:p w:rsidR="00217E8E" w:rsidRDefault="00217E8E" w:rsidP="00217E8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В природе:</w:t>
            </w:r>
          </w:p>
        </w:tc>
        <w:tc>
          <w:tcPr>
            <w:tcW w:w="4786" w:type="dxa"/>
          </w:tcPr>
          <w:p w:rsidR="00217E8E" w:rsidRDefault="00217E8E" w:rsidP="00217E8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В жизни человека:</w:t>
            </w:r>
          </w:p>
        </w:tc>
      </w:tr>
      <w:tr w:rsidR="00217E8E" w:rsidTr="006933E8">
        <w:tc>
          <w:tcPr>
            <w:tcW w:w="4785" w:type="dxa"/>
          </w:tcPr>
          <w:p w:rsidR="00217E8E" w:rsidRDefault="00217E8E" w:rsidP="00217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Фотосинтез 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  <w:p w:rsidR="00217E8E" w:rsidRDefault="00217E8E" w:rsidP="00217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Участвует в круговороте веществ</w:t>
            </w:r>
          </w:p>
          <w:p w:rsidR="00217E8E" w:rsidRDefault="00217E8E" w:rsidP="00217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почв</w:t>
            </w:r>
          </w:p>
          <w:p w:rsidR="00217E8E" w:rsidRPr="00217E8E" w:rsidRDefault="00217E8E" w:rsidP="00217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Эстетическое </w:t>
            </w:r>
          </w:p>
        </w:tc>
        <w:tc>
          <w:tcPr>
            <w:tcW w:w="4786" w:type="dxa"/>
          </w:tcPr>
          <w:p w:rsidR="00217E8E" w:rsidRDefault="00093AB9" w:rsidP="00093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Уголь – источник тепла и ценного промышленного сырья</w:t>
            </w:r>
          </w:p>
          <w:p w:rsidR="00093AB9" w:rsidRDefault="00093AB9" w:rsidP="00093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Лекарства – ранозаживляющие при повреждениях кожи, от глистов</w:t>
            </w:r>
          </w:p>
          <w:p w:rsidR="00093AB9" w:rsidRDefault="00093AB9" w:rsidP="00093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ядовитые формы</w:t>
            </w:r>
          </w:p>
          <w:p w:rsidR="00093AB9" w:rsidRDefault="00093AB9" w:rsidP="00093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Индикаторы состава почв</w:t>
            </w:r>
          </w:p>
          <w:p w:rsidR="00093AB9" w:rsidRPr="00093AB9" w:rsidRDefault="00093AB9" w:rsidP="00093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Декоративное значение</w:t>
            </w:r>
          </w:p>
        </w:tc>
      </w:tr>
    </w:tbl>
    <w:p w:rsidR="00093AB9" w:rsidRDefault="00093AB9" w:rsidP="00217E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Закрепление</w:t>
      </w:r>
      <w:r w:rsidR="00906FF2">
        <w:rPr>
          <w:rFonts w:ascii="Times New Roman" w:hAnsi="Times New Roman" w:cs="Times New Roman"/>
          <w:sz w:val="28"/>
          <w:u w:val="single"/>
        </w:rPr>
        <w:t>.</w:t>
      </w:r>
    </w:p>
    <w:p w:rsidR="00906FF2" w:rsidRDefault="00906FF2" w:rsidP="00217E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Часто цветоводы используют красивые листья папоротника для украшения букетов. Хорошо это или плохо?</w:t>
      </w:r>
    </w:p>
    <w:p w:rsidR="00906FF2" w:rsidRDefault="00906FF2" w:rsidP="00217E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Найдите ошибки в приведенном тексте и объясните:</w:t>
      </w:r>
    </w:p>
    <w:p w:rsidR="00906FF2" w:rsidRDefault="00906FF2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r>
        <w:rPr>
          <w:rFonts w:ascii="Times New Roman" w:hAnsi="Times New Roman" w:cs="Times New Roman"/>
          <w:sz w:val="28"/>
        </w:rPr>
        <w:t>Папоротники – древние споровые растения.</w:t>
      </w:r>
    </w:p>
    <w:p w:rsidR="00906FF2" w:rsidRDefault="00906FF2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Из споры развивается заросток.</w:t>
      </w:r>
    </w:p>
    <w:p w:rsidR="00906FF2" w:rsidRDefault="00906FF2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Заросток не содержит хлорофилл.</w:t>
      </w:r>
    </w:p>
    <w:p w:rsidR="00906FF2" w:rsidRDefault="00906FF2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Папоротник цветет раз в год.</w:t>
      </w:r>
    </w:p>
    <w:p w:rsidR="00906FF2" w:rsidRDefault="00906FF2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Папоротники растут только в тропических лесах.</w:t>
      </w:r>
    </w:p>
    <w:p w:rsidR="00906FF2" w:rsidRDefault="00906FF2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Они закрепляются в почве только корневищем.</w:t>
      </w:r>
    </w:p>
    <w:p w:rsidR="00906FF2" w:rsidRDefault="00906FF2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651F1">
        <w:rPr>
          <w:rFonts w:ascii="Times New Roman" w:hAnsi="Times New Roman" w:cs="Times New Roman"/>
          <w:sz w:val="28"/>
        </w:rPr>
        <w:t>В жизненном цикле преобладает бесполое поколение.</w:t>
      </w:r>
    </w:p>
    <w:p w:rsidR="009651F1" w:rsidRDefault="009651F1" w:rsidP="009651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оплодотворения нужна вода.</w:t>
      </w:r>
    </w:p>
    <w:p w:rsidR="009651F1" w:rsidRDefault="009651F1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После оплодотворения из зиготы развивается заросток.</w:t>
      </w:r>
    </w:p>
    <w:bookmarkEnd w:id="0"/>
    <w:p w:rsidR="00906FF2" w:rsidRDefault="009651F1" w:rsidP="009651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 папоротники не распространены во всех природных зонах? </w:t>
      </w:r>
      <w:r>
        <w:rPr>
          <w:rFonts w:ascii="Times New Roman" w:hAnsi="Times New Roman" w:cs="Times New Roman"/>
          <w:i/>
          <w:sz w:val="28"/>
        </w:rPr>
        <w:t xml:space="preserve">(Они требовательны к температуре, поэтому не растут за полярным кругом; к воде, </w:t>
      </w:r>
      <w:r w:rsidR="00872075">
        <w:rPr>
          <w:rFonts w:ascii="Times New Roman" w:hAnsi="Times New Roman" w:cs="Times New Roman"/>
          <w:i/>
          <w:sz w:val="28"/>
        </w:rPr>
        <w:t>поэтому их нет в пустынях)</w:t>
      </w:r>
    </w:p>
    <w:p w:rsidR="00872075" w:rsidRDefault="00872075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в цикле развития папоротника увидеть закон всемирного тяготения?</w:t>
      </w:r>
    </w:p>
    <w:p w:rsidR="00872075" w:rsidRDefault="00872075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у декоративных папоротников мы не видим всего цикла развития? Можно ли создать условия для этого?</w:t>
      </w:r>
    </w:p>
    <w:p w:rsidR="00872075" w:rsidRDefault="00872075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Рефлексия:</w:t>
      </w:r>
    </w:p>
    <w:p w:rsidR="00872075" w:rsidRDefault="00872075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Уроки всякие важны, уроки разные нужны. Вы согласны или нет?</w:t>
      </w:r>
    </w:p>
    <w:p w:rsidR="00872075" w:rsidRDefault="00872075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Все ли было ясно или кое-что чуть-чуть непонятно?</w:t>
      </w:r>
    </w:p>
    <w:p w:rsidR="00872075" w:rsidRDefault="00872075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Но потрудиться все же надо…</w:t>
      </w:r>
    </w:p>
    <w:p w:rsidR="00872075" w:rsidRPr="00872075" w:rsidRDefault="00872075" w:rsidP="0096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§18, придумать кроссворд</w:t>
      </w:r>
      <w:r w:rsidR="006933E8">
        <w:rPr>
          <w:rFonts w:ascii="Times New Roman" w:hAnsi="Times New Roman" w:cs="Times New Roman"/>
          <w:sz w:val="28"/>
        </w:rPr>
        <w:t>, сообщение «Многообразие папоротников», интересные вопросы-задания</w:t>
      </w:r>
    </w:p>
    <w:p w:rsidR="00A02710" w:rsidRPr="00A02710" w:rsidRDefault="00A02710" w:rsidP="00A02710">
      <w:pPr>
        <w:jc w:val="center"/>
        <w:rPr>
          <w:rFonts w:ascii="Times New Roman" w:hAnsi="Times New Roman" w:cs="Times New Roman"/>
          <w:sz w:val="28"/>
          <w:u w:val="single"/>
        </w:rPr>
      </w:pPr>
    </w:p>
    <w:sectPr w:rsidR="00A02710" w:rsidRPr="00A0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3987"/>
    <w:multiLevelType w:val="multilevel"/>
    <w:tmpl w:val="58C2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C2438"/>
    <w:multiLevelType w:val="multilevel"/>
    <w:tmpl w:val="5E76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E31AC"/>
    <w:multiLevelType w:val="multilevel"/>
    <w:tmpl w:val="8E2A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C120DF"/>
    <w:multiLevelType w:val="multilevel"/>
    <w:tmpl w:val="AADE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C39BE"/>
    <w:multiLevelType w:val="hybridMultilevel"/>
    <w:tmpl w:val="49D2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2D"/>
    <w:rsid w:val="00001E47"/>
    <w:rsid w:val="00093AB9"/>
    <w:rsid w:val="000D4B08"/>
    <w:rsid w:val="000E28AC"/>
    <w:rsid w:val="00217E8E"/>
    <w:rsid w:val="00376F57"/>
    <w:rsid w:val="003D61C5"/>
    <w:rsid w:val="003E1E5F"/>
    <w:rsid w:val="00435EEA"/>
    <w:rsid w:val="00445036"/>
    <w:rsid w:val="005369D4"/>
    <w:rsid w:val="00652F2D"/>
    <w:rsid w:val="006933E8"/>
    <w:rsid w:val="0075659B"/>
    <w:rsid w:val="00872075"/>
    <w:rsid w:val="00906FF2"/>
    <w:rsid w:val="009651F1"/>
    <w:rsid w:val="009B175D"/>
    <w:rsid w:val="00A01F4A"/>
    <w:rsid w:val="00A02710"/>
    <w:rsid w:val="00A41572"/>
    <w:rsid w:val="00AF1ED7"/>
    <w:rsid w:val="00B53706"/>
    <w:rsid w:val="00E433B3"/>
    <w:rsid w:val="00E96221"/>
    <w:rsid w:val="00EA3C2B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E18FE-78CA-4527-B805-3312D69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E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15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3A46-51CB-45E1-A1A9-9B09D85C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2024-11-08T01:04:00Z</dcterms:created>
  <dcterms:modified xsi:type="dcterms:W3CDTF">2024-11-11T04:14:00Z</dcterms:modified>
</cp:coreProperties>
</file>