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BA" w:rsidRDefault="002141A9" w:rsidP="00A84D2C">
      <w:pPr>
        <w:jc w:val="center"/>
        <w:outlineLvl w:val="3"/>
        <w:rPr>
          <w:rFonts w:ascii="Georgia" w:hAnsi="Georgia"/>
          <w:b/>
          <w:bCs/>
          <w:color w:val="000000"/>
          <w:sz w:val="22"/>
          <w:szCs w:val="22"/>
        </w:rPr>
      </w:pPr>
      <w:bookmarkStart w:id="0" w:name="_GoBack"/>
      <w:r w:rsidRPr="002141A9">
        <w:rPr>
          <w:rFonts w:ascii="Georgia" w:hAnsi="Georgia"/>
          <w:b/>
          <w:bCs/>
          <w:color w:val="000000"/>
          <w:sz w:val="22"/>
          <w:szCs w:val="22"/>
        </w:rPr>
        <w:t>АНКЕТА</w:t>
      </w:r>
      <w:r w:rsidR="005351BA">
        <w:rPr>
          <w:rFonts w:ascii="Georgia" w:hAnsi="Georgia"/>
          <w:b/>
          <w:bCs/>
          <w:color w:val="000000"/>
          <w:sz w:val="22"/>
          <w:szCs w:val="22"/>
        </w:rPr>
        <w:t xml:space="preserve"> </w:t>
      </w:r>
    </w:p>
    <w:p w:rsidR="00A84D2C" w:rsidRDefault="005351BA" w:rsidP="00A84D2C">
      <w:pPr>
        <w:jc w:val="center"/>
        <w:outlineLvl w:val="3"/>
        <w:rPr>
          <w:rFonts w:ascii="Georgia" w:hAnsi="Georgia"/>
          <w:b/>
          <w:bCs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 xml:space="preserve">по выявлению подростков, склонных к </w:t>
      </w:r>
      <w:proofErr w:type="spellStart"/>
      <w:r>
        <w:rPr>
          <w:rFonts w:ascii="Georgia" w:hAnsi="Georgia"/>
          <w:b/>
          <w:bCs/>
          <w:color w:val="000000"/>
          <w:sz w:val="22"/>
          <w:szCs w:val="22"/>
        </w:rPr>
        <w:t>девиантному</w:t>
      </w:r>
      <w:proofErr w:type="spellEnd"/>
      <w:r>
        <w:rPr>
          <w:rFonts w:ascii="Georgia" w:hAnsi="Georgia"/>
          <w:b/>
          <w:bCs/>
          <w:color w:val="000000"/>
          <w:sz w:val="22"/>
          <w:szCs w:val="22"/>
        </w:rPr>
        <w:t xml:space="preserve"> поведению</w:t>
      </w:r>
      <w:bookmarkEnd w:id="0"/>
    </w:p>
    <w:p w:rsidR="005351BA" w:rsidRPr="002141A9" w:rsidRDefault="005351BA" w:rsidP="00A84D2C">
      <w:pPr>
        <w:jc w:val="center"/>
        <w:outlineLvl w:val="3"/>
        <w:rPr>
          <w:rFonts w:ascii="Georgia" w:hAnsi="Georgia"/>
          <w:b/>
          <w:bCs/>
          <w:color w:val="000000"/>
          <w:sz w:val="22"/>
          <w:szCs w:val="22"/>
        </w:rPr>
      </w:pPr>
    </w:p>
    <w:p w:rsidR="00A84D2C" w:rsidRPr="002141A9" w:rsidRDefault="00A84D2C" w:rsidP="00A84D2C">
      <w:pPr>
        <w:numPr>
          <w:ilvl w:val="0"/>
          <w:numId w:val="1"/>
        </w:numPr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Интересно ли тебе на уроках? </w:t>
      </w:r>
      <w:r w:rsidR="002141A9" w:rsidRPr="002141A9">
        <w:rPr>
          <w:rFonts w:ascii="Georgia" w:hAnsi="Georgia"/>
          <w:color w:val="000000"/>
          <w:sz w:val="22"/>
          <w:szCs w:val="22"/>
        </w:rPr>
        <w:t xml:space="preserve">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Стремишься ли ты узнать новое по школьным предметам?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Пытаешься ли найти ответ, если что-то непонятно?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Пытаешься ли не опаздывать на уроки?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Стремишься ли вести себя так, чтобы не получить замечания?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Переживаешь ли, если приходится по какой-либо причине пропускать уроки?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Принимаешь ли участие в трудовых делах класса?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Помогаешь ли дома по хозяйству?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 Совершая что-либо, задумываешься ли, как оценит это класс?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Пытаешься ли поддерживать класс, если его мнение не совсем совпадает с твоим личным интересом?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Тревожит ли тебя, какое о тебе мнение в классе?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Употребляешь ли ты иногда спиртные напитки?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Куришь ли ты?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Приходилось ли убегать из дома?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Приходилось ли тебе пропускать уроки без уважительной причины?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Занимаешься ли на уроке посторонними делами?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Были ли случаи, когда приходил на урок неподготовленным?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Приходилось ли в кабинете завуча или директора держать ответ за плохое поведение в школе?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Случалось ли быть участником драки в школе?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Доводилось ли помогать проводить классные или школьные мероприятия?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Бывали ли случаи, что ты сбегал с классных мероприятий?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Пытался ли избегать общественных поручений?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Приходилось ли делиться самым сокровенным с ребятами, которые не учатся в школе?  </w:t>
      </w:r>
      <w:r w:rsidR="002141A9" w:rsidRPr="002141A9">
        <w:rPr>
          <w:rFonts w:ascii="Georgia" w:hAnsi="Georgia"/>
          <w:color w:val="000000"/>
          <w:sz w:val="22"/>
          <w:szCs w:val="22"/>
        </w:rPr>
        <w:t xml:space="preserve">     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Случалось ли с нетерпением ждать часа, когда можно уйти из школы к другим ребятам?  </w:t>
      </w:r>
      <w:r w:rsidR="002141A9" w:rsidRPr="002141A9">
        <w:rPr>
          <w:rFonts w:ascii="Georgia" w:hAnsi="Georgia"/>
          <w:color w:val="000000"/>
          <w:sz w:val="22"/>
          <w:szCs w:val="22"/>
        </w:rPr>
        <w:t xml:space="preserve">   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Участвуешь ли в делах школы?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Стараешься ли избежать драки в школе, если предоставляется такая возможность?  </w:t>
      </w:r>
      <w:r w:rsidR="002141A9" w:rsidRPr="002141A9">
        <w:rPr>
          <w:rFonts w:ascii="Georgia" w:hAnsi="Georgia"/>
          <w:color w:val="000000"/>
          <w:sz w:val="22"/>
          <w:szCs w:val="22"/>
        </w:rPr>
        <w:t xml:space="preserve">            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Можешь ли ты устоять, если предоставляется возможность присвоить чужую, но нужную тебе вещь?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Мучает ли тебя совесть за то, что приходилось лгать?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  <w:r w:rsidRPr="002141A9">
        <w:rPr>
          <w:rFonts w:ascii="Georgia" w:hAnsi="Georgia"/>
          <w:color w:val="000000"/>
          <w:sz w:val="22"/>
          <w:szCs w:val="22"/>
        </w:rPr>
        <w:t xml:space="preserve"> 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 полной ли отдачей ты работаешь на уроке?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Выполняешь ли ты домашние задания?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Связываешь ли получение знаний в школе со своим будущим?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Вежлив ли со взрослыми вне школы?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Вовремя ли возвращаешься вечером с улицы домой?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Считаешься ли с мнением родителей?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Проявляешь ли инициативу в проведении интересных дел в школе?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Выбирали ли тебя в актив класса?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Делаешь ли какое-либо полезное для класса дело?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Стремишься ли иметь авторитет у ребят своего класса?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2141A9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Стараешься ли отстаивать честь своего класса? </w:t>
      </w:r>
      <w:r w:rsidR="002141A9" w:rsidRPr="002141A9">
        <w:rPr>
          <w:rFonts w:ascii="Georgia" w:hAnsi="Georgia"/>
          <w:color w:val="000000"/>
          <w:sz w:val="22"/>
          <w:szCs w:val="22"/>
        </w:rPr>
        <w:t xml:space="preserve">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2141A9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Приходилось ли объясняться по поводу своего поведения в милиции? </w:t>
      </w:r>
      <w:r w:rsidR="002141A9" w:rsidRPr="002141A9">
        <w:rPr>
          <w:rFonts w:ascii="Georgia" w:hAnsi="Georgia"/>
          <w:color w:val="000000"/>
          <w:sz w:val="22"/>
          <w:szCs w:val="22"/>
        </w:rPr>
        <w:t xml:space="preserve">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2141A9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Бывал ли у вас дома инспектор (участковый) по причине плохого поведения на улице? </w:t>
      </w:r>
      <w:r w:rsidR="002141A9" w:rsidRPr="002141A9">
        <w:rPr>
          <w:rFonts w:ascii="Georgia" w:hAnsi="Georgia"/>
          <w:color w:val="000000"/>
          <w:sz w:val="22"/>
          <w:szCs w:val="22"/>
        </w:rPr>
        <w:t xml:space="preserve">       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  <w:r w:rsidR="002141A9" w:rsidRPr="002141A9">
        <w:rPr>
          <w:rFonts w:ascii="Georgia" w:hAnsi="Georgia"/>
          <w:color w:val="000000"/>
          <w:sz w:val="22"/>
          <w:szCs w:val="22"/>
        </w:rPr>
        <w:t xml:space="preserve"> </w:t>
      </w:r>
    </w:p>
    <w:p w:rsidR="00A84D2C" w:rsidRPr="002141A9" w:rsidRDefault="00A84D2C" w:rsidP="002141A9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2141A9">
        <w:rPr>
          <w:rFonts w:ascii="Georgia" w:hAnsi="Georgia"/>
          <w:color w:val="000000"/>
          <w:sz w:val="22"/>
          <w:szCs w:val="22"/>
        </w:rPr>
        <w:t xml:space="preserve">Встречаешься ли с ребятами, которые не работают и не учатся? </w:t>
      </w:r>
      <w:r w:rsidR="002141A9" w:rsidRPr="002141A9">
        <w:rPr>
          <w:rFonts w:ascii="Georgia" w:hAnsi="Georgia"/>
          <w:i/>
          <w:color w:val="000000"/>
          <w:sz w:val="22"/>
          <w:szCs w:val="22"/>
        </w:rPr>
        <w:t>да;   нет;   иногда.</w:t>
      </w:r>
    </w:p>
    <w:p w:rsidR="002141A9" w:rsidRDefault="002141A9" w:rsidP="00A84D2C">
      <w:pPr>
        <w:spacing w:before="100" w:beforeAutospacing="1" w:after="100" w:afterAutospacing="1"/>
        <w:jc w:val="both"/>
        <w:rPr>
          <w:color w:val="000000"/>
          <w:sz w:val="21"/>
          <w:szCs w:val="21"/>
        </w:rPr>
      </w:pPr>
    </w:p>
    <w:p w:rsidR="002141A9" w:rsidRDefault="002141A9" w:rsidP="00A84D2C">
      <w:pPr>
        <w:spacing w:before="100" w:beforeAutospacing="1" w:after="100" w:afterAutospacing="1"/>
        <w:jc w:val="both"/>
        <w:rPr>
          <w:color w:val="000000"/>
          <w:sz w:val="21"/>
          <w:szCs w:val="21"/>
        </w:rPr>
      </w:pPr>
    </w:p>
    <w:p w:rsidR="002141A9" w:rsidRDefault="002141A9" w:rsidP="00A84D2C">
      <w:pPr>
        <w:spacing w:before="100" w:beforeAutospacing="1" w:after="100" w:afterAutospacing="1"/>
        <w:jc w:val="both"/>
        <w:rPr>
          <w:color w:val="000000"/>
          <w:sz w:val="21"/>
          <w:szCs w:val="21"/>
        </w:rPr>
      </w:pPr>
    </w:p>
    <w:p w:rsidR="002141A9" w:rsidRPr="005351BA" w:rsidRDefault="002141A9" w:rsidP="00A84D2C">
      <w:pPr>
        <w:spacing w:before="100" w:beforeAutospacing="1" w:after="100" w:afterAutospacing="1"/>
        <w:jc w:val="both"/>
        <w:rPr>
          <w:rFonts w:ascii="Georgia" w:hAnsi="Georgia"/>
          <w:b/>
          <w:color w:val="000000"/>
          <w:sz w:val="24"/>
          <w:szCs w:val="24"/>
        </w:rPr>
      </w:pPr>
      <w:r w:rsidRPr="005351BA">
        <w:rPr>
          <w:rFonts w:ascii="Georgia" w:hAnsi="Georgia"/>
          <w:b/>
          <w:color w:val="000000"/>
          <w:sz w:val="24"/>
          <w:szCs w:val="24"/>
        </w:rPr>
        <w:lastRenderedPageBreak/>
        <w:t>Интерпретация результатов:</w:t>
      </w:r>
    </w:p>
    <w:p w:rsidR="002141A9" w:rsidRPr="005351BA" w:rsidRDefault="002141A9" w:rsidP="00A84D2C">
      <w:pPr>
        <w:spacing w:before="100" w:beforeAutospacing="1" w:after="100" w:afterAutospacing="1"/>
        <w:jc w:val="both"/>
        <w:rPr>
          <w:rFonts w:ascii="Georgia" w:hAnsi="Georgia"/>
          <w:color w:val="000000"/>
          <w:sz w:val="24"/>
          <w:szCs w:val="24"/>
        </w:rPr>
      </w:pPr>
      <w:r w:rsidRPr="005351BA">
        <w:rPr>
          <w:rFonts w:ascii="Georgia" w:hAnsi="Georgia"/>
          <w:color w:val="000000"/>
          <w:sz w:val="24"/>
          <w:szCs w:val="24"/>
        </w:rPr>
        <w:t>3 варианта ответов: да, нет, иногда. За ответы «да» и «иногда» на вопросы</w:t>
      </w:r>
      <w:r w:rsidR="0006072E" w:rsidRPr="005351BA">
        <w:rPr>
          <w:rFonts w:ascii="Georgia" w:hAnsi="Georgia"/>
          <w:color w:val="000000"/>
          <w:sz w:val="24"/>
          <w:szCs w:val="24"/>
        </w:rPr>
        <w:t xml:space="preserve"> 1,2,3,4,5,6,7,8,9,11,20,25,26,28,29,30,31,32,33,34,35,36,37,38,39 начисляется по одному баллу. За ответ «нет» и «иногда» на вопросы 10,12,13,14,15,16,17,18,19,21,22,24,27,40,41,42 отнимается по одному баллу. Затем баллы суммируются. Сумма баллов характеризует уровень склонности к </w:t>
      </w:r>
      <w:proofErr w:type="spellStart"/>
      <w:r w:rsidR="0006072E" w:rsidRPr="005351BA">
        <w:rPr>
          <w:rFonts w:ascii="Georgia" w:hAnsi="Georgia"/>
          <w:color w:val="000000"/>
          <w:sz w:val="24"/>
          <w:szCs w:val="24"/>
        </w:rPr>
        <w:t>девиантному</w:t>
      </w:r>
      <w:proofErr w:type="spellEnd"/>
      <w:r w:rsidR="0006072E" w:rsidRPr="005351BA">
        <w:rPr>
          <w:rFonts w:ascii="Georgia" w:hAnsi="Georgia"/>
          <w:color w:val="000000"/>
          <w:sz w:val="24"/>
          <w:szCs w:val="24"/>
        </w:rPr>
        <w:t xml:space="preserve"> поведению.</w:t>
      </w:r>
    </w:p>
    <w:tbl>
      <w:tblPr>
        <w:tblStyle w:val="a3"/>
        <w:tblW w:w="0" w:type="auto"/>
        <w:jc w:val="center"/>
        <w:tblLook w:val="04A0"/>
      </w:tblPr>
      <w:tblGrid>
        <w:gridCol w:w="5778"/>
        <w:gridCol w:w="4904"/>
      </w:tblGrid>
      <w:tr w:rsidR="0006072E" w:rsidRPr="005351BA" w:rsidTr="005351BA">
        <w:trPr>
          <w:jc w:val="center"/>
        </w:trPr>
        <w:tc>
          <w:tcPr>
            <w:tcW w:w="5778" w:type="dxa"/>
          </w:tcPr>
          <w:p w:rsidR="0006072E" w:rsidRPr="005351BA" w:rsidRDefault="0006072E" w:rsidP="0006072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</w:pPr>
            <w:r w:rsidRPr="005351BA"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  <w:t>Уровни</w:t>
            </w:r>
          </w:p>
        </w:tc>
        <w:tc>
          <w:tcPr>
            <w:tcW w:w="4904" w:type="dxa"/>
          </w:tcPr>
          <w:p w:rsidR="0006072E" w:rsidRPr="005351BA" w:rsidRDefault="0006072E" w:rsidP="0006072E">
            <w:pPr>
              <w:spacing w:before="100" w:beforeAutospacing="1" w:after="100" w:afterAutospacing="1"/>
              <w:jc w:val="center"/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</w:pPr>
            <w:r w:rsidRPr="005351BA">
              <w:rPr>
                <w:rFonts w:ascii="Georgia" w:hAnsi="Georgia"/>
                <w:b/>
                <w:i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06072E" w:rsidRPr="005351BA" w:rsidTr="005351BA">
        <w:trPr>
          <w:jc w:val="center"/>
        </w:trPr>
        <w:tc>
          <w:tcPr>
            <w:tcW w:w="5778" w:type="dxa"/>
          </w:tcPr>
          <w:p w:rsidR="0006072E" w:rsidRPr="005351BA" w:rsidRDefault="0006072E" w:rsidP="0006072E">
            <w:pPr>
              <w:spacing w:before="100" w:beforeAutospacing="1" w:after="100" w:afterAutospacing="1"/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 xml:space="preserve">Начальный уровень склонности к </w:t>
            </w:r>
            <w:proofErr w:type="spellStart"/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>девиантному</w:t>
            </w:r>
            <w:proofErr w:type="spellEnd"/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 xml:space="preserve"> поведению</w:t>
            </w:r>
          </w:p>
        </w:tc>
        <w:tc>
          <w:tcPr>
            <w:tcW w:w="4904" w:type="dxa"/>
          </w:tcPr>
          <w:p w:rsidR="0006072E" w:rsidRPr="005351BA" w:rsidRDefault="0006072E" w:rsidP="0006072E">
            <w:pPr>
              <w:spacing w:before="100" w:beforeAutospacing="1" w:after="100" w:afterAutospacing="1"/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>более 13</w:t>
            </w:r>
          </w:p>
        </w:tc>
      </w:tr>
      <w:tr w:rsidR="0006072E" w:rsidRPr="005351BA" w:rsidTr="005351BA">
        <w:trPr>
          <w:jc w:val="center"/>
        </w:trPr>
        <w:tc>
          <w:tcPr>
            <w:tcW w:w="5778" w:type="dxa"/>
          </w:tcPr>
          <w:p w:rsidR="0006072E" w:rsidRPr="005351BA" w:rsidRDefault="0006072E" w:rsidP="0006072E">
            <w:pPr>
              <w:spacing w:before="100" w:beforeAutospacing="1" w:after="100" w:afterAutospacing="1"/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 xml:space="preserve">Средний  уровень склонности к </w:t>
            </w:r>
            <w:proofErr w:type="spellStart"/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>девиантному</w:t>
            </w:r>
            <w:proofErr w:type="spellEnd"/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 xml:space="preserve"> поведению</w:t>
            </w:r>
          </w:p>
        </w:tc>
        <w:tc>
          <w:tcPr>
            <w:tcW w:w="4904" w:type="dxa"/>
          </w:tcPr>
          <w:p w:rsidR="0006072E" w:rsidRPr="005351BA" w:rsidRDefault="0006072E" w:rsidP="0006072E">
            <w:pPr>
              <w:spacing w:before="100" w:beforeAutospacing="1" w:after="100" w:afterAutospacing="1"/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>0 - 12</w:t>
            </w:r>
          </w:p>
        </w:tc>
      </w:tr>
      <w:tr w:rsidR="0006072E" w:rsidRPr="005351BA" w:rsidTr="005351BA">
        <w:trPr>
          <w:jc w:val="center"/>
        </w:trPr>
        <w:tc>
          <w:tcPr>
            <w:tcW w:w="5778" w:type="dxa"/>
          </w:tcPr>
          <w:p w:rsidR="0006072E" w:rsidRPr="005351BA" w:rsidRDefault="0006072E" w:rsidP="0006072E">
            <w:pPr>
              <w:spacing w:before="100" w:beforeAutospacing="1" w:after="100" w:afterAutospacing="1"/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 xml:space="preserve">Высокий  уровень склонности к </w:t>
            </w:r>
            <w:proofErr w:type="spellStart"/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>девиантному</w:t>
            </w:r>
            <w:proofErr w:type="spellEnd"/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 xml:space="preserve"> поведению</w:t>
            </w:r>
          </w:p>
        </w:tc>
        <w:tc>
          <w:tcPr>
            <w:tcW w:w="4904" w:type="dxa"/>
          </w:tcPr>
          <w:p w:rsidR="0006072E" w:rsidRPr="005351BA" w:rsidRDefault="0006072E" w:rsidP="0006072E">
            <w:pPr>
              <w:spacing w:before="100" w:beforeAutospacing="1" w:after="100" w:afterAutospacing="1"/>
              <w:jc w:val="center"/>
              <w:rPr>
                <w:rFonts w:ascii="Georgia" w:hAnsi="Georgia"/>
                <w:color w:val="000000"/>
                <w:sz w:val="24"/>
                <w:szCs w:val="24"/>
              </w:rPr>
            </w:pPr>
            <w:r w:rsidRPr="005351BA">
              <w:rPr>
                <w:rFonts w:ascii="Georgia" w:hAnsi="Georgia"/>
                <w:color w:val="000000"/>
                <w:sz w:val="24"/>
                <w:szCs w:val="24"/>
              </w:rPr>
              <w:t>меньше 0</w:t>
            </w:r>
          </w:p>
        </w:tc>
      </w:tr>
    </w:tbl>
    <w:p w:rsidR="0006072E" w:rsidRDefault="0006072E" w:rsidP="00A84D2C">
      <w:pPr>
        <w:spacing w:before="100" w:beforeAutospacing="1" w:after="100" w:afterAutospacing="1"/>
        <w:jc w:val="both"/>
        <w:rPr>
          <w:color w:val="000000"/>
          <w:sz w:val="21"/>
          <w:szCs w:val="21"/>
        </w:rPr>
      </w:pPr>
    </w:p>
    <w:p w:rsidR="002141A9" w:rsidRPr="0094745A" w:rsidRDefault="0006072E" w:rsidP="0094745A">
      <w:pPr>
        <w:spacing w:before="100" w:beforeAutospacing="1" w:after="100" w:afterAutospacing="1"/>
        <w:jc w:val="center"/>
        <w:rPr>
          <w:rFonts w:ascii="Georgia" w:hAnsi="Georgia"/>
          <w:b/>
          <w:color w:val="000000"/>
          <w:sz w:val="24"/>
          <w:szCs w:val="24"/>
        </w:rPr>
      </w:pPr>
      <w:r w:rsidRPr="0094745A">
        <w:rPr>
          <w:rFonts w:ascii="Georgia" w:hAnsi="Georgia"/>
          <w:b/>
          <w:color w:val="000000"/>
          <w:sz w:val="24"/>
          <w:szCs w:val="24"/>
        </w:rPr>
        <w:t>Характеристика уровней по итоговой</w:t>
      </w:r>
      <w:r w:rsidR="0046212D" w:rsidRPr="0094745A">
        <w:rPr>
          <w:rFonts w:ascii="Georgia" w:hAnsi="Georgia"/>
          <w:b/>
          <w:color w:val="000000"/>
          <w:sz w:val="24"/>
          <w:szCs w:val="24"/>
        </w:rPr>
        <w:t xml:space="preserve"> сумме.</w:t>
      </w:r>
    </w:p>
    <w:p w:rsidR="0046212D" w:rsidRPr="0094745A" w:rsidRDefault="0046212D" w:rsidP="0046212D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Georgia" w:hAnsi="Georgia"/>
          <w:color w:val="000000"/>
          <w:sz w:val="24"/>
          <w:szCs w:val="24"/>
        </w:rPr>
      </w:pPr>
      <w:r w:rsidRPr="0094745A">
        <w:rPr>
          <w:rFonts w:ascii="Georgia" w:hAnsi="Georgia"/>
          <w:b/>
          <w:i/>
          <w:color w:val="000000"/>
          <w:sz w:val="24"/>
          <w:szCs w:val="24"/>
        </w:rPr>
        <w:t>Начальный уровень</w:t>
      </w:r>
      <w:r w:rsidRPr="0094745A">
        <w:rPr>
          <w:rFonts w:ascii="Georgia" w:hAnsi="Georgia"/>
          <w:color w:val="000000"/>
          <w:sz w:val="24"/>
          <w:szCs w:val="24"/>
        </w:rPr>
        <w:t xml:space="preserve"> склонности к </w:t>
      </w:r>
      <w:proofErr w:type="spellStart"/>
      <w:r w:rsidRPr="0094745A">
        <w:rPr>
          <w:rFonts w:ascii="Georgia" w:hAnsi="Georgia"/>
          <w:color w:val="000000"/>
          <w:sz w:val="24"/>
          <w:szCs w:val="24"/>
        </w:rPr>
        <w:t>девиантному</w:t>
      </w:r>
      <w:proofErr w:type="spellEnd"/>
      <w:r w:rsidRPr="0094745A">
        <w:rPr>
          <w:rFonts w:ascii="Georgia" w:hAnsi="Georgia"/>
          <w:color w:val="000000"/>
          <w:sz w:val="24"/>
          <w:szCs w:val="24"/>
        </w:rPr>
        <w:t xml:space="preserve"> поведению. Интерес к учебе имеет скачкообразный характер, школа для них не является главным и ведущим видом деятельности, а выступает как средство общения со сверстниками. Успеваемость удовлетворительная. Могут нарушать дисциплину, опаздывать на занятия, имеют замечания по поведению. К общественно-трудовой деятельности относятся недостаточно серьезно, избегают общественных поручений. Взаимоотношения в классе нестабильные</w:t>
      </w:r>
      <w:r w:rsidR="001C2FB5" w:rsidRPr="0094745A">
        <w:rPr>
          <w:rFonts w:ascii="Georgia" w:hAnsi="Georgia"/>
          <w:color w:val="000000"/>
          <w:sz w:val="24"/>
          <w:szCs w:val="24"/>
        </w:rPr>
        <w:t xml:space="preserve">. Периодически возникают конфликты. </w:t>
      </w:r>
      <w:proofErr w:type="spellStart"/>
      <w:r w:rsidR="001C2FB5" w:rsidRPr="0094745A">
        <w:rPr>
          <w:rFonts w:ascii="Georgia" w:hAnsi="Georgia"/>
          <w:color w:val="000000"/>
          <w:sz w:val="24"/>
          <w:szCs w:val="24"/>
        </w:rPr>
        <w:t>Девиантные</w:t>
      </w:r>
      <w:proofErr w:type="spellEnd"/>
      <w:r w:rsidR="001C2FB5" w:rsidRPr="0094745A">
        <w:rPr>
          <w:rFonts w:ascii="Georgia" w:hAnsi="Georgia"/>
          <w:color w:val="000000"/>
          <w:sz w:val="24"/>
          <w:szCs w:val="24"/>
        </w:rPr>
        <w:t xml:space="preserve"> проявления заключаются в непослушании педагогов, в отказе от участия делах класса и школы.</w:t>
      </w:r>
    </w:p>
    <w:p w:rsidR="001C2FB5" w:rsidRPr="0094745A" w:rsidRDefault="001C2FB5" w:rsidP="0046212D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Georgia" w:hAnsi="Georgia"/>
          <w:color w:val="000000"/>
          <w:sz w:val="24"/>
          <w:szCs w:val="24"/>
        </w:rPr>
      </w:pPr>
      <w:r w:rsidRPr="0094745A">
        <w:rPr>
          <w:rFonts w:ascii="Georgia" w:hAnsi="Georgia"/>
          <w:b/>
          <w:i/>
          <w:color w:val="000000"/>
          <w:sz w:val="24"/>
          <w:szCs w:val="24"/>
        </w:rPr>
        <w:t>Средний уровень</w:t>
      </w:r>
      <w:r w:rsidRPr="0094745A">
        <w:rPr>
          <w:rFonts w:ascii="Georgia" w:hAnsi="Georgia"/>
          <w:color w:val="000000"/>
          <w:sz w:val="24"/>
          <w:szCs w:val="24"/>
        </w:rPr>
        <w:t xml:space="preserve"> склонности к </w:t>
      </w:r>
      <w:proofErr w:type="spellStart"/>
      <w:r w:rsidRPr="0094745A">
        <w:rPr>
          <w:rFonts w:ascii="Georgia" w:hAnsi="Georgia"/>
          <w:color w:val="000000"/>
          <w:sz w:val="24"/>
          <w:szCs w:val="24"/>
        </w:rPr>
        <w:t>девиантному</w:t>
      </w:r>
      <w:proofErr w:type="spellEnd"/>
      <w:r w:rsidRPr="0094745A">
        <w:rPr>
          <w:rFonts w:ascii="Georgia" w:hAnsi="Georgia"/>
          <w:color w:val="000000"/>
          <w:sz w:val="24"/>
          <w:szCs w:val="24"/>
        </w:rPr>
        <w:t xml:space="preserve"> поведению. Отношение к учебе</w:t>
      </w:r>
      <w:r w:rsidR="00360732" w:rsidRPr="0094745A">
        <w:rPr>
          <w:rFonts w:ascii="Georgia" w:hAnsi="Georgia"/>
          <w:color w:val="000000"/>
          <w:sz w:val="24"/>
          <w:szCs w:val="24"/>
        </w:rPr>
        <w:t xml:space="preserve"> имеет негативный характер, могут пропускать занятия. Недисциплинированно ведут себя на уроках и во </w:t>
      </w:r>
      <w:proofErr w:type="spellStart"/>
      <w:r w:rsidR="00360732" w:rsidRPr="0094745A">
        <w:rPr>
          <w:rFonts w:ascii="Georgia" w:hAnsi="Georgia"/>
          <w:color w:val="000000"/>
          <w:sz w:val="24"/>
          <w:szCs w:val="24"/>
        </w:rPr>
        <w:t>внеучебной</w:t>
      </w:r>
      <w:proofErr w:type="spellEnd"/>
      <w:r w:rsidR="00360732" w:rsidRPr="0094745A">
        <w:rPr>
          <w:rFonts w:ascii="Georgia" w:hAnsi="Georgia"/>
          <w:color w:val="000000"/>
          <w:sz w:val="24"/>
          <w:szCs w:val="24"/>
        </w:rPr>
        <w:t xml:space="preserve"> деятельности. К общественно-трудовой деятельности относятся крайне отрицательно, не воспринимают педагогического воздействия. </w:t>
      </w:r>
      <w:proofErr w:type="spellStart"/>
      <w:r w:rsidR="00360732" w:rsidRPr="0094745A">
        <w:rPr>
          <w:rFonts w:ascii="Georgia" w:hAnsi="Georgia"/>
          <w:color w:val="000000"/>
          <w:sz w:val="24"/>
          <w:szCs w:val="24"/>
        </w:rPr>
        <w:t>Девиантные</w:t>
      </w:r>
      <w:proofErr w:type="spellEnd"/>
      <w:r w:rsidR="00360732" w:rsidRPr="0094745A">
        <w:rPr>
          <w:rFonts w:ascii="Georgia" w:hAnsi="Georgia"/>
          <w:color w:val="000000"/>
          <w:sz w:val="24"/>
          <w:szCs w:val="24"/>
        </w:rPr>
        <w:t xml:space="preserve"> проявления заключаются в негативном отношении к школе, в отказе от участия в общественно-трудовой деятельности.</w:t>
      </w:r>
    </w:p>
    <w:p w:rsidR="00360732" w:rsidRPr="0094745A" w:rsidRDefault="00360732" w:rsidP="0046212D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Georgia" w:hAnsi="Georgia"/>
          <w:color w:val="000000"/>
          <w:sz w:val="24"/>
          <w:szCs w:val="24"/>
        </w:rPr>
      </w:pPr>
      <w:r w:rsidRPr="0094745A">
        <w:rPr>
          <w:rFonts w:ascii="Georgia" w:hAnsi="Georgia"/>
          <w:b/>
          <w:i/>
          <w:color w:val="000000"/>
          <w:sz w:val="24"/>
          <w:szCs w:val="24"/>
        </w:rPr>
        <w:t>Высокий уровень</w:t>
      </w:r>
      <w:r w:rsidRPr="0094745A">
        <w:rPr>
          <w:rFonts w:ascii="Georgia" w:hAnsi="Georgia"/>
          <w:color w:val="000000"/>
          <w:sz w:val="24"/>
          <w:szCs w:val="24"/>
        </w:rPr>
        <w:t xml:space="preserve"> склонности к </w:t>
      </w:r>
      <w:proofErr w:type="spellStart"/>
      <w:r w:rsidRPr="0094745A">
        <w:rPr>
          <w:rFonts w:ascii="Georgia" w:hAnsi="Georgia"/>
          <w:color w:val="000000"/>
          <w:sz w:val="24"/>
          <w:szCs w:val="24"/>
        </w:rPr>
        <w:t>девиантному</w:t>
      </w:r>
      <w:proofErr w:type="spellEnd"/>
      <w:r w:rsidRPr="0094745A">
        <w:rPr>
          <w:rFonts w:ascii="Georgia" w:hAnsi="Georgia"/>
          <w:color w:val="000000"/>
          <w:sz w:val="24"/>
          <w:szCs w:val="24"/>
        </w:rPr>
        <w:t xml:space="preserve"> поведению. Отношение к учебе имеет ярко выраженный негативизм. Дисциплина и поведение на грани правонарушения. В общественно-трудовой деятельности не желают принимать участия, открыто отказываются от поручений, игнорируют педагогов. Взаимоотношения в классе имеют ярко выраженные отрицательные направления. </w:t>
      </w:r>
      <w:proofErr w:type="spellStart"/>
      <w:r w:rsidRPr="0094745A">
        <w:rPr>
          <w:rFonts w:ascii="Georgia" w:hAnsi="Georgia"/>
          <w:color w:val="000000"/>
          <w:sz w:val="24"/>
          <w:szCs w:val="24"/>
        </w:rPr>
        <w:t>Девиантные</w:t>
      </w:r>
      <w:proofErr w:type="spellEnd"/>
      <w:r w:rsidRPr="0094745A">
        <w:rPr>
          <w:rFonts w:ascii="Georgia" w:hAnsi="Georgia"/>
          <w:color w:val="000000"/>
          <w:sz w:val="24"/>
          <w:szCs w:val="24"/>
        </w:rPr>
        <w:t xml:space="preserve"> проявления выражаются в противодействии учебному и воспитательному процессу.</w:t>
      </w:r>
    </w:p>
    <w:p w:rsidR="00A84D2C" w:rsidRPr="00E7614B" w:rsidRDefault="00A84D2C" w:rsidP="005351BA">
      <w:pPr>
        <w:spacing w:before="100" w:beforeAutospacing="1" w:after="100" w:afterAutospacing="1"/>
        <w:jc w:val="center"/>
        <w:outlineLvl w:val="3"/>
        <w:rPr>
          <w:b/>
          <w:bCs/>
          <w:color w:val="000000"/>
          <w:sz w:val="24"/>
          <w:szCs w:val="24"/>
        </w:rPr>
      </w:pPr>
      <w:r w:rsidRPr="00E7614B">
        <w:rPr>
          <w:b/>
          <w:bCs/>
          <w:color w:val="000000"/>
          <w:sz w:val="27"/>
          <w:szCs w:val="27"/>
        </w:rPr>
        <w:t xml:space="preserve">Характеристика уровней </w:t>
      </w:r>
      <w:proofErr w:type="gramStart"/>
      <w:r w:rsidRPr="00E7614B">
        <w:rPr>
          <w:b/>
          <w:bCs/>
          <w:color w:val="000000"/>
          <w:sz w:val="27"/>
          <w:szCs w:val="27"/>
        </w:rPr>
        <w:t xml:space="preserve">( </w:t>
      </w:r>
      <w:proofErr w:type="gramEnd"/>
      <w:r w:rsidRPr="00E7614B">
        <w:rPr>
          <w:b/>
          <w:bCs/>
          <w:color w:val="000000"/>
          <w:sz w:val="27"/>
          <w:szCs w:val="27"/>
        </w:rPr>
        <w:t>по итоговой сумме)</w:t>
      </w:r>
      <w:r w:rsidRPr="00E7614B">
        <w:rPr>
          <w:b/>
          <w:bCs/>
          <w:color w:val="000000"/>
          <w:sz w:val="27"/>
          <w:szCs w:val="27"/>
        </w:rPr>
        <w:br/>
        <w:t>Уровень, качества личности (признаки)</w:t>
      </w:r>
    </w:p>
    <w:p w:rsidR="00A84D2C" w:rsidRPr="00E7614B" w:rsidRDefault="00A84D2C" w:rsidP="00A84D2C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1"/>
          <w:szCs w:val="21"/>
        </w:rPr>
      </w:pPr>
      <w:r w:rsidRPr="00E7614B">
        <w:rPr>
          <w:b/>
          <w:bCs/>
          <w:color w:val="000000"/>
          <w:sz w:val="21"/>
          <w:szCs w:val="21"/>
        </w:rPr>
        <w:t>уровень</w:t>
      </w:r>
      <w:r w:rsidRPr="00E7614B">
        <w:rPr>
          <w:color w:val="000000"/>
          <w:sz w:val="21"/>
          <w:szCs w:val="21"/>
        </w:rPr>
        <w:t xml:space="preserve">: отдельные конфликты; неустойчивость, случайность отклонений в поведении; отдельные пробелы в общем развитии (успеваемость удовлетворительная, иногда чередуются 2 и 5); ярко проявляется какой-либо недостаток; нестандартность характера; слабая самокритичность и требовательность к себе. </w:t>
      </w:r>
    </w:p>
    <w:p w:rsidR="00A84D2C" w:rsidRPr="00E7614B" w:rsidRDefault="00A84D2C" w:rsidP="00A84D2C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1"/>
          <w:szCs w:val="21"/>
        </w:rPr>
      </w:pPr>
      <w:r w:rsidRPr="00E7614B">
        <w:rPr>
          <w:b/>
          <w:bCs/>
          <w:color w:val="000000"/>
          <w:sz w:val="21"/>
          <w:szCs w:val="21"/>
        </w:rPr>
        <w:t>уровень</w:t>
      </w:r>
      <w:r w:rsidRPr="00E7614B">
        <w:rPr>
          <w:color w:val="000000"/>
          <w:sz w:val="21"/>
          <w:szCs w:val="21"/>
        </w:rPr>
        <w:t xml:space="preserve">: не восприятие педагогических воздействий; </w:t>
      </w:r>
      <w:proofErr w:type="spellStart"/>
      <w:r w:rsidRPr="00E7614B">
        <w:rPr>
          <w:color w:val="000000"/>
          <w:sz w:val="21"/>
          <w:szCs w:val="21"/>
        </w:rPr>
        <w:t>эгоцентричность</w:t>
      </w:r>
      <w:proofErr w:type="spellEnd"/>
      <w:r w:rsidRPr="00E7614B">
        <w:rPr>
          <w:color w:val="000000"/>
          <w:sz w:val="21"/>
          <w:szCs w:val="21"/>
        </w:rPr>
        <w:t xml:space="preserve">; негативное отношение к школе; пробелы в умственном развитии; проявляются 2-3 серьезных недостатка, устойчиво взаимодействующих между собой; завышенная самооценка; уровень требований к другим больше чем к себе. </w:t>
      </w:r>
    </w:p>
    <w:p w:rsidR="00A84D2C" w:rsidRPr="00E7614B" w:rsidRDefault="00A84D2C" w:rsidP="00A84D2C">
      <w:pPr>
        <w:numPr>
          <w:ilvl w:val="0"/>
          <w:numId w:val="4"/>
        </w:numPr>
        <w:spacing w:before="100" w:beforeAutospacing="1" w:after="100" w:afterAutospacing="1"/>
        <w:rPr>
          <w:color w:val="000000"/>
          <w:sz w:val="21"/>
          <w:szCs w:val="21"/>
        </w:rPr>
      </w:pPr>
      <w:r w:rsidRPr="00E7614B">
        <w:rPr>
          <w:b/>
          <w:bCs/>
          <w:color w:val="000000"/>
          <w:sz w:val="21"/>
          <w:szCs w:val="21"/>
        </w:rPr>
        <w:t>уровень</w:t>
      </w:r>
      <w:r w:rsidRPr="00E7614B">
        <w:rPr>
          <w:color w:val="000000"/>
          <w:sz w:val="21"/>
          <w:szCs w:val="21"/>
        </w:rPr>
        <w:t xml:space="preserve">: противодействие воспитательному процессу; поведение на грани правонарушения; негативное отношение к школе, к сверстникам, к нормам морали; ярко выраженная отрицательная направленность; пробелы в умственном, нравственном, волевом развитии; болезненная психика, обостренное самолюбие, странности; требовательность к себе отсутствует. </w:t>
      </w:r>
    </w:p>
    <w:p w:rsidR="00C950B7" w:rsidRDefault="00C950B7"/>
    <w:sectPr w:rsidR="00C950B7" w:rsidSect="00A84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776"/>
    <w:multiLevelType w:val="multilevel"/>
    <w:tmpl w:val="E9726B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CD44210"/>
    <w:multiLevelType w:val="multilevel"/>
    <w:tmpl w:val="5592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076A5"/>
    <w:multiLevelType w:val="multilevel"/>
    <w:tmpl w:val="E5FC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D261C"/>
    <w:multiLevelType w:val="multilevel"/>
    <w:tmpl w:val="7FFA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C416C"/>
    <w:multiLevelType w:val="multilevel"/>
    <w:tmpl w:val="7FFA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D2C"/>
    <w:rsid w:val="000550BF"/>
    <w:rsid w:val="0006072E"/>
    <w:rsid w:val="001C2FB5"/>
    <w:rsid w:val="002141A9"/>
    <w:rsid w:val="00360732"/>
    <w:rsid w:val="00437293"/>
    <w:rsid w:val="0046212D"/>
    <w:rsid w:val="005351BA"/>
    <w:rsid w:val="006E02B5"/>
    <w:rsid w:val="008C060D"/>
    <w:rsid w:val="0094745A"/>
    <w:rsid w:val="00A84D2C"/>
    <w:rsid w:val="00C950B7"/>
    <w:rsid w:val="00F63F4D"/>
    <w:rsid w:val="00FF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21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5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1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5445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КСОШ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</cp:lastModifiedBy>
  <cp:revision>2</cp:revision>
  <cp:lastPrinted>2012-03-06T11:51:00Z</cp:lastPrinted>
  <dcterms:created xsi:type="dcterms:W3CDTF">2021-11-24T10:30:00Z</dcterms:created>
  <dcterms:modified xsi:type="dcterms:W3CDTF">2021-11-24T10:30:00Z</dcterms:modified>
</cp:coreProperties>
</file>