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14992" w:type="dxa"/>
        <w:tblLook w:val="04A0" w:firstRow="1" w:lastRow="0" w:firstColumn="1" w:lastColumn="0" w:noHBand="0" w:noVBand="1"/>
      </w:tblPr>
      <w:tblGrid>
        <w:gridCol w:w="817"/>
        <w:gridCol w:w="2797"/>
        <w:gridCol w:w="1754"/>
        <w:gridCol w:w="2057"/>
        <w:gridCol w:w="4590"/>
        <w:gridCol w:w="2977"/>
      </w:tblGrid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Классы, в которых работает учитель</w:t>
            </w:r>
          </w:p>
        </w:tc>
        <w:tc>
          <w:tcPr>
            <w:tcW w:w="4590" w:type="dxa"/>
          </w:tcPr>
          <w:p w:rsidR="00DB2713" w:rsidRPr="00957991" w:rsidRDefault="00957991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Факультативы</w:t>
            </w: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Асанова Г. Э.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6 – б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6 - в</w:t>
            </w:r>
          </w:p>
        </w:tc>
        <w:tc>
          <w:tcPr>
            <w:tcW w:w="4590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В мире театра – 6 – </w:t>
            </w:r>
            <w:proofErr w:type="gram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текста – 6 – </w:t>
            </w:r>
            <w:proofErr w:type="gram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 – 6 - б</w:t>
            </w:r>
          </w:p>
        </w:tc>
        <w:tc>
          <w:tcPr>
            <w:tcW w:w="297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Г. С.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11- а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11 - б</w:t>
            </w:r>
          </w:p>
        </w:tc>
        <w:tc>
          <w:tcPr>
            <w:tcW w:w="4590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Трудности русского языка - 11-а,</w:t>
            </w:r>
            <w:r w:rsidR="0095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Салтыкова Н. Н.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9 – г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10 – а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10 - б</w:t>
            </w:r>
          </w:p>
        </w:tc>
        <w:tc>
          <w:tcPr>
            <w:tcW w:w="4590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Литературные миниатюры – 5 – б, а</w:t>
            </w:r>
          </w:p>
          <w:p w:rsidR="00D5290E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290E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9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- </w:t>
            </w:r>
            <w:r w:rsidR="00957991" w:rsidRPr="00957991">
              <w:rPr>
                <w:rFonts w:ascii="Times New Roman" w:hAnsi="Times New Roman" w:cs="Times New Roman"/>
                <w:sz w:val="24"/>
                <w:szCs w:val="24"/>
              </w:rPr>
              <w:t>9 –г</w:t>
            </w:r>
          </w:p>
          <w:p w:rsidR="00DB2713" w:rsidRPr="00957991" w:rsidRDefault="00957991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русского языка -  </w:t>
            </w: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Мухитдинова Д. Р.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5 – а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5 – б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7 – а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7 - б</w:t>
            </w:r>
          </w:p>
        </w:tc>
        <w:tc>
          <w:tcPr>
            <w:tcW w:w="4590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Развиваем речь</w:t>
            </w:r>
            <w:r w:rsidR="00D5290E"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– 5 - б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  <w:r w:rsidR="00D5290E"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– 7 - б</w:t>
            </w:r>
          </w:p>
        </w:tc>
        <w:tc>
          <w:tcPr>
            <w:tcW w:w="297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  <w:tc>
          <w:tcPr>
            <w:tcW w:w="1754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8 – б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8 – в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9 – б</w:t>
            </w:r>
          </w:p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9- в</w:t>
            </w:r>
          </w:p>
        </w:tc>
        <w:tc>
          <w:tcPr>
            <w:tcW w:w="4590" w:type="dxa"/>
          </w:tcPr>
          <w:p w:rsidR="00DB2713" w:rsidRPr="00957991" w:rsidRDefault="00957991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орфографии– 8 -</w:t>
            </w:r>
            <w:r w:rsidR="00C16808"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6808" w:rsidRPr="00957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16808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713" w:rsidRPr="00957991" w:rsidRDefault="00957991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290E" w:rsidRPr="00957991">
              <w:rPr>
                <w:rFonts w:ascii="Times New Roman" w:hAnsi="Times New Roman" w:cs="Times New Roman"/>
                <w:sz w:val="24"/>
                <w:szCs w:val="24"/>
              </w:rPr>
              <w:t>ультура речи – 9 – 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290E" w:rsidRPr="00957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7" w:type="dxa"/>
          </w:tcPr>
          <w:p w:rsidR="00DB2713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Салтыкова А. Н.</w:t>
            </w:r>
          </w:p>
        </w:tc>
        <w:tc>
          <w:tcPr>
            <w:tcW w:w="1754" w:type="dxa"/>
          </w:tcPr>
          <w:p w:rsidR="00DB2713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7" w:type="dxa"/>
          </w:tcPr>
          <w:p w:rsidR="00DB2713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  <w:p w:rsidR="00A9450C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  <w:p w:rsidR="00A9450C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  <w:p w:rsidR="00A9450C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4590" w:type="dxa"/>
          </w:tcPr>
          <w:p w:rsidR="00A9450C" w:rsidRPr="00957991" w:rsidRDefault="00A9450C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7-в Секреты орфографии  </w:t>
            </w:r>
          </w:p>
        </w:tc>
        <w:tc>
          <w:tcPr>
            <w:tcW w:w="2977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 - 8-а, г</w:t>
            </w: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7" w:type="dxa"/>
          </w:tcPr>
          <w:p w:rsidR="00DB2713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Исаева А. И.</w:t>
            </w:r>
          </w:p>
        </w:tc>
        <w:tc>
          <w:tcPr>
            <w:tcW w:w="1754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7" w:type="dxa"/>
          </w:tcPr>
          <w:p w:rsidR="00DB2713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5 – в</w:t>
            </w:r>
          </w:p>
          <w:p w:rsidR="00C16808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6 – г</w:t>
            </w:r>
          </w:p>
          <w:p w:rsidR="00C16808" w:rsidRPr="00957991" w:rsidRDefault="00C16808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язык, литература – 5 – а, б, </w:t>
            </w:r>
            <w:proofErr w:type="gram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590" w:type="dxa"/>
          </w:tcPr>
          <w:p w:rsidR="00DB2713" w:rsidRPr="00957991" w:rsidRDefault="00D5290E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Увлекательное чтение – 5-а, </w:t>
            </w:r>
            <w:proofErr w:type="gram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7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13" w:rsidRPr="00957991" w:rsidTr="00957991">
        <w:tc>
          <w:tcPr>
            <w:tcW w:w="817" w:type="dxa"/>
          </w:tcPr>
          <w:p w:rsidR="00DB2713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7" w:type="dxa"/>
          </w:tcPr>
          <w:p w:rsidR="00DB2713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Поваляева М.А.</w:t>
            </w:r>
          </w:p>
        </w:tc>
        <w:tc>
          <w:tcPr>
            <w:tcW w:w="1754" w:type="dxa"/>
          </w:tcPr>
          <w:p w:rsidR="00DB2713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</w:tcPr>
          <w:p w:rsidR="00DB2713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  <w:p w:rsidR="00D478A5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:rsidR="00D478A5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  <w:p w:rsidR="00D478A5" w:rsidRPr="00957991" w:rsidRDefault="00D478A5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9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 – 6 – а, б, </w:t>
            </w:r>
            <w:proofErr w:type="gramStart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713" w:rsidRPr="00957991" w:rsidRDefault="00DB2713" w:rsidP="0095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279" w:rsidRPr="00957991" w:rsidRDefault="00957991" w:rsidP="00957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91">
        <w:rPr>
          <w:rFonts w:ascii="Times New Roman" w:hAnsi="Times New Roman" w:cs="Times New Roman"/>
          <w:b/>
          <w:sz w:val="28"/>
          <w:szCs w:val="28"/>
        </w:rPr>
        <w:t>Учебная нагрузка учителей МО филологии в 2019 – 2020 учебном году</w:t>
      </w:r>
    </w:p>
    <w:sectPr w:rsidR="00CB3279" w:rsidRPr="00957991" w:rsidSect="001241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BA" w:rsidRDefault="00B045BA" w:rsidP="00C16808">
      <w:pPr>
        <w:spacing w:after="0" w:line="240" w:lineRule="auto"/>
      </w:pPr>
      <w:r>
        <w:separator/>
      </w:r>
    </w:p>
  </w:endnote>
  <w:endnote w:type="continuationSeparator" w:id="0">
    <w:p w:rsidR="00B045BA" w:rsidRDefault="00B045BA" w:rsidP="00C1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BA" w:rsidRDefault="00B045BA" w:rsidP="00C16808">
      <w:pPr>
        <w:spacing w:after="0" w:line="240" w:lineRule="auto"/>
      </w:pPr>
      <w:r>
        <w:separator/>
      </w:r>
    </w:p>
  </w:footnote>
  <w:footnote w:type="continuationSeparator" w:id="0">
    <w:p w:rsidR="00B045BA" w:rsidRDefault="00B045BA" w:rsidP="00C16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13"/>
    <w:rsid w:val="0001009E"/>
    <w:rsid w:val="001241FB"/>
    <w:rsid w:val="0031479A"/>
    <w:rsid w:val="00616E2F"/>
    <w:rsid w:val="00740E98"/>
    <w:rsid w:val="00881BA8"/>
    <w:rsid w:val="00957991"/>
    <w:rsid w:val="00966408"/>
    <w:rsid w:val="00A707BD"/>
    <w:rsid w:val="00A9450C"/>
    <w:rsid w:val="00B045BA"/>
    <w:rsid w:val="00BF31E3"/>
    <w:rsid w:val="00C10D2E"/>
    <w:rsid w:val="00C16808"/>
    <w:rsid w:val="00D478A5"/>
    <w:rsid w:val="00D5290E"/>
    <w:rsid w:val="00DB2713"/>
    <w:rsid w:val="00E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808"/>
  </w:style>
  <w:style w:type="paragraph" w:styleId="a6">
    <w:name w:val="footer"/>
    <w:basedOn w:val="a"/>
    <w:link w:val="a7"/>
    <w:uiPriority w:val="99"/>
    <w:unhideWhenUsed/>
    <w:rsid w:val="00C1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7</cp:revision>
  <cp:lastPrinted>2019-09-12T20:10:00Z</cp:lastPrinted>
  <dcterms:created xsi:type="dcterms:W3CDTF">2019-08-29T19:17:00Z</dcterms:created>
  <dcterms:modified xsi:type="dcterms:W3CDTF">2019-09-12T20:56:00Z</dcterms:modified>
</cp:coreProperties>
</file>