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A4" w:rsidRDefault="008758A4" w:rsidP="008758A4">
      <w:pPr>
        <w:pStyle w:val="a3"/>
        <w:keepNext/>
        <w:spacing w:before="0" w:beforeAutospacing="0" w:after="0" w:afterAutospacing="0"/>
        <w:jc w:val="center"/>
      </w:pPr>
      <w:r>
        <w:rPr>
          <w:b/>
          <w:bCs/>
        </w:rPr>
        <w:t>Муниципальное бюджетное общеобразовательное учреждение</w:t>
      </w:r>
    </w:p>
    <w:p w:rsidR="008758A4" w:rsidRDefault="008758A4" w:rsidP="008758A4">
      <w:pPr>
        <w:pStyle w:val="a3"/>
        <w:keepNext/>
        <w:spacing w:before="0" w:beforeAutospacing="0" w:after="0" w:afterAutospacing="0"/>
        <w:jc w:val="center"/>
      </w:pPr>
      <w:r>
        <w:rPr>
          <w:b/>
          <w:bCs/>
        </w:rPr>
        <w:t>«</w:t>
      </w:r>
      <w:proofErr w:type="spellStart"/>
      <w:r>
        <w:rPr>
          <w:b/>
          <w:bCs/>
        </w:rPr>
        <w:t>Мирновская</w:t>
      </w:r>
      <w:proofErr w:type="spellEnd"/>
      <w:r>
        <w:rPr>
          <w:b/>
          <w:bCs/>
        </w:rPr>
        <w:t xml:space="preserve"> школа №2» Симферопольского района Республики Крым</w:t>
      </w:r>
    </w:p>
    <w:p w:rsidR="008758A4" w:rsidRDefault="008758A4" w:rsidP="008758A4">
      <w:pPr>
        <w:pStyle w:val="a3"/>
        <w:keepNext/>
        <w:spacing w:before="0" w:beforeAutospacing="0" w:after="0" w:afterAutospacing="0"/>
        <w:jc w:val="center"/>
      </w:pPr>
      <w:r>
        <w:rPr>
          <w:u w:val="single"/>
        </w:rPr>
        <w:t xml:space="preserve"> </w:t>
      </w:r>
    </w:p>
    <w:p w:rsidR="008758A4" w:rsidRDefault="008758A4" w:rsidP="008758A4">
      <w:pPr>
        <w:jc w:val="right"/>
      </w:pPr>
      <w:r>
        <w:t xml:space="preserve">Приложение №1 к ООП </w:t>
      </w:r>
      <w:proofErr w:type="spellStart"/>
      <w:proofErr w:type="gramStart"/>
      <w:r>
        <w:t>СОО,утвержденной</w:t>
      </w:r>
      <w:proofErr w:type="spellEnd"/>
      <w:proofErr w:type="gramEnd"/>
    </w:p>
    <w:p w:rsidR="008758A4" w:rsidRDefault="008758A4" w:rsidP="008758A4">
      <w:pPr>
        <w:jc w:val="center"/>
      </w:pPr>
      <w:r>
        <w:t xml:space="preserve">                                                                                                    приказом по школе от             №  </w:t>
      </w:r>
    </w:p>
    <w:p w:rsidR="008758A4" w:rsidRDefault="008758A4" w:rsidP="008758A4">
      <w:pPr>
        <w:jc w:val="center"/>
      </w:pPr>
      <w:r>
        <w:t xml:space="preserve">                                                                                                                 Рабочая программа №5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3469"/>
        <w:gridCol w:w="3119"/>
      </w:tblGrid>
      <w:tr w:rsidR="008758A4" w:rsidRPr="00F87CAF" w:rsidTr="008758A4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A4" w:rsidRPr="00F87CAF" w:rsidRDefault="008758A4" w:rsidP="008758A4">
            <w:pPr>
              <w:jc w:val="center"/>
              <w:rPr>
                <w:rFonts w:eastAsia="Calibri"/>
              </w:rPr>
            </w:pPr>
            <w:r w:rsidRPr="00F87CAF">
              <w:t>РАССМОТРЕНО</w:t>
            </w:r>
          </w:p>
          <w:p w:rsidR="008758A4" w:rsidRPr="00F87CAF" w:rsidRDefault="008758A4" w:rsidP="008758A4">
            <w:r w:rsidRPr="00F87CAF">
              <w:t xml:space="preserve">и принято </w:t>
            </w:r>
            <w:proofErr w:type="gramStart"/>
            <w:r w:rsidRPr="00F87CAF">
              <w:t>на  заседании</w:t>
            </w:r>
            <w:proofErr w:type="gramEnd"/>
            <w:r w:rsidRPr="00F87CAF">
              <w:t xml:space="preserve"> </w:t>
            </w:r>
            <w:r>
              <w:t>МО учителей  естественно-математического цикла</w:t>
            </w:r>
          </w:p>
          <w:p w:rsidR="008758A4" w:rsidRPr="00AA0818" w:rsidRDefault="00526C8D" w:rsidP="008758A4">
            <w:pPr>
              <w:rPr>
                <w:b/>
                <w:sz w:val="16"/>
                <w:szCs w:val="16"/>
              </w:rPr>
            </w:pPr>
            <w:r>
              <w:t>Протокол №_</w:t>
            </w:r>
          </w:p>
          <w:p w:rsidR="008758A4" w:rsidRPr="00F87CAF" w:rsidRDefault="008758A4" w:rsidP="008758A4">
            <w:pPr>
              <w:rPr>
                <w:szCs w:val="28"/>
              </w:rPr>
            </w:pPr>
            <w:r w:rsidRPr="00F87CAF">
              <w:rPr>
                <w:szCs w:val="28"/>
              </w:rPr>
              <w:t>Руководитель ШМО</w:t>
            </w:r>
          </w:p>
          <w:p w:rsidR="008758A4" w:rsidRPr="00F87CAF" w:rsidRDefault="008758A4" w:rsidP="008758A4">
            <w:pPr>
              <w:rPr>
                <w:rFonts w:eastAsia="Calibri"/>
              </w:rPr>
            </w:pPr>
            <w:r w:rsidRPr="00F87CAF">
              <w:t>____________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A4" w:rsidRPr="00F87CAF" w:rsidRDefault="008758A4" w:rsidP="008758A4">
            <w:pPr>
              <w:jc w:val="center"/>
              <w:rPr>
                <w:rFonts w:eastAsia="Calibri"/>
              </w:rPr>
            </w:pPr>
            <w:r w:rsidRPr="00F87CAF">
              <w:t>СОГЛАСОВАНО</w:t>
            </w:r>
          </w:p>
          <w:p w:rsidR="008758A4" w:rsidRPr="00F87CAF" w:rsidRDefault="008758A4" w:rsidP="008758A4">
            <w:pPr>
              <w:jc w:val="center"/>
            </w:pPr>
            <w:r w:rsidRPr="00F87CAF">
              <w:t>заместитель директора по учебно-воспитательной работе</w:t>
            </w:r>
          </w:p>
          <w:p w:rsidR="008758A4" w:rsidRPr="00135038" w:rsidRDefault="008758A4" w:rsidP="008758A4">
            <w:pPr>
              <w:jc w:val="center"/>
            </w:pPr>
            <w:r>
              <w:t>__________</w:t>
            </w:r>
            <w:proofErr w:type="spellStart"/>
            <w:r>
              <w:t>О.Н.Мокрушина</w:t>
            </w:r>
            <w:proofErr w:type="spellEnd"/>
          </w:p>
          <w:p w:rsidR="008758A4" w:rsidRPr="00135038" w:rsidRDefault="008758A4" w:rsidP="008758A4">
            <w:pPr>
              <w:jc w:val="center"/>
            </w:pPr>
          </w:p>
          <w:p w:rsidR="008758A4" w:rsidRPr="00F87CAF" w:rsidRDefault="008758A4" w:rsidP="008758A4">
            <w:pPr>
              <w:jc w:val="center"/>
              <w:rPr>
                <w:rFonts w:eastAsia="Calibri"/>
              </w:rPr>
            </w:pPr>
            <w:r>
              <w:t xml:space="preserve">    </w:t>
            </w:r>
            <w:r w:rsidRPr="00F87CAF"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A4" w:rsidRDefault="008758A4" w:rsidP="008758A4">
            <w:pPr>
              <w:jc w:val="center"/>
            </w:pPr>
            <w:r>
              <w:t>УТВЕРЖДЕНО</w:t>
            </w:r>
          </w:p>
          <w:p w:rsidR="008758A4" w:rsidRPr="00AA0818" w:rsidRDefault="008758A4" w:rsidP="008758A4">
            <w:pPr>
              <w:jc w:val="center"/>
              <w:rPr>
                <w:rFonts w:eastAsia="Calibri"/>
              </w:rPr>
            </w:pPr>
            <w:r>
              <w:t>приказом по школе</w:t>
            </w:r>
          </w:p>
          <w:p w:rsidR="008758A4" w:rsidRPr="00F87CAF" w:rsidRDefault="008758A4" w:rsidP="008758A4"/>
          <w:p w:rsidR="008758A4" w:rsidRPr="00F87CAF" w:rsidRDefault="00526C8D" w:rsidP="008758A4">
            <w:pPr>
              <w:rPr>
                <w:rFonts w:eastAsia="Calibri"/>
              </w:rPr>
            </w:pPr>
            <w:r>
              <w:t>Приказ №___ от __08.2022</w:t>
            </w:r>
            <w:r w:rsidR="008758A4">
              <w:t xml:space="preserve">  </w:t>
            </w:r>
            <w:r w:rsidR="008758A4" w:rsidRPr="00F87CAF">
              <w:t>г</w:t>
            </w:r>
          </w:p>
        </w:tc>
      </w:tr>
    </w:tbl>
    <w:p w:rsidR="008758A4" w:rsidRDefault="008758A4" w:rsidP="008758A4">
      <w:pPr>
        <w:jc w:val="center"/>
        <w:rPr>
          <w:rFonts w:eastAsia="Calibri"/>
        </w:rPr>
      </w:pPr>
    </w:p>
    <w:p w:rsidR="008758A4" w:rsidRDefault="008758A4" w:rsidP="008758A4">
      <w:pPr>
        <w:jc w:val="center"/>
        <w:outlineLvl w:val="0"/>
      </w:pPr>
    </w:p>
    <w:p w:rsidR="008758A4" w:rsidRDefault="008758A4" w:rsidP="008758A4">
      <w:pPr>
        <w:jc w:val="center"/>
        <w:rPr>
          <w:b/>
          <w:sz w:val="32"/>
          <w:szCs w:val="32"/>
        </w:rPr>
      </w:pPr>
    </w:p>
    <w:p w:rsidR="008758A4" w:rsidRDefault="008758A4" w:rsidP="008758A4">
      <w:pPr>
        <w:jc w:val="center"/>
        <w:rPr>
          <w:b/>
          <w:sz w:val="32"/>
          <w:szCs w:val="32"/>
        </w:rPr>
      </w:pPr>
    </w:p>
    <w:p w:rsidR="008758A4" w:rsidRPr="00833B51" w:rsidRDefault="008758A4" w:rsidP="008758A4">
      <w:pPr>
        <w:jc w:val="center"/>
        <w:rPr>
          <w:b/>
          <w:sz w:val="32"/>
          <w:szCs w:val="32"/>
        </w:rPr>
      </w:pPr>
      <w:r w:rsidRPr="00833B51">
        <w:rPr>
          <w:b/>
          <w:sz w:val="32"/>
          <w:szCs w:val="32"/>
        </w:rPr>
        <w:t xml:space="preserve">РАБОЧАЯ ПРОГРАММА </w:t>
      </w:r>
    </w:p>
    <w:p w:rsidR="008758A4" w:rsidRPr="00B93AFC" w:rsidRDefault="008758A4" w:rsidP="008758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учебного предмета</w:t>
      </w:r>
    </w:p>
    <w:p w:rsidR="008758A4" w:rsidRDefault="008758A4" w:rsidP="008758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Математика: алгебра и начала математического анализа,</w:t>
      </w:r>
      <w:r w:rsidR="001039D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геометрия</w:t>
      </w:r>
    </w:p>
    <w:p w:rsidR="008758A4" w:rsidRDefault="00526C8D" w:rsidP="008758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2022-2023</w:t>
      </w:r>
      <w:r w:rsidR="008758A4">
        <w:rPr>
          <w:b/>
          <w:sz w:val="32"/>
          <w:szCs w:val="32"/>
        </w:rPr>
        <w:t xml:space="preserve"> учебный год</w:t>
      </w:r>
    </w:p>
    <w:p w:rsidR="008758A4" w:rsidRPr="000046EC" w:rsidRDefault="008758A4" w:rsidP="008758A4">
      <w:pPr>
        <w:jc w:val="center"/>
        <w:rPr>
          <w:b/>
          <w:sz w:val="32"/>
          <w:szCs w:val="32"/>
        </w:rPr>
      </w:pPr>
    </w:p>
    <w:p w:rsidR="008758A4" w:rsidRPr="000046EC" w:rsidRDefault="008758A4" w:rsidP="008758A4">
      <w:pPr>
        <w:rPr>
          <w:sz w:val="32"/>
          <w:szCs w:val="32"/>
        </w:rPr>
      </w:pPr>
      <w:r w:rsidRPr="000046EC">
        <w:rPr>
          <w:sz w:val="32"/>
          <w:szCs w:val="32"/>
        </w:rPr>
        <w:t>Уровень образования-среднее общее образование</w:t>
      </w:r>
    </w:p>
    <w:p w:rsidR="008758A4" w:rsidRPr="000046EC" w:rsidRDefault="008758A4" w:rsidP="008758A4">
      <w:pPr>
        <w:jc w:val="center"/>
        <w:rPr>
          <w:sz w:val="32"/>
          <w:szCs w:val="32"/>
        </w:rPr>
      </w:pPr>
    </w:p>
    <w:p w:rsidR="008758A4" w:rsidRPr="004458A2" w:rsidRDefault="008758A4" w:rsidP="008758A4">
      <w:pPr>
        <w:jc w:val="both"/>
        <w:rPr>
          <w:b/>
          <w:bCs/>
          <w:sz w:val="32"/>
          <w:szCs w:val="32"/>
        </w:rPr>
      </w:pPr>
      <w:r w:rsidRPr="004458A2">
        <w:rPr>
          <w:bCs/>
          <w:sz w:val="32"/>
          <w:szCs w:val="32"/>
        </w:rPr>
        <w:t>Класс</w:t>
      </w:r>
      <w:r>
        <w:rPr>
          <w:bCs/>
          <w:sz w:val="32"/>
          <w:szCs w:val="32"/>
        </w:rPr>
        <w:t>, в котором реализуется программа: 11-А</w:t>
      </w:r>
    </w:p>
    <w:p w:rsidR="008758A4" w:rsidRPr="004458A2" w:rsidRDefault="008758A4" w:rsidP="008758A4">
      <w:pPr>
        <w:jc w:val="both"/>
        <w:rPr>
          <w:bCs/>
          <w:sz w:val="32"/>
          <w:szCs w:val="32"/>
        </w:rPr>
      </w:pPr>
    </w:p>
    <w:p w:rsidR="008758A4" w:rsidRPr="004458A2" w:rsidRDefault="008758A4" w:rsidP="008758A4">
      <w:pPr>
        <w:jc w:val="both"/>
        <w:rPr>
          <w:bCs/>
          <w:sz w:val="32"/>
          <w:szCs w:val="32"/>
        </w:rPr>
      </w:pPr>
      <w:r w:rsidRPr="004458A2">
        <w:rPr>
          <w:bCs/>
          <w:sz w:val="32"/>
          <w:szCs w:val="32"/>
        </w:rPr>
        <w:t xml:space="preserve">Уровень изучения предмета </w:t>
      </w:r>
      <w:r>
        <w:rPr>
          <w:bCs/>
          <w:sz w:val="32"/>
          <w:szCs w:val="32"/>
        </w:rPr>
        <w:t>–</w:t>
      </w:r>
      <w:r w:rsidRPr="004458A2"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  <w:u w:val="single"/>
        </w:rPr>
        <w:t xml:space="preserve">базовый </w:t>
      </w:r>
      <w:r w:rsidRPr="004458A2">
        <w:rPr>
          <w:bCs/>
          <w:sz w:val="32"/>
          <w:szCs w:val="32"/>
          <w:u w:val="single"/>
        </w:rPr>
        <w:t xml:space="preserve"> уровень</w:t>
      </w:r>
      <w:proofErr w:type="gramEnd"/>
    </w:p>
    <w:p w:rsidR="008758A4" w:rsidRPr="004458A2" w:rsidRDefault="008758A4" w:rsidP="008758A4">
      <w:pPr>
        <w:jc w:val="both"/>
        <w:rPr>
          <w:bCs/>
          <w:sz w:val="32"/>
          <w:szCs w:val="32"/>
        </w:rPr>
      </w:pPr>
    </w:p>
    <w:p w:rsidR="008758A4" w:rsidRDefault="008758A4" w:rsidP="008758A4">
      <w:pPr>
        <w:rPr>
          <w:b/>
        </w:rPr>
      </w:pPr>
      <w:proofErr w:type="spellStart"/>
      <w:proofErr w:type="gramStart"/>
      <w:r>
        <w:rPr>
          <w:bCs/>
          <w:sz w:val="32"/>
          <w:szCs w:val="32"/>
        </w:rPr>
        <w:t>Составитель:Юрченко</w:t>
      </w:r>
      <w:proofErr w:type="spellEnd"/>
      <w:proofErr w:type="gramEnd"/>
      <w:r>
        <w:rPr>
          <w:bCs/>
          <w:sz w:val="32"/>
          <w:szCs w:val="32"/>
        </w:rPr>
        <w:t xml:space="preserve"> И.Л.</w:t>
      </w:r>
    </w:p>
    <w:p w:rsidR="008758A4" w:rsidRDefault="008758A4" w:rsidP="008758A4">
      <w:pPr>
        <w:jc w:val="center"/>
        <w:rPr>
          <w:sz w:val="32"/>
          <w:szCs w:val="32"/>
        </w:rPr>
      </w:pPr>
    </w:p>
    <w:p w:rsidR="008758A4" w:rsidRDefault="008758A4" w:rsidP="008758A4">
      <w:pPr>
        <w:jc w:val="center"/>
        <w:rPr>
          <w:sz w:val="32"/>
          <w:szCs w:val="32"/>
        </w:rPr>
      </w:pPr>
    </w:p>
    <w:p w:rsidR="008758A4" w:rsidRDefault="008758A4" w:rsidP="008758A4">
      <w:pPr>
        <w:jc w:val="center"/>
        <w:rPr>
          <w:sz w:val="32"/>
          <w:szCs w:val="32"/>
        </w:rPr>
      </w:pPr>
    </w:p>
    <w:p w:rsidR="008758A4" w:rsidRDefault="008758A4" w:rsidP="008758A4">
      <w:pPr>
        <w:jc w:val="center"/>
        <w:rPr>
          <w:sz w:val="32"/>
          <w:szCs w:val="32"/>
        </w:rPr>
      </w:pPr>
    </w:p>
    <w:p w:rsidR="008758A4" w:rsidRDefault="008758A4" w:rsidP="008758A4">
      <w:pPr>
        <w:jc w:val="center"/>
        <w:rPr>
          <w:sz w:val="32"/>
          <w:szCs w:val="32"/>
        </w:rPr>
      </w:pPr>
    </w:p>
    <w:p w:rsidR="008758A4" w:rsidRDefault="008758A4" w:rsidP="008758A4">
      <w:pPr>
        <w:jc w:val="center"/>
        <w:rPr>
          <w:sz w:val="32"/>
          <w:szCs w:val="32"/>
        </w:rPr>
      </w:pPr>
    </w:p>
    <w:p w:rsidR="008758A4" w:rsidRDefault="008758A4" w:rsidP="008758A4">
      <w:pPr>
        <w:jc w:val="center"/>
        <w:rPr>
          <w:sz w:val="32"/>
          <w:szCs w:val="32"/>
        </w:rPr>
      </w:pPr>
    </w:p>
    <w:p w:rsidR="008758A4" w:rsidRDefault="008758A4" w:rsidP="008758A4">
      <w:pPr>
        <w:jc w:val="center"/>
        <w:rPr>
          <w:sz w:val="32"/>
          <w:szCs w:val="32"/>
        </w:rPr>
      </w:pPr>
    </w:p>
    <w:p w:rsidR="008758A4" w:rsidRDefault="008758A4" w:rsidP="008758A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1E5596" w:rsidRDefault="001E5596" w:rsidP="001E5596">
      <w:pPr>
        <w:jc w:val="center"/>
        <w:rPr>
          <w:sz w:val="28"/>
          <w:szCs w:val="28"/>
        </w:rPr>
      </w:pPr>
    </w:p>
    <w:p w:rsidR="001E5596" w:rsidRDefault="001E5596" w:rsidP="001E5596">
      <w:pPr>
        <w:jc w:val="center"/>
        <w:rPr>
          <w:sz w:val="28"/>
          <w:szCs w:val="28"/>
        </w:rPr>
      </w:pPr>
    </w:p>
    <w:p w:rsidR="001E5596" w:rsidRDefault="001E5596" w:rsidP="001E5596">
      <w:pPr>
        <w:jc w:val="center"/>
        <w:rPr>
          <w:sz w:val="28"/>
          <w:szCs w:val="28"/>
        </w:rPr>
      </w:pPr>
    </w:p>
    <w:p w:rsidR="008758A4" w:rsidRPr="00135038" w:rsidRDefault="00526C8D" w:rsidP="001E5596">
      <w:pPr>
        <w:jc w:val="center"/>
        <w:rPr>
          <w:sz w:val="32"/>
          <w:szCs w:val="32"/>
        </w:rPr>
      </w:pPr>
      <w:proofErr w:type="gramStart"/>
      <w:r>
        <w:rPr>
          <w:sz w:val="28"/>
          <w:szCs w:val="28"/>
        </w:rPr>
        <w:t>Мирное ,</w:t>
      </w:r>
      <w:proofErr w:type="gramEnd"/>
      <w:r>
        <w:rPr>
          <w:sz w:val="28"/>
          <w:szCs w:val="28"/>
        </w:rPr>
        <w:t xml:space="preserve"> 2022</w:t>
      </w:r>
    </w:p>
    <w:p w:rsidR="008758A4" w:rsidRPr="00D33D8F" w:rsidRDefault="008758A4" w:rsidP="008758A4">
      <w:pPr>
        <w:pStyle w:val="a3"/>
        <w:spacing w:before="113" w:beforeAutospacing="0" w:after="0" w:line="102" w:lineRule="atLeast"/>
        <w:rPr>
          <w:b/>
          <w:bCs/>
          <w:color w:val="000000"/>
        </w:rPr>
      </w:pPr>
    </w:p>
    <w:p w:rsidR="008758A4" w:rsidRPr="00D33D8F" w:rsidRDefault="008758A4" w:rsidP="008758A4">
      <w:pPr>
        <w:pStyle w:val="a3"/>
        <w:spacing w:before="113" w:beforeAutospacing="0" w:after="0" w:line="102" w:lineRule="atLeast"/>
        <w:rPr>
          <w:b/>
          <w:bCs/>
          <w:color w:val="000000"/>
        </w:rPr>
      </w:pPr>
    </w:p>
    <w:p w:rsidR="008758A4" w:rsidRDefault="008758A4" w:rsidP="008758A4">
      <w:pPr>
        <w:spacing w:line="234" w:lineRule="auto"/>
        <w:jc w:val="both"/>
        <w:rPr>
          <w:rFonts w:eastAsia="Times New Roman"/>
          <w:b/>
          <w:bCs/>
          <w:sz w:val="28"/>
          <w:szCs w:val="28"/>
        </w:rPr>
      </w:pPr>
    </w:p>
    <w:p w:rsidR="008758A4" w:rsidRDefault="008758A4" w:rsidP="008758A4">
      <w:pPr>
        <w:spacing w:line="234" w:lineRule="auto"/>
        <w:jc w:val="both"/>
        <w:rPr>
          <w:rFonts w:eastAsia="Times New Roman"/>
          <w:b/>
          <w:bCs/>
          <w:sz w:val="28"/>
          <w:szCs w:val="28"/>
        </w:rPr>
      </w:pPr>
    </w:p>
    <w:p w:rsidR="008758A4" w:rsidRDefault="008758A4" w:rsidP="008758A4">
      <w:pPr>
        <w:spacing w:line="234" w:lineRule="auto"/>
        <w:jc w:val="both"/>
        <w:rPr>
          <w:rFonts w:eastAsia="Times New Roman"/>
          <w:b/>
          <w:bCs/>
          <w:sz w:val="28"/>
          <w:szCs w:val="28"/>
        </w:rPr>
      </w:pPr>
    </w:p>
    <w:p w:rsidR="008758A4" w:rsidRDefault="008758A4" w:rsidP="008758A4">
      <w:pPr>
        <w:spacing w:line="234" w:lineRule="auto"/>
        <w:jc w:val="both"/>
        <w:rPr>
          <w:rFonts w:eastAsia="Times New Roman"/>
          <w:b/>
          <w:bCs/>
          <w:sz w:val="28"/>
          <w:szCs w:val="28"/>
        </w:rPr>
      </w:pPr>
    </w:p>
    <w:p w:rsidR="008758A4" w:rsidRDefault="008758A4" w:rsidP="008758A4">
      <w:pPr>
        <w:spacing w:line="234" w:lineRule="auto"/>
        <w:jc w:val="both"/>
        <w:rPr>
          <w:rFonts w:eastAsia="Times New Roman"/>
          <w:b/>
          <w:bCs/>
          <w:sz w:val="28"/>
          <w:szCs w:val="28"/>
        </w:rPr>
      </w:pPr>
    </w:p>
    <w:p w:rsidR="00364255" w:rsidRDefault="00364255" w:rsidP="00AE15F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Программа разработана на основе:</w:t>
      </w:r>
    </w:p>
    <w:p w:rsidR="00364255" w:rsidRDefault="00364255" w:rsidP="00364255">
      <w:pPr>
        <w:pStyle w:val="3"/>
        <w:ind w:left="0"/>
        <w:rPr>
          <w:sz w:val="24"/>
          <w:szCs w:val="24"/>
          <w:lang w:eastAsia="ru-RU"/>
        </w:rPr>
      </w:pPr>
      <w:r w:rsidRPr="00212445">
        <w:rPr>
          <w:rFonts w:eastAsia="Times New Roman"/>
          <w:color w:val="000000"/>
          <w:sz w:val="24"/>
          <w:szCs w:val="24"/>
          <w:lang w:eastAsia="ru-RU"/>
        </w:rPr>
        <w:t>1.</w:t>
      </w:r>
      <w:r w:rsidRPr="00212445">
        <w:rPr>
          <w:sz w:val="24"/>
          <w:szCs w:val="24"/>
        </w:rPr>
        <w:t xml:space="preserve"> </w:t>
      </w:r>
      <w:proofErr w:type="gramStart"/>
      <w:r w:rsidRPr="00212445">
        <w:rPr>
          <w:sz w:val="24"/>
          <w:szCs w:val="24"/>
        </w:rPr>
        <w:t>Примерная  Основная</w:t>
      </w:r>
      <w:proofErr w:type="gramEnd"/>
      <w:r w:rsidRPr="00212445">
        <w:rPr>
          <w:sz w:val="24"/>
          <w:szCs w:val="24"/>
        </w:rPr>
        <w:t xml:space="preserve"> Образовательная Программа среднего общего образования </w:t>
      </w:r>
      <w:r w:rsidRPr="00212445">
        <w:rPr>
          <w:sz w:val="24"/>
          <w:szCs w:val="24"/>
          <w:lang w:eastAsia="ru-RU"/>
        </w:rPr>
        <w:t>(протокол  от 28 июня 2016 г. № 2/16-з);</w:t>
      </w:r>
    </w:p>
    <w:p w:rsidR="00364255" w:rsidRPr="00212445" w:rsidRDefault="00364255" w:rsidP="00364255">
      <w:pPr>
        <w:pStyle w:val="3"/>
        <w:ind w:left="0"/>
        <w:rPr>
          <w:sz w:val="24"/>
          <w:szCs w:val="24"/>
        </w:rPr>
      </w:pPr>
      <w:r w:rsidRPr="00212445">
        <w:rPr>
          <w:sz w:val="24"/>
          <w:szCs w:val="24"/>
        </w:rPr>
        <w:t xml:space="preserve">2.Авторская </w:t>
      </w:r>
      <w:proofErr w:type="spellStart"/>
      <w:r w:rsidRPr="00212445">
        <w:rPr>
          <w:sz w:val="24"/>
          <w:szCs w:val="24"/>
        </w:rPr>
        <w:t>программа</w:t>
      </w:r>
      <w:r w:rsidRPr="00212445">
        <w:rPr>
          <w:rFonts w:eastAsia="Times New Roman"/>
          <w:color w:val="000000"/>
          <w:sz w:val="24"/>
          <w:szCs w:val="24"/>
          <w:lang w:eastAsia="ru-RU"/>
        </w:rPr>
        <w:t>Т.А</w:t>
      </w:r>
      <w:proofErr w:type="spellEnd"/>
      <w:r w:rsidRPr="00212445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12445">
        <w:rPr>
          <w:rFonts w:eastAsia="Times New Roman"/>
          <w:color w:val="000000"/>
          <w:sz w:val="24"/>
          <w:szCs w:val="24"/>
          <w:lang w:eastAsia="ru-RU"/>
        </w:rPr>
        <w:t>Бурмистровой</w:t>
      </w:r>
      <w:proofErr w:type="spellEnd"/>
      <w:r w:rsidRPr="00212445">
        <w:rPr>
          <w:rFonts w:eastAsia="Times New Roman"/>
          <w:color w:val="000000"/>
          <w:sz w:val="24"/>
          <w:szCs w:val="24"/>
          <w:lang w:eastAsia="ru-RU"/>
        </w:rPr>
        <w:t xml:space="preserve"> (Алгебра и начала математического анализа. Сборник рабочих программ. 10—11 </w:t>
      </w:r>
      <w:proofErr w:type="gramStart"/>
      <w:r w:rsidRPr="00212445">
        <w:rPr>
          <w:rFonts w:eastAsia="Times New Roman"/>
          <w:color w:val="000000"/>
          <w:sz w:val="24"/>
          <w:szCs w:val="24"/>
          <w:lang w:eastAsia="ru-RU"/>
        </w:rPr>
        <w:t>классы :</w:t>
      </w:r>
      <w:proofErr w:type="gramEnd"/>
      <w:r w:rsidRPr="00212445">
        <w:rPr>
          <w:rFonts w:eastAsia="Times New Roman"/>
          <w:color w:val="000000"/>
          <w:sz w:val="24"/>
          <w:szCs w:val="24"/>
          <w:lang w:eastAsia="ru-RU"/>
        </w:rPr>
        <w:t xml:space="preserve"> учеб. пособие для учителей </w:t>
      </w:r>
      <w:proofErr w:type="spellStart"/>
      <w:r w:rsidRPr="00212445">
        <w:rPr>
          <w:rFonts w:eastAsia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212445">
        <w:rPr>
          <w:rFonts w:eastAsia="Times New Roman"/>
          <w:color w:val="000000"/>
          <w:sz w:val="24"/>
          <w:szCs w:val="24"/>
          <w:lang w:eastAsia="ru-RU"/>
        </w:rPr>
        <w:t xml:space="preserve">. организаций : базовый и </w:t>
      </w:r>
      <w:proofErr w:type="spellStart"/>
      <w:r w:rsidRPr="00212445">
        <w:rPr>
          <w:rFonts w:eastAsia="Times New Roman"/>
          <w:color w:val="000000"/>
          <w:sz w:val="24"/>
          <w:szCs w:val="24"/>
          <w:lang w:eastAsia="ru-RU"/>
        </w:rPr>
        <w:t>углубл</w:t>
      </w:r>
      <w:proofErr w:type="spellEnd"/>
      <w:r w:rsidRPr="00212445">
        <w:rPr>
          <w:rFonts w:eastAsia="Times New Roman"/>
          <w:color w:val="000000"/>
          <w:sz w:val="24"/>
          <w:szCs w:val="24"/>
          <w:lang w:eastAsia="ru-RU"/>
        </w:rPr>
        <w:t xml:space="preserve">. уровни / [сост. Т. А. </w:t>
      </w:r>
      <w:proofErr w:type="spellStart"/>
      <w:r w:rsidRPr="00212445">
        <w:rPr>
          <w:rFonts w:eastAsia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212445">
        <w:rPr>
          <w:rFonts w:eastAsia="Times New Roman"/>
          <w:color w:val="000000"/>
          <w:sz w:val="24"/>
          <w:szCs w:val="24"/>
          <w:lang w:eastAsia="ru-RU"/>
        </w:rPr>
        <w:t xml:space="preserve">]. — </w:t>
      </w:r>
      <w:proofErr w:type="gramStart"/>
      <w:r w:rsidRPr="00212445">
        <w:rPr>
          <w:rFonts w:eastAsia="Times New Roman"/>
          <w:color w:val="000000"/>
          <w:sz w:val="24"/>
          <w:szCs w:val="24"/>
          <w:lang w:eastAsia="ru-RU"/>
        </w:rPr>
        <w:t>М. :</w:t>
      </w:r>
      <w:proofErr w:type="gramEnd"/>
      <w:r w:rsidRPr="00212445">
        <w:rPr>
          <w:rFonts w:eastAsia="Times New Roman"/>
          <w:color w:val="000000"/>
          <w:sz w:val="24"/>
          <w:szCs w:val="24"/>
          <w:lang w:eastAsia="ru-RU"/>
        </w:rPr>
        <w:t xml:space="preserve"> Просвещение, 2016. — 128 с.).</w:t>
      </w:r>
    </w:p>
    <w:p w:rsidR="00455AB9" w:rsidRPr="009B5FF1" w:rsidRDefault="00AE15F0" w:rsidP="00455AB9">
      <w:pPr>
        <w:jc w:val="both"/>
      </w:pPr>
      <w:bookmarkStart w:id="0" w:name="_GoBack"/>
      <w:bookmarkEnd w:id="0"/>
      <w:r w:rsidRPr="00C276D6">
        <w:rPr>
          <w:rFonts w:eastAsia="Times New Roman"/>
          <w:lang w:eastAsia="ru-RU"/>
        </w:rPr>
        <w:t xml:space="preserve">В авторскую рабочую программу внесены изменения: </w:t>
      </w:r>
      <w:r w:rsidRPr="00C276D6">
        <w:t>перед и</w:t>
      </w:r>
      <w:r>
        <w:t>зучением первой темы проводится</w:t>
      </w:r>
      <w:r w:rsidRPr="00C276D6">
        <w:t xml:space="preserve"> повтор</w:t>
      </w:r>
      <w:r>
        <w:t xml:space="preserve">ение изученного в 10 </w:t>
      </w:r>
      <w:proofErr w:type="gramStart"/>
      <w:r>
        <w:t>классе  (</w:t>
      </w:r>
      <w:proofErr w:type="gramEnd"/>
      <w:r>
        <w:t>6часов</w:t>
      </w:r>
      <w:r w:rsidRPr="00C276D6">
        <w:t xml:space="preserve">), </w:t>
      </w:r>
      <w:r>
        <w:t xml:space="preserve">увеличено на 1 час количество часов, отведённое на изучение темы </w:t>
      </w:r>
      <w:r w:rsidR="00455AB9">
        <w:t>«</w:t>
      </w:r>
      <w:r w:rsidRPr="009B5FF1">
        <w:t>Числовые функции и их графики. Предел и непрерывность. Обратные функции</w:t>
      </w:r>
      <w:r w:rsidR="00455AB9">
        <w:t xml:space="preserve">», тема «Производная. Применение производной» увеличена на 1 </w:t>
      </w:r>
      <w:proofErr w:type="gramStart"/>
      <w:r w:rsidR="00455AB9">
        <w:t>час,</w:t>
      </w:r>
      <w:r>
        <w:t xml:space="preserve"> </w:t>
      </w:r>
      <w:r w:rsidR="00455AB9">
        <w:t xml:space="preserve"> тема</w:t>
      </w:r>
      <w:proofErr w:type="gramEnd"/>
      <w:r w:rsidR="00455AB9">
        <w:t xml:space="preserve"> «</w:t>
      </w:r>
      <w:r w:rsidR="00455AB9" w:rsidRPr="00211FC6">
        <w:rPr>
          <w:rFonts w:eastAsia="Times New Roman"/>
          <w:bCs/>
          <w:color w:val="000000"/>
          <w:lang w:eastAsia="ru-RU"/>
        </w:rPr>
        <w:t>Первообразная и интеграл</w:t>
      </w:r>
      <w:r w:rsidR="00455AB9">
        <w:rPr>
          <w:rFonts w:eastAsia="Times New Roman"/>
          <w:bCs/>
          <w:color w:val="000000"/>
          <w:lang w:eastAsia="ru-RU"/>
        </w:rPr>
        <w:t>»</w:t>
      </w:r>
      <w:r w:rsidR="00455AB9">
        <w:t xml:space="preserve">  увеличена на 7 часов, «</w:t>
      </w:r>
      <w:r w:rsidR="00455AB9" w:rsidRPr="009B5FF1">
        <w:t>Метод промежутков для уравнени</w:t>
      </w:r>
      <w:r w:rsidR="00455AB9">
        <w:t xml:space="preserve">й и неравенств» -увеличена на 7 часов, </w:t>
      </w:r>
      <w:r w:rsidR="00185EDF">
        <w:t>«</w:t>
      </w:r>
      <w:r w:rsidR="00455AB9" w:rsidRPr="009B5FF1">
        <w:t>Системы уравнений с несколькими        неизвестными</w:t>
      </w:r>
      <w:r w:rsidR="00185EDF">
        <w:t>»-увеличена на 4 часа, «Повторение»-на 1 час.</w:t>
      </w:r>
    </w:p>
    <w:p w:rsidR="00AE15F0" w:rsidRDefault="00AE15F0" w:rsidP="00455AB9">
      <w:pPr>
        <w:pStyle w:val="a6"/>
        <w:ind w:left="0" w:firstLine="709"/>
        <w:jc w:val="both"/>
        <w:rPr>
          <w:rFonts w:eastAsia="Times New Roman"/>
          <w:color w:val="000000"/>
          <w:lang w:eastAsia="ru-RU"/>
        </w:rPr>
      </w:pPr>
    </w:p>
    <w:p w:rsidR="00AE15F0" w:rsidRPr="00AE15F0" w:rsidRDefault="00AE15F0" w:rsidP="00AE15F0">
      <w:pPr>
        <w:shd w:val="clear" w:color="auto" w:fill="FFFFFF"/>
        <w:jc w:val="both"/>
        <w:rPr>
          <w:color w:val="000000"/>
        </w:rPr>
      </w:pPr>
    </w:p>
    <w:p w:rsidR="008758A4" w:rsidRDefault="008758A4" w:rsidP="008758A4">
      <w:pPr>
        <w:spacing w:line="234" w:lineRule="auto"/>
        <w:jc w:val="both"/>
        <w:rPr>
          <w:rFonts w:eastAsia="Times New Roman"/>
          <w:b/>
          <w:bCs/>
          <w:sz w:val="28"/>
          <w:szCs w:val="28"/>
        </w:rPr>
      </w:pPr>
    </w:p>
    <w:p w:rsidR="008758A4" w:rsidRDefault="008758A4" w:rsidP="008758A4">
      <w:pPr>
        <w:spacing w:line="234" w:lineRule="auto"/>
        <w:jc w:val="both"/>
        <w:rPr>
          <w:rFonts w:eastAsia="Times New Roman"/>
          <w:b/>
          <w:bCs/>
          <w:sz w:val="28"/>
          <w:szCs w:val="28"/>
        </w:r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b/>
          <w:bCs/>
          <w:sz w:val="28"/>
          <w:szCs w:val="28"/>
        </w:rPr>
        <w:t>I. Планируемые результаты освоения учебного предмета "Математика" (включая алгебру и начала математического анализа, геометрию).</w:t>
      </w:r>
    </w:p>
    <w:p w:rsidR="008758A4" w:rsidRPr="009B5FF1" w:rsidRDefault="008758A4" w:rsidP="008758A4">
      <w:pPr>
        <w:spacing w:line="244" w:lineRule="exact"/>
        <w:rPr>
          <w:sz w:val="20"/>
          <w:szCs w:val="20"/>
        </w:rPr>
      </w:pP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b/>
          <w:bCs/>
          <w:i/>
          <w:iCs/>
          <w:sz w:val="28"/>
          <w:szCs w:val="28"/>
        </w:rPr>
        <w:t>Личностные результаты:</w:t>
      </w:r>
    </w:p>
    <w:p w:rsidR="008758A4" w:rsidRPr="009B5FF1" w:rsidRDefault="008758A4" w:rsidP="008758A4">
      <w:pPr>
        <w:spacing w:line="249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i/>
          <w:iCs/>
          <w:sz w:val="28"/>
          <w:szCs w:val="28"/>
        </w:rPr>
        <w:t xml:space="preserve">Личностные результаты в сфере </w:t>
      </w:r>
      <w:proofErr w:type="gramStart"/>
      <w:r w:rsidRPr="009B5FF1">
        <w:rPr>
          <w:rFonts w:eastAsia="Times New Roman"/>
          <w:i/>
          <w:iCs/>
          <w:sz w:val="28"/>
          <w:szCs w:val="28"/>
        </w:rPr>
        <w:t>отношений</w:t>
      </w:r>
      <w:proofErr w:type="gramEnd"/>
      <w:r w:rsidRPr="009B5FF1">
        <w:rPr>
          <w:rFonts w:eastAsia="Times New Roman"/>
          <w:i/>
          <w:iCs/>
          <w:sz w:val="28"/>
          <w:szCs w:val="28"/>
        </w:rPr>
        <w:t xml:space="preserve"> обучающихся к себе, к своему здоровью, к познанию себя:</w:t>
      </w:r>
    </w:p>
    <w:p w:rsidR="008758A4" w:rsidRPr="009B5FF1" w:rsidRDefault="008758A4" w:rsidP="008758A4">
      <w:pPr>
        <w:spacing w:line="25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8758A4" w:rsidRPr="009B5FF1" w:rsidRDefault="008758A4" w:rsidP="008758A4">
      <w:pPr>
        <w:spacing w:line="1" w:lineRule="exact"/>
        <w:rPr>
          <w:sz w:val="20"/>
          <w:szCs w:val="20"/>
        </w:rPr>
      </w:pPr>
    </w:p>
    <w:p w:rsidR="008758A4" w:rsidRPr="009B5FF1" w:rsidRDefault="008758A4" w:rsidP="008758A4">
      <w:pPr>
        <w:tabs>
          <w:tab w:val="left" w:pos="2180"/>
          <w:tab w:val="left" w:pos="2500"/>
          <w:tab w:val="left" w:pos="4160"/>
          <w:tab w:val="left" w:pos="5680"/>
          <w:tab w:val="left" w:pos="6380"/>
          <w:tab w:val="left" w:pos="6700"/>
          <w:tab w:val="left" w:pos="7600"/>
          <w:tab w:val="left" w:pos="8780"/>
          <w:tab w:val="left" w:pos="10280"/>
          <w:tab w:val="left" w:pos="11180"/>
        </w:tabs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готовность</w:t>
      </w:r>
      <w:r w:rsidRPr="009B5FF1">
        <w:rPr>
          <w:rFonts w:eastAsia="Times New Roman"/>
          <w:sz w:val="28"/>
          <w:szCs w:val="28"/>
        </w:rPr>
        <w:tab/>
        <w:t>и</w:t>
      </w:r>
      <w:r w:rsidRPr="009B5FF1">
        <w:rPr>
          <w:rFonts w:eastAsia="Times New Roman"/>
          <w:sz w:val="28"/>
          <w:szCs w:val="28"/>
        </w:rPr>
        <w:tab/>
        <w:t>способность</w:t>
      </w:r>
      <w:r w:rsidRPr="009B5FF1">
        <w:rPr>
          <w:rFonts w:eastAsia="Times New Roman"/>
          <w:sz w:val="28"/>
          <w:szCs w:val="28"/>
        </w:rPr>
        <w:tab/>
        <w:t>обеспечить</w:t>
      </w:r>
      <w:r w:rsidRPr="009B5FF1">
        <w:rPr>
          <w:rFonts w:eastAsia="Times New Roman"/>
          <w:sz w:val="28"/>
          <w:szCs w:val="28"/>
        </w:rPr>
        <w:tab/>
        <w:t>себе</w:t>
      </w:r>
      <w:r w:rsidRPr="009B5FF1">
        <w:rPr>
          <w:rFonts w:eastAsia="Times New Roman"/>
          <w:sz w:val="28"/>
          <w:szCs w:val="28"/>
        </w:rPr>
        <w:tab/>
        <w:t>и</w:t>
      </w:r>
      <w:r w:rsidRPr="009B5FF1">
        <w:rPr>
          <w:rFonts w:eastAsia="Times New Roman"/>
          <w:sz w:val="28"/>
          <w:szCs w:val="28"/>
        </w:rPr>
        <w:tab/>
        <w:t>своим</w:t>
      </w:r>
      <w:r w:rsidRPr="009B5FF1">
        <w:rPr>
          <w:rFonts w:eastAsia="Times New Roman"/>
          <w:sz w:val="28"/>
          <w:szCs w:val="28"/>
        </w:rPr>
        <w:tab/>
        <w:t>близким</w:t>
      </w:r>
      <w:r w:rsidRPr="009B5FF1">
        <w:rPr>
          <w:rFonts w:eastAsia="Times New Roman"/>
          <w:sz w:val="28"/>
          <w:szCs w:val="28"/>
        </w:rPr>
        <w:tab/>
        <w:t>достойную</w:t>
      </w:r>
      <w:r w:rsidRPr="009B5FF1">
        <w:rPr>
          <w:rFonts w:eastAsia="Times New Roman"/>
          <w:sz w:val="28"/>
          <w:szCs w:val="28"/>
        </w:rPr>
        <w:tab/>
        <w:t>жизнь</w:t>
      </w:r>
      <w:r w:rsidRPr="009B5FF1">
        <w:rPr>
          <w:sz w:val="20"/>
          <w:szCs w:val="20"/>
        </w:rPr>
        <w:tab/>
      </w:r>
      <w:r w:rsidRPr="009B5FF1">
        <w:rPr>
          <w:rFonts w:eastAsia="Times New Roman"/>
          <w:sz w:val="25"/>
          <w:szCs w:val="25"/>
        </w:rPr>
        <w:t>в</w:t>
      </w:r>
    </w:p>
    <w:p w:rsidR="008758A4" w:rsidRPr="009B5FF1" w:rsidRDefault="008758A4" w:rsidP="008758A4">
      <w:pPr>
        <w:spacing w:line="2" w:lineRule="exact"/>
        <w:rPr>
          <w:sz w:val="20"/>
          <w:szCs w:val="20"/>
        </w:rPr>
      </w:pP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процессе самостоятельной, творческой и ответственной деятельности;</w:t>
      </w:r>
    </w:p>
    <w:p w:rsidR="008758A4" w:rsidRPr="009B5FF1" w:rsidRDefault="008758A4" w:rsidP="008758A4">
      <w:pPr>
        <w:spacing w:line="13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9B5FF1">
        <w:rPr>
          <w:rFonts w:eastAsia="Times New Roman"/>
          <w:sz w:val="28"/>
          <w:szCs w:val="28"/>
        </w:rPr>
        <w:t>настоящего на основе осознания</w:t>
      </w:r>
      <w:proofErr w:type="gramEnd"/>
      <w:r w:rsidRPr="009B5FF1">
        <w:rPr>
          <w:rFonts w:eastAsia="Times New Roman"/>
          <w:sz w:val="28"/>
          <w:szCs w:val="28"/>
        </w:rPr>
        <w:t xml:space="preserve"> и осмысления истории, духовных ценностей и достижений нашей страны;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8758A4" w:rsidRPr="009B5FF1" w:rsidRDefault="008758A4" w:rsidP="008758A4">
      <w:pPr>
        <w:spacing w:line="3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принятие и реализация ценностей здорового и безопасного образа жизни, бережное,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ответственное и компетентное отношение к собственному физическому и психологическому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здоровью;</w:t>
      </w:r>
    </w:p>
    <w:p w:rsidR="008758A4" w:rsidRPr="009B5FF1" w:rsidRDefault="008758A4" w:rsidP="008758A4">
      <w:pPr>
        <w:spacing w:line="239" w:lineRule="auto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неприятие вредных привычек: курения, употребления алкоголя, наркотиков.</w:t>
      </w:r>
    </w:p>
    <w:p w:rsidR="008758A4" w:rsidRPr="009B5FF1" w:rsidRDefault="008758A4" w:rsidP="008758A4">
      <w:pPr>
        <w:spacing w:line="256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i/>
          <w:iCs/>
          <w:sz w:val="28"/>
          <w:szCs w:val="28"/>
        </w:rPr>
        <w:t xml:space="preserve">Личностные результаты в сфере </w:t>
      </w:r>
      <w:proofErr w:type="gramStart"/>
      <w:r w:rsidRPr="009B5FF1">
        <w:rPr>
          <w:rFonts w:eastAsia="Times New Roman"/>
          <w:i/>
          <w:iCs/>
          <w:sz w:val="28"/>
          <w:szCs w:val="28"/>
        </w:rPr>
        <w:t>отношений</w:t>
      </w:r>
      <w:proofErr w:type="gramEnd"/>
      <w:r w:rsidRPr="009B5FF1">
        <w:rPr>
          <w:rFonts w:eastAsia="Times New Roman"/>
          <w:i/>
          <w:iCs/>
          <w:sz w:val="28"/>
          <w:szCs w:val="28"/>
        </w:rPr>
        <w:t xml:space="preserve"> обучающихся к России как к Родине (Отечеству):</w:t>
      </w:r>
    </w:p>
    <w:p w:rsidR="008758A4" w:rsidRPr="009B5FF1" w:rsidRDefault="008758A4" w:rsidP="008758A4">
      <w:pPr>
        <w:spacing w:line="256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8758A4" w:rsidRPr="009B5FF1" w:rsidRDefault="008758A4" w:rsidP="008758A4">
      <w:pPr>
        <w:spacing w:line="3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уважение к своему народу, чувство ответственности перед Родиной, гордости за свой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край, свою Родину, прошлое и настоящее многонационального народа России, уважение к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государственным символам (герб, флаг, гимн);</w:t>
      </w:r>
    </w:p>
    <w:p w:rsidR="008758A4" w:rsidRPr="009B5FF1" w:rsidRDefault="008758A4" w:rsidP="008758A4">
      <w:pPr>
        <w:spacing w:line="12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 xml:space="preserve">формирование уважения к русскому языку как государственному языку Российской Федерации, </w:t>
      </w:r>
      <w:r w:rsidRPr="009B5FF1">
        <w:rPr>
          <w:rFonts w:eastAsia="Times New Roman"/>
          <w:sz w:val="28"/>
          <w:szCs w:val="28"/>
        </w:rPr>
        <w:lastRenderedPageBreak/>
        <w:t>являющемуся основой российской идентичности и главным фактором национального самоопределения;</w:t>
      </w:r>
    </w:p>
    <w:p w:rsidR="008758A4" w:rsidRPr="009B5FF1" w:rsidRDefault="008758A4" w:rsidP="008758A4">
      <w:pPr>
        <w:spacing w:line="16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5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воспитание уважения к культуре, языкам, традициям и обычаям народов, проживающих в Российской Федерации.</w:t>
      </w:r>
    </w:p>
    <w:p w:rsidR="008758A4" w:rsidRPr="009B5FF1" w:rsidRDefault="008758A4" w:rsidP="008758A4">
      <w:pPr>
        <w:spacing w:line="25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i/>
          <w:iCs/>
          <w:sz w:val="28"/>
          <w:szCs w:val="28"/>
        </w:rPr>
        <w:t xml:space="preserve">Личностные результаты в сфере </w:t>
      </w:r>
      <w:proofErr w:type="gramStart"/>
      <w:r w:rsidRPr="009B5FF1">
        <w:rPr>
          <w:rFonts w:eastAsia="Times New Roman"/>
          <w:i/>
          <w:iCs/>
          <w:sz w:val="28"/>
          <w:szCs w:val="28"/>
        </w:rPr>
        <w:t>отношений</w:t>
      </w:r>
      <w:proofErr w:type="gramEnd"/>
      <w:r w:rsidRPr="009B5FF1">
        <w:rPr>
          <w:rFonts w:eastAsia="Times New Roman"/>
          <w:i/>
          <w:iCs/>
          <w:sz w:val="28"/>
          <w:szCs w:val="28"/>
        </w:rPr>
        <w:t xml:space="preserve"> обучающихся к закону, государству и к гражданскому обществу: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8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8758A4" w:rsidRPr="009B5FF1" w:rsidRDefault="008758A4" w:rsidP="008758A4">
      <w:pPr>
        <w:spacing w:line="14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 xml:space="preserve">признание </w:t>
      </w:r>
      <w:proofErr w:type="spellStart"/>
      <w:r w:rsidRPr="009B5FF1">
        <w:rPr>
          <w:rFonts w:eastAsia="Times New Roman"/>
          <w:sz w:val="28"/>
          <w:szCs w:val="28"/>
        </w:rPr>
        <w:t>неотчуждаемости</w:t>
      </w:r>
      <w:proofErr w:type="spellEnd"/>
      <w:r w:rsidRPr="009B5FF1">
        <w:rPr>
          <w:rFonts w:eastAsia="Times New Roman"/>
          <w:sz w:val="28"/>
          <w:szCs w:val="28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9B5FF1">
        <w:rPr>
          <w:rFonts w:eastAsia="Times New Roman"/>
          <w:sz w:val="28"/>
          <w:szCs w:val="28"/>
        </w:rPr>
        <w:t>свобод без нарушения прав</w:t>
      </w:r>
      <w:proofErr w:type="gramEnd"/>
      <w:r w:rsidRPr="009B5FF1">
        <w:rPr>
          <w:rFonts w:eastAsia="Times New Roman"/>
          <w:sz w:val="28"/>
          <w:szCs w:val="28"/>
        </w:rPr>
        <w:t xml:space="preserve"> и свобод других лиц, готовность отстаивать собственные права и свободы</w:t>
      </w:r>
    </w:p>
    <w:p w:rsidR="008758A4" w:rsidRPr="009B5FF1" w:rsidRDefault="008758A4" w:rsidP="008758A4">
      <w:pPr>
        <w:sectPr w:rsidR="008758A4" w:rsidRPr="009B5FF1">
          <w:pgSz w:w="11900" w:h="16838"/>
          <w:pgMar w:top="248" w:right="286" w:bottom="0" w:left="280" w:header="0" w:footer="0" w:gutter="0"/>
          <w:cols w:space="720" w:equalWidth="0">
            <w:col w:w="11340"/>
          </w:cols>
        </w:sectPr>
      </w:pPr>
    </w:p>
    <w:p w:rsidR="008758A4" w:rsidRPr="009B5FF1" w:rsidRDefault="008758A4" w:rsidP="008758A4">
      <w:pPr>
        <w:spacing w:line="236" w:lineRule="auto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lastRenderedPageBreak/>
        <w:t>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8758A4" w:rsidRPr="009B5FF1" w:rsidRDefault="008758A4" w:rsidP="008758A4">
      <w:pPr>
        <w:spacing w:line="4" w:lineRule="exact"/>
        <w:rPr>
          <w:sz w:val="20"/>
          <w:szCs w:val="20"/>
        </w:rPr>
      </w:pPr>
    </w:p>
    <w:p w:rsidR="008758A4" w:rsidRPr="009B5FF1" w:rsidRDefault="008758A4" w:rsidP="008758A4">
      <w:pPr>
        <w:tabs>
          <w:tab w:val="left" w:pos="2900"/>
          <w:tab w:val="left" w:pos="5360"/>
          <w:tab w:val="left" w:pos="7440"/>
          <w:tab w:val="left" w:pos="8700"/>
          <w:tab w:val="left" w:pos="10100"/>
          <w:tab w:val="left" w:pos="11160"/>
        </w:tabs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мировоззрение,</w:t>
      </w:r>
      <w:r w:rsidRPr="009B5FF1">
        <w:rPr>
          <w:sz w:val="20"/>
          <w:szCs w:val="20"/>
        </w:rPr>
        <w:tab/>
      </w:r>
      <w:r w:rsidRPr="009B5FF1">
        <w:rPr>
          <w:rFonts w:eastAsia="Times New Roman"/>
          <w:sz w:val="28"/>
          <w:szCs w:val="28"/>
        </w:rPr>
        <w:t>соответствующее</w:t>
      </w:r>
      <w:r w:rsidRPr="009B5FF1">
        <w:rPr>
          <w:sz w:val="20"/>
          <w:szCs w:val="20"/>
        </w:rPr>
        <w:tab/>
      </w:r>
      <w:r w:rsidRPr="009B5FF1">
        <w:rPr>
          <w:rFonts w:eastAsia="Times New Roman"/>
          <w:sz w:val="28"/>
          <w:szCs w:val="28"/>
        </w:rPr>
        <w:t>современному</w:t>
      </w:r>
      <w:r w:rsidRPr="009B5FF1">
        <w:rPr>
          <w:sz w:val="20"/>
          <w:szCs w:val="20"/>
        </w:rPr>
        <w:tab/>
      </w:r>
      <w:r w:rsidRPr="009B5FF1">
        <w:rPr>
          <w:rFonts w:eastAsia="Times New Roman"/>
          <w:sz w:val="28"/>
          <w:szCs w:val="28"/>
        </w:rPr>
        <w:t>уровню</w:t>
      </w:r>
      <w:r w:rsidRPr="009B5FF1">
        <w:rPr>
          <w:sz w:val="20"/>
          <w:szCs w:val="20"/>
        </w:rPr>
        <w:tab/>
      </w:r>
      <w:r w:rsidRPr="009B5FF1">
        <w:rPr>
          <w:rFonts w:eastAsia="Times New Roman"/>
          <w:sz w:val="28"/>
          <w:szCs w:val="28"/>
        </w:rPr>
        <w:t>развития</w:t>
      </w:r>
      <w:r w:rsidRPr="009B5FF1">
        <w:rPr>
          <w:sz w:val="20"/>
          <w:szCs w:val="20"/>
        </w:rPr>
        <w:tab/>
      </w:r>
      <w:r w:rsidRPr="009B5FF1">
        <w:rPr>
          <w:rFonts w:eastAsia="Times New Roman"/>
          <w:sz w:val="28"/>
          <w:szCs w:val="28"/>
        </w:rPr>
        <w:t>науки</w:t>
      </w:r>
      <w:r w:rsidRPr="009B5FF1">
        <w:rPr>
          <w:sz w:val="20"/>
          <w:szCs w:val="20"/>
        </w:rPr>
        <w:tab/>
      </w:r>
      <w:r w:rsidRPr="009B5FF1">
        <w:rPr>
          <w:rFonts w:eastAsia="Times New Roman"/>
          <w:sz w:val="28"/>
          <w:szCs w:val="28"/>
        </w:rPr>
        <w:t>и</w:t>
      </w:r>
    </w:p>
    <w:p w:rsidR="008758A4" w:rsidRPr="009B5FF1" w:rsidRDefault="008758A4" w:rsidP="008758A4">
      <w:pPr>
        <w:tabs>
          <w:tab w:val="left" w:pos="1940"/>
          <w:tab w:val="left" w:pos="3340"/>
          <w:tab w:val="left" w:pos="4940"/>
          <w:tab w:val="left" w:pos="5460"/>
          <w:tab w:val="left" w:pos="6620"/>
          <w:tab w:val="left" w:pos="7860"/>
          <w:tab w:val="left" w:pos="8220"/>
          <w:tab w:val="left" w:pos="9160"/>
          <w:tab w:val="left" w:pos="10680"/>
        </w:tabs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общественной</w:t>
      </w:r>
      <w:r w:rsidRPr="009B5FF1">
        <w:rPr>
          <w:rFonts w:eastAsia="Times New Roman"/>
          <w:sz w:val="28"/>
          <w:szCs w:val="28"/>
        </w:rPr>
        <w:tab/>
        <w:t>практики,</w:t>
      </w:r>
      <w:r w:rsidRPr="009B5FF1">
        <w:rPr>
          <w:rFonts w:eastAsia="Times New Roman"/>
          <w:sz w:val="28"/>
          <w:szCs w:val="28"/>
        </w:rPr>
        <w:tab/>
        <w:t>основанное</w:t>
      </w:r>
      <w:r w:rsidRPr="009B5FF1">
        <w:rPr>
          <w:rFonts w:eastAsia="Times New Roman"/>
          <w:sz w:val="28"/>
          <w:szCs w:val="28"/>
        </w:rPr>
        <w:tab/>
        <w:t>на</w:t>
      </w:r>
      <w:r w:rsidRPr="009B5FF1">
        <w:rPr>
          <w:rFonts w:eastAsia="Times New Roman"/>
          <w:sz w:val="28"/>
          <w:szCs w:val="28"/>
        </w:rPr>
        <w:tab/>
        <w:t>диалоге</w:t>
      </w:r>
      <w:r w:rsidRPr="009B5FF1">
        <w:rPr>
          <w:rFonts w:eastAsia="Times New Roman"/>
          <w:sz w:val="28"/>
          <w:szCs w:val="28"/>
        </w:rPr>
        <w:tab/>
        <w:t>культур,</w:t>
      </w:r>
      <w:r w:rsidRPr="009B5FF1">
        <w:rPr>
          <w:rFonts w:eastAsia="Times New Roman"/>
          <w:sz w:val="28"/>
          <w:szCs w:val="28"/>
        </w:rPr>
        <w:tab/>
        <w:t>а</w:t>
      </w:r>
      <w:r w:rsidRPr="009B5FF1">
        <w:rPr>
          <w:rFonts w:eastAsia="Times New Roman"/>
          <w:sz w:val="28"/>
          <w:szCs w:val="28"/>
        </w:rPr>
        <w:tab/>
        <w:t>также</w:t>
      </w:r>
      <w:r w:rsidRPr="009B5FF1">
        <w:rPr>
          <w:rFonts w:eastAsia="Times New Roman"/>
          <w:sz w:val="28"/>
          <w:szCs w:val="28"/>
        </w:rPr>
        <w:tab/>
        <w:t>различных</w:t>
      </w:r>
      <w:r w:rsidRPr="009B5FF1">
        <w:rPr>
          <w:rFonts w:eastAsia="Times New Roman"/>
          <w:sz w:val="28"/>
          <w:szCs w:val="28"/>
        </w:rPr>
        <w:tab/>
        <w:t>форм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общественного сознания, осознание своего места в поликультурном мире;</w:t>
      </w:r>
    </w:p>
    <w:p w:rsidR="008758A4" w:rsidRPr="009B5FF1" w:rsidRDefault="008758A4" w:rsidP="008758A4">
      <w:pPr>
        <w:tabs>
          <w:tab w:val="left" w:pos="2200"/>
          <w:tab w:val="left" w:pos="3740"/>
          <w:tab w:val="left" w:pos="5440"/>
          <w:tab w:val="left" w:pos="5880"/>
          <w:tab w:val="left" w:pos="7560"/>
          <w:tab w:val="left" w:pos="9560"/>
          <w:tab w:val="left" w:pos="11180"/>
        </w:tabs>
        <w:rPr>
          <w:sz w:val="20"/>
          <w:szCs w:val="20"/>
        </w:rPr>
      </w:pPr>
      <w:proofErr w:type="spellStart"/>
      <w:r w:rsidRPr="009B5FF1">
        <w:rPr>
          <w:rFonts w:eastAsia="Times New Roman"/>
          <w:sz w:val="28"/>
          <w:szCs w:val="28"/>
        </w:rPr>
        <w:t>интериоризация</w:t>
      </w:r>
      <w:proofErr w:type="spellEnd"/>
      <w:r w:rsidRPr="009B5FF1">
        <w:rPr>
          <w:rFonts w:eastAsia="Times New Roman"/>
          <w:sz w:val="28"/>
          <w:szCs w:val="28"/>
        </w:rPr>
        <w:tab/>
        <w:t>ценностей</w:t>
      </w:r>
      <w:r w:rsidRPr="009B5FF1">
        <w:rPr>
          <w:rFonts w:eastAsia="Times New Roman"/>
          <w:sz w:val="28"/>
          <w:szCs w:val="28"/>
        </w:rPr>
        <w:tab/>
        <w:t>демократии</w:t>
      </w:r>
      <w:r w:rsidRPr="009B5FF1">
        <w:rPr>
          <w:rFonts w:eastAsia="Times New Roman"/>
          <w:sz w:val="28"/>
          <w:szCs w:val="28"/>
        </w:rPr>
        <w:tab/>
        <w:t>и</w:t>
      </w:r>
      <w:r w:rsidRPr="009B5FF1">
        <w:rPr>
          <w:rFonts w:eastAsia="Times New Roman"/>
          <w:sz w:val="28"/>
          <w:szCs w:val="28"/>
        </w:rPr>
        <w:tab/>
        <w:t>социальной</w:t>
      </w:r>
      <w:r w:rsidRPr="009B5FF1">
        <w:rPr>
          <w:rFonts w:eastAsia="Times New Roman"/>
          <w:sz w:val="28"/>
          <w:szCs w:val="28"/>
        </w:rPr>
        <w:tab/>
        <w:t>солидарности,</w:t>
      </w:r>
      <w:r w:rsidRPr="009B5FF1">
        <w:rPr>
          <w:rFonts w:eastAsia="Times New Roman"/>
          <w:sz w:val="28"/>
          <w:szCs w:val="28"/>
        </w:rPr>
        <w:tab/>
        <w:t>готовность</w:t>
      </w:r>
      <w:r w:rsidRPr="009B5FF1">
        <w:rPr>
          <w:rFonts w:eastAsia="Times New Roman"/>
          <w:sz w:val="28"/>
          <w:szCs w:val="28"/>
        </w:rPr>
        <w:tab/>
        <w:t>к</w:t>
      </w:r>
    </w:p>
    <w:p w:rsidR="008758A4" w:rsidRPr="009B5FF1" w:rsidRDefault="008758A4" w:rsidP="008758A4">
      <w:pPr>
        <w:spacing w:line="239" w:lineRule="auto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договорному регулированию отношений в группе или социальной организации;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готовность обучающихся к конструктивному участию в принятии решений, затрагивающих</w:t>
      </w:r>
    </w:p>
    <w:p w:rsidR="008758A4" w:rsidRPr="009B5FF1" w:rsidRDefault="008758A4" w:rsidP="008758A4">
      <w:pPr>
        <w:spacing w:line="2" w:lineRule="exact"/>
        <w:rPr>
          <w:sz w:val="20"/>
          <w:szCs w:val="20"/>
        </w:rPr>
      </w:pPr>
    </w:p>
    <w:p w:rsidR="008758A4" w:rsidRPr="009B5FF1" w:rsidRDefault="008758A4" w:rsidP="008758A4">
      <w:pPr>
        <w:rPr>
          <w:sz w:val="20"/>
          <w:szCs w:val="20"/>
        </w:rPr>
      </w:pPr>
      <w:proofErr w:type="gramStart"/>
      <w:r w:rsidRPr="009B5FF1">
        <w:rPr>
          <w:rFonts w:eastAsia="Times New Roman"/>
          <w:sz w:val="28"/>
          <w:szCs w:val="28"/>
        </w:rPr>
        <w:t>их  права</w:t>
      </w:r>
      <w:proofErr w:type="gramEnd"/>
      <w:r w:rsidRPr="009B5FF1">
        <w:rPr>
          <w:rFonts w:eastAsia="Times New Roman"/>
          <w:sz w:val="28"/>
          <w:szCs w:val="28"/>
        </w:rPr>
        <w:t xml:space="preserve">  и  интересы,  в  том  числе  в  различных  формах  общественной  самоорганизации,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самоуправления, общественно значимой деятельности;</w:t>
      </w:r>
    </w:p>
    <w:p w:rsidR="008758A4" w:rsidRPr="009B5FF1" w:rsidRDefault="008758A4" w:rsidP="008758A4">
      <w:pPr>
        <w:spacing w:line="13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8758A4" w:rsidRPr="009B5FF1" w:rsidRDefault="008758A4" w:rsidP="008758A4">
      <w:pPr>
        <w:spacing w:line="240" w:lineRule="exact"/>
        <w:rPr>
          <w:sz w:val="20"/>
          <w:szCs w:val="20"/>
        </w:rPr>
      </w:pP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i/>
          <w:iCs/>
          <w:sz w:val="28"/>
          <w:szCs w:val="28"/>
        </w:rPr>
        <w:t xml:space="preserve">Личностные результаты в сфере </w:t>
      </w:r>
      <w:proofErr w:type="gramStart"/>
      <w:r w:rsidRPr="009B5FF1">
        <w:rPr>
          <w:rFonts w:eastAsia="Times New Roman"/>
          <w:i/>
          <w:iCs/>
          <w:sz w:val="28"/>
          <w:szCs w:val="28"/>
        </w:rPr>
        <w:t>отношений</w:t>
      </w:r>
      <w:proofErr w:type="gramEnd"/>
      <w:r w:rsidRPr="009B5FF1">
        <w:rPr>
          <w:rFonts w:eastAsia="Times New Roman"/>
          <w:i/>
          <w:iCs/>
          <w:sz w:val="28"/>
          <w:szCs w:val="28"/>
        </w:rPr>
        <w:t xml:space="preserve"> обучающихся с окружающими людьми:</w:t>
      </w:r>
    </w:p>
    <w:p w:rsidR="008758A4" w:rsidRPr="009B5FF1" w:rsidRDefault="008758A4" w:rsidP="008758A4">
      <w:pPr>
        <w:spacing w:line="13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8758A4" w:rsidRPr="009B5FF1" w:rsidRDefault="008758A4" w:rsidP="008758A4">
      <w:pPr>
        <w:spacing w:line="3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принятие гуманистических ценностей, осознанное, уважительное и доброжелательное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отношение к другому человеку, его мнению, мировоззрению;</w:t>
      </w: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способность к сопереживанию и формирование позитивного отношения к людям, в том числе</w:t>
      </w:r>
    </w:p>
    <w:p w:rsidR="008758A4" w:rsidRPr="009B5FF1" w:rsidRDefault="008758A4" w:rsidP="008758A4">
      <w:pPr>
        <w:spacing w:line="13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1"/>
        </w:numPr>
        <w:tabs>
          <w:tab w:val="left" w:pos="225"/>
        </w:tabs>
        <w:suppressAutoHyphens w:val="0"/>
        <w:spacing w:line="237" w:lineRule="auto"/>
        <w:ind w:firstLine="8"/>
        <w:rPr>
          <w:rFonts w:eastAsia="Times New Roman"/>
          <w:sz w:val="28"/>
          <w:szCs w:val="28"/>
        </w:rPr>
      </w:pPr>
      <w:r w:rsidRPr="009B5FF1">
        <w:rPr>
          <w:rFonts w:eastAsia="Times New Roman"/>
          <w:sz w:val="28"/>
          <w:szCs w:val="28"/>
        </w:rPr>
        <w:t>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формирование выраженной в поведении нравственной позиции, в том числе способности к</w:t>
      </w:r>
    </w:p>
    <w:p w:rsidR="008758A4" w:rsidRPr="009B5FF1" w:rsidRDefault="008758A4" w:rsidP="008758A4">
      <w:pPr>
        <w:spacing w:line="17" w:lineRule="exact"/>
        <w:rPr>
          <w:rFonts w:eastAsia="Times New Roman"/>
          <w:sz w:val="28"/>
          <w:szCs w:val="28"/>
        </w:rPr>
      </w:pPr>
    </w:p>
    <w:p w:rsidR="008758A4" w:rsidRPr="009B5FF1" w:rsidRDefault="008758A4" w:rsidP="008758A4">
      <w:pPr>
        <w:spacing w:line="236" w:lineRule="auto"/>
        <w:jc w:val="both"/>
        <w:rPr>
          <w:rFonts w:eastAsia="Times New Roman"/>
          <w:sz w:val="28"/>
          <w:szCs w:val="28"/>
        </w:rPr>
      </w:pPr>
      <w:r w:rsidRPr="009B5FF1">
        <w:rPr>
          <w:rFonts w:eastAsia="Times New Roman"/>
          <w:sz w:val="28"/>
          <w:szCs w:val="28"/>
        </w:rPr>
        <w:t>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8758A4" w:rsidRPr="009B5FF1" w:rsidRDefault="008758A4" w:rsidP="008758A4">
      <w:pPr>
        <w:spacing w:line="14" w:lineRule="exact"/>
        <w:rPr>
          <w:rFonts w:eastAsia="Times New Roman"/>
          <w:sz w:val="28"/>
          <w:szCs w:val="28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rFonts w:eastAsia="Times New Roman"/>
          <w:sz w:val="28"/>
          <w:szCs w:val="28"/>
        </w:rPr>
      </w:pPr>
      <w:r w:rsidRPr="009B5FF1">
        <w:rPr>
          <w:rFonts w:eastAsia="Times New Roman"/>
          <w:sz w:val="28"/>
          <w:szCs w:val="28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38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i/>
          <w:iCs/>
          <w:sz w:val="28"/>
          <w:szCs w:val="28"/>
        </w:rPr>
        <w:t xml:space="preserve">Личностные результаты в сфере </w:t>
      </w:r>
      <w:proofErr w:type="gramStart"/>
      <w:r w:rsidRPr="009B5FF1">
        <w:rPr>
          <w:rFonts w:eastAsia="Times New Roman"/>
          <w:i/>
          <w:iCs/>
          <w:sz w:val="28"/>
          <w:szCs w:val="28"/>
        </w:rPr>
        <w:t>отношений</w:t>
      </w:r>
      <w:proofErr w:type="gramEnd"/>
      <w:r w:rsidRPr="009B5FF1">
        <w:rPr>
          <w:rFonts w:eastAsia="Times New Roman"/>
          <w:i/>
          <w:iCs/>
          <w:sz w:val="28"/>
          <w:szCs w:val="28"/>
        </w:rPr>
        <w:t xml:space="preserve"> обучающихся к окружающему миру, живой природе, художественной культуре:</w:t>
      </w:r>
    </w:p>
    <w:p w:rsidR="008758A4" w:rsidRPr="009B5FF1" w:rsidRDefault="008758A4" w:rsidP="008758A4">
      <w:pPr>
        <w:spacing w:line="25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8758A4" w:rsidRPr="009B5FF1" w:rsidRDefault="008758A4" w:rsidP="008758A4">
      <w:pPr>
        <w:spacing w:line="17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</w:t>
      </w:r>
    </w:p>
    <w:p w:rsidR="008758A4" w:rsidRPr="009B5FF1" w:rsidRDefault="008758A4" w:rsidP="008758A4">
      <w:pPr>
        <w:sectPr w:rsidR="008758A4" w:rsidRPr="009B5FF1">
          <w:pgSz w:w="11900" w:h="16838"/>
          <w:pgMar w:top="243" w:right="286" w:bottom="0" w:left="280" w:header="0" w:footer="0" w:gutter="0"/>
          <w:cols w:space="720" w:equalWidth="0">
            <w:col w:w="11340"/>
          </w:cols>
        </w:sect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lastRenderedPageBreak/>
        <w:t>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5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эстетическое отношения к миру, готовность к эстетическому обустройству собственного быта.</w:t>
      </w:r>
    </w:p>
    <w:p w:rsidR="008758A4" w:rsidRPr="009B5FF1" w:rsidRDefault="008758A4" w:rsidP="008758A4">
      <w:pPr>
        <w:spacing w:line="25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i/>
          <w:iCs/>
          <w:sz w:val="28"/>
          <w:szCs w:val="28"/>
        </w:rPr>
        <w:t xml:space="preserve">Личностные результаты в сфере </w:t>
      </w:r>
      <w:proofErr w:type="gramStart"/>
      <w:r w:rsidRPr="009B5FF1">
        <w:rPr>
          <w:rFonts w:eastAsia="Times New Roman"/>
          <w:i/>
          <w:iCs/>
          <w:sz w:val="28"/>
          <w:szCs w:val="28"/>
        </w:rPr>
        <w:t>отношений</w:t>
      </w:r>
      <w:proofErr w:type="gramEnd"/>
      <w:r w:rsidRPr="009B5FF1">
        <w:rPr>
          <w:rFonts w:eastAsia="Times New Roman"/>
          <w:i/>
          <w:iCs/>
          <w:sz w:val="28"/>
          <w:szCs w:val="28"/>
        </w:rPr>
        <w:t xml:space="preserve"> обучающихся к семье и родителям, в том числе подготовка к семейной жизни:</w:t>
      </w:r>
    </w:p>
    <w:p w:rsidR="008758A4" w:rsidRPr="009B5FF1" w:rsidRDefault="008758A4" w:rsidP="008758A4">
      <w:pPr>
        <w:spacing w:line="25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ответственное отношение к созданию семьи на основе осознанного принятия ценностей семейной жизни;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5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 xml:space="preserve">положительный образ семьи, </w:t>
      </w:r>
      <w:proofErr w:type="spellStart"/>
      <w:r w:rsidRPr="009B5FF1">
        <w:rPr>
          <w:rFonts w:eastAsia="Times New Roman"/>
          <w:sz w:val="28"/>
          <w:szCs w:val="28"/>
        </w:rPr>
        <w:t>родительства</w:t>
      </w:r>
      <w:proofErr w:type="spellEnd"/>
      <w:r w:rsidRPr="009B5FF1">
        <w:rPr>
          <w:rFonts w:eastAsia="Times New Roman"/>
          <w:sz w:val="28"/>
          <w:szCs w:val="28"/>
        </w:rPr>
        <w:t xml:space="preserve"> (отцовства и материнства), </w:t>
      </w:r>
      <w:proofErr w:type="spellStart"/>
      <w:r w:rsidRPr="009B5FF1">
        <w:rPr>
          <w:rFonts w:eastAsia="Times New Roman"/>
          <w:sz w:val="28"/>
          <w:szCs w:val="28"/>
        </w:rPr>
        <w:t>интериоризация</w:t>
      </w:r>
      <w:proofErr w:type="spellEnd"/>
      <w:r w:rsidRPr="009B5FF1">
        <w:rPr>
          <w:rFonts w:eastAsia="Times New Roman"/>
          <w:sz w:val="28"/>
          <w:szCs w:val="28"/>
        </w:rPr>
        <w:t xml:space="preserve"> традиционных семейных ценностей.</w:t>
      </w:r>
    </w:p>
    <w:p w:rsidR="008758A4" w:rsidRPr="009B5FF1" w:rsidRDefault="008758A4" w:rsidP="008758A4">
      <w:pPr>
        <w:spacing w:line="25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i/>
          <w:iCs/>
          <w:sz w:val="28"/>
          <w:szCs w:val="28"/>
        </w:rPr>
        <w:t>Личностные результаты в сфере отношения обучающихся к труду, в сфере социально-экономических отношений:</w:t>
      </w:r>
    </w:p>
    <w:p w:rsidR="008758A4" w:rsidRPr="009B5FF1" w:rsidRDefault="008758A4" w:rsidP="008758A4">
      <w:pPr>
        <w:spacing w:line="256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уважение ко всем формам собственности, готовность к защите своей собственности, осознанный выбор будущей профессии как путь и способ реализации собственных жизненных планов;</w:t>
      </w:r>
    </w:p>
    <w:p w:rsidR="008758A4" w:rsidRPr="009B5FF1" w:rsidRDefault="008758A4" w:rsidP="008758A4">
      <w:pPr>
        <w:spacing w:line="1" w:lineRule="exact"/>
        <w:rPr>
          <w:sz w:val="20"/>
          <w:szCs w:val="20"/>
        </w:rPr>
      </w:pPr>
    </w:p>
    <w:p w:rsidR="008758A4" w:rsidRPr="009B5FF1" w:rsidRDefault="008758A4" w:rsidP="008758A4">
      <w:pPr>
        <w:tabs>
          <w:tab w:val="left" w:pos="2300"/>
          <w:tab w:val="left" w:pos="4240"/>
          <w:tab w:val="left" w:pos="4660"/>
          <w:tab w:val="left" w:pos="6060"/>
          <w:tab w:val="left" w:pos="8600"/>
          <w:tab w:val="left" w:pos="10480"/>
          <w:tab w:val="left" w:pos="11180"/>
        </w:tabs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готовность</w:t>
      </w:r>
      <w:r w:rsidRPr="009B5FF1">
        <w:rPr>
          <w:rFonts w:eastAsia="Times New Roman"/>
          <w:sz w:val="28"/>
          <w:szCs w:val="28"/>
        </w:rPr>
        <w:tab/>
        <w:t>обучающихся</w:t>
      </w:r>
      <w:r w:rsidRPr="009B5FF1">
        <w:rPr>
          <w:rFonts w:eastAsia="Times New Roman"/>
          <w:sz w:val="28"/>
          <w:szCs w:val="28"/>
        </w:rPr>
        <w:tab/>
        <w:t>к</w:t>
      </w:r>
      <w:r w:rsidRPr="009B5FF1">
        <w:rPr>
          <w:rFonts w:eastAsia="Times New Roman"/>
          <w:sz w:val="28"/>
          <w:szCs w:val="28"/>
        </w:rPr>
        <w:tab/>
        <w:t>трудовой</w:t>
      </w:r>
      <w:r w:rsidRPr="009B5FF1">
        <w:rPr>
          <w:rFonts w:eastAsia="Times New Roman"/>
          <w:sz w:val="28"/>
          <w:szCs w:val="28"/>
        </w:rPr>
        <w:tab/>
        <w:t>профессиональной</w:t>
      </w:r>
      <w:r w:rsidRPr="009B5FF1">
        <w:rPr>
          <w:rFonts w:eastAsia="Times New Roman"/>
          <w:sz w:val="28"/>
          <w:szCs w:val="28"/>
        </w:rPr>
        <w:tab/>
        <w:t>деятельности</w:t>
      </w:r>
      <w:r w:rsidRPr="009B5FF1">
        <w:rPr>
          <w:rFonts w:eastAsia="Times New Roman"/>
          <w:sz w:val="28"/>
          <w:szCs w:val="28"/>
        </w:rPr>
        <w:tab/>
        <w:t>как</w:t>
      </w:r>
      <w:r w:rsidRPr="009B5FF1">
        <w:rPr>
          <w:sz w:val="20"/>
          <w:szCs w:val="20"/>
        </w:rPr>
        <w:tab/>
      </w:r>
      <w:r w:rsidRPr="009B5FF1">
        <w:rPr>
          <w:rFonts w:eastAsia="Times New Roman"/>
        </w:rPr>
        <w:t>к</w:t>
      </w:r>
    </w:p>
    <w:p w:rsidR="008758A4" w:rsidRPr="009B5FF1" w:rsidRDefault="008758A4" w:rsidP="008758A4">
      <w:pPr>
        <w:spacing w:line="16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возможности участия в решении личных, общественных, государственных, общенациональных проблем;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5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готовность к самообслуживанию, включая обучение и выполнение домашних обязанностей.</w:t>
      </w:r>
    </w:p>
    <w:p w:rsidR="008758A4" w:rsidRPr="009B5FF1" w:rsidRDefault="008758A4" w:rsidP="008758A4">
      <w:pPr>
        <w:spacing w:line="337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jc w:val="both"/>
        <w:rPr>
          <w:sz w:val="20"/>
          <w:szCs w:val="20"/>
        </w:rPr>
      </w:pPr>
      <w:r w:rsidRPr="009B5FF1">
        <w:rPr>
          <w:rFonts w:eastAsia="Times New Roman"/>
          <w:i/>
          <w:iCs/>
          <w:sz w:val="28"/>
          <w:szCs w:val="28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8758A4" w:rsidRPr="009B5FF1" w:rsidRDefault="008758A4" w:rsidP="008758A4">
      <w:pPr>
        <w:spacing w:line="25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8758A4" w:rsidRPr="009B5FF1" w:rsidRDefault="008758A4" w:rsidP="008758A4">
      <w:pPr>
        <w:spacing w:line="247" w:lineRule="exact"/>
        <w:rPr>
          <w:sz w:val="20"/>
          <w:szCs w:val="20"/>
        </w:rPr>
      </w:pPr>
    </w:p>
    <w:p w:rsidR="008758A4" w:rsidRPr="009B5FF1" w:rsidRDefault="008758A4" w:rsidP="008758A4">
      <w:pPr>
        <w:rPr>
          <w:sz w:val="20"/>
          <w:szCs w:val="20"/>
        </w:rPr>
      </w:pPr>
      <w:proofErr w:type="spellStart"/>
      <w:r w:rsidRPr="009B5FF1">
        <w:rPr>
          <w:rFonts w:eastAsia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9B5FF1">
        <w:rPr>
          <w:rFonts w:eastAsia="Times New Roman"/>
          <w:b/>
          <w:bCs/>
          <w:i/>
          <w:iCs/>
          <w:sz w:val="28"/>
          <w:szCs w:val="28"/>
        </w:rPr>
        <w:t xml:space="preserve"> результаты:</w:t>
      </w:r>
    </w:p>
    <w:p w:rsidR="008758A4" w:rsidRPr="009B5FF1" w:rsidRDefault="008758A4" w:rsidP="008758A4">
      <w:pPr>
        <w:spacing w:line="246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2"/>
        </w:numPr>
        <w:tabs>
          <w:tab w:val="left" w:pos="1010"/>
        </w:tabs>
        <w:suppressAutoHyphens w:val="0"/>
        <w:spacing w:line="236" w:lineRule="auto"/>
        <w:ind w:firstLine="716"/>
        <w:jc w:val="both"/>
        <w:rPr>
          <w:rFonts w:eastAsia="Times New Roman"/>
          <w:sz w:val="28"/>
          <w:szCs w:val="28"/>
        </w:rPr>
      </w:pPr>
      <w:r w:rsidRPr="009B5FF1">
        <w:rPr>
          <w:rFonts w:eastAsia="Times New Roman"/>
          <w:sz w:val="28"/>
          <w:szCs w:val="28"/>
        </w:rPr>
        <w:t xml:space="preserve">соответствии с ФГОС СОО </w:t>
      </w:r>
      <w:proofErr w:type="spellStart"/>
      <w:r w:rsidRPr="009B5FF1">
        <w:rPr>
          <w:rFonts w:eastAsia="Times New Roman"/>
          <w:sz w:val="28"/>
          <w:szCs w:val="28"/>
        </w:rPr>
        <w:t>метапредметные</w:t>
      </w:r>
      <w:proofErr w:type="spellEnd"/>
      <w:r w:rsidRPr="009B5FF1">
        <w:rPr>
          <w:rFonts w:eastAsia="Times New Roman"/>
          <w:sz w:val="28"/>
          <w:szCs w:val="28"/>
        </w:rPr>
        <w:t xml:space="preserve"> результаты представлены выделяются тремя группами универсальных учебных действий (УУД): регулятивными, познавательными, коммуникативными.</w:t>
      </w:r>
    </w:p>
    <w:p w:rsidR="008758A4" w:rsidRPr="009B5FF1" w:rsidRDefault="008758A4" w:rsidP="008758A4">
      <w:pPr>
        <w:spacing w:line="242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3"/>
        </w:numPr>
        <w:tabs>
          <w:tab w:val="left" w:pos="1420"/>
        </w:tabs>
        <w:suppressAutoHyphens w:val="0"/>
        <w:ind w:left="1420" w:hanging="704"/>
        <w:rPr>
          <w:rFonts w:eastAsia="Times New Roman"/>
          <w:i/>
          <w:iCs/>
          <w:sz w:val="28"/>
          <w:szCs w:val="28"/>
        </w:rPr>
      </w:pPr>
      <w:r w:rsidRPr="009B5FF1">
        <w:rPr>
          <w:rFonts w:eastAsia="Times New Roman"/>
          <w:i/>
          <w:iCs/>
          <w:sz w:val="28"/>
          <w:szCs w:val="28"/>
        </w:rPr>
        <w:t>Регулятивные универсальные учебные действия</w:t>
      </w:r>
    </w:p>
    <w:p w:rsidR="008758A4" w:rsidRPr="009B5FF1" w:rsidRDefault="008758A4" w:rsidP="008758A4">
      <w:pPr>
        <w:spacing w:line="240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Выпускник научится:</w:t>
      </w:r>
    </w:p>
    <w:p w:rsidR="008758A4" w:rsidRPr="009B5FF1" w:rsidRDefault="008758A4" w:rsidP="008758A4">
      <w:pPr>
        <w:spacing w:line="256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5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8758A4" w:rsidRPr="009B5FF1" w:rsidRDefault="008758A4" w:rsidP="008758A4">
      <w:pPr>
        <w:sectPr w:rsidR="008758A4" w:rsidRPr="009B5FF1">
          <w:pgSz w:w="11900" w:h="16838"/>
          <w:pgMar w:top="243" w:right="286" w:bottom="119" w:left="280" w:header="0" w:footer="0" w:gutter="0"/>
          <w:cols w:space="720" w:equalWidth="0">
            <w:col w:w="11340"/>
          </w:cols>
        </w:sectPr>
      </w:pPr>
    </w:p>
    <w:p w:rsidR="008758A4" w:rsidRPr="009B5FF1" w:rsidRDefault="008758A4" w:rsidP="008758A4">
      <w:pPr>
        <w:spacing w:line="234" w:lineRule="auto"/>
        <w:ind w:right="20" w:firstLine="708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lastRenderedPageBreak/>
        <w:t>оценивать ресурсы, в том числе время и другие нематериальные ресурсы, необходимые для достижения поставленной цели;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5" w:lineRule="auto"/>
        <w:ind w:firstLine="708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ind w:right="20" w:firstLine="708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8758A4" w:rsidRPr="009B5FF1" w:rsidRDefault="008758A4" w:rsidP="008758A4">
      <w:pPr>
        <w:spacing w:line="2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сопоставлять полученный результат деятельности с поставленной заранее целью.</w:t>
      </w:r>
    </w:p>
    <w:p w:rsidR="008758A4" w:rsidRPr="009B5FF1" w:rsidRDefault="008758A4" w:rsidP="008758A4">
      <w:pPr>
        <w:spacing w:line="240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4"/>
        </w:numPr>
        <w:tabs>
          <w:tab w:val="left" w:pos="1000"/>
        </w:tabs>
        <w:suppressAutoHyphens w:val="0"/>
        <w:ind w:left="1000" w:hanging="284"/>
        <w:rPr>
          <w:rFonts w:eastAsia="Times New Roman"/>
          <w:i/>
          <w:iCs/>
          <w:sz w:val="28"/>
          <w:szCs w:val="28"/>
        </w:rPr>
      </w:pPr>
      <w:r w:rsidRPr="009B5FF1">
        <w:rPr>
          <w:rFonts w:eastAsia="Times New Roman"/>
          <w:i/>
          <w:iCs/>
          <w:sz w:val="28"/>
          <w:szCs w:val="28"/>
        </w:rPr>
        <w:t>Познавательные универсальные учебные действия</w:t>
      </w:r>
    </w:p>
    <w:p w:rsidR="008758A4" w:rsidRPr="009B5FF1" w:rsidRDefault="008758A4" w:rsidP="008758A4">
      <w:pPr>
        <w:spacing w:line="240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Выпускник научится:</w:t>
      </w:r>
    </w:p>
    <w:p w:rsidR="008758A4" w:rsidRPr="009B5FF1" w:rsidRDefault="008758A4" w:rsidP="008758A4">
      <w:pPr>
        <w:spacing w:line="256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5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8758A4" w:rsidRPr="009B5FF1" w:rsidRDefault="008758A4" w:rsidP="008758A4">
      <w:pPr>
        <w:spacing w:line="13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8758A4" w:rsidRPr="009B5FF1" w:rsidRDefault="008758A4" w:rsidP="008758A4">
      <w:pPr>
        <w:spacing w:line="13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8758A4" w:rsidRPr="009B5FF1" w:rsidRDefault="008758A4" w:rsidP="008758A4">
      <w:pPr>
        <w:spacing w:line="18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8758A4" w:rsidRPr="009B5FF1" w:rsidRDefault="008758A4" w:rsidP="008758A4">
      <w:pPr>
        <w:spacing w:line="2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менять и удерживать разные позиции в познавательной деятельности.</w:t>
      </w:r>
    </w:p>
    <w:p w:rsidR="008758A4" w:rsidRPr="009B5FF1" w:rsidRDefault="008758A4" w:rsidP="008758A4">
      <w:pPr>
        <w:spacing w:line="240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5"/>
        </w:numPr>
        <w:tabs>
          <w:tab w:val="left" w:pos="1420"/>
        </w:tabs>
        <w:suppressAutoHyphens w:val="0"/>
        <w:ind w:left="1420" w:hanging="704"/>
        <w:rPr>
          <w:rFonts w:eastAsia="Times New Roman"/>
          <w:i/>
          <w:iCs/>
          <w:sz w:val="28"/>
          <w:szCs w:val="28"/>
        </w:rPr>
      </w:pPr>
      <w:r w:rsidRPr="009B5FF1">
        <w:rPr>
          <w:rFonts w:eastAsia="Times New Roman"/>
          <w:i/>
          <w:iCs/>
          <w:sz w:val="28"/>
          <w:szCs w:val="28"/>
        </w:rPr>
        <w:t>Коммуникативные универсальные учебные действия</w:t>
      </w:r>
    </w:p>
    <w:p w:rsidR="008758A4" w:rsidRPr="009B5FF1" w:rsidRDefault="008758A4" w:rsidP="008758A4">
      <w:pPr>
        <w:spacing w:line="240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Выпускник научится:</w:t>
      </w:r>
    </w:p>
    <w:p w:rsidR="008758A4" w:rsidRPr="009B5FF1" w:rsidRDefault="008758A4" w:rsidP="008758A4">
      <w:pPr>
        <w:spacing w:line="253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8758A4" w:rsidRPr="009B5FF1" w:rsidRDefault="008758A4" w:rsidP="008758A4">
      <w:pPr>
        <w:spacing w:line="17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5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8758A4" w:rsidRPr="009B5FF1" w:rsidRDefault="008758A4" w:rsidP="008758A4">
      <w:pPr>
        <w:spacing w:line="13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758A4" w:rsidRPr="009B5FF1" w:rsidRDefault="008758A4" w:rsidP="008758A4">
      <w:pPr>
        <w:spacing w:line="18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4" w:lineRule="auto"/>
        <w:ind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8758A4" w:rsidRPr="009B5FF1" w:rsidRDefault="008758A4" w:rsidP="008758A4">
      <w:pPr>
        <w:spacing w:line="15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 xml:space="preserve">распознавать </w:t>
      </w:r>
      <w:proofErr w:type="spellStart"/>
      <w:r w:rsidRPr="009B5FF1">
        <w:rPr>
          <w:rFonts w:eastAsia="Times New Roman"/>
          <w:sz w:val="28"/>
          <w:szCs w:val="28"/>
        </w:rPr>
        <w:t>конфликтогенные</w:t>
      </w:r>
      <w:proofErr w:type="spellEnd"/>
      <w:r w:rsidRPr="009B5FF1">
        <w:rPr>
          <w:rFonts w:eastAsia="Times New Roman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8758A4" w:rsidRPr="009B5FF1" w:rsidRDefault="008758A4" w:rsidP="008758A4">
      <w:pPr>
        <w:spacing w:line="249" w:lineRule="exact"/>
        <w:rPr>
          <w:sz w:val="20"/>
          <w:szCs w:val="20"/>
        </w:rPr>
      </w:pPr>
    </w:p>
    <w:p w:rsidR="008758A4" w:rsidRPr="009B5FF1" w:rsidRDefault="008758A4" w:rsidP="008758A4">
      <w:pPr>
        <w:rPr>
          <w:sz w:val="20"/>
          <w:szCs w:val="20"/>
        </w:rPr>
      </w:pPr>
      <w:r w:rsidRPr="009B5FF1">
        <w:rPr>
          <w:rFonts w:eastAsia="Times New Roman"/>
          <w:b/>
          <w:bCs/>
          <w:i/>
          <w:iCs/>
          <w:sz w:val="28"/>
          <w:szCs w:val="28"/>
        </w:rPr>
        <w:t>Предметные результаты:</w:t>
      </w:r>
    </w:p>
    <w:p w:rsidR="008758A4" w:rsidRPr="009B5FF1" w:rsidRDefault="008758A4" w:rsidP="008758A4">
      <w:pPr>
        <w:spacing w:line="248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6" w:lineRule="auto"/>
        <w:ind w:right="20" w:firstLine="70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8758A4" w:rsidRPr="009B5FF1" w:rsidRDefault="008758A4" w:rsidP="008758A4">
      <w:pPr>
        <w:sectPr w:rsidR="008758A4" w:rsidRPr="009B5FF1">
          <w:pgSz w:w="11900" w:h="16838"/>
          <w:pgMar w:top="243" w:right="286" w:bottom="0" w:left="280" w:header="0" w:footer="0" w:gutter="0"/>
          <w:cols w:space="720" w:equalWidth="0">
            <w:col w:w="11340"/>
          </w:cols>
        </w:sectPr>
      </w:pPr>
    </w:p>
    <w:p w:rsidR="008758A4" w:rsidRPr="009B5FF1" w:rsidRDefault="008758A4" w:rsidP="008758A4">
      <w:pPr>
        <w:spacing w:line="237" w:lineRule="auto"/>
        <w:ind w:firstLine="778"/>
        <w:jc w:val="both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lastRenderedPageBreak/>
        <w:t>Обучающиеся, осуществляющие обучение на базовом уровне, должны освоить общие математические умения, необходимые для жизни в современном обществе; вместе с тем они получают возможность изучить предмет глубже, с тем чтобы в дальнейшем при необходимости изучать математику для профессионального применения.</w:t>
      </w:r>
    </w:p>
    <w:p w:rsidR="008758A4" w:rsidRPr="009B5FF1" w:rsidRDefault="008758A4" w:rsidP="008758A4">
      <w:pPr>
        <w:spacing w:line="325" w:lineRule="exact"/>
        <w:rPr>
          <w:sz w:val="20"/>
          <w:szCs w:val="20"/>
        </w:rPr>
      </w:pPr>
    </w:p>
    <w:p w:rsidR="008758A4" w:rsidRPr="009B5FF1" w:rsidRDefault="008758A4" w:rsidP="008758A4">
      <w:pPr>
        <w:ind w:left="720"/>
        <w:rPr>
          <w:sz w:val="20"/>
          <w:szCs w:val="20"/>
        </w:rPr>
      </w:pPr>
      <w:r w:rsidRPr="009B5FF1">
        <w:rPr>
          <w:rFonts w:eastAsia="Times New Roman"/>
          <w:sz w:val="28"/>
          <w:szCs w:val="28"/>
        </w:rPr>
        <w:t>Предметные результаты:</w:t>
      </w: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20"/>
        <w:gridCol w:w="1660"/>
        <w:gridCol w:w="860"/>
        <w:gridCol w:w="1000"/>
        <w:gridCol w:w="360"/>
        <w:gridCol w:w="3340"/>
        <w:gridCol w:w="30"/>
      </w:tblGrid>
      <w:tr w:rsidR="008758A4" w:rsidRPr="009B5FF1" w:rsidTr="008758A4">
        <w:trPr>
          <w:trHeight w:val="268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7" w:lineRule="exact"/>
              <w:ind w:right="2461"/>
              <w:jc w:val="center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w w:val="99"/>
              </w:rPr>
              <w:t>Базовый уровень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9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72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jc w:val="center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</w:rPr>
              <w:t>«Проблемно-функциональные результаты»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3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</w:rPr>
              <w:t>Раздел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3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</w:rPr>
              <w:t>I. Выпускник научится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3" w:lineRule="exact"/>
              <w:ind w:left="2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</w:rPr>
              <w:t>II. Выпускник получит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9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8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</w:rPr>
              <w:t>возможность научиться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5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</w:rPr>
              <w:t>Цели освоения</w:t>
            </w:r>
          </w:p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Для использования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Для развития мышления,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</w:rPr>
              <w:t>предмета</w:t>
            </w:r>
          </w:p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повседневной жизни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использования в повседневной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обеспечения возможности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жизни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успешного продолжения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 обеспечения возможности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образования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успешного продолжения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специальностям, не связанным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образования по специальностям,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4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4" w:lineRule="exact"/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 прикладным использованием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не связанным с прикладным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математики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использованием математики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gridSpan w:val="4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8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Требования к результатам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50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Элементы теории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50" w:lineRule="exact"/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  <w:sz w:val="21"/>
                <w:szCs w:val="21"/>
              </w:rPr>
              <w:t>Оперировать</w:t>
            </w:r>
            <w:r w:rsidRPr="009B5FF1">
              <w:rPr>
                <w:rFonts w:eastAsia="Calibri"/>
                <w:i/>
                <w:iCs/>
                <w:sz w:val="27"/>
                <w:szCs w:val="27"/>
                <w:vertAlign w:val="superscript"/>
              </w:rPr>
              <w:t>2</w:t>
            </w:r>
            <w:r w:rsidRPr="009B5FF1">
              <w:rPr>
                <w:rFonts w:eastAsia="Times New Roman"/>
                <w:i/>
                <w:iCs/>
                <w:sz w:val="21"/>
                <w:szCs w:val="21"/>
              </w:rPr>
              <w:t xml:space="preserve"> понятиями: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множеств и</w:t>
            </w:r>
          </w:p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spacing w:line="296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уровне</w:t>
            </w:r>
            <w:r w:rsidRPr="009B5FF1">
              <w:rPr>
                <w:rFonts w:eastAsia="Times New Roman"/>
                <w:sz w:val="32"/>
                <w:szCs w:val="32"/>
                <w:vertAlign w:val="superscript"/>
              </w:rPr>
              <w:t>1</w:t>
            </w:r>
            <w:r w:rsidRPr="009B5FF1">
              <w:rPr>
                <w:rFonts w:eastAsia="Times New Roman"/>
              </w:rPr>
              <w:t xml:space="preserve"> понятиями: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конечное множество,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9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математической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конечное множество,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элемент множества,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0"/>
        </w:trPr>
        <w:tc>
          <w:tcPr>
            <w:tcW w:w="2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логики</w:t>
            </w:r>
          </w:p>
        </w:tc>
        <w:tc>
          <w:tcPr>
            <w:tcW w:w="2520" w:type="dxa"/>
            <w:gridSpan w:val="2"/>
            <w:vMerge w:val="restart"/>
            <w:vAlign w:val="bottom"/>
          </w:tcPr>
          <w:p w:rsidR="008758A4" w:rsidRPr="009B5FF1" w:rsidRDefault="008758A4" w:rsidP="008758A4">
            <w:pPr>
              <w:spacing w:line="271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элемент множества,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06"/>
        </w:trPr>
        <w:tc>
          <w:tcPr>
            <w:tcW w:w="2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2520" w:type="dxa"/>
            <w:gridSpan w:val="2"/>
            <w:vMerge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подмножество, пересечение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подмножество, пересечение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объединение множеств,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2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 объединение множеств,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5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числовые множества на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42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числовые множества на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34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координатной прямой,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63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координатной прямой,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13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9"/>
                <w:szCs w:val="9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отрезок, интервал,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Merge w:val="restart"/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отрезок, интервал;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gridSpan w:val="2"/>
            <w:vMerge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полуинтервал, промежуток с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07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выколотой точкой,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2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2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понятиями: утверждение,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отрицание утверждения,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графическое представление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истинные и ложные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множеств на координатной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утверждения, причина,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плоскости;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следствие, частный случай</w:t>
            </w:r>
          </w:p>
        </w:tc>
        <w:tc>
          <w:tcPr>
            <w:tcW w:w="36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оперировать понятиями: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5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50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общего утверждения,</w:t>
            </w:r>
          </w:p>
        </w:tc>
        <w:tc>
          <w:tcPr>
            <w:tcW w:w="360" w:type="dxa"/>
            <w:vMerge/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proofErr w:type="spellStart"/>
            <w:r w:rsidRPr="009B5FF1">
              <w:rPr>
                <w:rFonts w:eastAsia="Times New Roman"/>
              </w:rPr>
              <w:t>контрпример</w:t>
            </w:r>
            <w:proofErr w:type="spellEnd"/>
            <w:r w:rsidRPr="009B5FF1">
              <w:rPr>
                <w:rFonts w:eastAsia="Times New Roman"/>
              </w:rPr>
              <w:t>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утверждение, отрицание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w w:val="98"/>
              </w:rPr>
              <w:t>находить пересечение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утверждения, истинные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3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объединение двух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ложные утверждения,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8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множеств, представленных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причина, следствие, частный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графически на числовой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случай общего утверждения,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прямой;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proofErr w:type="spellStart"/>
            <w:r w:rsidRPr="009B5FF1">
              <w:rPr>
                <w:rFonts w:eastAsia="Times New Roman"/>
                <w:i/>
                <w:iCs/>
              </w:rPr>
              <w:t>контрпример</w:t>
            </w:r>
            <w:proofErr w:type="spellEnd"/>
            <w:r w:rsidRPr="009B5FF1">
              <w:rPr>
                <w:rFonts w:eastAsia="Times New Roman"/>
                <w:i/>
                <w:iCs/>
              </w:rPr>
              <w:t>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строить на числовой прямой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0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подмножество числового</w:t>
            </w:r>
          </w:p>
        </w:tc>
        <w:tc>
          <w:tcPr>
            <w:tcW w:w="360" w:type="dxa"/>
            <w:vMerge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проверять принадлежность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множества, заданное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элемента множеству;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простейшими условиями;</w:t>
            </w:r>
          </w:p>
        </w:tc>
        <w:tc>
          <w:tcPr>
            <w:tcW w:w="36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находить пересечение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5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spacing w:line="250" w:lineRule="exact"/>
              <w:ind w:left="8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распознавать ложные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Merge/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утверждения, ошибки в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объединение множеств, 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рассуждениях,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 том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том числе представленных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4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числе с использованием</w:t>
            </w:r>
          </w:p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графически на числовой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2520" w:type="dxa"/>
            <w:gridSpan w:val="2"/>
            <w:vAlign w:val="bottom"/>
          </w:tcPr>
          <w:p w:rsidR="008758A4" w:rsidRPr="009B5FF1" w:rsidRDefault="008758A4" w:rsidP="008758A4">
            <w:pPr>
              <w:spacing w:line="271" w:lineRule="exact"/>
              <w:ind w:left="440"/>
              <w:rPr>
                <w:sz w:val="20"/>
                <w:szCs w:val="20"/>
              </w:rPr>
            </w:pPr>
            <w:proofErr w:type="spellStart"/>
            <w:r w:rsidRPr="009B5FF1">
              <w:rPr>
                <w:rFonts w:eastAsia="Times New Roman"/>
              </w:rPr>
              <w:t>контрпримеров</w:t>
            </w:r>
            <w:proofErr w:type="spellEnd"/>
            <w:r w:rsidRPr="009B5FF1">
              <w:rPr>
                <w:rFonts w:eastAsia="Times New Roman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прямой и на координатной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3"/>
        </w:trPr>
        <w:tc>
          <w:tcPr>
            <w:tcW w:w="136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</w:tbl>
    <w:p w:rsidR="008758A4" w:rsidRPr="009B5FF1" w:rsidRDefault="008758A4" w:rsidP="008758A4">
      <w:pPr>
        <w:spacing w:line="128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6"/>
        </w:numPr>
        <w:tabs>
          <w:tab w:val="left" w:pos="824"/>
        </w:tabs>
        <w:suppressAutoHyphens w:val="0"/>
        <w:spacing w:line="215" w:lineRule="auto"/>
        <w:ind w:right="1440" w:firstLine="716"/>
        <w:rPr>
          <w:rFonts w:eastAsia="Times New Roman"/>
          <w:sz w:val="26"/>
          <w:szCs w:val="26"/>
          <w:vertAlign w:val="superscript"/>
        </w:rPr>
      </w:pPr>
      <w:r w:rsidRPr="009B5FF1">
        <w:rPr>
          <w:rFonts w:eastAsia="Times New Roman"/>
          <w:sz w:val="20"/>
          <w:szCs w:val="20"/>
        </w:rPr>
        <w:t>Здесь и далее: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  <w:p w:rsidR="008758A4" w:rsidRPr="009B5FF1" w:rsidRDefault="008758A4" w:rsidP="008758A4">
      <w:pPr>
        <w:spacing w:line="11" w:lineRule="exact"/>
        <w:rPr>
          <w:rFonts w:eastAsia="Times New Roman"/>
          <w:sz w:val="26"/>
          <w:szCs w:val="26"/>
          <w:vertAlign w:val="superscript"/>
        </w:rPr>
      </w:pPr>
    </w:p>
    <w:p w:rsidR="008758A4" w:rsidRPr="009B5FF1" w:rsidRDefault="008758A4" w:rsidP="008758A4">
      <w:pPr>
        <w:widowControl/>
        <w:numPr>
          <w:ilvl w:val="0"/>
          <w:numId w:val="6"/>
        </w:numPr>
        <w:tabs>
          <w:tab w:val="left" w:pos="824"/>
        </w:tabs>
        <w:suppressAutoHyphens w:val="0"/>
        <w:spacing w:line="202" w:lineRule="auto"/>
        <w:ind w:right="1620" w:firstLine="716"/>
        <w:rPr>
          <w:rFonts w:eastAsia="Times New Roman"/>
          <w:sz w:val="26"/>
          <w:szCs w:val="26"/>
          <w:vertAlign w:val="superscript"/>
        </w:rPr>
      </w:pPr>
      <w:r w:rsidRPr="009B5FF1">
        <w:rPr>
          <w:rFonts w:eastAsia="Times New Roman"/>
          <w:sz w:val="20"/>
          <w:szCs w:val="20"/>
        </w:rPr>
        <w:t>Здесь и далее; знать определение понятия, уметь пояснять его смысл, уметь использовать понятие и его свойства при проведении рассуждений, решении задач.</w:t>
      </w:r>
    </w:p>
    <w:p w:rsidR="008758A4" w:rsidRPr="009B5FF1" w:rsidRDefault="008758A4" w:rsidP="008758A4">
      <w:pPr>
        <w:sectPr w:rsidR="008758A4" w:rsidRPr="009B5FF1">
          <w:pgSz w:w="11900" w:h="16838"/>
          <w:pgMar w:top="243" w:right="286" w:bottom="0" w:left="280" w:header="0" w:footer="0" w:gutter="0"/>
          <w:cols w:space="720" w:equalWidth="0">
            <w:col w:w="11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40"/>
        <w:gridCol w:w="3200"/>
        <w:gridCol w:w="340"/>
        <w:gridCol w:w="3360"/>
        <w:gridCol w:w="30"/>
      </w:tblGrid>
      <w:tr w:rsidR="008758A4" w:rsidRPr="009B5FF1" w:rsidTr="008758A4">
        <w:trPr>
          <w:trHeight w:val="27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плоскости;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проводить доказательные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0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использовать числовые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рассуждения для обоснования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0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множества на координатной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истинности утверждений.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прямой для описания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2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реальных процессов и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явлений;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проводить логические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использовать числовые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3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множества на координатной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5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рассуждения в ситуациях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3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прямой и на координатной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6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повседневной жизни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3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плоскости для описания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6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реальных процессов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явлений;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проводить доказательные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рассуждения в ситуациях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повседневной жизни, при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решении задач из других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предметов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Числа и выражения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Свободно оперировать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понятиями: целое число,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понятиями: целое число,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делимость чисел,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делимость чисел,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обыкновенная дробь,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обыкновенная дробь,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десятичная дробь,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десятичная дробь,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рациональное число,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рациональное число,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приближённое значение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приближённое значение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числа, часть, доля,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числа, часть, доля,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отношение, процент,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отношение, процент,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повышение и понижение на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повышение и понижение на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заданное число процентов,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заданное число процентов,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масштаб;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масштаб;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приводить примеры чисел с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понятиями: логарифм числа,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заданными свойствами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тригонометрическая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делимости;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окружность, градусная мера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оперировать понятиями: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угла, величина угла,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логарифм числа,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заданного точкой на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тригонометрическая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тригонометрической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окружность, радианная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окружности, синус, косинус,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градусная мера угла, величина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тангенс и котангенс углов,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угла, заданного точкой на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имеющих произвольную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тригонометрической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величину;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окружности, синус, косинус,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выполнять арифметические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тангенс и котангенс углов,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действия с целыми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имеющих произвольную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рациональными числами;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величину, числа е и π;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выполнять несложные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выполнять арифметические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преобразования числовых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действия, сочетая устные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выражений, содержащих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письменные приемы,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степени чисел, либо корни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применяя при необходимости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из чисел, либо логарифмы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вычислительные устройства;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чисел;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находить значения корня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сравнивать рациональные числа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натуральной степени,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между собой;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степени с рациональным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оценивать и сравнивать с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показателем, логарифма,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рациональными числами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используя при необходимости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значения целых степеней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вычислительные устройства;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чисел, корней натуральной</w:t>
            </w:r>
          </w:p>
        </w:tc>
        <w:tc>
          <w:tcPr>
            <w:tcW w:w="3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пользоваться оценкой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</w:tbl>
    <w:p w:rsidR="008758A4" w:rsidRPr="009B5FF1" w:rsidRDefault="008758A4" w:rsidP="008758A4">
      <w:pPr>
        <w:sectPr w:rsidR="008758A4" w:rsidRPr="009B5FF1">
          <w:pgSz w:w="11900" w:h="16838"/>
          <w:pgMar w:top="217" w:right="1046" w:bottom="0" w:left="106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540"/>
        <w:gridCol w:w="340"/>
        <w:gridCol w:w="3360"/>
        <w:gridCol w:w="30"/>
      </w:tblGrid>
      <w:tr w:rsidR="008758A4" w:rsidRPr="009B5FF1" w:rsidTr="008758A4">
        <w:trPr>
          <w:trHeight w:val="27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степени из чисел,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прикидкой при практических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логарифмов чисел в простых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расчетах;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случаях;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проводить по известным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изображать точками на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формулам и правилам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числовой прямой целые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преобразования буквенных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рациональные числа;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выражений, включающих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изображать точками на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степени, корни, логарифмы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числовой прямой целые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тригонометрические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степени чисел, корни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функции;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натуральной степени из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находить значения числовых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чисел, логарифмы чисел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буквенных выражений,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простых случаях;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осуществляя необходимые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выполнять несложные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подстановки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преобразования целых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преобразования;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дробно-рациональных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8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изображать схематически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буквенных выражений;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угол, величина которого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выражать в простейших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выражена в градусах или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случаях из равенства одну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радианах;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переменную через другие;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вычислять в простых случаях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использовать при решении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8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значения числовых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задач табличные значения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буквенных выражений,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тригонометрических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осуществляя необходимые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функций углов;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подстановки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0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преобразования;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выполнять перевод величины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изображать схематически угол,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угла из радианной меры 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величина которого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градусную и обратно.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выражена в градусах;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оценивать знаки синуса,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косинуса, тангенса,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котангенса конкретных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углов.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55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учебных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предметов: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выполнять вычисления при</w:t>
            </w:r>
          </w:p>
        </w:tc>
        <w:tc>
          <w:tcPr>
            <w:tcW w:w="3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3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33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решении задач</w:t>
            </w:r>
          </w:p>
        </w:tc>
        <w:tc>
          <w:tcPr>
            <w:tcW w:w="3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практического характера;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учебных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выполнять практические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предметов: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расчеты с использованием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выполнять действия с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 необходимости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числовыми данными при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справочных материалов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решении задач практического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вычислительных устройств;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характера и задач из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соотносить реальные величины,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различных областей знаний,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характеристики объектов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используя при необходимости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окружающего мира с их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справочные материалы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конкретными числовыми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вычислительные устройства;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значениями;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оценивать, сравнивать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использовать методы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использовать при решении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округления, приближения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практических задач числовые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прикидки при решении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значения реальных величин,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практических задач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конкретные числовые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повседневной жизни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характеристики объектов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окружающего мира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4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Уравнения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Решать линейные уравнения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Решать рациональные,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неравенства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неравенства, квадратные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показательные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9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уравнения;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</w:tbl>
    <w:p w:rsidR="008758A4" w:rsidRPr="009B5FF1" w:rsidRDefault="008758A4" w:rsidP="008758A4">
      <w:pPr>
        <w:sectPr w:rsidR="008758A4" w:rsidRPr="009B5FF1">
          <w:pgSz w:w="11900" w:h="16838"/>
          <w:pgMar w:top="217" w:right="1046" w:bottom="0" w:left="1060" w:header="0" w:footer="0" w:gutter="0"/>
          <w:cols w:space="720" w:equalWidth="0">
            <w:col w:w="9800"/>
          </w:cols>
        </w:sectPr>
      </w:pPr>
    </w:p>
    <w:p w:rsidR="008758A4" w:rsidRPr="009B5FF1" w:rsidRDefault="008758A4" w:rsidP="008758A4">
      <w:pPr>
        <w:spacing w:line="250" w:lineRule="auto"/>
        <w:ind w:left="2640" w:hanging="357"/>
        <w:rPr>
          <w:sz w:val="20"/>
          <w:szCs w:val="20"/>
        </w:rPr>
      </w:pPr>
      <w:r w:rsidRPr="009B5FF1">
        <w:rPr>
          <w:rFonts w:eastAsia="Times New Roman"/>
          <w:noProof/>
          <w:sz w:val="23"/>
          <w:szCs w:val="23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05C780" wp14:editId="1CC35DFB">
                <wp:simplePos x="0" y="0"/>
                <wp:positionH relativeFrom="page">
                  <wp:posOffset>669290</wp:posOffset>
                </wp:positionH>
                <wp:positionV relativeFrom="page">
                  <wp:posOffset>153670</wp:posOffset>
                </wp:positionV>
                <wp:extent cx="62217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44730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.7pt,12.1pt" to="542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B5FF1">
        <w:rPr>
          <w:rFonts w:eastAsia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DF92FFE" wp14:editId="2BB2D387">
                <wp:simplePos x="0" y="0"/>
                <wp:positionH relativeFrom="page">
                  <wp:posOffset>671830</wp:posOffset>
                </wp:positionH>
                <wp:positionV relativeFrom="page">
                  <wp:posOffset>150495</wp:posOffset>
                </wp:positionV>
                <wp:extent cx="0" cy="1028382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83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047BA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.9pt,11.85pt" to="52.9pt,8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B5FF1">
        <w:rPr>
          <w:rFonts w:eastAsia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669BAFD" wp14:editId="21372054">
                <wp:simplePos x="0" y="0"/>
                <wp:positionH relativeFrom="page">
                  <wp:posOffset>2289175</wp:posOffset>
                </wp:positionH>
                <wp:positionV relativeFrom="page">
                  <wp:posOffset>150495</wp:posOffset>
                </wp:positionV>
                <wp:extent cx="0" cy="1028382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83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46FE3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0.25pt,11.85pt" to="180.25pt,8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B5FF1">
        <w:rPr>
          <w:rFonts w:eastAsia="Times New Roman"/>
          <w:sz w:val="23"/>
          <w:szCs w:val="23"/>
        </w:rPr>
        <w:t xml:space="preserve">решать логарифмические уравнения вида </w:t>
      </w:r>
      <w:proofErr w:type="spellStart"/>
      <w:r w:rsidRPr="009B5FF1">
        <w:rPr>
          <w:rFonts w:eastAsia="Times New Roman"/>
          <w:sz w:val="23"/>
          <w:szCs w:val="23"/>
        </w:rPr>
        <w:t>log</w:t>
      </w:r>
      <w:proofErr w:type="spellEnd"/>
      <w:r w:rsidRPr="009B5FF1">
        <w:rPr>
          <w:rFonts w:eastAsia="Times New Roman"/>
          <w:sz w:val="23"/>
          <w:szCs w:val="23"/>
        </w:rPr>
        <w:t xml:space="preserve"> </w:t>
      </w:r>
      <w:r w:rsidRPr="009B5FF1">
        <w:rPr>
          <w:rFonts w:eastAsia="Times New Roman"/>
          <w:i/>
          <w:iCs/>
          <w:sz w:val="15"/>
          <w:szCs w:val="15"/>
        </w:rPr>
        <w:t>a</w:t>
      </w:r>
      <w:r w:rsidRPr="009B5FF1">
        <w:rPr>
          <w:rFonts w:eastAsia="Times New Roman"/>
          <w:sz w:val="23"/>
          <w:szCs w:val="23"/>
        </w:rPr>
        <w:t xml:space="preserve"> (</w:t>
      </w:r>
      <w:proofErr w:type="spellStart"/>
      <w:r w:rsidRPr="009B5FF1">
        <w:rPr>
          <w:rFonts w:eastAsia="Times New Roman"/>
          <w:i/>
          <w:iCs/>
          <w:sz w:val="23"/>
          <w:szCs w:val="23"/>
        </w:rPr>
        <w:t>bx</w:t>
      </w:r>
      <w:proofErr w:type="spellEnd"/>
      <w:r w:rsidRPr="009B5FF1">
        <w:rPr>
          <w:rFonts w:eastAsia="Times New Roman"/>
          <w:sz w:val="23"/>
          <w:szCs w:val="23"/>
        </w:rPr>
        <w:t xml:space="preserve"> + </w:t>
      </w:r>
      <w:r w:rsidRPr="009B5FF1">
        <w:rPr>
          <w:rFonts w:eastAsia="Times New Roman"/>
          <w:i/>
          <w:iCs/>
          <w:sz w:val="23"/>
          <w:szCs w:val="23"/>
        </w:rPr>
        <w:t>c</w:t>
      </w:r>
      <w:r w:rsidRPr="009B5FF1">
        <w:rPr>
          <w:rFonts w:eastAsia="Times New Roman"/>
          <w:sz w:val="23"/>
          <w:szCs w:val="23"/>
        </w:rPr>
        <w:t>)</w:t>
      </w:r>
    </w:p>
    <w:p w:rsidR="008758A4" w:rsidRPr="009B5FF1" w:rsidRDefault="008758A4" w:rsidP="008758A4">
      <w:pPr>
        <w:spacing w:line="1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7"/>
        </w:numPr>
        <w:tabs>
          <w:tab w:val="left" w:pos="2834"/>
        </w:tabs>
        <w:suppressAutoHyphens w:val="0"/>
        <w:spacing w:line="250" w:lineRule="auto"/>
        <w:ind w:left="2640" w:right="20" w:hanging="9"/>
        <w:rPr>
          <w:rFonts w:eastAsia="Times New Roman"/>
          <w:sz w:val="23"/>
          <w:szCs w:val="23"/>
        </w:rPr>
      </w:pPr>
      <w:r w:rsidRPr="009B5FF1">
        <w:rPr>
          <w:rFonts w:eastAsia="Times New Roman"/>
          <w:i/>
          <w:iCs/>
          <w:sz w:val="23"/>
          <w:szCs w:val="23"/>
        </w:rPr>
        <w:t xml:space="preserve">d </w:t>
      </w:r>
      <w:r w:rsidRPr="009B5FF1">
        <w:rPr>
          <w:rFonts w:eastAsia="Times New Roman"/>
          <w:sz w:val="23"/>
          <w:szCs w:val="23"/>
        </w:rPr>
        <w:t>и простейшие</w:t>
      </w:r>
      <w:r w:rsidRPr="009B5FF1">
        <w:rPr>
          <w:rFonts w:eastAsia="Times New Roman"/>
          <w:i/>
          <w:iCs/>
          <w:sz w:val="23"/>
          <w:szCs w:val="23"/>
        </w:rPr>
        <w:t xml:space="preserve"> </w:t>
      </w:r>
      <w:r w:rsidRPr="009B5FF1">
        <w:rPr>
          <w:rFonts w:eastAsia="Times New Roman"/>
          <w:sz w:val="23"/>
          <w:szCs w:val="23"/>
        </w:rPr>
        <w:t xml:space="preserve">неравенства вида </w:t>
      </w:r>
      <w:proofErr w:type="spellStart"/>
      <w:r w:rsidRPr="009B5FF1">
        <w:rPr>
          <w:rFonts w:eastAsia="Times New Roman"/>
          <w:sz w:val="23"/>
          <w:szCs w:val="23"/>
        </w:rPr>
        <w:t>log</w:t>
      </w:r>
      <w:proofErr w:type="spellEnd"/>
      <w:r w:rsidRPr="009B5FF1">
        <w:rPr>
          <w:rFonts w:eastAsia="Times New Roman"/>
          <w:sz w:val="23"/>
          <w:szCs w:val="23"/>
        </w:rPr>
        <w:t xml:space="preserve"> </w:t>
      </w:r>
      <w:r w:rsidRPr="009B5FF1">
        <w:rPr>
          <w:rFonts w:eastAsia="Times New Roman"/>
          <w:i/>
          <w:iCs/>
          <w:sz w:val="15"/>
          <w:szCs w:val="15"/>
        </w:rPr>
        <w:t>a</w:t>
      </w:r>
      <w:r w:rsidRPr="009B5FF1">
        <w:rPr>
          <w:rFonts w:eastAsia="Times New Roman"/>
          <w:sz w:val="23"/>
          <w:szCs w:val="23"/>
        </w:rPr>
        <w:t xml:space="preserve"> </w:t>
      </w:r>
      <w:r w:rsidRPr="009B5FF1">
        <w:rPr>
          <w:rFonts w:eastAsia="Times New Roman"/>
          <w:i/>
          <w:iCs/>
          <w:sz w:val="23"/>
          <w:szCs w:val="23"/>
        </w:rPr>
        <w:t>x</w:t>
      </w:r>
      <w:r w:rsidRPr="009B5FF1">
        <w:rPr>
          <w:rFonts w:eastAsia="Times New Roman"/>
          <w:sz w:val="23"/>
          <w:szCs w:val="23"/>
        </w:rPr>
        <w:t xml:space="preserve"> </w:t>
      </w:r>
      <w:proofErr w:type="gramStart"/>
      <w:r w:rsidRPr="009B5FF1">
        <w:rPr>
          <w:rFonts w:eastAsia="Times New Roman"/>
          <w:sz w:val="23"/>
          <w:szCs w:val="23"/>
        </w:rPr>
        <w:t xml:space="preserve">&lt; </w:t>
      </w:r>
      <w:r w:rsidRPr="009B5FF1">
        <w:rPr>
          <w:rFonts w:eastAsia="Times New Roman"/>
          <w:i/>
          <w:iCs/>
          <w:sz w:val="23"/>
          <w:szCs w:val="23"/>
        </w:rPr>
        <w:t>d</w:t>
      </w:r>
      <w:proofErr w:type="gramEnd"/>
      <w:r w:rsidRPr="009B5FF1">
        <w:rPr>
          <w:rFonts w:eastAsia="Times New Roman"/>
          <w:sz w:val="23"/>
          <w:szCs w:val="23"/>
        </w:rPr>
        <w:t>;</w:t>
      </w:r>
    </w:p>
    <w:p w:rsidR="008758A4" w:rsidRPr="009B5FF1" w:rsidRDefault="008758A4" w:rsidP="008758A4">
      <w:pPr>
        <w:spacing w:line="229" w:lineRule="auto"/>
        <w:ind w:left="2280"/>
        <w:rPr>
          <w:sz w:val="20"/>
          <w:szCs w:val="20"/>
        </w:rPr>
      </w:pPr>
      <w:r w:rsidRPr="009B5FF1">
        <w:rPr>
          <w:rFonts w:eastAsia="Times New Roman"/>
        </w:rPr>
        <w:t>решать показательные</w:t>
      </w:r>
    </w:p>
    <w:p w:rsidR="008758A4" w:rsidRPr="009B5FF1" w:rsidRDefault="008758A4" w:rsidP="008758A4">
      <w:pPr>
        <w:spacing w:line="195" w:lineRule="auto"/>
        <w:ind w:left="2640"/>
        <w:rPr>
          <w:sz w:val="20"/>
          <w:szCs w:val="20"/>
        </w:rPr>
      </w:pPr>
      <w:r w:rsidRPr="009B5FF1">
        <w:rPr>
          <w:rFonts w:eastAsia="Times New Roman"/>
        </w:rPr>
        <w:t xml:space="preserve">уравнения, вида </w:t>
      </w:r>
      <w:proofErr w:type="spellStart"/>
      <w:r w:rsidRPr="009B5FF1">
        <w:rPr>
          <w:rFonts w:eastAsia="Times New Roman"/>
          <w:i/>
          <w:iCs/>
        </w:rPr>
        <w:t>a</w:t>
      </w:r>
      <w:r w:rsidRPr="009B5FF1">
        <w:rPr>
          <w:rFonts w:eastAsia="Times New Roman"/>
          <w:i/>
          <w:iCs/>
          <w:sz w:val="32"/>
          <w:szCs w:val="32"/>
          <w:vertAlign w:val="superscript"/>
        </w:rPr>
        <w:t>bx+c</w:t>
      </w:r>
      <w:proofErr w:type="spellEnd"/>
      <w:r w:rsidRPr="009B5FF1">
        <w:rPr>
          <w:rFonts w:eastAsia="Times New Roman"/>
          <w:i/>
          <w:iCs/>
        </w:rPr>
        <w:t>= d</w:t>
      </w:r>
    </w:p>
    <w:p w:rsidR="008758A4" w:rsidRPr="009B5FF1" w:rsidRDefault="008758A4" w:rsidP="008758A4">
      <w:pPr>
        <w:spacing w:line="221" w:lineRule="auto"/>
        <w:ind w:left="2640"/>
        <w:rPr>
          <w:sz w:val="20"/>
          <w:szCs w:val="20"/>
        </w:rPr>
      </w:pPr>
      <w:r w:rsidRPr="009B5FF1">
        <w:rPr>
          <w:rFonts w:eastAsia="Times New Roman"/>
        </w:rPr>
        <w:t xml:space="preserve">(где </w:t>
      </w:r>
      <w:r w:rsidRPr="009B5FF1">
        <w:rPr>
          <w:rFonts w:eastAsia="Times New Roman"/>
          <w:i/>
          <w:iCs/>
        </w:rPr>
        <w:t>d</w:t>
      </w:r>
      <w:r w:rsidRPr="009B5FF1">
        <w:rPr>
          <w:rFonts w:eastAsia="Times New Roman"/>
        </w:rPr>
        <w:t xml:space="preserve"> можно представить в</w:t>
      </w:r>
    </w:p>
    <w:p w:rsidR="008758A4" w:rsidRPr="009B5FF1" w:rsidRDefault="008758A4" w:rsidP="008758A4">
      <w:pPr>
        <w:spacing w:line="1" w:lineRule="exact"/>
        <w:rPr>
          <w:sz w:val="20"/>
          <w:szCs w:val="20"/>
        </w:rPr>
      </w:pPr>
    </w:p>
    <w:p w:rsidR="008758A4" w:rsidRPr="009B5FF1" w:rsidRDefault="008758A4" w:rsidP="008758A4">
      <w:pPr>
        <w:ind w:left="2640"/>
        <w:rPr>
          <w:sz w:val="20"/>
          <w:szCs w:val="20"/>
        </w:rPr>
      </w:pPr>
      <w:r w:rsidRPr="009B5FF1">
        <w:rPr>
          <w:rFonts w:eastAsia="Times New Roman"/>
        </w:rPr>
        <w:t>виде степени с основанием</w:t>
      </w:r>
    </w:p>
    <w:p w:rsidR="008758A4" w:rsidRPr="009B5FF1" w:rsidRDefault="008758A4" w:rsidP="008758A4">
      <w:pPr>
        <w:ind w:left="2640"/>
        <w:rPr>
          <w:sz w:val="20"/>
          <w:szCs w:val="20"/>
        </w:rPr>
      </w:pPr>
      <w:r w:rsidRPr="009B5FF1">
        <w:rPr>
          <w:rFonts w:eastAsia="Times New Roman"/>
          <w:i/>
          <w:iCs/>
        </w:rPr>
        <w:t>a</w:t>
      </w:r>
      <w:r w:rsidRPr="009B5FF1">
        <w:rPr>
          <w:rFonts w:eastAsia="Times New Roman"/>
        </w:rPr>
        <w:t>)</w:t>
      </w:r>
      <w:r w:rsidRPr="009B5FF1">
        <w:rPr>
          <w:rFonts w:eastAsia="Times New Roman"/>
          <w:i/>
          <w:iCs/>
        </w:rPr>
        <w:t xml:space="preserve"> </w:t>
      </w:r>
      <w:r w:rsidRPr="009B5FF1">
        <w:rPr>
          <w:rFonts w:eastAsia="Times New Roman"/>
        </w:rPr>
        <w:t>и простейшие</w:t>
      </w:r>
    </w:p>
    <w:p w:rsidR="008758A4" w:rsidRPr="009B5FF1" w:rsidRDefault="008758A4" w:rsidP="008758A4">
      <w:pPr>
        <w:spacing w:line="194" w:lineRule="auto"/>
        <w:ind w:left="2640"/>
        <w:rPr>
          <w:sz w:val="20"/>
          <w:szCs w:val="20"/>
        </w:rPr>
      </w:pPr>
      <w:r w:rsidRPr="009B5FF1">
        <w:rPr>
          <w:rFonts w:eastAsia="Times New Roman"/>
        </w:rPr>
        <w:t xml:space="preserve">неравенства вида </w:t>
      </w:r>
      <w:proofErr w:type="spellStart"/>
      <w:r w:rsidRPr="009B5FF1">
        <w:rPr>
          <w:rFonts w:eastAsia="Times New Roman"/>
          <w:i/>
          <w:iCs/>
        </w:rPr>
        <w:t>a</w:t>
      </w:r>
      <w:r w:rsidRPr="009B5FF1">
        <w:rPr>
          <w:rFonts w:eastAsia="Times New Roman"/>
          <w:i/>
          <w:iCs/>
          <w:sz w:val="32"/>
          <w:szCs w:val="32"/>
          <w:vertAlign w:val="superscript"/>
        </w:rPr>
        <w:t>x</w:t>
      </w:r>
      <w:proofErr w:type="spellEnd"/>
      <w:r w:rsidRPr="009B5FF1">
        <w:rPr>
          <w:rFonts w:eastAsia="Times New Roman"/>
        </w:rPr>
        <w:t xml:space="preserve"> </w:t>
      </w:r>
      <w:proofErr w:type="gramStart"/>
      <w:r w:rsidRPr="009B5FF1">
        <w:rPr>
          <w:rFonts w:eastAsia="Times New Roman"/>
          <w:i/>
          <w:iCs/>
        </w:rPr>
        <w:t>&lt; d</w:t>
      </w:r>
      <w:proofErr w:type="gramEnd"/>
    </w:p>
    <w:p w:rsidR="008758A4" w:rsidRPr="009B5FF1" w:rsidRDefault="008758A4" w:rsidP="008758A4">
      <w:pPr>
        <w:spacing w:line="221" w:lineRule="auto"/>
        <w:ind w:left="2640"/>
        <w:rPr>
          <w:sz w:val="20"/>
          <w:szCs w:val="20"/>
        </w:rPr>
      </w:pPr>
      <w:r w:rsidRPr="009B5FF1">
        <w:rPr>
          <w:rFonts w:eastAsia="Times New Roman"/>
        </w:rPr>
        <w:t xml:space="preserve">(где </w:t>
      </w:r>
      <w:r w:rsidRPr="009B5FF1">
        <w:rPr>
          <w:rFonts w:eastAsia="Times New Roman"/>
          <w:i/>
          <w:iCs/>
        </w:rPr>
        <w:t>d</w:t>
      </w:r>
      <w:r w:rsidRPr="009B5FF1">
        <w:rPr>
          <w:rFonts w:eastAsia="Times New Roman"/>
        </w:rPr>
        <w:t xml:space="preserve"> можно представить в</w:t>
      </w:r>
    </w:p>
    <w:p w:rsidR="008758A4" w:rsidRPr="009B5FF1" w:rsidRDefault="008758A4" w:rsidP="008758A4">
      <w:pPr>
        <w:ind w:left="2640"/>
        <w:rPr>
          <w:sz w:val="20"/>
          <w:szCs w:val="20"/>
        </w:rPr>
      </w:pPr>
      <w:r w:rsidRPr="009B5FF1">
        <w:rPr>
          <w:rFonts w:eastAsia="Times New Roman"/>
        </w:rPr>
        <w:t>виде степени с основанием</w:t>
      </w:r>
    </w:p>
    <w:p w:rsidR="008758A4" w:rsidRPr="009B5FF1" w:rsidRDefault="008758A4" w:rsidP="008758A4">
      <w:pPr>
        <w:ind w:left="2640"/>
        <w:rPr>
          <w:sz w:val="20"/>
          <w:szCs w:val="20"/>
        </w:rPr>
      </w:pPr>
      <w:r w:rsidRPr="009B5FF1">
        <w:rPr>
          <w:rFonts w:eastAsia="Times New Roman"/>
          <w:i/>
          <w:iCs/>
        </w:rPr>
        <w:t>a</w:t>
      </w:r>
      <w:proofErr w:type="gramStart"/>
      <w:r w:rsidRPr="009B5FF1">
        <w:rPr>
          <w:rFonts w:eastAsia="Times New Roman"/>
        </w:rPr>
        <w:t>)</w:t>
      </w:r>
      <w:r w:rsidRPr="009B5FF1">
        <w:rPr>
          <w:rFonts w:eastAsia="Times New Roman"/>
          <w:color w:val="FF0000"/>
        </w:rPr>
        <w:t>;</w:t>
      </w:r>
      <w:r w:rsidRPr="009B5FF1">
        <w:rPr>
          <w:rFonts w:eastAsia="Times New Roman"/>
        </w:rPr>
        <w:t>.</w:t>
      </w:r>
      <w:proofErr w:type="gramEnd"/>
    </w:p>
    <w:p w:rsidR="008758A4" w:rsidRPr="009B5FF1" w:rsidRDefault="008758A4" w:rsidP="008758A4">
      <w:pPr>
        <w:spacing w:line="12" w:lineRule="exact"/>
        <w:rPr>
          <w:sz w:val="20"/>
          <w:szCs w:val="20"/>
        </w:rPr>
      </w:pPr>
    </w:p>
    <w:p w:rsidR="008758A4" w:rsidRPr="009B5FF1" w:rsidRDefault="008758A4" w:rsidP="008758A4">
      <w:pPr>
        <w:spacing w:line="250" w:lineRule="auto"/>
        <w:ind w:left="2640" w:right="40" w:hanging="357"/>
        <w:rPr>
          <w:sz w:val="20"/>
          <w:szCs w:val="20"/>
        </w:rPr>
      </w:pPr>
      <w:r w:rsidRPr="009B5FF1">
        <w:rPr>
          <w:rFonts w:eastAsia="Times New Roman"/>
          <w:sz w:val="23"/>
          <w:szCs w:val="23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9B5FF1">
        <w:rPr>
          <w:rFonts w:eastAsia="Times New Roman"/>
          <w:sz w:val="23"/>
          <w:szCs w:val="23"/>
        </w:rPr>
        <w:t>sin</w:t>
      </w:r>
      <w:proofErr w:type="spellEnd"/>
      <w:r w:rsidRPr="009B5FF1">
        <w:rPr>
          <w:rFonts w:eastAsia="Times New Roman"/>
          <w:sz w:val="23"/>
          <w:szCs w:val="23"/>
        </w:rPr>
        <w:t xml:space="preserve"> </w:t>
      </w:r>
      <w:r w:rsidRPr="009B5FF1">
        <w:rPr>
          <w:rFonts w:eastAsia="Times New Roman"/>
          <w:i/>
          <w:iCs/>
          <w:sz w:val="23"/>
          <w:szCs w:val="23"/>
        </w:rPr>
        <w:t>x</w:t>
      </w:r>
      <w:r w:rsidRPr="009B5FF1">
        <w:rPr>
          <w:rFonts w:eastAsia="Times New Roman"/>
          <w:sz w:val="23"/>
          <w:szCs w:val="23"/>
        </w:rPr>
        <w:t xml:space="preserve"> = </w:t>
      </w:r>
      <w:r w:rsidRPr="009B5FF1">
        <w:rPr>
          <w:rFonts w:eastAsia="Times New Roman"/>
          <w:i/>
          <w:iCs/>
          <w:sz w:val="23"/>
          <w:szCs w:val="23"/>
        </w:rPr>
        <w:t>a,</w:t>
      </w:r>
      <w:r w:rsidRPr="009B5FF1">
        <w:rPr>
          <w:rFonts w:eastAsia="Times New Roman"/>
          <w:sz w:val="23"/>
          <w:szCs w:val="23"/>
        </w:rPr>
        <w:t xml:space="preserve"> </w:t>
      </w:r>
      <w:proofErr w:type="spellStart"/>
      <w:r w:rsidRPr="009B5FF1">
        <w:rPr>
          <w:rFonts w:eastAsia="Times New Roman"/>
          <w:sz w:val="23"/>
          <w:szCs w:val="23"/>
        </w:rPr>
        <w:t>cos</w:t>
      </w:r>
      <w:proofErr w:type="spellEnd"/>
      <w:r w:rsidRPr="009B5FF1">
        <w:rPr>
          <w:rFonts w:eastAsia="Times New Roman"/>
          <w:sz w:val="23"/>
          <w:szCs w:val="23"/>
        </w:rPr>
        <w:t xml:space="preserve"> </w:t>
      </w:r>
      <w:r w:rsidRPr="009B5FF1">
        <w:rPr>
          <w:rFonts w:eastAsia="Times New Roman"/>
          <w:i/>
          <w:iCs/>
          <w:sz w:val="23"/>
          <w:szCs w:val="23"/>
        </w:rPr>
        <w:t>x</w:t>
      </w:r>
      <w:r w:rsidRPr="009B5FF1">
        <w:rPr>
          <w:rFonts w:eastAsia="Times New Roman"/>
          <w:sz w:val="23"/>
          <w:szCs w:val="23"/>
        </w:rPr>
        <w:t xml:space="preserve"> = </w:t>
      </w:r>
      <w:r w:rsidRPr="009B5FF1">
        <w:rPr>
          <w:rFonts w:eastAsia="Times New Roman"/>
          <w:i/>
          <w:iCs/>
          <w:sz w:val="23"/>
          <w:szCs w:val="23"/>
        </w:rPr>
        <w:t>a,</w:t>
      </w:r>
      <w:r w:rsidRPr="009B5FF1">
        <w:rPr>
          <w:rFonts w:eastAsia="Times New Roman"/>
          <w:sz w:val="23"/>
          <w:szCs w:val="23"/>
        </w:rPr>
        <w:t xml:space="preserve"> </w:t>
      </w:r>
      <w:proofErr w:type="spellStart"/>
      <w:r w:rsidRPr="009B5FF1">
        <w:rPr>
          <w:rFonts w:eastAsia="Times New Roman"/>
          <w:sz w:val="23"/>
          <w:szCs w:val="23"/>
        </w:rPr>
        <w:t>tg</w:t>
      </w:r>
      <w:proofErr w:type="spellEnd"/>
      <w:r w:rsidRPr="009B5FF1">
        <w:rPr>
          <w:rFonts w:eastAsia="Times New Roman"/>
          <w:sz w:val="23"/>
          <w:szCs w:val="23"/>
        </w:rPr>
        <w:t xml:space="preserve"> </w:t>
      </w:r>
      <w:r w:rsidRPr="009B5FF1">
        <w:rPr>
          <w:rFonts w:eastAsia="Times New Roman"/>
          <w:i/>
          <w:iCs/>
          <w:sz w:val="23"/>
          <w:szCs w:val="23"/>
        </w:rPr>
        <w:t>x</w:t>
      </w:r>
      <w:r w:rsidRPr="009B5FF1">
        <w:rPr>
          <w:rFonts w:eastAsia="Times New Roman"/>
          <w:sz w:val="23"/>
          <w:szCs w:val="23"/>
        </w:rPr>
        <w:t xml:space="preserve"> = </w:t>
      </w:r>
      <w:r w:rsidRPr="009B5FF1">
        <w:rPr>
          <w:rFonts w:eastAsia="Times New Roman"/>
          <w:i/>
          <w:iCs/>
          <w:sz w:val="23"/>
          <w:szCs w:val="23"/>
        </w:rPr>
        <w:t>a,</w:t>
      </w:r>
      <w:r w:rsidRPr="009B5FF1">
        <w:rPr>
          <w:rFonts w:eastAsia="Times New Roman"/>
          <w:sz w:val="23"/>
          <w:szCs w:val="23"/>
        </w:rPr>
        <w:t xml:space="preserve"> </w:t>
      </w:r>
      <w:proofErr w:type="spellStart"/>
      <w:r w:rsidRPr="009B5FF1">
        <w:rPr>
          <w:rFonts w:eastAsia="Times New Roman"/>
          <w:sz w:val="23"/>
          <w:szCs w:val="23"/>
        </w:rPr>
        <w:t>ctg</w:t>
      </w:r>
      <w:proofErr w:type="spellEnd"/>
      <w:r w:rsidRPr="009B5FF1">
        <w:rPr>
          <w:rFonts w:eastAsia="Times New Roman"/>
          <w:sz w:val="23"/>
          <w:szCs w:val="23"/>
        </w:rPr>
        <w:t xml:space="preserve"> </w:t>
      </w:r>
      <w:r w:rsidRPr="009B5FF1">
        <w:rPr>
          <w:rFonts w:eastAsia="Times New Roman"/>
          <w:i/>
          <w:iCs/>
          <w:sz w:val="23"/>
          <w:szCs w:val="23"/>
        </w:rPr>
        <w:t>x</w:t>
      </w:r>
      <w:r w:rsidRPr="009B5FF1">
        <w:rPr>
          <w:rFonts w:eastAsia="Times New Roman"/>
          <w:sz w:val="23"/>
          <w:szCs w:val="23"/>
        </w:rPr>
        <w:t xml:space="preserve"> = </w:t>
      </w:r>
      <w:r w:rsidRPr="009B5FF1">
        <w:rPr>
          <w:rFonts w:eastAsia="Times New Roman"/>
          <w:i/>
          <w:iCs/>
          <w:sz w:val="23"/>
          <w:szCs w:val="23"/>
        </w:rPr>
        <w:t>a,</w:t>
      </w:r>
      <w:r w:rsidRPr="009B5FF1">
        <w:rPr>
          <w:rFonts w:eastAsia="Times New Roman"/>
          <w:sz w:val="23"/>
          <w:szCs w:val="23"/>
        </w:rPr>
        <w:t xml:space="preserve"> где </w:t>
      </w:r>
      <w:r w:rsidRPr="009B5FF1">
        <w:rPr>
          <w:rFonts w:eastAsia="Times New Roman"/>
          <w:i/>
          <w:iCs/>
          <w:sz w:val="23"/>
          <w:szCs w:val="23"/>
        </w:rPr>
        <w:t>a</w:t>
      </w:r>
      <w:r w:rsidRPr="009B5FF1">
        <w:rPr>
          <w:rFonts w:eastAsia="Times New Roman"/>
          <w:sz w:val="23"/>
          <w:szCs w:val="23"/>
        </w:rPr>
        <w:t xml:space="preserve"> – табличное значение соответствующей тригонометрической функции.</w:t>
      </w: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337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8"/>
        </w:numPr>
        <w:tabs>
          <w:tab w:val="left" w:pos="2489"/>
        </w:tabs>
        <w:suppressAutoHyphens w:val="0"/>
        <w:spacing w:line="246" w:lineRule="auto"/>
        <w:ind w:left="2640" w:right="20" w:hanging="366"/>
        <w:rPr>
          <w:rFonts w:eastAsia="Times New Roman"/>
          <w:i/>
          <w:iCs/>
          <w:sz w:val="23"/>
          <w:szCs w:val="23"/>
        </w:rPr>
      </w:pPr>
      <w:r w:rsidRPr="009B5FF1">
        <w:rPr>
          <w:rFonts w:eastAsia="Times New Roman"/>
          <w:i/>
          <w:iCs/>
          <w:sz w:val="23"/>
          <w:szCs w:val="23"/>
        </w:rPr>
        <w:t>повседневной жизни и при изучении других предметов:</w:t>
      </w:r>
    </w:p>
    <w:p w:rsidR="008758A4" w:rsidRPr="009B5FF1" w:rsidRDefault="008758A4" w:rsidP="008758A4">
      <w:pPr>
        <w:spacing w:line="29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9"/>
        </w:numPr>
        <w:tabs>
          <w:tab w:val="left" w:pos="2640"/>
        </w:tabs>
        <w:suppressAutoHyphens w:val="0"/>
        <w:spacing w:line="252" w:lineRule="auto"/>
        <w:ind w:left="2640" w:right="280" w:hanging="366"/>
        <w:rPr>
          <w:rFonts w:eastAsia="Symbol"/>
          <w:color w:val="404040"/>
        </w:rPr>
      </w:pPr>
      <w:r w:rsidRPr="009B5FF1">
        <w:rPr>
          <w:rFonts w:eastAsia="Times New Roman"/>
        </w:rPr>
        <w:t>составлять и решать уравнения и системы уравнений при решении несложных практических задач</w:t>
      </w:r>
    </w:p>
    <w:p w:rsidR="008758A4" w:rsidRPr="009B5FF1" w:rsidRDefault="008758A4" w:rsidP="008758A4">
      <w:pPr>
        <w:spacing w:line="20" w:lineRule="exact"/>
        <w:rPr>
          <w:sz w:val="20"/>
          <w:szCs w:val="20"/>
        </w:rPr>
      </w:pPr>
      <w:r w:rsidRPr="009B5FF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ADFF4A1" wp14:editId="5CB8B494">
                <wp:simplePos x="0" y="0"/>
                <wp:positionH relativeFrom="column">
                  <wp:posOffset>3626485</wp:posOffset>
                </wp:positionH>
                <wp:positionV relativeFrom="paragraph">
                  <wp:posOffset>-6385560</wp:posOffset>
                </wp:positionV>
                <wp:extent cx="0" cy="102831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83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66C25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55pt,-502.8pt" to="285.55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QauwEAAIADAAAOAAAAZHJzL2Uyb0RvYy54bWysU02PEzEMvSPxH6Lc6Uy7pXSj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B5FF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4F487C7" wp14:editId="2409BA5B">
                <wp:simplePos x="0" y="0"/>
                <wp:positionH relativeFrom="column">
                  <wp:posOffset>5973445</wp:posOffset>
                </wp:positionH>
                <wp:positionV relativeFrom="paragraph">
                  <wp:posOffset>-6385560</wp:posOffset>
                </wp:positionV>
                <wp:extent cx="0" cy="102831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83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022D4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35pt,-502.8pt" to="470.35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NauwEAAIADAAAOAAAAZHJzL2Uyb0RvYy54bWysU02PEzEMvSPxH6Lc6Uy7tHSj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B5FF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43EFF77" wp14:editId="1FDB39DF">
                <wp:simplePos x="0" y="0"/>
                <wp:positionH relativeFrom="column">
                  <wp:posOffset>-244475</wp:posOffset>
                </wp:positionH>
                <wp:positionV relativeFrom="paragraph">
                  <wp:posOffset>3895090</wp:posOffset>
                </wp:positionV>
                <wp:extent cx="622109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857DB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306.7pt" to="470.6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758A4" w:rsidRPr="009B5FF1" w:rsidRDefault="008758A4" w:rsidP="008758A4">
      <w:pPr>
        <w:spacing w:line="20" w:lineRule="exact"/>
        <w:rPr>
          <w:sz w:val="20"/>
          <w:szCs w:val="20"/>
        </w:rPr>
      </w:pPr>
      <w:r w:rsidRPr="009B5FF1">
        <w:rPr>
          <w:sz w:val="20"/>
          <w:szCs w:val="20"/>
        </w:rPr>
        <w:br w:type="column"/>
      </w:r>
    </w:p>
    <w:p w:rsidR="008758A4" w:rsidRPr="009B5FF1" w:rsidRDefault="008758A4" w:rsidP="008758A4">
      <w:pPr>
        <w:spacing w:line="256" w:lineRule="auto"/>
        <w:ind w:left="361" w:right="40"/>
        <w:rPr>
          <w:sz w:val="20"/>
          <w:szCs w:val="20"/>
        </w:rPr>
      </w:pPr>
      <w:r w:rsidRPr="009B5FF1">
        <w:rPr>
          <w:rFonts w:eastAsia="Times New Roman"/>
          <w:i/>
          <w:iCs/>
        </w:rPr>
        <w:t>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8758A4" w:rsidRPr="009B5FF1" w:rsidRDefault="008758A4" w:rsidP="008758A4">
      <w:pPr>
        <w:spacing w:line="181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left="361" w:right="100" w:hanging="357"/>
        <w:rPr>
          <w:sz w:val="20"/>
          <w:szCs w:val="20"/>
        </w:rPr>
      </w:pPr>
      <w:r w:rsidRPr="009B5FF1">
        <w:rPr>
          <w:rFonts w:eastAsia="Times New Roman"/>
          <w:i/>
          <w:iCs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8758A4" w:rsidRPr="009B5FF1" w:rsidRDefault="008758A4" w:rsidP="008758A4">
      <w:pPr>
        <w:spacing w:line="17" w:lineRule="exact"/>
        <w:rPr>
          <w:sz w:val="20"/>
          <w:szCs w:val="20"/>
        </w:rPr>
      </w:pPr>
    </w:p>
    <w:p w:rsidR="008758A4" w:rsidRPr="009B5FF1" w:rsidRDefault="008758A4" w:rsidP="008758A4">
      <w:pPr>
        <w:spacing w:line="245" w:lineRule="auto"/>
        <w:ind w:left="361" w:right="80" w:hanging="357"/>
        <w:rPr>
          <w:sz w:val="20"/>
          <w:szCs w:val="20"/>
        </w:rPr>
      </w:pPr>
      <w:r w:rsidRPr="009B5FF1">
        <w:rPr>
          <w:rFonts w:eastAsia="Times New Roman"/>
          <w:i/>
          <w:iCs/>
          <w:sz w:val="23"/>
          <w:szCs w:val="23"/>
        </w:rPr>
        <w:t>использовать метод интервалов для решения неравенств;</w:t>
      </w:r>
    </w:p>
    <w:p w:rsidR="008758A4" w:rsidRPr="009B5FF1" w:rsidRDefault="008758A4" w:rsidP="008758A4">
      <w:pPr>
        <w:spacing w:line="29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10"/>
        </w:numPr>
        <w:tabs>
          <w:tab w:val="left" w:pos="361"/>
        </w:tabs>
        <w:suppressAutoHyphens w:val="0"/>
        <w:spacing w:line="249" w:lineRule="auto"/>
        <w:ind w:left="361" w:right="340" w:hanging="361"/>
        <w:rPr>
          <w:rFonts w:eastAsia="Symbol"/>
          <w:color w:val="404040"/>
        </w:rPr>
      </w:pPr>
      <w:r w:rsidRPr="009B5FF1">
        <w:rPr>
          <w:rFonts w:eastAsia="Times New Roman"/>
          <w:i/>
          <w:iCs/>
        </w:rPr>
        <w:t>использовать графический метод для приближенного решения уравнений и неравенств;</w:t>
      </w:r>
    </w:p>
    <w:p w:rsidR="008758A4" w:rsidRPr="009B5FF1" w:rsidRDefault="008758A4" w:rsidP="008758A4">
      <w:pPr>
        <w:spacing w:line="206" w:lineRule="exact"/>
        <w:rPr>
          <w:rFonts w:eastAsia="Symbol"/>
          <w:color w:val="404040"/>
        </w:rPr>
      </w:pPr>
    </w:p>
    <w:p w:rsidR="008758A4" w:rsidRPr="009B5FF1" w:rsidRDefault="008758A4" w:rsidP="008758A4">
      <w:pPr>
        <w:widowControl/>
        <w:numPr>
          <w:ilvl w:val="0"/>
          <w:numId w:val="10"/>
        </w:numPr>
        <w:tabs>
          <w:tab w:val="left" w:pos="361"/>
        </w:tabs>
        <w:suppressAutoHyphens w:val="0"/>
        <w:spacing w:line="266" w:lineRule="auto"/>
        <w:ind w:left="361" w:right="500" w:hanging="361"/>
        <w:rPr>
          <w:rFonts w:eastAsia="Symbol"/>
          <w:color w:val="404040"/>
          <w:sz w:val="23"/>
          <w:szCs w:val="23"/>
        </w:rPr>
      </w:pPr>
      <w:r w:rsidRPr="009B5FF1">
        <w:rPr>
          <w:rFonts w:eastAsia="Times New Roman"/>
          <w:i/>
          <w:iCs/>
          <w:sz w:val="23"/>
          <w:szCs w:val="23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8758A4" w:rsidRPr="009B5FF1" w:rsidRDefault="008758A4" w:rsidP="008758A4">
      <w:pPr>
        <w:spacing w:line="185" w:lineRule="exact"/>
        <w:rPr>
          <w:rFonts w:eastAsia="Symbol"/>
          <w:color w:val="404040"/>
          <w:sz w:val="23"/>
          <w:szCs w:val="23"/>
        </w:rPr>
      </w:pPr>
    </w:p>
    <w:p w:rsidR="008758A4" w:rsidRPr="009B5FF1" w:rsidRDefault="008758A4" w:rsidP="008758A4">
      <w:pPr>
        <w:widowControl/>
        <w:numPr>
          <w:ilvl w:val="0"/>
          <w:numId w:val="10"/>
        </w:numPr>
        <w:tabs>
          <w:tab w:val="left" w:pos="361"/>
        </w:tabs>
        <w:suppressAutoHyphens w:val="0"/>
        <w:spacing w:line="252" w:lineRule="auto"/>
        <w:ind w:left="361" w:hanging="361"/>
        <w:rPr>
          <w:rFonts w:eastAsia="Symbol"/>
          <w:color w:val="404040"/>
        </w:rPr>
      </w:pPr>
      <w:r w:rsidRPr="009B5FF1">
        <w:rPr>
          <w:rFonts w:eastAsia="Times New Roman"/>
          <w:i/>
          <w:iCs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8758A4" w:rsidRPr="009B5FF1" w:rsidRDefault="008758A4" w:rsidP="008758A4">
      <w:pPr>
        <w:spacing w:line="200" w:lineRule="exact"/>
        <w:rPr>
          <w:sz w:val="20"/>
          <w:szCs w:val="20"/>
        </w:rPr>
      </w:pPr>
    </w:p>
    <w:p w:rsidR="008758A4" w:rsidRPr="009B5FF1" w:rsidRDefault="008758A4" w:rsidP="008758A4">
      <w:pPr>
        <w:spacing w:line="255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11"/>
        </w:numPr>
        <w:tabs>
          <w:tab w:val="left" w:pos="210"/>
        </w:tabs>
        <w:suppressAutoHyphens w:val="0"/>
        <w:spacing w:line="236" w:lineRule="auto"/>
        <w:ind w:left="361" w:right="560" w:hanging="361"/>
        <w:rPr>
          <w:rFonts w:eastAsia="Times New Roman"/>
          <w:i/>
          <w:iCs/>
        </w:rPr>
      </w:pPr>
      <w:r w:rsidRPr="009B5FF1">
        <w:rPr>
          <w:rFonts w:eastAsia="Times New Roman"/>
          <w:i/>
          <w:iCs/>
        </w:rPr>
        <w:t>повседневной жизни и при изучении других учебных предметов:</w:t>
      </w:r>
    </w:p>
    <w:p w:rsidR="008758A4" w:rsidRPr="009B5FF1" w:rsidRDefault="008758A4" w:rsidP="008758A4">
      <w:pPr>
        <w:spacing w:line="33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12"/>
        </w:numPr>
        <w:tabs>
          <w:tab w:val="left" w:pos="361"/>
        </w:tabs>
        <w:suppressAutoHyphens w:val="0"/>
        <w:spacing w:line="252" w:lineRule="auto"/>
        <w:ind w:left="361" w:right="100" w:hanging="361"/>
        <w:rPr>
          <w:rFonts w:eastAsia="Symbol"/>
          <w:color w:val="404040"/>
        </w:rPr>
      </w:pPr>
      <w:r w:rsidRPr="009B5FF1">
        <w:rPr>
          <w:rFonts w:eastAsia="Times New Roman"/>
          <w:i/>
          <w:iCs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8758A4" w:rsidRPr="009B5FF1" w:rsidRDefault="008758A4" w:rsidP="008758A4">
      <w:pPr>
        <w:spacing w:line="200" w:lineRule="exact"/>
        <w:rPr>
          <w:rFonts w:eastAsia="Symbol"/>
          <w:color w:val="404040"/>
        </w:rPr>
      </w:pPr>
    </w:p>
    <w:p w:rsidR="008758A4" w:rsidRPr="009B5FF1" w:rsidRDefault="008758A4" w:rsidP="008758A4">
      <w:pPr>
        <w:widowControl/>
        <w:numPr>
          <w:ilvl w:val="0"/>
          <w:numId w:val="12"/>
        </w:numPr>
        <w:tabs>
          <w:tab w:val="left" w:pos="361"/>
        </w:tabs>
        <w:suppressAutoHyphens w:val="0"/>
        <w:spacing w:line="266" w:lineRule="auto"/>
        <w:ind w:left="361" w:right="140" w:hanging="361"/>
        <w:rPr>
          <w:rFonts w:eastAsia="Symbol"/>
          <w:color w:val="404040"/>
          <w:sz w:val="23"/>
          <w:szCs w:val="23"/>
        </w:rPr>
      </w:pPr>
      <w:r w:rsidRPr="009B5FF1">
        <w:rPr>
          <w:rFonts w:eastAsia="Times New Roman"/>
          <w:i/>
          <w:iCs/>
          <w:sz w:val="23"/>
          <w:szCs w:val="23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8758A4" w:rsidRPr="009B5FF1" w:rsidRDefault="008758A4" w:rsidP="008758A4">
      <w:pPr>
        <w:spacing w:line="185" w:lineRule="exact"/>
        <w:rPr>
          <w:rFonts w:eastAsia="Symbol"/>
          <w:color w:val="404040"/>
          <w:sz w:val="23"/>
          <w:szCs w:val="23"/>
        </w:rPr>
      </w:pPr>
    </w:p>
    <w:p w:rsidR="008758A4" w:rsidRPr="009B5FF1" w:rsidRDefault="008758A4" w:rsidP="008758A4">
      <w:pPr>
        <w:widowControl/>
        <w:numPr>
          <w:ilvl w:val="0"/>
          <w:numId w:val="12"/>
        </w:numPr>
        <w:tabs>
          <w:tab w:val="left" w:pos="361"/>
        </w:tabs>
        <w:suppressAutoHyphens w:val="0"/>
        <w:spacing w:line="254" w:lineRule="auto"/>
        <w:ind w:left="361" w:right="40" w:hanging="361"/>
        <w:rPr>
          <w:rFonts w:eastAsia="Symbol"/>
          <w:color w:val="404040"/>
        </w:rPr>
      </w:pPr>
      <w:r w:rsidRPr="009B5FF1">
        <w:rPr>
          <w:rFonts w:eastAsia="Times New Roman"/>
          <w:i/>
          <w:iCs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8758A4" w:rsidRPr="009B5FF1" w:rsidRDefault="008758A4" w:rsidP="008758A4">
      <w:pPr>
        <w:sectPr w:rsidR="008758A4" w:rsidRPr="009B5FF1">
          <w:pgSz w:w="11900" w:h="16838"/>
          <w:pgMar w:top="249" w:right="1186" w:bottom="35" w:left="1440" w:header="0" w:footer="0" w:gutter="0"/>
          <w:cols w:num="2" w:space="720" w:equalWidth="0">
            <w:col w:w="5540" w:space="279"/>
            <w:col w:w="346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420"/>
      </w:tblGrid>
      <w:tr w:rsidR="008758A4" w:rsidRPr="009B5FF1" w:rsidTr="008758A4">
        <w:trPr>
          <w:trHeight w:val="284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lastRenderedPageBreak/>
              <w:t>Функции</w:t>
            </w:r>
          </w:p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</w:tr>
      <w:tr w:rsidR="008758A4" w:rsidRPr="009B5FF1" w:rsidTr="008758A4">
        <w:trPr>
          <w:trHeight w:val="268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spacing w:line="267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понятиями: зависимость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величин, функция, аргумент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 значение функции,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область определения и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множество значений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функции, график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зависимости, график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функции, нули функции,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промежутки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proofErr w:type="spellStart"/>
            <w:r w:rsidRPr="009B5FF1">
              <w:rPr>
                <w:rFonts w:eastAsia="Times New Roman"/>
              </w:rPr>
              <w:t>знакопостоянства</w:t>
            </w:r>
            <w:proofErr w:type="spellEnd"/>
            <w:r w:rsidRPr="009B5FF1">
              <w:rPr>
                <w:rFonts w:eastAsia="Times New Roman"/>
              </w:rPr>
              <w:t>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возрастание на числовом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промежутке, убывание на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числовом промежутке,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наибольшее и наименьшее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значение функции на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числовом промежутке,</w:t>
            </w:r>
          </w:p>
        </w:tc>
      </w:tr>
      <w:tr w:rsidR="008758A4" w:rsidRPr="009B5FF1" w:rsidTr="008758A4">
        <w:trPr>
          <w:trHeight w:val="277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периодическая функция,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период;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понятиями: прямая и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обратная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пропорциональность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линейная, квадратичная,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логарифмическая и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показательная функции,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тригонометрические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функции;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распознавать графики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элементарных функций: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прямой и обратной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пропорциональности,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линейной, квадратичной,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логарифмической и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показательной функций,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тригонометрических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функций;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соотносить графики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элементарных функций: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прямой и обратной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пропорциональности,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линейной, квадратичной,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логарифмической и</w:t>
            </w:r>
          </w:p>
        </w:tc>
      </w:tr>
      <w:tr w:rsidR="008758A4" w:rsidRPr="009B5FF1" w:rsidTr="008758A4">
        <w:trPr>
          <w:trHeight w:val="277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показательной функций,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тригонометрических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функций с формулами,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которыми они заданы;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находить по графику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приближённо значения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функции в заданных точках;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w w:val="99"/>
              </w:rPr>
              <w:t>определять по графику свойства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функции (нули, промежутки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proofErr w:type="spellStart"/>
            <w:r w:rsidRPr="009B5FF1">
              <w:rPr>
                <w:rFonts w:eastAsia="Times New Roman"/>
              </w:rPr>
              <w:t>знакопостоянства</w:t>
            </w:r>
            <w:proofErr w:type="spellEnd"/>
            <w:r w:rsidRPr="009B5FF1">
              <w:rPr>
                <w:rFonts w:eastAsia="Times New Roman"/>
              </w:rPr>
              <w:t>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промежутки монотонности,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наибольшие и наименьшие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значения и т.п.);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w w:val="99"/>
              </w:rPr>
              <w:t>строить эскиз графика функции,</w:t>
            </w:r>
          </w:p>
        </w:tc>
      </w:tr>
      <w:tr w:rsidR="008758A4" w:rsidRPr="009B5FF1" w:rsidTr="008758A4">
        <w:trPr>
          <w:trHeight w:val="276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удовлетворяющей</w:t>
            </w:r>
          </w:p>
        </w:tc>
      </w:tr>
      <w:tr w:rsidR="008758A4" w:rsidRPr="009B5FF1" w:rsidTr="008758A4">
        <w:trPr>
          <w:trHeight w:val="228"/>
        </w:trPr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</w:tr>
    </w:tbl>
    <w:p w:rsidR="008758A4" w:rsidRPr="009B5FF1" w:rsidRDefault="008758A4" w:rsidP="008758A4">
      <w:pPr>
        <w:spacing w:line="20" w:lineRule="exact"/>
        <w:rPr>
          <w:sz w:val="20"/>
          <w:szCs w:val="20"/>
        </w:rPr>
      </w:pPr>
      <w:r w:rsidRPr="009B5FF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847D7FC" wp14:editId="3735AC53">
                <wp:simplePos x="0" y="0"/>
                <wp:positionH relativeFrom="page">
                  <wp:posOffset>669290</wp:posOffset>
                </wp:positionH>
                <wp:positionV relativeFrom="page">
                  <wp:posOffset>153670</wp:posOffset>
                </wp:positionV>
                <wp:extent cx="622173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0D2B9" id="Shape 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.7pt,12.1pt" to="542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B5FF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120B476" wp14:editId="7EB7D134">
                <wp:simplePos x="0" y="0"/>
                <wp:positionH relativeFrom="page">
                  <wp:posOffset>671830</wp:posOffset>
                </wp:positionH>
                <wp:positionV relativeFrom="page">
                  <wp:posOffset>150495</wp:posOffset>
                </wp:positionV>
                <wp:extent cx="0" cy="103117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11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D6816" id="Shape 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.9pt,11.85pt" to="52.9pt,8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B5FF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CE1BCE3" wp14:editId="2B183A31">
                <wp:simplePos x="0" y="0"/>
                <wp:positionH relativeFrom="column">
                  <wp:posOffset>3804285</wp:posOffset>
                </wp:positionH>
                <wp:positionV relativeFrom="paragraph">
                  <wp:posOffset>-10311130</wp:posOffset>
                </wp:positionV>
                <wp:extent cx="0" cy="1031113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11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133CB" id="Shape 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55pt,-811.9pt" to="299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B5FF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B7D28AA" wp14:editId="6B8DEACE">
                <wp:simplePos x="0" y="0"/>
                <wp:positionH relativeFrom="column">
                  <wp:posOffset>6151245</wp:posOffset>
                </wp:positionH>
                <wp:positionV relativeFrom="paragraph">
                  <wp:posOffset>-10311130</wp:posOffset>
                </wp:positionV>
                <wp:extent cx="0" cy="1031113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11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B7F42" id="Shape 1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35pt,-811.9pt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B5FF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E75D400" wp14:editId="4952E4E2">
                <wp:simplePos x="0" y="0"/>
                <wp:positionH relativeFrom="column">
                  <wp:posOffset>-66675</wp:posOffset>
                </wp:positionH>
                <wp:positionV relativeFrom="paragraph">
                  <wp:posOffset>-2540</wp:posOffset>
                </wp:positionV>
                <wp:extent cx="622109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E25BE" id="Shape 1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2pt" to="484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8758A4" w:rsidRPr="009B5FF1" w:rsidRDefault="008758A4" w:rsidP="008758A4">
      <w:pPr>
        <w:spacing w:line="20" w:lineRule="exact"/>
        <w:rPr>
          <w:sz w:val="20"/>
          <w:szCs w:val="20"/>
        </w:rPr>
      </w:pPr>
      <w:r w:rsidRPr="009B5FF1">
        <w:rPr>
          <w:sz w:val="20"/>
          <w:szCs w:val="20"/>
        </w:rPr>
        <w:br w:type="column"/>
      </w:r>
    </w:p>
    <w:p w:rsidR="008758A4" w:rsidRPr="009B5FF1" w:rsidRDefault="008758A4" w:rsidP="008758A4">
      <w:pPr>
        <w:ind w:left="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Оперировать понятиями: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зависимость величин,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функция, аргумент и значение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функции, область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определения и множество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значений функции, график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зависимости, график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функции, нули функции,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промежутки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proofErr w:type="spellStart"/>
      <w:r w:rsidRPr="009B5FF1">
        <w:rPr>
          <w:rFonts w:eastAsia="Times New Roman"/>
          <w:i/>
          <w:iCs/>
        </w:rPr>
        <w:t>знакопостоянства</w:t>
      </w:r>
      <w:proofErr w:type="spellEnd"/>
      <w:r w:rsidRPr="009B5FF1">
        <w:rPr>
          <w:rFonts w:eastAsia="Times New Roman"/>
          <w:i/>
          <w:iCs/>
        </w:rPr>
        <w:t>,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возрастание на числовом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промежутке, убывание на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числовом промежутке,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наибольшее и наименьшее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значение функции на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числовом промежутке,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периодическая функция,</w:t>
      </w:r>
    </w:p>
    <w:p w:rsidR="008758A4" w:rsidRPr="009B5FF1" w:rsidRDefault="008758A4" w:rsidP="008758A4">
      <w:pPr>
        <w:spacing w:line="1" w:lineRule="exact"/>
        <w:rPr>
          <w:sz w:val="20"/>
          <w:szCs w:val="20"/>
        </w:rPr>
      </w:pP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период, четная и нечетная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функции;</w:t>
      </w:r>
    </w:p>
    <w:p w:rsidR="008758A4" w:rsidRPr="009B5FF1" w:rsidRDefault="008758A4" w:rsidP="008758A4">
      <w:pPr>
        <w:ind w:left="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оперировать понятиями: прямая</w:t>
      </w:r>
    </w:p>
    <w:p w:rsidR="008758A4" w:rsidRPr="009B5FF1" w:rsidRDefault="008758A4" w:rsidP="008758A4">
      <w:pPr>
        <w:spacing w:line="12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8" w:lineRule="auto"/>
        <w:ind w:left="361" w:right="560"/>
        <w:rPr>
          <w:sz w:val="20"/>
          <w:szCs w:val="20"/>
        </w:rPr>
      </w:pPr>
      <w:r w:rsidRPr="009B5FF1">
        <w:rPr>
          <w:rFonts w:eastAsia="Times New Roman"/>
          <w:i/>
          <w:iCs/>
        </w:rPr>
        <w:t>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8758A4" w:rsidRPr="009B5FF1" w:rsidRDefault="008758A4" w:rsidP="008758A4">
      <w:pPr>
        <w:spacing w:line="35" w:lineRule="exact"/>
        <w:rPr>
          <w:sz w:val="20"/>
          <w:szCs w:val="20"/>
        </w:rPr>
      </w:pPr>
    </w:p>
    <w:p w:rsidR="008758A4" w:rsidRPr="009B5FF1" w:rsidRDefault="008758A4" w:rsidP="008758A4">
      <w:pPr>
        <w:widowControl/>
        <w:numPr>
          <w:ilvl w:val="0"/>
          <w:numId w:val="13"/>
        </w:numPr>
        <w:tabs>
          <w:tab w:val="left" w:pos="361"/>
        </w:tabs>
        <w:suppressAutoHyphens w:val="0"/>
        <w:spacing w:line="249" w:lineRule="auto"/>
        <w:ind w:left="361" w:right="40" w:hanging="361"/>
        <w:rPr>
          <w:rFonts w:eastAsia="Symbol"/>
          <w:color w:val="404040"/>
        </w:rPr>
      </w:pPr>
      <w:r w:rsidRPr="009B5FF1">
        <w:rPr>
          <w:rFonts w:eastAsia="Times New Roman"/>
          <w:i/>
          <w:iCs/>
        </w:rPr>
        <w:t>определять значение функции по значению аргумента при различных способах задания функции;</w:t>
      </w:r>
    </w:p>
    <w:p w:rsidR="008758A4" w:rsidRPr="009B5FF1" w:rsidRDefault="008758A4" w:rsidP="008758A4">
      <w:pPr>
        <w:spacing w:line="204" w:lineRule="exact"/>
        <w:rPr>
          <w:rFonts w:eastAsia="Symbol"/>
          <w:color w:val="404040"/>
        </w:rPr>
      </w:pPr>
    </w:p>
    <w:p w:rsidR="008758A4" w:rsidRPr="009B5FF1" w:rsidRDefault="008758A4" w:rsidP="008758A4">
      <w:pPr>
        <w:widowControl/>
        <w:numPr>
          <w:ilvl w:val="0"/>
          <w:numId w:val="13"/>
        </w:numPr>
        <w:tabs>
          <w:tab w:val="left" w:pos="361"/>
        </w:tabs>
        <w:suppressAutoHyphens w:val="0"/>
        <w:spacing w:line="236" w:lineRule="auto"/>
        <w:ind w:left="361" w:right="180" w:hanging="361"/>
        <w:rPr>
          <w:rFonts w:eastAsia="Symbol"/>
          <w:color w:val="404040"/>
        </w:rPr>
      </w:pPr>
      <w:r w:rsidRPr="009B5FF1">
        <w:rPr>
          <w:rFonts w:eastAsia="Times New Roman"/>
          <w:i/>
          <w:iCs/>
        </w:rPr>
        <w:t>строить графики изученных функций;</w:t>
      </w:r>
    </w:p>
    <w:p w:rsidR="008758A4" w:rsidRPr="009B5FF1" w:rsidRDefault="008758A4" w:rsidP="008758A4">
      <w:pPr>
        <w:spacing w:line="193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8" w:lineRule="auto"/>
        <w:ind w:left="361" w:right="140" w:hanging="357"/>
        <w:rPr>
          <w:sz w:val="20"/>
          <w:szCs w:val="20"/>
        </w:rPr>
      </w:pPr>
      <w:r w:rsidRPr="009B5FF1">
        <w:rPr>
          <w:rFonts w:eastAsia="Times New Roman"/>
          <w:i/>
          <w:iCs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8758A4" w:rsidRPr="009B5FF1" w:rsidRDefault="008758A4" w:rsidP="008758A4">
      <w:pPr>
        <w:spacing w:line="4" w:lineRule="exact"/>
        <w:rPr>
          <w:sz w:val="20"/>
          <w:szCs w:val="20"/>
        </w:rPr>
      </w:pPr>
    </w:p>
    <w:p w:rsidR="008758A4" w:rsidRPr="009B5FF1" w:rsidRDefault="008758A4" w:rsidP="008758A4">
      <w:pPr>
        <w:ind w:left="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строить эскиз графика функции,</w:t>
      </w:r>
    </w:p>
    <w:p w:rsidR="008758A4" w:rsidRPr="009B5FF1" w:rsidRDefault="008758A4" w:rsidP="008758A4">
      <w:pPr>
        <w:spacing w:line="1" w:lineRule="exact"/>
        <w:rPr>
          <w:sz w:val="20"/>
          <w:szCs w:val="20"/>
        </w:rPr>
      </w:pP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удовлетворяющей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приведенному набору условий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(промежутки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возрастания/убывания,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значение функции в заданной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точке, точки экстремумов,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асимптоты, нули функции и</w:t>
      </w:r>
    </w:p>
    <w:p w:rsidR="008758A4" w:rsidRPr="009B5FF1" w:rsidRDefault="008758A4" w:rsidP="008758A4">
      <w:pPr>
        <w:ind w:left="361"/>
        <w:rPr>
          <w:sz w:val="20"/>
          <w:szCs w:val="20"/>
        </w:rPr>
      </w:pPr>
      <w:r w:rsidRPr="009B5FF1">
        <w:rPr>
          <w:rFonts w:eastAsia="Times New Roman"/>
          <w:i/>
          <w:iCs/>
        </w:rPr>
        <w:t>т.д.);</w:t>
      </w:r>
    </w:p>
    <w:p w:rsidR="008758A4" w:rsidRPr="009B5FF1" w:rsidRDefault="008758A4" w:rsidP="008758A4">
      <w:pPr>
        <w:spacing w:line="12" w:lineRule="exact"/>
        <w:rPr>
          <w:sz w:val="20"/>
          <w:szCs w:val="20"/>
        </w:rPr>
      </w:pPr>
    </w:p>
    <w:p w:rsidR="008758A4" w:rsidRPr="009B5FF1" w:rsidRDefault="008758A4" w:rsidP="008758A4">
      <w:pPr>
        <w:spacing w:line="237" w:lineRule="auto"/>
        <w:ind w:left="361" w:hanging="357"/>
        <w:rPr>
          <w:sz w:val="20"/>
          <w:szCs w:val="20"/>
        </w:rPr>
      </w:pPr>
      <w:r w:rsidRPr="009B5FF1">
        <w:rPr>
          <w:rFonts w:eastAsia="Times New Roman"/>
          <w:i/>
          <w:iCs/>
        </w:rPr>
        <w:t>решать уравнения, простейшие системы уравнений, используя свойства функций и их графиков.</w:t>
      </w:r>
    </w:p>
    <w:p w:rsidR="008758A4" w:rsidRPr="009B5FF1" w:rsidRDefault="008758A4" w:rsidP="008758A4">
      <w:pPr>
        <w:sectPr w:rsidR="008758A4" w:rsidRPr="009B5FF1">
          <w:pgSz w:w="11900" w:h="16838"/>
          <w:pgMar w:top="237" w:right="1166" w:bottom="0" w:left="1160" w:header="0" w:footer="0" w:gutter="0"/>
          <w:cols w:num="2" w:space="720" w:equalWidth="0">
            <w:col w:w="5880" w:space="219"/>
            <w:col w:w="348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540"/>
        <w:gridCol w:w="340"/>
        <w:gridCol w:w="3360"/>
        <w:gridCol w:w="30"/>
      </w:tblGrid>
      <w:tr w:rsidR="008758A4" w:rsidRPr="009B5FF1" w:rsidTr="008758A4">
        <w:trPr>
          <w:trHeight w:val="27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приведенному набору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условий (промежутки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возрастания / убывания,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значение функции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заданной точке, точки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экстремумов и т.д.).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55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определять по графикам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учебных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свойства реальных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предметов: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процессов и зависимостей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8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  <w:r w:rsidRPr="009B5FF1">
              <w:rPr>
                <w:rFonts w:eastAsia="Times New Roman"/>
                <w:i/>
                <w:iCs/>
              </w:rPr>
              <w:t xml:space="preserve">  определять по графикам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(наибольшие и наименьшие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использовать для решения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значения, промежутки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прикладных задач свойства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возрастания и убывания,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реальных процессов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8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3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промежутки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зависимостей (наибольшие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0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proofErr w:type="spellStart"/>
            <w:r w:rsidRPr="009B5FF1">
              <w:rPr>
                <w:rFonts w:eastAsia="Times New Roman"/>
              </w:rPr>
              <w:t>знакопостоянства</w:t>
            </w:r>
            <w:proofErr w:type="spellEnd"/>
            <w:r w:rsidRPr="009B5FF1">
              <w:rPr>
                <w:rFonts w:eastAsia="Times New Roman"/>
              </w:rPr>
              <w:t xml:space="preserve"> и т.п.);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6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наименьшие значения,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3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интерпретировать свойства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4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промежутки возрастания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5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контексте конкретной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2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убывания функции,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7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практической ситуации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0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промежутки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proofErr w:type="spellStart"/>
            <w:r w:rsidRPr="009B5FF1">
              <w:rPr>
                <w:rFonts w:eastAsia="Times New Roman"/>
                <w:i/>
                <w:iCs/>
              </w:rPr>
              <w:t>знакопостоянства</w:t>
            </w:r>
            <w:proofErr w:type="spellEnd"/>
            <w:r w:rsidRPr="009B5FF1">
              <w:rPr>
                <w:rFonts w:eastAsia="Times New Roman"/>
                <w:i/>
                <w:iCs/>
              </w:rPr>
              <w:t>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асимптоты, период и т.п.);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интерпретировать свойства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контексте конкретной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практической ситуации;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определять по графикам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простейшие характеристики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периодических процессов 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биологии, экономике, музыке,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радиосвязи и др. (амплитуда,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период и т.п.)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Элементы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Оперировать понятиями: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математического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понятиями: производная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производная функции в точке,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анализа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функции в точке,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касательная к графику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касательная к графику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функции, производная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функции, производная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функции;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функции;</w:t>
            </w:r>
          </w:p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вычислять производную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определять значение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одночлена, многочлена,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производной функции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квадратного корня,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точке по изображению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производную суммы функций;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касательной к графику,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8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вычислять производные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проведенной в этой точке;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элементарных функций и 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решать несложные задачи на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комбинаций, используя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применение связи между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справочные материалы;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8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промежутками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монотонности и точками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исследовать в простейших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8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экстремума функции, с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случаях функции на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одной стороны,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монотонность, находить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промежутками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наибольшие и наименьшие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proofErr w:type="spellStart"/>
            <w:r w:rsidRPr="009B5FF1">
              <w:rPr>
                <w:rFonts w:eastAsia="Times New Roman"/>
              </w:rPr>
              <w:t>знакопостоянства</w:t>
            </w:r>
            <w:proofErr w:type="spellEnd"/>
            <w:r w:rsidRPr="009B5FF1">
              <w:rPr>
                <w:rFonts w:eastAsia="Times New Roman"/>
              </w:rPr>
              <w:t xml:space="preserve"> и нулями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0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значения функций, строить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производной этой функции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графики многочленов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1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– с другой.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5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простейших рациональных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4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функций с использованием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аппарата математического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9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</w:tbl>
    <w:p w:rsidR="008758A4" w:rsidRPr="009B5FF1" w:rsidRDefault="008758A4" w:rsidP="008758A4">
      <w:pPr>
        <w:sectPr w:rsidR="008758A4" w:rsidRPr="009B5FF1">
          <w:pgSz w:w="11900" w:h="16838"/>
          <w:pgMar w:top="217" w:right="1046" w:bottom="0" w:left="106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540"/>
        <w:gridCol w:w="340"/>
        <w:gridCol w:w="3360"/>
        <w:gridCol w:w="30"/>
      </w:tblGrid>
      <w:tr w:rsidR="008758A4" w:rsidRPr="009B5FF1" w:rsidTr="008758A4">
        <w:trPr>
          <w:trHeight w:val="27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анализа.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пользуясь графиками,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сравнивать скорости</w:t>
            </w:r>
          </w:p>
        </w:tc>
        <w:tc>
          <w:tcPr>
            <w:tcW w:w="3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возрастания (роста,</w:t>
            </w:r>
          </w:p>
        </w:tc>
        <w:tc>
          <w:tcPr>
            <w:tcW w:w="3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учебных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повышения, увеличения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предметов: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т.п.) или скорости убывания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решать прикладные задачи из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(падения, снижения,</w:t>
            </w:r>
          </w:p>
        </w:tc>
        <w:tc>
          <w:tcPr>
            <w:tcW w:w="3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биологии, физики, химии,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уменьшения и т.п.) величин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экономики и других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 реальных процессах;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предметов, связанные с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соотносить графики реальных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исследованием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процессов и зависимостей с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характеристик реальных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их описаниями,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процессов, нахождением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включающими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наибольших и наименьших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характеристики скорости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значений, скорости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изменения (быстрый рост,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ускорения и т.п.;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плавное понижение и т.п.);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интерпретировать полученные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использовать графики реальных</w:t>
            </w:r>
          </w:p>
        </w:tc>
        <w:tc>
          <w:tcPr>
            <w:tcW w:w="3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результаты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процессов для решения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несложных прикладных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задач, в том числе определяя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 графику скорость хода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процесса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Статистика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72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Иметь представление 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теория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основными описательными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дискретных и непрерывных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вероятностей,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характеристиками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случайных величинах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6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логика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числового набора: среднее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распределениях, 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82"/>
        </w:trPr>
        <w:tc>
          <w:tcPr>
            <w:tcW w:w="2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комбинаторика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арифметическое, медиана,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4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независимости случайных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0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наибольшее и наименьшее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6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величин;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2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значения;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4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8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иметь представление 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понятиями: частота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математическом ожидании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вероятность события,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0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 дисперсии случайных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9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случайный выбор, опыты с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величин;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1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равновозможными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6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элементарными событиями;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8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иметь представление 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2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91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  <w:r w:rsidRPr="009B5FF1">
              <w:rPr>
                <w:rFonts w:eastAsia="Times New Roman"/>
              </w:rPr>
              <w:t xml:space="preserve">  вычислять вероятности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нормальном распределении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событий на основе подсчета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примерах нормально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числа исходов.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распределенных случайных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величин;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5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понимать суть закона больших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чисел и выборочного метода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измерения вероятностей;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иметь представление об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условной вероятности и 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полной вероятности,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применять их в решении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задач;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иметь представление о важных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частных видах распределений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 применять их в решении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задач;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иметь представление 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корреляции случайных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величин, о линейной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регрессии.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66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</w:tbl>
    <w:p w:rsidR="008758A4" w:rsidRPr="009B5FF1" w:rsidRDefault="008758A4" w:rsidP="008758A4">
      <w:pPr>
        <w:sectPr w:rsidR="008758A4" w:rsidRPr="009B5FF1">
          <w:pgSz w:w="11900" w:h="16838"/>
          <w:pgMar w:top="217" w:right="1046" w:bottom="0" w:left="106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40"/>
        <w:gridCol w:w="3200"/>
        <w:gridCol w:w="340"/>
        <w:gridCol w:w="3360"/>
        <w:gridCol w:w="30"/>
      </w:tblGrid>
      <w:tr w:rsidR="008758A4" w:rsidRPr="009B5FF1" w:rsidTr="008758A4">
        <w:trPr>
          <w:trHeight w:val="27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оценивать и сравнивать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8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вычислять или оценивать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простых случаях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вероятности событий 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вероятности событий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реальной жизни;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реальной жизни;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выбирать подходящие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читать, сопоставлять,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сравнивать,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методы представления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интерпретировать в простых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обработки данных;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случаях реальные данные,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уметь решать несложные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представленные в виде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таблиц, диаграмм, графиков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задачи на применение закона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больших чисел в социологии,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страховании,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здравоохранении, обеспечении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безопасности населения 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чрезвычайных ситуациях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3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Текстовые задачи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Решать несложные текстовые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Решать задачи разных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задачи разных типов;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типов, в том числе задачи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анализировать условие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повышенной трудности;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задачи, при необходимости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выбирать оптимальный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строить для ее решения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метод решения задачи,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математическую модель;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рассматривая различные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понимать и использовать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методы;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для решения задачи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строить модель решения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информацию,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задачи, проводить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представленную в виде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доказательные рассуждения;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1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8"/>
                <w:szCs w:val="18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текстовой и символьной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записи, схем, таблиц,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решать задачи, требующие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0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диаграмм, графиков,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7"/>
                <w:szCs w:val="17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перебора вариантов,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0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рисунков;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проверки условий, выбора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0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7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действовать по алгоритму,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оптимального результата;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содержащемуся в условии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анализировать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0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задачи;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интерпретировать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0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3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использовать логические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результаты в контексте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рассуждения при решении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условия задачи, выбирать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решения, не противоречащие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задачи;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контексту;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работать с избыточными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5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переводить при решении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условиями, выбирая из всей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9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задачи информацию из одной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информации, данные,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формы в другую, используя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необходимые для решения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 необходимости схемы,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задачи;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7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таблицы, графики,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2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осуществлять несложный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Merge/>
            <w:vAlign w:val="bottom"/>
          </w:tcPr>
          <w:p w:rsidR="008758A4" w:rsidRPr="009B5FF1" w:rsidRDefault="008758A4" w:rsidP="008758A4"/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диаграммы;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перебор возможных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решений, выбирая из них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оптимальное по критериям,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сформулированным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условии;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анализировать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интерпретировать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полученные решения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</w:tbl>
    <w:p w:rsidR="008758A4" w:rsidRPr="009B5FF1" w:rsidRDefault="008758A4" w:rsidP="008758A4">
      <w:pPr>
        <w:sectPr w:rsidR="008758A4" w:rsidRPr="009B5FF1">
          <w:pgSz w:w="11900" w:h="16838"/>
          <w:pgMar w:top="217" w:right="1046" w:bottom="0" w:left="106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540"/>
        <w:gridCol w:w="3700"/>
      </w:tblGrid>
      <w:tr w:rsidR="008758A4" w:rsidRPr="009B5FF1" w:rsidTr="008758A4">
        <w:trPr>
          <w:trHeight w:val="27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контексте условия задачи,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выбирать решения, не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противоречащие контексту;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45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решать задачи на расчет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стоимости покупок, услуг,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поездок и т.п.;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решать несложные задачи,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связанные с долевым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участием во владении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фирмой, предприятием,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недвижимостью;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решать задачи на простые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проценты (системы скидок,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комиссии) и на вычисление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сложных процентов 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различных схемах вкладов,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кредитов и ипотек;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решать практические задачи,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требующие использования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отрицательных чисел: на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определение температуры,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 определение положения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 xml:space="preserve">на </w:t>
            </w:r>
            <w:proofErr w:type="spellStart"/>
            <w:r w:rsidRPr="009B5FF1">
              <w:rPr>
                <w:rFonts w:eastAsia="Times New Roman"/>
              </w:rPr>
              <w:t>временнóй</w:t>
            </w:r>
            <w:proofErr w:type="spellEnd"/>
            <w:r w:rsidRPr="009B5FF1">
              <w:rPr>
                <w:rFonts w:eastAsia="Times New Roman"/>
              </w:rPr>
              <w:t xml:space="preserve"> оси (до нашей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эры и после), на движение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денежных средств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(приход/расход), на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определение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глубины/высоты и т.п.;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использовать понятие масштаба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для нахождения расстояний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 длин на картах, планах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местности, планах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помещений, выкройках, при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работе на компьютере и т.п.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8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</w:tr>
      <w:tr w:rsidR="008758A4" w:rsidRPr="009B5FF1" w:rsidTr="008758A4">
        <w:trPr>
          <w:trHeight w:val="26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7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</w:tr>
      <w:tr w:rsidR="008758A4" w:rsidRPr="009B5FF1" w:rsidTr="008758A4">
        <w:trPr>
          <w:trHeight w:val="32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91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  <w:r w:rsidRPr="009B5FF1">
              <w:rPr>
                <w:rFonts w:eastAsia="Times New Roman"/>
              </w:rPr>
              <w:t xml:space="preserve">  решать несложные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  <w:r w:rsidRPr="009B5FF1">
              <w:rPr>
                <w:rFonts w:eastAsia="Times New Roman"/>
                <w:i/>
                <w:iCs/>
              </w:rPr>
              <w:t xml:space="preserve">  решать практические задачи</w:t>
            </w: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практические задачи,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 задачи из других предметов</w:t>
            </w:r>
          </w:p>
        </w:tc>
      </w:tr>
      <w:tr w:rsidR="008758A4" w:rsidRPr="009B5FF1" w:rsidTr="008758A4">
        <w:trPr>
          <w:trHeight w:val="26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возникающие в ситуациях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повседневной жизни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19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</w:tr>
      <w:tr w:rsidR="008758A4" w:rsidRPr="009B5FF1" w:rsidTr="008758A4">
        <w:trPr>
          <w:trHeight w:val="26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Геометрия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Оперировать на базовом уровне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Оперировать понятиями: точка,</w:t>
            </w:r>
          </w:p>
        </w:tc>
      </w:tr>
      <w:tr w:rsidR="008758A4" w:rsidRPr="009B5FF1" w:rsidTr="008758A4">
        <w:trPr>
          <w:trHeight w:val="27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2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понятиями: точка, прямая,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2" w:lineRule="exact"/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прямая, плоскость в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плоскость в пространстве,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пространстве,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параллельность 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параллельность и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перпендикулярность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перпендикулярность прямых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прямых и плоскостей;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 плоскостей;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распознавать основные виды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применять для решения задач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многогранников (призма,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геометрические факты, если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пирамида, прямоугольный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условия применения заданы в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параллелепипед, куб);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явной форме;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изображать изучаемые фигуры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решать задачи на нахождение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от руки и с применением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геометрических величин по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простых чертежных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образцам или алгоритмам;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инструментов;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делать (выносные) плоские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делать (выносные) плоские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чертежи из рисунков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чертежи из рисунков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объемных фигур, в том числе</w:t>
            </w:r>
          </w:p>
        </w:tc>
      </w:tr>
      <w:tr w:rsidR="008758A4" w:rsidRPr="009B5FF1" w:rsidTr="008758A4">
        <w:trPr>
          <w:trHeight w:val="28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простых объемных фигур: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рисовать вид сверху, сбоку,</w:t>
            </w:r>
          </w:p>
        </w:tc>
      </w:tr>
    </w:tbl>
    <w:p w:rsidR="008758A4" w:rsidRPr="009B5FF1" w:rsidRDefault="008758A4" w:rsidP="008758A4">
      <w:pPr>
        <w:sectPr w:rsidR="008758A4" w:rsidRPr="009B5FF1">
          <w:pgSz w:w="11900" w:h="16838"/>
          <w:pgMar w:top="217" w:right="1046" w:bottom="0" w:left="106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540"/>
        <w:gridCol w:w="3700"/>
      </w:tblGrid>
      <w:tr w:rsidR="008758A4" w:rsidRPr="009B5FF1" w:rsidTr="008758A4">
        <w:trPr>
          <w:trHeight w:val="27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вид сверху, сбоку, снизу</w:t>
            </w:r>
            <w:r w:rsidRPr="009B5FF1">
              <w:rPr>
                <w:rFonts w:eastAsia="Times New Roman"/>
                <w:i/>
                <w:iCs/>
              </w:rPr>
              <w:t>;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строить сечения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извлекать информацию о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многогранников;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пространственных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извлекать, интерпретировать и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геометрических фигурах,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преобразовывать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представленную на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информацию о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чертежах и рисунках;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геометрических фигурах,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применять теорему Пифагора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представленную на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 вычислении элементов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чертежах;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стереометрических фигур;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применять геометрические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находить объемы и площади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факты для решения задач, в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поверхностей простейших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том числе предполагающих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многогранников с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несколько шагов решения;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применением формул;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описывать взаимное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распознавать основные виды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расположение прямых и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тел вращения (конус,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плоскостей в пространстве;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цилиндр, сфера и шар);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формулировать свойства и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находить объемы и площади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признаки фигур;</w:t>
            </w:r>
          </w:p>
        </w:tc>
      </w:tr>
      <w:tr w:rsidR="008758A4" w:rsidRPr="009B5FF1" w:rsidTr="008758A4">
        <w:trPr>
          <w:trHeight w:val="2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поверхностей простейших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доказывать геометрические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многогранников и тел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утверждения</w:t>
            </w:r>
            <w:r w:rsidRPr="009B5FF1">
              <w:rPr>
                <w:rFonts w:eastAsia="Times New Roman"/>
                <w:i/>
                <w:iCs/>
                <w:color w:val="FF0000"/>
              </w:rPr>
              <w:t>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вращения с применением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владеть стандартной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формул.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классификацией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пространственных фигур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(пирамиды, призмы,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параллелепипеды);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находить объемы и площади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поверхностей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геометрических тел с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применением формул;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вычислять расстояния и углы в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пространстве</w:t>
            </w:r>
            <w:r w:rsidRPr="009B5FF1">
              <w:rPr>
                <w:rFonts w:eastAsia="Times New Roman"/>
                <w:i/>
                <w:iCs/>
                <w:color w:val="FF0000"/>
              </w:rPr>
              <w:t>.</w:t>
            </w:r>
          </w:p>
        </w:tc>
      </w:tr>
      <w:tr w:rsidR="008758A4" w:rsidRPr="009B5FF1" w:rsidTr="008758A4">
        <w:trPr>
          <w:trHeight w:val="55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повседневной жизни и при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изучении других предметов: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соотносить абстрактные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использовать свойства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геометрические понятия 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геометрических фигур для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факты с реальными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решения задач практического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жизненными объектами 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характера и задач из других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ситуациями;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областей знаний</w:t>
            </w: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использовать свойства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пространственных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геометрических фигур для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решения типовых задач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практического содержания;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7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соотносить площади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поверхностей тел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одинаковой формы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различного размера;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соотносить объемы сосудов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одинаковой формы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различного размера;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оценивать форму правильного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многогранника после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спилов, срезов и т.п.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(определять количество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3"/>
                <w:szCs w:val="23"/>
              </w:rPr>
            </w:pPr>
          </w:p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вершин, ребер и граней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полученных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8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многогранников)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</w:tr>
      <w:tr w:rsidR="008758A4" w:rsidRPr="009B5FF1" w:rsidTr="008758A4">
        <w:trPr>
          <w:trHeight w:val="284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Векторы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83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  <w:r w:rsidRPr="009B5FF1">
              <w:rPr>
                <w:rFonts w:eastAsia="Times New Roman"/>
              </w:rPr>
              <w:t xml:space="preserve">  Оперировать на базовом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83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  <w:r w:rsidRPr="009B5FF1">
              <w:rPr>
                <w:rFonts w:eastAsia="Times New Roman"/>
                <w:i/>
                <w:iCs/>
              </w:rPr>
              <w:t xml:space="preserve">  Оперировать понятиями</w:t>
            </w:r>
          </w:p>
        </w:tc>
      </w:tr>
      <w:tr w:rsidR="008758A4" w:rsidRPr="009B5FF1" w:rsidTr="008758A4">
        <w:trPr>
          <w:trHeight w:val="25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</w:tr>
    </w:tbl>
    <w:p w:rsidR="008758A4" w:rsidRPr="009B5FF1" w:rsidRDefault="008758A4" w:rsidP="008758A4">
      <w:pPr>
        <w:sectPr w:rsidR="008758A4" w:rsidRPr="009B5FF1">
          <w:pgSz w:w="11900" w:h="16838"/>
          <w:pgMar w:top="217" w:right="1046" w:bottom="0" w:left="106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40"/>
        <w:gridCol w:w="3200"/>
        <w:gridCol w:w="340"/>
        <w:gridCol w:w="3360"/>
        <w:gridCol w:w="30"/>
      </w:tblGrid>
      <w:tr w:rsidR="008758A4" w:rsidRPr="009B5FF1" w:rsidTr="008758A4">
        <w:trPr>
          <w:trHeight w:val="28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lastRenderedPageBreak/>
              <w:t>координаты в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уровне понятием декартовы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декартовы координаты 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пространстве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координаты в пространстве</w:t>
            </w:r>
            <w:r w:rsidRPr="009B5FF1">
              <w:rPr>
                <w:rFonts w:eastAsia="Times New Roman"/>
                <w:color w:val="FF0000"/>
              </w:rPr>
              <w:t>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пространстве, вектор,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находить координаты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модуль вектора, равенство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7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векторов, координаты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2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вершин куба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7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вектора, угол между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2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прямоугольного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векторами, скалярное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2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параллелепипеда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7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произведение векторов,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2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коллинеарные векторы;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находить расстояние между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двумя точками, сумму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векторов и произведение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вектора на число, угол между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векторами, скалярное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произведение, раскладывать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вектор по двум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неколлинеарным векторам;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задавать плоскость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уравнением в декартовой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системе координат;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решать простейшие задачи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введением векторного базиса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История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72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Описывать отдельные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72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Представлять вклад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математики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выдающиеся результаты,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выдающихся математиков в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полученные в ходе развития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развитие математики и иных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математики как науки;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научных областей;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знать примеры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понимать роль математики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математических открытий 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 развитии России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их авторов в связи с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отечественной и всемирной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историей;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  <w:r w:rsidRPr="009B5FF1">
              <w:rPr>
                <w:rFonts w:eastAsia="Times New Roman"/>
              </w:rPr>
              <w:t xml:space="preserve">  понимать роль математики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5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развитии России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9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73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Методы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72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Применять известные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spacing w:line="272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Использовать основные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2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b/>
                <w:bCs/>
                <w:i/>
                <w:iCs/>
              </w:rPr>
              <w:t>математики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методы при решении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методы доказательства,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стандартных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проводить доказательство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математических задач;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выполнять опровержение;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4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замечать и характеризовать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применять основные методы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математические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решения математических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закономерности в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задач;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окружающей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на основе математических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действительности;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1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закономерностей в природе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8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приводить примеры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характеризовать красоту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математических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совершенство окружающего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закономерностей в природе,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мира и произведений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в том числе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искусства;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300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характеризующих красоту и</w:t>
            </w:r>
          </w:p>
        </w:tc>
        <w:tc>
          <w:tcPr>
            <w:tcW w:w="340" w:type="dxa"/>
            <w:vMerge w:val="restart"/>
            <w:vAlign w:val="bottom"/>
          </w:tcPr>
          <w:p w:rsidR="008758A4" w:rsidRPr="009B5FF1" w:rsidRDefault="008758A4" w:rsidP="008758A4">
            <w:pPr>
              <w:ind w:left="100"/>
              <w:rPr>
                <w:sz w:val="20"/>
                <w:szCs w:val="20"/>
              </w:rPr>
            </w:pPr>
            <w:r w:rsidRPr="009B5FF1">
              <w:rPr>
                <w:rFonts w:eastAsia="Symbol"/>
                <w:color w:val="404040"/>
              </w:rPr>
              <w:t>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применять простейшие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4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48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совершенство окружающего</w:t>
            </w:r>
          </w:p>
        </w:tc>
        <w:tc>
          <w:tcPr>
            <w:tcW w:w="340" w:type="dxa"/>
            <w:vMerge/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61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мира и произведений</w:t>
            </w:r>
          </w:p>
        </w:tc>
        <w:tc>
          <w:tcPr>
            <w:tcW w:w="340" w:type="dxa"/>
            <w:vAlign w:val="bottom"/>
          </w:tcPr>
          <w:p w:rsidR="008758A4" w:rsidRPr="009B5FF1" w:rsidRDefault="008758A4" w:rsidP="008758A4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2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программные средства и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86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7"/>
                <w:szCs w:val="7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электронно-</w:t>
            </w: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17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  <w:tr w:rsidR="008758A4" w:rsidRPr="009B5FF1" w:rsidTr="008758A4">
        <w:trPr>
          <w:trHeight w:val="29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758A4" w:rsidRPr="009B5FF1" w:rsidRDefault="008758A4" w:rsidP="008758A4">
            <w:pPr>
              <w:rPr>
                <w:sz w:val="1"/>
                <w:szCs w:val="1"/>
              </w:rPr>
            </w:pPr>
          </w:p>
        </w:tc>
      </w:tr>
    </w:tbl>
    <w:p w:rsidR="008758A4" w:rsidRPr="009B5FF1" w:rsidRDefault="008758A4" w:rsidP="008758A4">
      <w:pPr>
        <w:sectPr w:rsidR="008758A4" w:rsidRPr="009B5FF1">
          <w:pgSz w:w="11900" w:h="16838"/>
          <w:pgMar w:top="217" w:right="1046" w:bottom="0" w:left="106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540"/>
        <w:gridCol w:w="3700"/>
      </w:tblGrid>
      <w:tr w:rsidR="008758A4" w:rsidRPr="009B5FF1" w:rsidTr="008758A4">
        <w:trPr>
          <w:trHeight w:val="27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</w:rPr>
              <w:t>искусства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коммуникационные системы</w:t>
            </w: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при решении</w:t>
            </w:r>
          </w:p>
        </w:tc>
      </w:tr>
      <w:tr w:rsidR="008758A4" w:rsidRPr="009B5FF1" w:rsidTr="008758A4">
        <w:trPr>
          <w:trHeight w:val="298"/>
        </w:trPr>
        <w:tc>
          <w:tcPr>
            <w:tcW w:w="2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/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ind w:left="460"/>
              <w:rPr>
                <w:sz w:val="20"/>
                <w:szCs w:val="20"/>
              </w:rPr>
            </w:pPr>
            <w:r w:rsidRPr="009B5FF1">
              <w:rPr>
                <w:rFonts w:eastAsia="Times New Roman"/>
                <w:i/>
                <w:iCs/>
              </w:rPr>
              <w:t>математических задач</w:t>
            </w:r>
          </w:p>
        </w:tc>
      </w:tr>
      <w:tr w:rsidR="008758A4" w:rsidRPr="009B5FF1" w:rsidTr="008758A4">
        <w:trPr>
          <w:trHeight w:val="19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8A4" w:rsidRPr="009B5FF1" w:rsidRDefault="008758A4" w:rsidP="008758A4">
            <w:pPr>
              <w:rPr>
                <w:sz w:val="16"/>
                <w:szCs w:val="16"/>
              </w:rPr>
            </w:pPr>
          </w:p>
        </w:tc>
      </w:tr>
    </w:tbl>
    <w:p w:rsidR="0093141B" w:rsidRPr="009B5FF1" w:rsidRDefault="0093141B"/>
    <w:p w:rsidR="008758A4" w:rsidRPr="009B5FF1" w:rsidRDefault="008758A4" w:rsidP="009B5FF1">
      <w:pPr>
        <w:ind w:left="100"/>
        <w:jc w:val="both"/>
        <w:rPr>
          <w:rFonts w:eastAsia="Times New Roman"/>
          <w:b/>
          <w:bCs/>
          <w:sz w:val="28"/>
          <w:szCs w:val="28"/>
        </w:rPr>
      </w:pPr>
      <w:r w:rsidRPr="009B5FF1">
        <w:rPr>
          <w:rFonts w:eastAsia="Times New Roman"/>
          <w:b/>
          <w:bCs/>
          <w:sz w:val="28"/>
          <w:szCs w:val="28"/>
        </w:rPr>
        <w:t>II. Содержание учебного предмета</w:t>
      </w:r>
    </w:p>
    <w:p w:rsidR="006936C3" w:rsidRPr="009B5FF1" w:rsidRDefault="006936C3" w:rsidP="009B5FF1">
      <w:pPr>
        <w:ind w:left="100"/>
        <w:jc w:val="both"/>
        <w:rPr>
          <w:rFonts w:eastAsia="Times New Roman"/>
          <w:b/>
          <w:bCs/>
          <w:sz w:val="28"/>
          <w:szCs w:val="28"/>
        </w:rPr>
      </w:pPr>
      <w:r w:rsidRPr="009B5FF1">
        <w:rPr>
          <w:rFonts w:eastAsia="Times New Roman"/>
          <w:b/>
          <w:bCs/>
          <w:sz w:val="28"/>
          <w:szCs w:val="28"/>
        </w:rPr>
        <w:t>Алгебра и начала математического анализа</w:t>
      </w:r>
    </w:p>
    <w:p w:rsidR="00D117F7" w:rsidRPr="009B5FF1" w:rsidRDefault="00D117F7" w:rsidP="009B5FF1">
      <w:pPr>
        <w:ind w:left="100"/>
        <w:jc w:val="both"/>
        <w:rPr>
          <w:rFonts w:eastAsia="Times New Roman"/>
          <w:b/>
          <w:bCs/>
        </w:rPr>
      </w:pPr>
      <w:r w:rsidRPr="009B5FF1">
        <w:rPr>
          <w:rFonts w:eastAsia="Times New Roman"/>
          <w:b/>
          <w:bCs/>
        </w:rPr>
        <w:t xml:space="preserve">        1.Повторение</w:t>
      </w:r>
      <w:r w:rsidR="00526C8D">
        <w:rPr>
          <w:rFonts w:eastAsia="Times New Roman"/>
          <w:b/>
          <w:bCs/>
        </w:rPr>
        <w:t>-6</w:t>
      </w:r>
      <w:r w:rsidR="009B38B0" w:rsidRPr="009B5FF1">
        <w:rPr>
          <w:rFonts w:eastAsia="Times New Roman"/>
          <w:b/>
          <w:bCs/>
        </w:rPr>
        <w:t>ч</w:t>
      </w:r>
    </w:p>
    <w:p w:rsidR="006936C3" w:rsidRPr="009B5FF1" w:rsidRDefault="006936C3" w:rsidP="009B5FF1">
      <w:pPr>
        <w:ind w:left="100"/>
        <w:jc w:val="both"/>
      </w:pPr>
      <w:r w:rsidRPr="009B5FF1">
        <w:rPr>
          <w:rFonts w:eastAsia="Times New Roman"/>
          <w:b/>
          <w:bCs/>
        </w:rPr>
        <w:t xml:space="preserve">         </w:t>
      </w:r>
      <w:r w:rsidRPr="009B5FF1">
        <w:t xml:space="preserve"> 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</w:t>
      </w:r>
    </w:p>
    <w:p w:rsidR="008758A4" w:rsidRPr="009B5FF1" w:rsidRDefault="008758A4" w:rsidP="009B5FF1">
      <w:pPr>
        <w:jc w:val="both"/>
      </w:pPr>
    </w:p>
    <w:p w:rsidR="008758A4" w:rsidRPr="009B5FF1" w:rsidRDefault="00D117F7" w:rsidP="009B5FF1">
      <w:pPr>
        <w:ind w:left="360"/>
        <w:jc w:val="both"/>
        <w:rPr>
          <w:rFonts w:eastAsia="Times New Roman"/>
          <w:b/>
        </w:rPr>
      </w:pPr>
      <w:r w:rsidRPr="009B5FF1">
        <w:rPr>
          <w:rFonts w:eastAsia="Times New Roman"/>
        </w:rPr>
        <w:t xml:space="preserve">     </w:t>
      </w:r>
      <w:r w:rsidRPr="009B5FF1">
        <w:rPr>
          <w:rFonts w:eastAsia="Times New Roman"/>
          <w:b/>
        </w:rPr>
        <w:t>2.</w:t>
      </w:r>
      <w:r w:rsidR="002B1361" w:rsidRPr="009B5FF1">
        <w:rPr>
          <w:rFonts w:eastAsia="Times New Roman"/>
          <w:b/>
        </w:rPr>
        <w:t>Числовые функции и их графики</w:t>
      </w:r>
      <w:r w:rsidRPr="009B5FF1">
        <w:rPr>
          <w:rFonts w:eastAsia="Times New Roman"/>
          <w:b/>
        </w:rPr>
        <w:t>.</w:t>
      </w:r>
      <w:r w:rsidR="002B1361" w:rsidRPr="009B5FF1">
        <w:rPr>
          <w:rFonts w:eastAsia="Times New Roman"/>
          <w:b/>
        </w:rPr>
        <w:t xml:space="preserve"> Предел и </w:t>
      </w:r>
      <w:proofErr w:type="spellStart"/>
      <w:proofErr w:type="gramStart"/>
      <w:r w:rsidR="002B1361" w:rsidRPr="009B5FF1">
        <w:rPr>
          <w:rFonts w:eastAsia="Times New Roman"/>
          <w:b/>
        </w:rPr>
        <w:t>непрерывность.Обратные</w:t>
      </w:r>
      <w:proofErr w:type="spellEnd"/>
      <w:proofErr w:type="gramEnd"/>
      <w:r w:rsidR="002B1361" w:rsidRPr="009B5FF1">
        <w:rPr>
          <w:rFonts w:eastAsia="Times New Roman"/>
          <w:b/>
        </w:rPr>
        <w:t xml:space="preserve"> функции</w:t>
      </w:r>
      <w:r w:rsidR="00526C8D">
        <w:rPr>
          <w:rFonts w:eastAsia="Times New Roman"/>
          <w:b/>
        </w:rPr>
        <w:t>-15</w:t>
      </w:r>
      <w:r w:rsidR="009B38B0" w:rsidRPr="009B5FF1">
        <w:rPr>
          <w:rFonts w:eastAsia="Times New Roman"/>
          <w:b/>
        </w:rPr>
        <w:t>ч</w:t>
      </w:r>
    </w:p>
    <w:p w:rsidR="00D117F7" w:rsidRPr="009B5FF1" w:rsidRDefault="00D117F7" w:rsidP="009B5FF1">
      <w:pPr>
        <w:pStyle w:val="a6"/>
        <w:jc w:val="both"/>
        <w:rPr>
          <w:rFonts w:eastAsia="Times New Roman"/>
        </w:rPr>
      </w:pPr>
      <w:r w:rsidRPr="009B5FF1"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y x </w:t>
      </w:r>
      <w:r w:rsidRPr="009B5FF1">
        <w:sym w:font="Symbol" w:char="F03D"/>
      </w:r>
      <w:r w:rsidRPr="009B5FF1">
        <w:t xml:space="preserve"> . Графическое решение уравнений и неравенств. </w:t>
      </w:r>
      <w:proofErr w:type="gramStart"/>
      <w:r w:rsidR="008758A4" w:rsidRPr="009B5FF1">
        <w:rPr>
          <w:rFonts w:eastAsia="Times New Roman"/>
        </w:rPr>
        <w:t>Определение  числовой</w:t>
      </w:r>
      <w:proofErr w:type="gramEnd"/>
      <w:r w:rsidR="008758A4" w:rsidRPr="009B5FF1">
        <w:rPr>
          <w:rFonts w:eastAsia="Times New Roman"/>
        </w:rPr>
        <w:t xml:space="preserve">  функции  и  способы  её  задания.</w:t>
      </w:r>
      <w:r w:rsidRPr="009B5FF1">
        <w:rPr>
          <w:rFonts w:eastAsia="Times New Roman"/>
        </w:rPr>
        <w:t xml:space="preserve"> Свойства функции Свойства</w:t>
      </w:r>
      <w:r w:rsidR="002B1361" w:rsidRPr="009B5FF1">
        <w:rPr>
          <w:rFonts w:eastAsia="Times New Roman"/>
        </w:rPr>
        <w:t xml:space="preserve"> </w:t>
      </w:r>
      <w:r w:rsidRPr="009B5FF1">
        <w:rPr>
          <w:rFonts w:eastAsia="Times New Roman"/>
        </w:rPr>
        <w:t>функций</w:t>
      </w:r>
      <w:r w:rsidR="002B1361" w:rsidRPr="009B5FF1">
        <w:rPr>
          <w:rFonts w:eastAsia="Times New Roman"/>
        </w:rPr>
        <w:t xml:space="preserve"> </w:t>
      </w:r>
      <w:r w:rsidRPr="009B5FF1">
        <w:rPr>
          <w:rFonts w:eastAsia="Times New Roman"/>
        </w:rPr>
        <w:t>(монотонность,</w:t>
      </w:r>
      <w:r w:rsidR="002B1361" w:rsidRPr="009B5FF1">
        <w:rPr>
          <w:rFonts w:eastAsia="Times New Roman"/>
        </w:rPr>
        <w:t xml:space="preserve"> </w:t>
      </w:r>
      <w:r w:rsidRPr="009B5FF1">
        <w:rPr>
          <w:rFonts w:eastAsia="Times New Roman"/>
        </w:rPr>
        <w:t xml:space="preserve">наибольшее </w:t>
      </w:r>
      <w:proofErr w:type="spellStart"/>
      <w:proofErr w:type="gramStart"/>
      <w:r w:rsidRPr="009B5FF1">
        <w:rPr>
          <w:rFonts w:eastAsia="Times New Roman"/>
        </w:rPr>
        <w:t>инаименьшее</w:t>
      </w:r>
      <w:proofErr w:type="spellEnd"/>
      <w:r w:rsidRPr="009B5FF1">
        <w:rPr>
          <w:rFonts w:eastAsia="Times New Roman"/>
        </w:rPr>
        <w:t xml:space="preserve">  значение</w:t>
      </w:r>
      <w:proofErr w:type="gramEnd"/>
      <w:r w:rsidRPr="009B5FF1">
        <w:rPr>
          <w:rFonts w:eastAsia="Times New Roman"/>
        </w:rPr>
        <w:t xml:space="preserve">,  четность  и  нечетность  функций). </w:t>
      </w:r>
      <w:r w:rsidR="002B1361" w:rsidRPr="009B5FF1">
        <w:t xml:space="preserve">Нули функции, промежутки </w:t>
      </w:r>
      <w:proofErr w:type="spellStart"/>
      <w:r w:rsidR="002B1361" w:rsidRPr="009B5FF1">
        <w:t>знакопостоянства</w:t>
      </w:r>
      <w:proofErr w:type="spellEnd"/>
      <w:r w:rsidR="002B1361" w:rsidRPr="009B5FF1">
        <w:t>, монотонность. Наибольшее и наименьшее значение функции. Периодические функции. Четность и нечетность функций. Сложные функции.</w:t>
      </w:r>
      <w:r w:rsidRPr="009B5FF1">
        <w:rPr>
          <w:rFonts w:eastAsia="Times New Roman"/>
        </w:rPr>
        <w:t xml:space="preserve">  Преобразования графиков </w:t>
      </w:r>
      <w:proofErr w:type="spellStart"/>
      <w:proofErr w:type="gramStart"/>
      <w:r w:rsidRPr="009B5FF1">
        <w:rPr>
          <w:rFonts w:eastAsia="Times New Roman"/>
        </w:rPr>
        <w:t>функций:сдвиг</w:t>
      </w:r>
      <w:proofErr w:type="spellEnd"/>
      <w:proofErr w:type="gramEnd"/>
      <w:r w:rsidRPr="009B5FF1">
        <w:rPr>
          <w:rFonts w:eastAsia="Times New Roman"/>
        </w:rPr>
        <w:t xml:space="preserve"> вдоль координатных осей, растяжение и сжатие, отражение относительно  координатных  осей.  </w:t>
      </w:r>
      <w:proofErr w:type="gramStart"/>
      <w:r w:rsidRPr="009B5FF1">
        <w:rPr>
          <w:rFonts w:eastAsia="Times New Roman"/>
        </w:rPr>
        <w:t>Взаимно  обратные</w:t>
      </w:r>
      <w:proofErr w:type="gramEnd"/>
      <w:r w:rsidRPr="009B5FF1">
        <w:rPr>
          <w:rFonts w:eastAsia="Times New Roman"/>
        </w:rPr>
        <w:t xml:space="preserve"> функции. Графики взаимно обратных функций.</w:t>
      </w:r>
      <w:r w:rsidR="002B1361" w:rsidRPr="009B5FF1">
        <w:t xml:space="preserve"> </w:t>
      </w:r>
    </w:p>
    <w:p w:rsidR="008758A4" w:rsidRPr="009B5FF1" w:rsidRDefault="002B1361" w:rsidP="009B5FF1">
      <w:pPr>
        <w:pStyle w:val="a6"/>
        <w:jc w:val="both"/>
        <w:rPr>
          <w:b/>
        </w:rPr>
      </w:pPr>
      <w:r w:rsidRPr="009B5FF1">
        <w:rPr>
          <w:b/>
        </w:rPr>
        <w:t xml:space="preserve">3.Производная.Применение </w:t>
      </w:r>
      <w:proofErr w:type="gramStart"/>
      <w:r w:rsidRPr="009B5FF1">
        <w:rPr>
          <w:b/>
        </w:rPr>
        <w:t>производной.</w:t>
      </w:r>
      <w:r w:rsidR="00526C8D">
        <w:rPr>
          <w:b/>
        </w:rPr>
        <w:t>-</w:t>
      </w:r>
      <w:proofErr w:type="gramEnd"/>
      <w:r w:rsidR="00526C8D">
        <w:rPr>
          <w:b/>
        </w:rPr>
        <w:t>25</w:t>
      </w:r>
      <w:r w:rsidR="009B38B0" w:rsidRPr="009B5FF1">
        <w:rPr>
          <w:b/>
        </w:rPr>
        <w:t>ч</w:t>
      </w:r>
    </w:p>
    <w:p w:rsidR="00E711F2" w:rsidRPr="009B5FF1" w:rsidRDefault="00E711F2" w:rsidP="009B5FF1">
      <w:pPr>
        <w:pStyle w:val="a6"/>
        <w:jc w:val="both"/>
      </w:pPr>
      <w:proofErr w:type="gramStart"/>
      <w:r w:rsidRPr="009B5FF1">
        <w:t>Понятие  о</w:t>
      </w:r>
      <w:proofErr w:type="gramEnd"/>
      <w:r w:rsidRPr="009B5FF1">
        <w:t xml:space="preserve">  пределе  последовательности.  </w:t>
      </w:r>
      <w:proofErr w:type="spellStart"/>
      <w:proofErr w:type="gramStart"/>
      <w:r w:rsidRPr="009B5FF1">
        <w:t>Существованиепредела</w:t>
      </w:r>
      <w:proofErr w:type="spellEnd"/>
      <w:r w:rsidRPr="009B5FF1">
        <w:t xml:space="preserve">  монотонной</w:t>
      </w:r>
      <w:proofErr w:type="gramEnd"/>
      <w:r w:rsidRPr="009B5FF1">
        <w:t xml:space="preserve">  ограниченной  </w:t>
      </w:r>
      <w:proofErr w:type="spellStart"/>
      <w:r w:rsidRPr="009B5FF1">
        <w:t>последовательности.Длина</w:t>
      </w:r>
      <w:proofErr w:type="spellEnd"/>
      <w:r w:rsidRPr="009B5FF1">
        <w:t xml:space="preserve">   окружности   и   площадь   круга   как   пределы последовательности.</w:t>
      </w:r>
      <w:r w:rsidRPr="009B5FF1">
        <w:tab/>
        <w:t>Бесконечно</w:t>
      </w:r>
      <w:r w:rsidRPr="009B5FF1">
        <w:tab/>
        <w:t>убывающая геометрическая   прогрессия   и   ее   сумма.   Понятие   о непрерывности суммы. Понятие о производной функции, физический   и   геометрический   смысл   производной.</w:t>
      </w:r>
    </w:p>
    <w:p w:rsidR="00E711F2" w:rsidRPr="009B5FF1" w:rsidRDefault="00E711F2" w:rsidP="009B5FF1">
      <w:pPr>
        <w:pStyle w:val="a6"/>
        <w:jc w:val="both"/>
      </w:pPr>
      <w:r w:rsidRPr="009B5FF1">
        <w:t>Производные</w:t>
      </w:r>
      <w:r w:rsidRPr="009B5FF1">
        <w:tab/>
      </w:r>
      <w:r w:rsidRPr="009B5FF1">
        <w:tab/>
        <w:t>основных</w:t>
      </w:r>
      <w:r w:rsidRPr="009B5FF1">
        <w:tab/>
        <w:t>элементарных</w:t>
      </w:r>
      <w:r w:rsidRPr="009B5FF1">
        <w:tab/>
        <w:t>функций. Производные суммы, разности, произведения и частного.</w:t>
      </w:r>
      <w:r w:rsidR="00034BAB" w:rsidRPr="009B5FF1">
        <w:t xml:space="preserve"> </w:t>
      </w:r>
      <w:proofErr w:type="gramStart"/>
      <w:r w:rsidRPr="009B5FF1">
        <w:t>Производные  обратной</w:t>
      </w:r>
      <w:proofErr w:type="gramEnd"/>
      <w:r w:rsidRPr="009B5FF1">
        <w:t xml:space="preserve">  функции  и  композиции  данной</w:t>
      </w:r>
      <w:r w:rsidR="00034BAB" w:rsidRPr="009B5FF1">
        <w:t xml:space="preserve"> </w:t>
      </w:r>
      <w:r w:rsidRPr="009B5FF1">
        <w:t xml:space="preserve">функции  с  линейной.  </w:t>
      </w:r>
      <w:proofErr w:type="gramStart"/>
      <w:r w:rsidRPr="009B5FF1">
        <w:t>Уравнение  касательной</w:t>
      </w:r>
      <w:proofErr w:type="gramEnd"/>
      <w:r w:rsidRPr="009B5FF1">
        <w:t xml:space="preserve">  к  графику</w:t>
      </w:r>
    </w:p>
    <w:p w:rsidR="00E711F2" w:rsidRPr="009B5FF1" w:rsidRDefault="00E711F2" w:rsidP="009B5FF1">
      <w:pPr>
        <w:pStyle w:val="a6"/>
        <w:jc w:val="both"/>
      </w:pPr>
      <w:r w:rsidRPr="009B5FF1">
        <w:t>функции. Производные элементарных функций. Правила дифференцирования. Вторая производная, ее геометрический и физический смысл.</w:t>
      </w:r>
      <w:r w:rsidRPr="009B5FF1">
        <w:tab/>
      </w:r>
      <w:r w:rsidRPr="009B5FF1">
        <w:tab/>
      </w:r>
      <w:r w:rsidRPr="009B5FF1">
        <w:tab/>
      </w:r>
    </w:p>
    <w:p w:rsidR="00E711F2" w:rsidRPr="009B5FF1" w:rsidRDefault="006936C3" w:rsidP="009B5FF1">
      <w:pPr>
        <w:pStyle w:val="a6"/>
        <w:jc w:val="both"/>
        <w:rPr>
          <w:b/>
        </w:rPr>
      </w:pPr>
      <w:r w:rsidRPr="009B5FF1">
        <w:rPr>
          <w:b/>
        </w:rPr>
        <w:t>4.</w:t>
      </w:r>
      <w:r w:rsidR="00E711F2" w:rsidRPr="009B5FF1">
        <w:rPr>
          <w:b/>
        </w:rPr>
        <w:t>Первообразная и интеграл</w:t>
      </w:r>
      <w:r w:rsidR="00AE15F0">
        <w:rPr>
          <w:b/>
        </w:rPr>
        <w:t>-18</w:t>
      </w:r>
      <w:r w:rsidR="009B38B0" w:rsidRPr="009B5FF1">
        <w:rPr>
          <w:b/>
        </w:rPr>
        <w:t>ч</w:t>
      </w:r>
    </w:p>
    <w:p w:rsidR="00E711F2" w:rsidRPr="009B5FF1" w:rsidRDefault="00E711F2" w:rsidP="009B5FF1">
      <w:pPr>
        <w:pStyle w:val="a6"/>
        <w:jc w:val="both"/>
      </w:pPr>
      <w:r w:rsidRPr="009B5FF1">
        <w:t>Первообразная. Первообразные элементарных функций. Площадь криволинейной трапеции. Формула Ньютона-Лейбница. Определенный интеграл. Вычисление площадей плоских фигур и объемов тел вращения с</w:t>
      </w:r>
      <w:r w:rsidRPr="009B5FF1">
        <w:tab/>
        <w:t>помощью интеграла.</w:t>
      </w:r>
    </w:p>
    <w:p w:rsidR="008758A4" w:rsidRPr="009B5FF1" w:rsidRDefault="00E711F2" w:rsidP="009B5FF1">
      <w:pPr>
        <w:pStyle w:val="a6"/>
        <w:jc w:val="both"/>
      </w:pPr>
      <w:r w:rsidRPr="009B5FF1">
        <w:rPr>
          <w:b/>
        </w:rPr>
        <w:t>5.Равносильность уравнений и неравенств.</w:t>
      </w:r>
      <w:r w:rsidR="006936C3" w:rsidRPr="009B5FF1">
        <w:rPr>
          <w:b/>
        </w:rPr>
        <w:t xml:space="preserve"> </w:t>
      </w:r>
      <w:r w:rsidRPr="009B5FF1">
        <w:rPr>
          <w:b/>
        </w:rPr>
        <w:t>Уравнения</w:t>
      </w:r>
      <w:r w:rsidR="006936C3" w:rsidRPr="009B5FF1">
        <w:rPr>
          <w:b/>
        </w:rPr>
        <w:t>-</w:t>
      </w:r>
      <w:r w:rsidRPr="009B5FF1">
        <w:rPr>
          <w:b/>
        </w:rPr>
        <w:t>следствия.</w:t>
      </w:r>
      <w:r w:rsidR="006936C3" w:rsidRPr="009B5FF1">
        <w:rPr>
          <w:b/>
        </w:rPr>
        <w:t xml:space="preserve"> </w:t>
      </w:r>
      <w:r w:rsidRPr="009B5FF1">
        <w:rPr>
          <w:b/>
        </w:rPr>
        <w:t xml:space="preserve">Равносильность   уравнений и неравенств </w:t>
      </w:r>
      <w:proofErr w:type="gramStart"/>
      <w:r w:rsidRPr="009B5FF1">
        <w:rPr>
          <w:b/>
        </w:rPr>
        <w:t>системам</w:t>
      </w:r>
      <w:r w:rsidRPr="009B5FF1">
        <w:t>.</w:t>
      </w:r>
      <w:r w:rsidR="00AE15F0">
        <w:t>-</w:t>
      </w:r>
      <w:proofErr w:type="gramEnd"/>
      <w:r w:rsidR="00AE15F0">
        <w:t>15</w:t>
      </w:r>
      <w:r w:rsidR="009B38B0" w:rsidRPr="009B5FF1">
        <w:t>ч</w:t>
      </w:r>
    </w:p>
    <w:p w:rsidR="00E711F2" w:rsidRPr="009B5FF1" w:rsidRDefault="00E711F2" w:rsidP="009B5FF1">
      <w:pPr>
        <w:pStyle w:val="a6"/>
        <w:jc w:val="both"/>
      </w:pPr>
      <w:proofErr w:type="gramStart"/>
      <w:r w:rsidRPr="009B5FF1">
        <w:t>Равносильность  уравнений</w:t>
      </w:r>
      <w:proofErr w:type="gramEnd"/>
      <w:r w:rsidRPr="009B5FF1">
        <w:t xml:space="preserve">  и  неравенств.  Общие </w:t>
      </w:r>
      <w:proofErr w:type="gramStart"/>
      <w:r w:rsidRPr="009B5FF1">
        <w:t>методы  решения</w:t>
      </w:r>
      <w:proofErr w:type="gramEnd"/>
      <w:r w:rsidRPr="009B5FF1">
        <w:t xml:space="preserve">  уравнений.  </w:t>
      </w:r>
      <w:proofErr w:type="gramStart"/>
      <w:r w:rsidRPr="009B5FF1">
        <w:t xml:space="preserve">Системы  </w:t>
      </w:r>
      <w:proofErr w:type="spellStart"/>
      <w:r w:rsidRPr="009B5FF1">
        <w:t>показательных</w:t>
      </w:r>
      <w:proofErr w:type="gramEnd"/>
      <w:r w:rsidRPr="009B5FF1">
        <w:t>,логарифмических</w:t>
      </w:r>
      <w:proofErr w:type="spellEnd"/>
      <w:r w:rsidRPr="009B5FF1">
        <w:t xml:space="preserve"> и иррациональных </w:t>
      </w:r>
      <w:proofErr w:type="spellStart"/>
      <w:r w:rsidRPr="009B5FF1">
        <w:t>уравнений.Решение</w:t>
      </w:r>
      <w:proofErr w:type="spellEnd"/>
    </w:p>
    <w:p w:rsidR="00E711F2" w:rsidRPr="009B5FF1" w:rsidRDefault="00E711F2" w:rsidP="009B5FF1">
      <w:pPr>
        <w:pStyle w:val="a6"/>
        <w:jc w:val="both"/>
      </w:pPr>
      <w:proofErr w:type="gramStart"/>
      <w:r w:rsidRPr="009B5FF1">
        <w:t>уравнений  и</w:t>
      </w:r>
      <w:proofErr w:type="gramEnd"/>
      <w:r w:rsidRPr="009B5FF1">
        <w:t xml:space="preserve">  неравенств,  содержащих  переменную  под знаком   модуля.   Метод   интервалов   для   решения неравенств.  </w:t>
      </w:r>
      <w:proofErr w:type="gramStart"/>
      <w:r w:rsidRPr="009B5FF1">
        <w:t xml:space="preserve">Системы  </w:t>
      </w:r>
      <w:proofErr w:type="spellStart"/>
      <w:r w:rsidRPr="009B5FF1">
        <w:t>показательных</w:t>
      </w:r>
      <w:proofErr w:type="gramEnd"/>
      <w:r w:rsidRPr="009B5FF1">
        <w:t>,логарифмических</w:t>
      </w:r>
      <w:proofErr w:type="spellEnd"/>
    </w:p>
    <w:p w:rsidR="00E711F2" w:rsidRPr="009B5FF1" w:rsidRDefault="00E711F2" w:rsidP="009B5FF1">
      <w:pPr>
        <w:pStyle w:val="a6"/>
        <w:jc w:val="both"/>
      </w:pPr>
      <w:r w:rsidRPr="009B5FF1">
        <w:t>неравенств. Уравнения, системы уравнений с параметром.</w:t>
      </w:r>
    </w:p>
    <w:p w:rsidR="008758A4" w:rsidRPr="009B5FF1" w:rsidRDefault="00E711F2" w:rsidP="009B5FF1">
      <w:pPr>
        <w:jc w:val="both"/>
        <w:rPr>
          <w:b/>
        </w:rPr>
      </w:pPr>
      <w:r w:rsidRPr="009B5FF1">
        <w:t xml:space="preserve">            </w:t>
      </w:r>
      <w:r w:rsidRPr="009B5FF1">
        <w:rPr>
          <w:b/>
        </w:rPr>
        <w:t xml:space="preserve">6. Равносильность </w:t>
      </w:r>
      <w:proofErr w:type="gramStart"/>
      <w:r w:rsidRPr="009B5FF1">
        <w:rPr>
          <w:b/>
        </w:rPr>
        <w:t xml:space="preserve">уравнений </w:t>
      </w:r>
      <w:r w:rsidR="009B38B0" w:rsidRPr="009B5FF1">
        <w:rPr>
          <w:b/>
        </w:rPr>
        <w:t xml:space="preserve"> и</w:t>
      </w:r>
      <w:proofErr w:type="gramEnd"/>
      <w:r w:rsidR="009B38B0" w:rsidRPr="009B5FF1">
        <w:rPr>
          <w:b/>
        </w:rPr>
        <w:t xml:space="preserve"> неравенств </w:t>
      </w:r>
      <w:r w:rsidRPr="009B5FF1">
        <w:rPr>
          <w:b/>
        </w:rPr>
        <w:t>н</w:t>
      </w:r>
      <w:r w:rsidR="00AE15F0">
        <w:rPr>
          <w:b/>
        </w:rPr>
        <w:t>а множествах.-10</w:t>
      </w:r>
      <w:r w:rsidR="009B38B0" w:rsidRPr="009B5FF1">
        <w:rPr>
          <w:b/>
        </w:rPr>
        <w:t>ч</w:t>
      </w:r>
    </w:p>
    <w:p w:rsidR="008758A4" w:rsidRPr="009B5FF1" w:rsidRDefault="00E711F2" w:rsidP="009B5FF1">
      <w:pPr>
        <w:pStyle w:val="a6"/>
        <w:jc w:val="both"/>
      </w:pPr>
      <w:r w:rsidRPr="009B5FF1">
        <w:t xml:space="preserve">Решение </w:t>
      </w:r>
      <w:proofErr w:type="gramStart"/>
      <w:r w:rsidRPr="009B5FF1">
        <w:t>уравнений  и</w:t>
      </w:r>
      <w:proofErr w:type="gramEnd"/>
      <w:r w:rsidRPr="009B5FF1">
        <w:t xml:space="preserve">  неравенств,  содержащих  переменную  под знаком   модуля.   Метод   интервалов   для   решения неравенств.  Системы показательных, логарифмических неравенств.</w:t>
      </w:r>
    </w:p>
    <w:p w:rsidR="008664AF" w:rsidRPr="009B5FF1" w:rsidRDefault="008664AF" w:rsidP="009B5FF1">
      <w:pPr>
        <w:pStyle w:val="a6"/>
        <w:jc w:val="both"/>
        <w:rPr>
          <w:b/>
        </w:rPr>
      </w:pPr>
      <w:r w:rsidRPr="009B5FF1">
        <w:rPr>
          <w:b/>
        </w:rPr>
        <w:lastRenderedPageBreak/>
        <w:t xml:space="preserve">7. Метод промежутков для уравнений и </w:t>
      </w:r>
      <w:proofErr w:type="spellStart"/>
      <w:proofErr w:type="gramStart"/>
      <w:r w:rsidRPr="009B5FF1">
        <w:rPr>
          <w:b/>
        </w:rPr>
        <w:t>неравенств</w:t>
      </w:r>
      <w:r w:rsidR="009B38B0" w:rsidRPr="009B5FF1">
        <w:rPr>
          <w:b/>
        </w:rPr>
        <w:t>.Использование</w:t>
      </w:r>
      <w:proofErr w:type="spellEnd"/>
      <w:proofErr w:type="gramEnd"/>
      <w:r w:rsidR="009B38B0" w:rsidRPr="009B5FF1">
        <w:rPr>
          <w:b/>
        </w:rPr>
        <w:t xml:space="preserve"> свойств функций при решении уравнений и неравенств</w:t>
      </w:r>
      <w:r w:rsidR="00AE15F0">
        <w:rPr>
          <w:b/>
        </w:rPr>
        <w:t>-11</w:t>
      </w:r>
      <w:r w:rsidR="00167D05" w:rsidRPr="009B5FF1">
        <w:rPr>
          <w:b/>
        </w:rPr>
        <w:t>ч</w:t>
      </w:r>
    </w:p>
    <w:p w:rsidR="008664AF" w:rsidRPr="009B5FF1" w:rsidRDefault="008664AF" w:rsidP="009B5FF1">
      <w:pPr>
        <w:jc w:val="both"/>
      </w:pPr>
      <w:r w:rsidRPr="009B5FF1">
        <w:t xml:space="preserve">Метод интервалов для решения неравенств. Графические методы решения уравнений и </w:t>
      </w:r>
      <w:proofErr w:type="spellStart"/>
      <w:proofErr w:type="gramStart"/>
      <w:r w:rsidRPr="009B5FF1">
        <w:t>неравенств.Решение</w:t>
      </w:r>
      <w:proofErr w:type="spellEnd"/>
      <w:proofErr w:type="gramEnd"/>
      <w:r w:rsidRPr="009B5FF1">
        <w:t xml:space="preserve">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y x.</w:t>
      </w:r>
    </w:p>
    <w:p w:rsidR="008664AF" w:rsidRPr="009B5FF1" w:rsidRDefault="00B936A5" w:rsidP="009B5FF1">
      <w:pPr>
        <w:jc w:val="both"/>
        <w:rPr>
          <w:b/>
        </w:rPr>
      </w:pPr>
      <w:r w:rsidRPr="009B5FF1">
        <w:rPr>
          <w:b/>
        </w:rPr>
        <w:t xml:space="preserve">           8</w:t>
      </w:r>
      <w:r w:rsidR="008664AF" w:rsidRPr="009B5FF1">
        <w:rPr>
          <w:b/>
        </w:rPr>
        <w:t>. Системы уравнений с несколькими</w:t>
      </w:r>
      <w:r w:rsidR="001039DD" w:rsidRPr="009B5FF1">
        <w:rPr>
          <w:b/>
        </w:rPr>
        <w:t xml:space="preserve">   </w:t>
      </w:r>
      <w:r w:rsidR="008664AF" w:rsidRPr="009B5FF1">
        <w:rPr>
          <w:b/>
        </w:rPr>
        <w:t xml:space="preserve"> </w:t>
      </w:r>
      <w:r w:rsidR="00AE15F0">
        <w:rPr>
          <w:b/>
        </w:rPr>
        <w:t>неизвестными - 11</w:t>
      </w:r>
      <w:r w:rsidR="00167D05" w:rsidRPr="009B5FF1">
        <w:rPr>
          <w:b/>
        </w:rPr>
        <w:t>ч</w:t>
      </w:r>
    </w:p>
    <w:p w:rsidR="008664AF" w:rsidRPr="009B5FF1" w:rsidRDefault="008664AF" w:rsidP="009B5FF1">
      <w:pPr>
        <w:jc w:val="both"/>
      </w:pPr>
      <w:r w:rsidRPr="009B5FF1">
        <w:t>Системы показательных, логарифмических и иррациональных уравнений. Системы показательных, логарифмических неравенств.</w:t>
      </w:r>
    </w:p>
    <w:p w:rsidR="00B936A5" w:rsidRPr="009B5FF1" w:rsidRDefault="00B936A5" w:rsidP="009B5FF1">
      <w:pPr>
        <w:jc w:val="both"/>
        <w:rPr>
          <w:b/>
        </w:rPr>
      </w:pPr>
      <w:r w:rsidRPr="009B5FF1">
        <w:t xml:space="preserve">        </w:t>
      </w:r>
      <w:r w:rsidRPr="009B5FF1">
        <w:rPr>
          <w:b/>
        </w:rPr>
        <w:t xml:space="preserve">   9.Вероятность </w:t>
      </w:r>
      <w:r w:rsidR="00AE15F0">
        <w:rPr>
          <w:b/>
        </w:rPr>
        <w:t>и статистика. Работа с данными-9</w:t>
      </w:r>
      <w:r w:rsidRPr="009B5FF1">
        <w:rPr>
          <w:b/>
        </w:rPr>
        <w:t xml:space="preserve"> ч</w:t>
      </w:r>
    </w:p>
    <w:p w:rsidR="008758A4" w:rsidRPr="009B5FF1" w:rsidRDefault="008664AF" w:rsidP="009B5FF1">
      <w:pPr>
        <w:jc w:val="both"/>
        <w:rPr>
          <w:b/>
        </w:rPr>
      </w:pPr>
      <w:r w:rsidRPr="009B5FF1">
        <w:t xml:space="preserve">          </w:t>
      </w:r>
      <w:r w:rsidRPr="009B5FF1">
        <w:rPr>
          <w:b/>
        </w:rPr>
        <w:t>10. Повторение</w:t>
      </w:r>
      <w:r w:rsidR="00AE15F0">
        <w:rPr>
          <w:b/>
        </w:rPr>
        <w:t>- 16</w:t>
      </w:r>
      <w:r w:rsidR="00167D05" w:rsidRPr="009B5FF1">
        <w:rPr>
          <w:b/>
        </w:rPr>
        <w:t>ч</w:t>
      </w:r>
    </w:p>
    <w:p w:rsidR="006936C3" w:rsidRPr="009B5FF1" w:rsidRDefault="006936C3" w:rsidP="009B5FF1">
      <w:pPr>
        <w:jc w:val="both"/>
      </w:pPr>
      <w:r w:rsidRPr="009B5FF1">
        <w:t xml:space="preserve">Повторение. </w:t>
      </w:r>
    </w:p>
    <w:p w:rsidR="008664AF" w:rsidRPr="009B5FF1" w:rsidRDefault="008664AF" w:rsidP="009B5FF1">
      <w:pPr>
        <w:jc w:val="both"/>
      </w:pPr>
      <w:proofErr w:type="gramStart"/>
      <w:r w:rsidRPr="009B5FF1">
        <w:t>Решение  задач</w:t>
      </w:r>
      <w:proofErr w:type="gramEnd"/>
      <w:r w:rsidRPr="009B5FF1">
        <w:t xml:space="preserve">  с  использованием  градусной</w:t>
      </w:r>
      <w:r w:rsidR="006936C3" w:rsidRPr="009B5FF1">
        <w:t xml:space="preserve">  меры  угла. </w:t>
      </w:r>
      <w:r w:rsidRPr="009B5FF1">
        <w:t>Модуль числа и его свойства.</w:t>
      </w:r>
    </w:p>
    <w:p w:rsidR="008664AF" w:rsidRPr="009B5FF1" w:rsidRDefault="008664AF" w:rsidP="009B5FF1">
      <w:pPr>
        <w:jc w:val="both"/>
      </w:pPr>
      <w:r w:rsidRPr="009B5FF1">
        <w:t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8664AF" w:rsidRPr="009B5FF1" w:rsidRDefault="008664AF" w:rsidP="009B5FF1">
      <w:pPr>
        <w:jc w:val="both"/>
      </w:pPr>
      <w:r w:rsidRPr="009B5FF1">
        <w:t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функции. Графическое решение уравнений и неравенств.</w:t>
      </w:r>
    </w:p>
    <w:p w:rsidR="008664AF" w:rsidRPr="009B5FF1" w:rsidRDefault="008664AF" w:rsidP="009B5FF1">
      <w:pPr>
        <w:jc w:val="both"/>
      </w:pPr>
    </w:p>
    <w:p w:rsidR="008664AF" w:rsidRPr="009B5FF1" w:rsidRDefault="006936C3" w:rsidP="009B5FF1">
      <w:pPr>
        <w:jc w:val="both"/>
        <w:rPr>
          <w:b/>
        </w:rPr>
      </w:pPr>
      <w:r w:rsidRPr="009B5FF1">
        <w:rPr>
          <w:b/>
        </w:rPr>
        <w:t>Геометрия</w:t>
      </w:r>
    </w:p>
    <w:p w:rsidR="00305C87" w:rsidRPr="009B5FF1" w:rsidRDefault="00305C87" w:rsidP="009B5FF1">
      <w:pPr>
        <w:jc w:val="both"/>
        <w:rPr>
          <w:b/>
        </w:rPr>
      </w:pPr>
      <w:r w:rsidRPr="009B5FF1">
        <w:rPr>
          <w:b/>
        </w:rPr>
        <w:t>1.Повторение</w:t>
      </w:r>
      <w:r w:rsidR="00167D05" w:rsidRPr="009B5FF1">
        <w:rPr>
          <w:b/>
        </w:rPr>
        <w:t>-4ч</w:t>
      </w:r>
    </w:p>
    <w:p w:rsidR="00305C87" w:rsidRPr="009B5FF1" w:rsidRDefault="00305C87" w:rsidP="009B5FF1">
      <w:pPr>
        <w:jc w:val="both"/>
        <w:rPr>
          <w:b/>
        </w:rPr>
      </w:pPr>
      <w:r w:rsidRPr="009B5FF1">
        <w:t xml:space="preserve"> Решение задач с применением свойств фигур на плоскости. Задачи на доказательство и построение </w:t>
      </w:r>
      <w:proofErr w:type="spellStart"/>
      <w:r w:rsidRPr="009B5FF1">
        <w:t>контрпримеров</w:t>
      </w:r>
      <w:proofErr w:type="spellEnd"/>
      <w:r w:rsidRPr="009B5FF1">
        <w:t xml:space="preserve">. Использование </w:t>
      </w:r>
      <w:proofErr w:type="gramStart"/>
      <w:r w:rsidRPr="009B5FF1">
        <w:t>в  задачах</w:t>
      </w:r>
      <w:proofErr w:type="gramEnd"/>
      <w:r w:rsidRPr="009B5FF1">
        <w:t xml:space="preserve">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</w:t>
      </w:r>
    </w:p>
    <w:p w:rsidR="00305C87" w:rsidRPr="009B5FF1" w:rsidRDefault="00305C87" w:rsidP="009B5FF1">
      <w:pPr>
        <w:jc w:val="both"/>
        <w:rPr>
          <w:b/>
        </w:rPr>
      </w:pPr>
      <w:r w:rsidRPr="009B5FF1">
        <w:rPr>
          <w:b/>
        </w:rPr>
        <w:t xml:space="preserve">2.Векторы.Метод </w:t>
      </w:r>
      <w:proofErr w:type="gramStart"/>
      <w:r w:rsidRPr="009B5FF1">
        <w:rPr>
          <w:b/>
        </w:rPr>
        <w:t>координат.</w:t>
      </w:r>
      <w:r w:rsidR="00167D05" w:rsidRPr="009B5FF1">
        <w:rPr>
          <w:b/>
        </w:rPr>
        <w:t>-</w:t>
      </w:r>
      <w:proofErr w:type="gramEnd"/>
      <w:r w:rsidR="00167D05" w:rsidRPr="009B5FF1">
        <w:rPr>
          <w:b/>
        </w:rPr>
        <w:t>12ч</w:t>
      </w:r>
    </w:p>
    <w:p w:rsidR="00305C87" w:rsidRPr="009B5FF1" w:rsidRDefault="00305C87" w:rsidP="009B5FF1">
      <w:pPr>
        <w:jc w:val="both"/>
      </w:pPr>
      <w:r w:rsidRPr="009B5FF1">
        <w:t>Векторы и координаты в пространстве. Сумма векторов, умножение вектора на число, угол между векторами. Коллинеарные и компланарные векторы. 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 w:rsidR="00305C87" w:rsidRPr="009B5FF1" w:rsidRDefault="00305C87" w:rsidP="009B5FF1">
      <w:pPr>
        <w:jc w:val="both"/>
        <w:rPr>
          <w:b/>
        </w:rPr>
      </w:pPr>
      <w:r w:rsidRPr="009B5FF1">
        <w:t>3.</w:t>
      </w:r>
      <w:r w:rsidRPr="009B5FF1">
        <w:rPr>
          <w:b/>
        </w:rPr>
        <w:t>Движения</w:t>
      </w:r>
      <w:r w:rsidR="00935B59" w:rsidRPr="009B5FF1">
        <w:rPr>
          <w:b/>
        </w:rPr>
        <w:t>-5ч</w:t>
      </w:r>
    </w:p>
    <w:p w:rsidR="00305C87" w:rsidRPr="009B5FF1" w:rsidRDefault="00305C87" w:rsidP="009B5FF1">
      <w:pPr>
        <w:jc w:val="both"/>
        <w:rPr>
          <w:b/>
        </w:rPr>
      </w:pPr>
      <w:r w:rsidRPr="009B5FF1">
        <w:t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</w:t>
      </w:r>
    </w:p>
    <w:p w:rsidR="00305C87" w:rsidRPr="009B5FF1" w:rsidRDefault="00305C87" w:rsidP="009B5FF1">
      <w:pPr>
        <w:jc w:val="both"/>
        <w:rPr>
          <w:b/>
        </w:rPr>
      </w:pPr>
      <w:r w:rsidRPr="009B5FF1">
        <w:rPr>
          <w:b/>
        </w:rPr>
        <w:t>4.</w:t>
      </w:r>
      <w:proofErr w:type="gramStart"/>
      <w:r w:rsidRPr="009B5FF1">
        <w:rPr>
          <w:b/>
        </w:rPr>
        <w:t>Цилиндр,конус</w:t>
      </w:r>
      <w:proofErr w:type="gramEnd"/>
      <w:r w:rsidRPr="009B5FF1">
        <w:rPr>
          <w:b/>
        </w:rPr>
        <w:t>,шар</w:t>
      </w:r>
      <w:r w:rsidR="00935B59" w:rsidRPr="009B5FF1">
        <w:rPr>
          <w:b/>
        </w:rPr>
        <w:t>-14ч</w:t>
      </w:r>
    </w:p>
    <w:p w:rsidR="00305C87" w:rsidRPr="009B5FF1" w:rsidRDefault="00305C87" w:rsidP="009B5FF1">
      <w:pPr>
        <w:jc w:val="both"/>
        <w:rPr>
          <w:b/>
        </w:rPr>
      </w:pPr>
      <w:r w:rsidRPr="009B5FF1">
        <w:t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</w:t>
      </w:r>
    </w:p>
    <w:p w:rsidR="00305C87" w:rsidRPr="009B5FF1" w:rsidRDefault="00305C87" w:rsidP="009B5FF1">
      <w:pPr>
        <w:jc w:val="both"/>
        <w:rPr>
          <w:b/>
        </w:rPr>
      </w:pPr>
      <w:r w:rsidRPr="009B5FF1">
        <w:rPr>
          <w:b/>
        </w:rPr>
        <w:t>5.Объемы тел</w:t>
      </w:r>
      <w:r w:rsidR="00935B59" w:rsidRPr="009B5FF1">
        <w:rPr>
          <w:b/>
        </w:rPr>
        <w:t>-15ч</w:t>
      </w:r>
    </w:p>
    <w:p w:rsidR="00305C87" w:rsidRPr="009B5FF1" w:rsidRDefault="00305C87" w:rsidP="009B5FF1">
      <w:pPr>
        <w:jc w:val="both"/>
      </w:pPr>
      <w:r w:rsidRPr="009B5FF1">
        <w:t>Понятие об объеме. Объем пирамиды и конуса, призмы и цилиндра. Объем шара. Подобные тела в пространстве. Соотношения между площадями поверхностей и объемами подобных тел</w:t>
      </w:r>
      <w:r w:rsidR="00034BAB" w:rsidRPr="009B5FF1">
        <w:t>.</w:t>
      </w:r>
    </w:p>
    <w:p w:rsidR="00034BAB" w:rsidRPr="009B5FF1" w:rsidRDefault="00034BAB" w:rsidP="009B5FF1">
      <w:pPr>
        <w:jc w:val="both"/>
        <w:rPr>
          <w:b/>
        </w:rPr>
      </w:pPr>
      <w:r w:rsidRPr="009B5FF1">
        <w:t>6.</w:t>
      </w:r>
      <w:r w:rsidR="00935B59" w:rsidRPr="009B5FF1">
        <w:rPr>
          <w:b/>
        </w:rPr>
        <w:t>П</w:t>
      </w:r>
      <w:r w:rsidRPr="009B5FF1">
        <w:rPr>
          <w:b/>
        </w:rPr>
        <w:t>овторение</w:t>
      </w:r>
      <w:r w:rsidR="009B5FF1" w:rsidRPr="009B5FF1">
        <w:rPr>
          <w:b/>
        </w:rPr>
        <w:t>-18</w:t>
      </w:r>
      <w:r w:rsidR="00935B59" w:rsidRPr="009B5FF1">
        <w:rPr>
          <w:b/>
        </w:rPr>
        <w:t>ч</w:t>
      </w:r>
    </w:p>
    <w:p w:rsidR="00305C87" w:rsidRPr="009B5FF1" w:rsidRDefault="00034BAB" w:rsidP="009B5FF1">
      <w:pPr>
        <w:jc w:val="both"/>
        <w:rPr>
          <w:b/>
        </w:rPr>
      </w:pPr>
      <w:r w:rsidRPr="009B5FF1">
        <w:t xml:space="preserve">Решение задач на измерения на плоскости, вычисления длин и площадей. Решение задач с помощью векторов </w:t>
      </w:r>
      <w:proofErr w:type="gramStart"/>
      <w:r w:rsidRPr="009B5FF1">
        <w:t>и  координат</w:t>
      </w:r>
      <w:proofErr w:type="gramEnd"/>
      <w:r w:rsidRPr="009B5FF1">
        <w:t>.</w:t>
      </w:r>
    </w:p>
    <w:p w:rsidR="00935B59" w:rsidRPr="009B5FF1" w:rsidRDefault="00935B59" w:rsidP="009B5FF1">
      <w:pPr>
        <w:jc w:val="both"/>
        <w:rPr>
          <w:b/>
        </w:rPr>
      </w:pPr>
    </w:p>
    <w:p w:rsidR="00935B59" w:rsidRPr="009B5FF1" w:rsidRDefault="00935B59" w:rsidP="009B5FF1">
      <w:pPr>
        <w:jc w:val="both"/>
        <w:rPr>
          <w:b/>
        </w:rPr>
      </w:pPr>
    </w:p>
    <w:p w:rsidR="00305C87" w:rsidRPr="009B5FF1" w:rsidRDefault="00034BAB" w:rsidP="009B5FF1">
      <w:pPr>
        <w:jc w:val="both"/>
        <w:rPr>
          <w:b/>
        </w:rPr>
      </w:pPr>
      <w:r w:rsidRPr="009B5FF1">
        <w:rPr>
          <w:b/>
          <w:lang w:val="en-US"/>
        </w:rPr>
        <w:t>III</w:t>
      </w:r>
      <w:r w:rsidRPr="009B5FF1">
        <w:rPr>
          <w:b/>
        </w:rPr>
        <w:t>.Тематическое планирование</w:t>
      </w:r>
    </w:p>
    <w:p w:rsidR="00034BAB" w:rsidRPr="009B5FF1" w:rsidRDefault="00034BAB" w:rsidP="009B5FF1">
      <w:pPr>
        <w:jc w:val="both"/>
        <w:rPr>
          <w:b/>
        </w:rPr>
      </w:pPr>
      <w:r w:rsidRPr="009B5FF1">
        <w:rPr>
          <w:b/>
        </w:rPr>
        <w:t>11 класс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560"/>
        <w:gridCol w:w="3456"/>
        <w:gridCol w:w="1481"/>
        <w:gridCol w:w="3682"/>
      </w:tblGrid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№</w:t>
            </w:r>
          </w:p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п/п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Наименование разделов</w:t>
            </w:r>
          </w:p>
        </w:tc>
        <w:tc>
          <w:tcPr>
            <w:tcW w:w="1481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Всего часов</w:t>
            </w:r>
          </w:p>
        </w:tc>
        <w:tc>
          <w:tcPr>
            <w:tcW w:w="3682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Количество контрольных работ (в том числе)</w:t>
            </w:r>
          </w:p>
        </w:tc>
      </w:tr>
      <w:tr w:rsidR="00034BAB" w:rsidRPr="009B5FF1" w:rsidTr="009B38B0">
        <w:trPr>
          <w:jc w:val="center"/>
        </w:trPr>
        <w:tc>
          <w:tcPr>
            <w:tcW w:w="9179" w:type="dxa"/>
            <w:gridSpan w:val="4"/>
          </w:tcPr>
          <w:p w:rsidR="00034BAB" w:rsidRPr="009B5FF1" w:rsidRDefault="00034BAB" w:rsidP="009B5FF1">
            <w:pPr>
              <w:jc w:val="both"/>
            </w:pPr>
            <w:r w:rsidRPr="009B5FF1">
              <w:t>Алгебра и начала математического анализа</w:t>
            </w: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1</w:t>
            </w:r>
          </w:p>
        </w:tc>
        <w:tc>
          <w:tcPr>
            <w:tcW w:w="3456" w:type="dxa"/>
          </w:tcPr>
          <w:p w:rsidR="00034BAB" w:rsidRPr="009B5FF1" w:rsidRDefault="00A20993" w:rsidP="009B5FF1">
            <w:pPr>
              <w:jc w:val="both"/>
            </w:pPr>
            <w:r w:rsidRPr="009B5FF1">
              <w:t xml:space="preserve"> П</w:t>
            </w:r>
            <w:r w:rsidR="00034BAB" w:rsidRPr="009B5FF1">
              <w:t>овторение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</w:pPr>
            <w:r>
              <w:t>6</w:t>
            </w:r>
          </w:p>
        </w:tc>
        <w:tc>
          <w:tcPr>
            <w:tcW w:w="3682" w:type="dxa"/>
          </w:tcPr>
          <w:p w:rsidR="00034BAB" w:rsidRPr="009B5FF1" w:rsidRDefault="00A20993" w:rsidP="009B5FF1">
            <w:pPr>
              <w:jc w:val="both"/>
              <w:rPr>
                <w:b/>
              </w:rPr>
            </w:pPr>
            <w:r w:rsidRPr="009B5FF1">
              <w:t>-</w:t>
            </w: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2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 xml:space="preserve"> Числовые функции и их графики.</w:t>
            </w:r>
            <w:r w:rsidR="009A004C" w:rsidRPr="009B5FF1">
              <w:t xml:space="preserve"> Предел и непрерывность. Обратные функции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</w:pPr>
            <w:r>
              <w:t>15</w:t>
            </w:r>
          </w:p>
        </w:tc>
        <w:tc>
          <w:tcPr>
            <w:tcW w:w="3682" w:type="dxa"/>
          </w:tcPr>
          <w:p w:rsidR="00034BAB" w:rsidRPr="009B5FF1" w:rsidRDefault="009A004C" w:rsidP="009B5FF1">
            <w:pPr>
              <w:jc w:val="both"/>
            </w:pPr>
            <w:r w:rsidRPr="009B5FF1">
              <w:t>1</w:t>
            </w: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3</w:t>
            </w:r>
          </w:p>
        </w:tc>
        <w:tc>
          <w:tcPr>
            <w:tcW w:w="3456" w:type="dxa"/>
          </w:tcPr>
          <w:p w:rsidR="00034BAB" w:rsidRPr="009B5FF1" w:rsidRDefault="009A004C" w:rsidP="009B5FF1">
            <w:pPr>
              <w:jc w:val="both"/>
            </w:pPr>
            <w:r w:rsidRPr="009B5FF1">
              <w:t>Производная. Применение производной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</w:pPr>
            <w:r>
              <w:t>25</w:t>
            </w:r>
          </w:p>
        </w:tc>
        <w:tc>
          <w:tcPr>
            <w:tcW w:w="3682" w:type="dxa"/>
          </w:tcPr>
          <w:p w:rsidR="00034BAB" w:rsidRPr="009B5FF1" w:rsidRDefault="009A004C" w:rsidP="009B5FF1">
            <w:pPr>
              <w:jc w:val="both"/>
            </w:pPr>
            <w:r w:rsidRPr="009B5FF1">
              <w:t>2</w:t>
            </w: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4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Первообразная и интеграл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</w:pPr>
            <w:r>
              <w:t>18</w:t>
            </w:r>
          </w:p>
        </w:tc>
        <w:tc>
          <w:tcPr>
            <w:tcW w:w="3682" w:type="dxa"/>
          </w:tcPr>
          <w:p w:rsidR="00034BAB" w:rsidRPr="009B5FF1" w:rsidRDefault="00034BAB" w:rsidP="009B5FF1">
            <w:pPr>
              <w:jc w:val="both"/>
            </w:pPr>
            <w:r w:rsidRPr="009B5FF1">
              <w:t>1</w:t>
            </w: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5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Равносильность уравнений и неравенств</w:t>
            </w:r>
            <w:r w:rsidR="009A004C" w:rsidRPr="009B5FF1">
              <w:t>. Уравнения-следствия. Равносильность уравнений и неравенств системам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</w:pPr>
            <w:r>
              <w:t>15</w:t>
            </w:r>
          </w:p>
        </w:tc>
        <w:tc>
          <w:tcPr>
            <w:tcW w:w="3682" w:type="dxa"/>
          </w:tcPr>
          <w:p w:rsidR="00034BAB" w:rsidRPr="009B5FF1" w:rsidRDefault="009A004C" w:rsidP="009B5FF1">
            <w:pPr>
              <w:jc w:val="both"/>
            </w:pPr>
            <w:r w:rsidRPr="009B5FF1">
              <w:t>1</w:t>
            </w: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6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Равносильность уравнений</w:t>
            </w:r>
            <w:r w:rsidR="009A004C" w:rsidRPr="009B5FF1">
              <w:t xml:space="preserve"> и </w:t>
            </w:r>
            <w:proofErr w:type="gramStart"/>
            <w:r w:rsidR="009A004C" w:rsidRPr="009B5FF1">
              <w:t xml:space="preserve">неравенств </w:t>
            </w:r>
            <w:r w:rsidRPr="009B5FF1">
              <w:t xml:space="preserve"> на</w:t>
            </w:r>
            <w:proofErr w:type="gramEnd"/>
            <w:r w:rsidRPr="009B5FF1">
              <w:t xml:space="preserve"> множествах. 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</w:pPr>
            <w:r>
              <w:t>10</w:t>
            </w:r>
          </w:p>
        </w:tc>
        <w:tc>
          <w:tcPr>
            <w:tcW w:w="3682" w:type="dxa"/>
          </w:tcPr>
          <w:p w:rsidR="00034BAB" w:rsidRPr="009B5FF1" w:rsidRDefault="00034BAB" w:rsidP="009B5FF1">
            <w:pPr>
              <w:jc w:val="both"/>
            </w:pPr>
            <w:r w:rsidRPr="009B5FF1">
              <w:t>1</w:t>
            </w:r>
          </w:p>
        </w:tc>
      </w:tr>
      <w:tr w:rsidR="009B38B0" w:rsidRPr="009B5FF1" w:rsidTr="00034BAB">
        <w:trPr>
          <w:jc w:val="center"/>
        </w:trPr>
        <w:tc>
          <w:tcPr>
            <w:tcW w:w="560" w:type="dxa"/>
          </w:tcPr>
          <w:p w:rsidR="009B38B0" w:rsidRPr="009B5FF1" w:rsidRDefault="00B936A5" w:rsidP="009B5FF1">
            <w:pPr>
              <w:jc w:val="both"/>
              <w:rPr>
                <w:lang w:val="en-US"/>
              </w:rPr>
            </w:pPr>
            <w:r w:rsidRPr="009B5FF1">
              <w:rPr>
                <w:lang w:val="en-US"/>
              </w:rPr>
              <w:t>7</w:t>
            </w:r>
          </w:p>
        </w:tc>
        <w:tc>
          <w:tcPr>
            <w:tcW w:w="3456" w:type="dxa"/>
          </w:tcPr>
          <w:p w:rsidR="009B38B0" w:rsidRPr="009B5FF1" w:rsidRDefault="00167D05" w:rsidP="009B5FF1">
            <w:pPr>
              <w:jc w:val="both"/>
            </w:pPr>
            <w:r w:rsidRPr="009B5FF1">
              <w:t xml:space="preserve">Метод </w:t>
            </w:r>
            <w:r w:rsidR="009B38B0" w:rsidRPr="009B5FF1">
              <w:t>промежутков для уравнени</w:t>
            </w:r>
            <w:r w:rsidRPr="009B5FF1">
              <w:t>й и неравенств</w:t>
            </w:r>
            <w:proofErr w:type="gramStart"/>
            <w:r w:rsidRPr="009B5FF1">
              <w:t>. .</w:t>
            </w:r>
            <w:proofErr w:type="gramEnd"/>
            <w:r w:rsidRPr="009B5FF1">
              <w:t xml:space="preserve"> Использование </w:t>
            </w:r>
            <w:r w:rsidR="009B38B0" w:rsidRPr="009B5FF1">
              <w:t>свойств функций при решении уравнений и неравенств</w:t>
            </w:r>
            <w:r w:rsidRPr="009B5FF1">
              <w:t>.</w:t>
            </w:r>
          </w:p>
          <w:p w:rsidR="009B38B0" w:rsidRPr="009B5FF1" w:rsidRDefault="009B38B0" w:rsidP="009B5FF1">
            <w:pPr>
              <w:jc w:val="both"/>
            </w:pPr>
          </w:p>
        </w:tc>
        <w:tc>
          <w:tcPr>
            <w:tcW w:w="1481" w:type="dxa"/>
          </w:tcPr>
          <w:p w:rsidR="009B38B0" w:rsidRPr="009B5FF1" w:rsidRDefault="00526C8D" w:rsidP="009B5FF1">
            <w:pPr>
              <w:jc w:val="both"/>
            </w:pPr>
            <w:r>
              <w:t>11</w:t>
            </w:r>
          </w:p>
        </w:tc>
        <w:tc>
          <w:tcPr>
            <w:tcW w:w="3682" w:type="dxa"/>
          </w:tcPr>
          <w:p w:rsidR="009B38B0" w:rsidRPr="009B5FF1" w:rsidRDefault="0074301C" w:rsidP="009B5FF1">
            <w:pPr>
              <w:jc w:val="both"/>
            </w:pPr>
            <w:r w:rsidRPr="009B5FF1">
              <w:t>1</w:t>
            </w: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B936A5" w:rsidP="009B5FF1">
            <w:pPr>
              <w:jc w:val="both"/>
            </w:pPr>
            <w:r w:rsidRPr="009B5FF1">
              <w:t>8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Системы уравнений с несколькими        неизвестными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</w:pPr>
            <w:r>
              <w:t>11</w:t>
            </w:r>
          </w:p>
        </w:tc>
        <w:tc>
          <w:tcPr>
            <w:tcW w:w="3682" w:type="dxa"/>
          </w:tcPr>
          <w:p w:rsidR="00034BAB" w:rsidRPr="009B5FF1" w:rsidRDefault="009A004C" w:rsidP="009B5FF1">
            <w:pPr>
              <w:jc w:val="both"/>
            </w:pPr>
            <w:r w:rsidRPr="009B5FF1">
              <w:t>1</w:t>
            </w:r>
          </w:p>
        </w:tc>
      </w:tr>
      <w:tr w:rsidR="00AB1A1D" w:rsidRPr="009B5FF1" w:rsidTr="00034BAB">
        <w:trPr>
          <w:jc w:val="center"/>
        </w:trPr>
        <w:tc>
          <w:tcPr>
            <w:tcW w:w="560" w:type="dxa"/>
          </w:tcPr>
          <w:p w:rsidR="00AB1A1D" w:rsidRPr="009B5FF1" w:rsidRDefault="00B936A5" w:rsidP="009B5FF1">
            <w:pPr>
              <w:jc w:val="both"/>
            </w:pPr>
            <w:r w:rsidRPr="009B5FF1">
              <w:t>9</w:t>
            </w:r>
          </w:p>
        </w:tc>
        <w:tc>
          <w:tcPr>
            <w:tcW w:w="3456" w:type="dxa"/>
          </w:tcPr>
          <w:p w:rsidR="00AB1A1D" w:rsidRPr="009B5FF1" w:rsidRDefault="00AB1A1D" w:rsidP="009B5FF1">
            <w:pPr>
              <w:jc w:val="both"/>
            </w:pPr>
            <w:r w:rsidRPr="009B5FF1">
              <w:t>Вероятность и статистика. Работа с данными</w:t>
            </w:r>
          </w:p>
        </w:tc>
        <w:tc>
          <w:tcPr>
            <w:tcW w:w="1481" w:type="dxa"/>
          </w:tcPr>
          <w:p w:rsidR="00AB1A1D" w:rsidRPr="009B5FF1" w:rsidRDefault="00526C8D" w:rsidP="009B5FF1">
            <w:pPr>
              <w:jc w:val="both"/>
            </w:pPr>
            <w:r>
              <w:t>9</w:t>
            </w:r>
          </w:p>
        </w:tc>
        <w:tc>
          <w:tcPr>
            <w:tcW w:w="3682" w:type="dxa"/>
          </w:tcPr>
          <w:p w:rsidR="00AB1A1D" w:rsidRPr="009B5FF1" w:rsidRDefault="00AB1A1D" w:rsidP="009B5FF1">
            <w:pPr>
              <w:jc w:val="both"/>
            </w:pP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B936A5" w:rsidP="009B5FF1">
            <w:pPr>
              <w:jc w:val="both"/>
            </w:pPr>
            <w:r w:rsidRPr="009B5FF1">
              <w:t>10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Повторение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</w:pPr>
            <w:r>
              <w:t>16</w:t>
            </w:r>
          </w:p>
        </w:tc>
        <w:tc>
          <w:tcPr>
            <w:tcW w:w="3682" w:type="dxa"/>
          </w:tcPr>
          <w:p w:rsidR="00034BAB" w:rsidRPr="009B5FF1" w:rsidRDefault="00034BAB" w:rsidP="009B5FF1">
            <w:pPr>
              <w:jc w:val="both"/>
            </w:pPr>
            <w:r w:rsidRPr="009B5FF1">
              <w:t>1</w:t>
            </w:r>
          </w:p>
        </w:tc>
      </w:tr>
      <w:tr w:rsidR="00034BAB" w:rsidRPr="009B5FF1" w:rsidTr="00034BAB">
        <w:trPr>
          <w:jc w:val="center"/>
        </w:trPr>
        <w:tc>
          <w:tcPr>
            <w:tcW w:w="560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Итого</w:t>
            </w:r>
          </w:p>
        </w:tc>
        <w:tc>
          <w:tcPr>
            <w:tcW w:w="1481" w:type="dxa"/>
          </w:tcPr>
          <w:p w:rsidR="00034BAB" w:rsidRPr="009B5FF1" w:rsidRDefault="00526C8D" w:rsidP="009B5FF1">
            <w:pPr>
              <w:jc w:val="both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3682" w:type="dxa"/>
          </w:tcPr>
          <w:p w:rsidR="00034BAB" w:rsidRPr="009B5FF1" w:rsidRDefault="0074301C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9</w:t>
            </w:r>
          </w:p>
        </w:tc>
      </w:tr>
      <w:tr w:rsidR="00034BAB" w:rsidRPr="009B5FF1" w:rsidTr="009B38B0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</w:p>
        </w:tc>
        <w:tc>
          <w:tcPr>
            <w:tcW w:w="8619" w:type="dxa"/>
            <w:gridSpan w:val="3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Геометрия</w:t>
            </w:r>
          </w:p>
        </w:tc>
      </w:tr>
      <w:tr w:rsidR="00034BAB" w:rsidRPr="009B5FF1" w:rsidTr="00034BAB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1</w:t>
            </w:r>
          </w:p>
        </w:tc>
        <w:tc>
          <w:tcPr>
            <w:tcW w:w="3456" w:type="dxa"/>
          </w:tcPr>
          <w:p w:rsidR="00034BAB" w:rsidRPr="009B5FF1" w:rsidRDefault="001E5596" w:rsidP="009B5FF1">
            <w:pPr>
              <w:jc w:val="both"/>
            </w:pPr>
            <w:r w:rsidRPr="009B5FF1">
              <w:t xml:space="preserve"> П</w:t>
            </w:r>
            <w:r w:rsidR="00034BAB" w:rsidRPr="009B5FF1">
              <w:t>овторение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4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-</w:t>
            </w:r>
          </w:p>
        </w:tc>
      </w:tr>
      <w:tr w:rsidR="00034BAB" w:rsidRPr="009B5FF1" w:rsidTr="00034BAB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2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Векторы.</w:t>
            </w:r>
            <w:r w:rsidR="001E5596" w:rsidRPr="009B5FF1">
              <w:t xml:space="preserve"> </w:t>
            </w:r>
            <w:r w:rsidRPr="009B5FF1">
              <w:t>Метод координат.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12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1</w:t>
            </w:r>
          </w:p>
        </w:tc>
      </w:tr>
      <w:tr w:rsidR="00034BAB" w:rsidRPr="009B5FF1" w:rsidTr="00034BAB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3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Движения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5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-</w:t>
            </w:r>
          </w:p>
        </w:tc>
      </w:tr>
      <w:tr w:rsidR="00034BAB" w:rsidRPr="009B5FF1" w:rsidTr="00034BAB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4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Цилиндр, конус, шар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14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1</w:t>
            </w:r>
          </w:p>
        </w:tc>
      </w:tr>
      <w:tr w:rsidR="00034BAB" w:rsidRPr="009B5FF1" w:rsidTr="00034BAB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5</w:t>
            </w: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</w:pPr>
            <w:r w:rsidRPr="009B5FF1">
              <w:t>Объемы тел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15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1</w:t>
            </w:r>
          </w:p>
        </w:tc>
      </w:tr>
      <w:tr w:rsidR="00034BAB" w:rsidRPr="009B5FF1" w:rsidTr="00034BAB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034BAB" w:rsidRPr="009B5FF1" w:rsidRDefault="00034BAB" w:rsidP="009B5FF1">
            <w:pPr>
              <w:jc w:val="both"/>
            </w:pPr>
            <w:r w:rsidRPr="009B5FF1">
              <w:t>6</w:t>
            </w:r>
          </w:p>
        </w:tc>
        <w:tc>
          <w:tcPr>
            <w:tcW w:w="3456" w:type="dxa"/>
          </w:tcPr>
          <w:p w:rsidR="00034BAB" w:rsidRPr="009B5FF1" w:rsidRDefault="002B393B" w:rsidP="009B5FF1">
            <w:pPr>
              <w:jc w:val="both"/>
            </w:pPr>
            <w:r w:rsidRPr="009B5FF1">
              <w:t xml:space="preserve"> П</w:t>
            </w:r>
            <w:r w:rsidR="00034BAB" w:rsidRPr="009B5FF1">
              <w:t>овторение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18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</w:pPr>
            <w:r w:rsidRPr="009B5FF1">
              <w:t>1</w:t>
            </w:r>
          </w:p>
        </w:tc>
      </w:tr>
      <w:tr w:rsidR="00034BAB" w:rsidRPr="009B5FF1" w:rsidTr="00034BAB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</w:p>
        </w:tc>
        <w:tc>
          <w:tcPr>
            <w:tcW w:w="3456" w:type="dxa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Итого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68</w:t>
            </w:r>
          </w:p>
        </w:tc>
        <w:tc>
          <w:tcPr>
            <w:tcW w:w="0" w:type="auto"/>
          </w:tcPr>
          <w:p w:rsidR="00034BAB" w:rsidRPr="009B5FF1" w:rsidRDefault="00034BAB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4</w:t>
            </w:r>
          </w:p>
        </w:tc>
      </w:tr>
      <w:tr w:rsidR="001E5596" w:rsidRPr="009B5FF1" w:rsidTr="00034BAB">
        <w:tblPrEx>
          <w:jc w:val="left"/>
          <w:tblLook w:val="04A0" w:firstRow="1" w:lastRow="0" w:firstColumn="1" w:lastColumn="0" w:noHBand="0" w:noVBand="1"/>
        </w:tblPrEx>
        <w:tc>
          <w:tcPr>
            <w:tcW w:w="560" w:type="dxa"/>
          </w:tcPr>
          <w:p w:rsidR="001E5596" w:rsidRPr="009B5FF1" w:rsidRDefault="001E5596" w:rsidP="009B5FF1">
            <w:pPr>
              <w:jc w:val="both"/>
              <w:rPr>
                <w:b/>
              </w:rPr>
            </w:pPr>
          </w:p>
        </w:tc>
        <w:tc>
          <w:tcPr>
            <w:tcW w:w="3456" w:type="dxa"/>
          </w:tcPr>
          <w:p w:rsidR="001E5596" w:rsidRPr="009B5FF1" w:rsidRDefault="001E5596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Всего</w:t>
            </w:r>
          </w:p>
        </w:tc>
        <w:tc>
          <w:tcPr>
            <w:tcW w:w="0" w:type="auto"/>
          </w:tcPr>
          <w:p w:rsidR="001E5596" w:rsidRPr="009B5FF1" w:rsidRDefault="008C4564" w:rsidP="009B5FF1">
            <w:pPr>
              <w:jc w:val="both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0" w:type="auto"/>
          </w:tcPr>
          <w:p w:rsidR="001E5596" w:rsidRPr="009B5FF1" w:rsidRDefault="0074301C" w:rsidP="009B5FF1">
            <w:pPr>
              <w:jc w:val="both"/>
              <w:rPr>
                <w:b/>
              </w:rPr>
            </w:pPr>
            <w:r w:rsidRPr="009B5FF1">
              <w:rPr>
                <w:b/>
              </w:rPr>
              <w:t>13</w:t>
            </w:r>
          </w:p>
        </w:tc>
      </w:tr>
    </w:tbl>
    <w:p w:rsidR="00305C87" w:rsidRPr="009B5FF1" w:rsidRDefault="00305C87" w:rsidP="009B5FF1">
      <w:pPr>
        <w:jc w:val="both"/>
      </w:pPr>
    </w:p>
    <w:p w:rsidR="00305C87" w:rsidRPr="009B5FF1" w:rsidRDefault="00305C87" w:rsidP="009B5FF1">
      <w:pPr>
        <w:jc w:val="both"/>
        <w:rPr>
          <w:b/>
        </w:rPr>
      </w:pPr>
    </w:p>
    <w:p w:rsidR="008664AF" w:rsidRPr="009B5FF1" w:rsidRDefault="008664AF" w:rsidP="009B5FF1">
      <w:pPr>
        <w:jc w:val="both"/>
      </w:pPr>
    </w:p>
    <w:p w:rsidR="008758A4" w:rsidRPr="009B5FF1" w:rsidRDefault="008758A4" w:rsidP="009B5FF1">
      <w:pPr>
        <w:jc w:val="both"/>
      </w:pPr>
    </w:p>
    <w:p w:rsidR="008758A4" w:rsidRPr="009B5FF1" w:rsidRDefault="008758A4" w:rsidP="009B5FF1">
      <w:pPr>
        <w:jc w:val="both"/>
      </w:pPr>
    </w:p>
    <w:p w:rsidR="008758A4" w:rsidRPr="009B5FF1" w:rsidRDefault="008758A4" w:rsidP="009B5FF1">
      <w:pPr>
        <w:jc w:val="both"/>
      </w:pPr>
    </w:p>
    <w:p w:rsidR="008758A4" w:rsidRPr="009B5FF1" w:rsidRDefault="008758A4" w:rsidP="009B5FF1">
      <w:pPr>
        <w:jc w:val="both"/>
      </w:pPr>
    </w:p>
    <w:p w:rsidR="008758A4" w:rsidRPr="009B5FF1" w:rsidRDefault="008758A4" w:rsidP="009B5FF1">
      <w:pPr>
        <w:jc w:val="both"/>
      </w:pPr>
    </w:p>
    <w:p w:rsidR="008758A4" w:rsidRPr="009B5FF1" w:rsidRDefault="008758A4" w:rsidP="009B5FF1">
      <w:pPr>
        <w:jc w:val="both"/>
      </w:pPr>
    </w:p>
    <w:p w:rsidR="008758A4" w:rsidRPr="009B5FF1" w:rsidRDefault="008758A4" w:rsidP="009B5FF1">
      <w:pPr>
        <w:jc w:val="both"/>
      </w:pPr>
    </w:p>
    <w:p w:rsidR="008758A4" w:rsidRPr="009B5FF1" w:rsidRDefault="008758A4" w:rsidP="009B5FF1">
      <w:pPr>
        <w:jc w:val="both"/>
      </w:pPr>
    </w:p>
    <w:sectPr w:rsidR="008758A4" w:rsidRPr="009B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66"/>
    <w:multiLevelType w:val="hybridMultilevel"/>
    <w:tmpl w:val="D5B8A026"/>
    <w:lvl w:ilvl="0" w:tplc="7B3ACC9E">
      <w:start w:val="1"/>
      <w:numFmt w:val="decimal"/>
      <w:lvlText w:val="%1."/>
      <w:lvlJc w:val="left"/>
    </w:lvl>
    <w:lvl w:ilvl="1" w:tplc="705CE81A">
      <w:numFmt w:val="decimal"/>
      <w:lvlText w:val=""/>
      <w:lvlJc w:val="left"/>
    </w:lvl>
    <w:lvl w:ilvl="2" w:tplc="F25C6594">
      <w:numFmt w:val="decimal"/>
      <w:lvlText w:val=""/>
      <w:lvlJc w:val="left"/>
    </w:lvl>
    <w:lvl w:ilvl="3" w:tplc="450C5C50">
      <w:numFmt w:val="decimal"/>
      <w:lvlText w:val=""/>
      <w:lvlJc w:val="left"/>
    </w:lvl>
    <w:lvl w:ilvl="4" w:tplc="D988BAA2">
      <w:numFmt w:val="decimal"/>
      <w:lvlText w:val=""/>
      <w:lvlJc w:val="left"/>
    </w:lvl>
    <w:lvl w:ilvl="5" w:tplc="90EE85C6">
      <w:numFmt w:val="decimal"/>
      <w:lvlText w:val=""/>
      <w:lvlJc w:val="left"/>
    </w:lvl>
    <w:lvl w:ilvl="6" w:tplc="715085A8">
      <w:numFmt w:val="decimal"/>
      <w:lvlText w:val=""/>
      <w:lvlJc w:val="left"/>
    </w:lvl>
    <w:lvl w:ilvl="7" w:tplc="E722B520">
      <w:numFmt w:val="decimal"/>
      <w:lvlText w:val=""/>
      <w:lvlJc w:val="left"/>
    </w:lvl>
    <w:lvl w:ilvl="8" w:tplc="385A5E26">
      <w:numFmt w:val="decimal"/>
      <w:lvlText w:val=""/>
      <w:lvlJc w:val="left"/>
    </w:lvl>
  </w:abstractNum>
  <w:abstractNum w:abstractNumId="1" w15:restartNumberingAfterBreak="0">
    <w:nsid w:val="000015A1"/>
    <w:multiLevelType w:val="hybridMultilevel"/>
    <w:tmpl w:val="24C86DA6"/>
    <w:lvl w:ilvl="0" w:tplc="E858FA38">
      <w:start w:val="1"/>
      <w:numFmt w:val="bullet"/>
      <w:lvlText w:val="В"/>
      <w:lvlJc w:val="left"/>
    </w:lvl>
    <w:lvl w:ilvl="1" w:tplc="D3B2E12C">
      <w:numFmt w:val="decimal"/>
      <w:lvlText w:val=""/>
      <w:lvlJc w:val="left"/>
    </w:lvl>
    <w:lvl w:ilvl="2" w:tplc="CF92A156">
      <w:numFmt w:val="decimal"/>
      <w:lvlText w:val=""/>
      <w:lvlJc w:val="left"/>
    </w:lvl>
    <w:lvl w:ilvl="3" w:tplc="CC30FBCE">
      <w:numFmt w:val="decimal"/>
      <w:lvlText w:val=""/>
      <w:lvlJc w:val="left"/>
    </w:lvl>
    <w:lvl w:ilvl="4" w:tplc="DB444180">
      <w:numFmt w:val="decimal"/>
      <w:lvlText w:val=""/>
      <w:lvlJc w:val="left"/>
    </w:lvl>
    <w:lvl w:ilvl="5" w:tplc="3B9403FC">
      <w:numFmt w:val="decimal"/>
      <w:lvlText w:val=""/>
      <w:lvlJc w:val="left"/>
    </w:lvl>
    <w:lvl w:ilvl="6" w:tplc="5570FB3C">
      <w:numFmt w:val="decimal"/>
      <w:lvlText w:val=""/>
      <w:lvlJc w:val="left"/>
    </w:lvl>
    <w:lvl w:ilvl="7" w:tplc="CAF82714">
      <w:numFmt w:val="decimal"/>
      <w:lvlText w:val=""/>
      <w:lvlJc w:val="left"/>
    </w:lvl>
    <w:lvl w:ilvl="8" w:tplc="859AE794">
      <w:numFmt w:val="decimal"/>
      <w:lvlText w:val=""/>
      <w:lvlJc w:val="left"/>
    </w:lvl>
  </w:abstractNum>
  <w:abstractNum w:abstractNumId="2" w15:restartNumberingAfterBreak="0">
    <w:nsid w:val="00001CD0"/>
    <w:multiLevelType w:val="hybridMultilevel"/>
    <w:tmpl w:val="3FF2A748"/>
    <w:lvl w:ilvl="0" w:tplc="06B80012">
      <w:start w:val="2"/>
      <w:numFmt w:val="decimal"/>
      <w:lvlText w:val="%1."/>
      <w:lvlJc w:val="left"/>
    </w:lvl>
    <w:lvl w:ilvl="1" w:tplc="F67A2660">
      <w:numFmt w:val="decimal"/>
      <w:lvlText w:val=""/>
      <w:lvlJc w:val="left"/>
    </w:lvl>
    <w:lvl w:ilvl="2" w:tplc="B0BCA79C">
      <w:numFmt w:val="decimal"/>
      <w:lvlText w:val=""/>
      <w:lvlJc w:val="left"/>
    </w:lvl>
    <w:lvl w:ilvl="3" w:tplc="942C0194">
      <w:numFmt w:val="decimal"/>
      <w:lvlText w:val=""/>
      <w:lvlJc w:val="left"/>
    </w:lvl>
    <w:lvl w:ilvl="4" w:tplc="D682D4BA">
      <w:numFmt w:val="decimal"/>
      <w:lvlText w:val=""/>
      <w:lvlJc w:val="left"/>
    </w:lvl>
    <w:lvl w:ilvl="5" w:tplc="7F4C20B6">
      <w:numFmt w:val="decimal"/>
      <w:lvlText w:val=""/>
      <w:lvlJc w:val="left"/>
    </w:lvl>
    <w:lvl w:ilvl="6" w:tplc="71D8F3C6">
      <w:numFmt w:val="decimal"/>
      <w:lvlText w:val=""/>
      <w:lvlJc w:val="left"/>
    </w:lvl>
    <w:lvl w:ilvl="7" w:tplc="7DCC63B6">
      <w:numFmt w:val="decimal"/>
      <w:lvlText w:val=""/>
      <w:lvlJc w:val="left"/>
    </w:lvl>
    <w:lvl w:ilvl="8" w:tplc="940AEFEE">
      <w:numFmt w:val="decimal"/>
      <w:lvlText w:val=""/>
      <w:lvlJc w:val="left"/>
    </w:lvl>
  </w:abstractNum>
  <w:abstractNum w:abstractNumId="3" w15:restartNumberingAfterBreak="0">
    <w:nsid w:val="00002C3B"/>
    <w:multiLevelType w:val="hybridMultilevel"/>
    <w:tmpl w:val="6A0EF248"/>
    <w:lvl w:ilvl="0" w:tplc="51A81102">
      <w:start w:val="1"/>
      <w:numFmt w:val="bullet"/>
      <w:lvlText w:val=""/>
      <w:lvlJc w:val="left"/>
    </w:lvl>
    <w:lvl w:ilvl="1" w:tplc="DE4A5E94">
      <w:numFmt w:val="decimal"/>
      <w:lvlText w:val=""/>
      <w:lvlJc w:val="left"/>
    </w:lvl>
    <w:lvl w:ilvl="2" w:tplc="C90670AC">
      <w:numFmt w:val="decimal"/>
      <w:lvlText w:val=""/>
      <w:lvlJc w:val="left"/>
    </w:lvl>
    <w:lvl w:ilvl="3" w:tplc="DCF8B29C">
      <w:numFmt w:val="decimal"/>
      <w:lvlText w:val=""/>
      <w:lvlJc w:val="left"/>
    </w:lvl>
    <w:lvl w:ilvl="4" w:tplc="78003B4C">
      <w:numFmt w:val="decimal"/>
      <w:lvlText w:val=""/>
      <w:lvlJc w:val="left"/>
    </w:lvl>
    <w:lvl w:ilvl="5" w:tplc="5CC0BD10">
      <w:numFmt w:val="decimal"/>
      <w:lvlText w:val=""/>
      <w:lvlJc w:val="left"/>
    </w:lvl>
    <w:lvl w:ilvl="6" w:tplc="8B0E194C">
      <w:numFmt w:val="decimal"/>
      <w:lvlText w:val=""/>
      <w:lvlJc w:val="left"/>
    </w:lvl>
    <w:lvl w:ilvl="7" w:tplc="D040BE58">
      <w:numFmt w:val="decimal"/>
      <w:lvlText w:val=""/>
      <w:lvlJc w:val="left"/>
    </w:lvl>
    <w:lvl w:ilvl="8" w:tplc="B77A7112">
      <w:numFmt w:val="decimal"/>
      <w:lvlText w:val=""/>
      <w:lvlJc w:val="left"/>
    </w:lvl>
  </w:abstractNum>
  <w:abstractNum w:abstractNumId="4" w15:restartNumberingAfterBreak="0">
    <w:nsid w:val="00002E40"/>
    <w:multiLevelType w:val="hybridMultilevel"/>
    <w:tmpl w:val="58DC55B8"/>
    <w:lvl w:ilvl="0" w:tplc="EB060716">
      <w:start w:val="1"/>
      <w:numFmt w:val="bullet"/>
      <w:lvlText w:val="В"/>
      <w:lvlJc w:val="left"/>
    </w:lvl>
    <w:lvl w:ilvl="1" w:tplc="5432815A">
      <w:numFmt w:val="decimal"/>
      <w:lvlText w:val=""/>
      <w:lvlJc w:val="left"/>
    </w:lvl>
    <w:lvl w:ilvl="2" w:tplc="EABA64DA">
      <w:numFmt w:val="decimal"/>
      <w:lvlText w:val=""/>
      <w:lvlJc w:val="left"/>
    </w:lvl>
    <w:lvl w:ilvl="3" w:tplc="96803E28">
      <w:numFmt w:val="decimal"/>
      <w:lvlText w:val=""/>
      <w:lvlJc w:val="left"/>
    </w:lvl>
    <w:lvl w:ilvl="4" w:tplc="F1D4D934">
      <w:numFmt w:val="decimal"/>
      <w:lvlText w:val=""/>
      <w:lvlJc w:val="left"/>
    </w:lvl>
    <w:lvl w:ilvl="5" w:tplc="40009C48">
      <w:numFmt w:val="decimal"/>
      <w:lvlText w:val=""/>
      <w:lvlJc w:val="left"/>
    </w:lvl>
    <w:lvl w:ilvl="6" w:tplc="0A246846">
      <w:numFmt w:val="decimal"/>
      <w:lvlText w:val=""/>
      <w:lvlJc w:val="left"/>
    </w:lvl>
    <w:lvl w:ilvl="7" w:tplc="C6EA87B8">
      <w:numFmt w:val="decimal"/>
      <w:lvlText w:val=""/>
      <w:lvlJc w:val="left"/>
    </w:lvl>
    <w:lvl w:ilvl="8" w:tplc="20B652CC">
      <w:numFmt w:val="decimal"/>
      <w:lvlText w:val=""/>
      <w:lvlJc w:val="left"/>
    </w:lvl>
  </w:abstractNum>
  <w:abstractNum w:abstractNumId="5" w15:restartNumberingAfterBreak="0">
    <w:nsid w:val="0000366B"/>
    <w:multiLevelType w:val="hybridMultilevel"/>
    <w:tmpl w:val="0D86176C"/>
    <w:lvl w:ilvl="0" w:tplc="D070E30C">
      <w:start w:val="3"/>
      <w:numFmt w:val="decimal"/>
      <w:lvlText w:val="%1."/>
      <w:lvlJc w:val="left"/>
    </w:lvl>
    <w:lvl w:ilvl="1" w:tplc="CB3C7288">
      <w:numFmt w:val="decimal"/>
      <w:lvlText w:val=""/>
      <w:lvlJc w:val="left"/>
    </w:lvl>
    <w:lvl w:ilvl="2" w:tplc="57B64456">
      <w:numFmt w:val="decimal"/>
      <w:lvlText w:val=""/>
      <w:lvlJc w:val="left"/>
    </w:lvl>
    <w:lvl w:ilvl="3" w:tplc="21029B46">
      <w:numFmt w:val="decimal"/>
      <w:lvlText w:val=""/>
      <w:lvlJc w:val="left"/>
    </w:lvl>
    <w:lvl w:ilvl="4" w:tplc="5D8E9E6C">
      <w:numFmt w:val="decimal"/>
      <w:lvlText w:val=""/>
      <w:lvlJc w:val="left"/>
    </w:lvl>
    <w:lvl w:ilvl="5" w:tplc="007CDD8A">
      <w:numFmt w:val="decimal"/>
      <w:lvlText w:val=""/>
      <w:lvlJc w:val="left"/>
    </w:lvl>
    <w:lvl w:ilvl="6" w:tplc="AA1EDB88">
      <w:numFmt w:val="decimal"/>
      <w:lvlText w:val=""/>
      <w:lvlJc w:val="left"/>
    </w:lvl>
    <w:lvl w:ilvl="7" w:tplc="996087D0">
      <w:numFmt w:val="decimal"/>
      <w:lvlText w:val=""/>
      <w:lvlJc w:val="left"/>
    </w:lvl>
    <w:lvl w:ilvl="8" w:tplc="C57A7A6C">
      <w:numFmt w:val="decimal"/>
      <w:lvlText w:val=""/>
      <w:lvlJc w:val="left"/>
    </w:lvl>
  </w:abstractNum>
  <w:abstractNum w:abstractNumId="6" w15:restartNumberingAfterBreak="0">
    <w:nsid w:val="00003EF6"/>
    <w:multiLevelType w:val="hybridMultilevel"/>
    <w:tmpl w:val="0B644EFA"/>
    <w:lvl w:ilvl="0" w:tplc="425C415A">
      <w:start w:val="1"/>
      <w:numFmt w:val="bullet"/>
      <w:lvlText w:val=""/>
      <w:lvlJc w:val="left"/>
    </w:lvl>
    <w:lvl w:ilvl="1" w:tplc="840402D2">
      <w:numFmt w:val="decimal"/>
      <w:lvlText w:val=""/>
      <w:lvlJc w:val="left"/>
    </w:lvl>
    <w:lvl w:ilvl="2" w:tplc="9E0CA0B2">
      <w:numFmt w:val="decimal"/>
      <w:lvlText w:val=""/>
      <w:lvlJc w:val="left"/>
    </w:lvl>
    <w:lvl w:ilvl="3" w:tplc="562677CE">
      <w:numFmt w:val="decimal"/>
      <w:lvlText w:val=""/>
      <w:lvlJc w:val="left"/>
    </w:lvl>
    <w:lvl w:ilvl="4" w:tplc="875C4E32">
      <w:numFmt w:val="decimal"/>
      <w:lvlText w:val=""/>
      <w:lvlJc w:val="left"/>
    </w:lvl>
    <w:lvl w:ilvl="5" w:tplc="60EE0ABC">
      <w:numFmt w:val="decimal"/>
      <w:lvlText w:val=""/>
      <w:lvlJc w:val="left"/>
    </w:lvl>
    <w:lvl w:ilvl="6" w:tplc="2916A576">
      <w:numFmt w:val="decimal"/>
      <w:lvlText w:val=""/>
      <w:lvlJc w:val="left"/>
    </w:lvl>
    <w:lvl w:ilvl="7" w:tplc="0A9660AC">
      <w:numFmt w:val="decimal"/>
      <w:lvlText w:val=""/>
      <w:lvlJc w:val="left"/>
    </w:lvl>
    <w:lvl w:ilvl="8" w:tplc="3A00663E">
      <w:numFmt w:val="decimal"/>
      <w:lvlText w:val=""/>
      <w:lvlJc w:val="left"/>
    </w:lvl>
  </w:abstractNum>
  <w:abstractNum w:abstractNumId="7" w15:restartNumberingAfterBreak="0">
    <w:nsid w:val="00004230"/>
    <w:multiLevelType w:val="hybridMultilevel"/>
    <w:tmpl w:val="5EA8CDE8"/>
    <w:lvl w:ilvl="0" w:tplc="DB806384">
      <w:start w:val="1"/>
      <w:numFmt w:val="bullet"/>
      <w:lvlText w:val="="/>
      <w:lvlJc w:val="left"/>
    </w:lvl>
    <w:lvl w:ilvl="1" w:tplc="42343DB0">
      <w:numFmt w:val="decimal"/>
      <w:lvlText w:val=""/>
      <w:lvlJc w:val="left"/>
    </w:lvl>
    <w:lvl w:ilvl="2" w:tplc="04C0B0E0">
      <w:numFmt w:val="decimal"/>
      <w:lvlText w:val=""/>
      <w:lvlJc w:val="left"/>
    </w:lvl>
    <w:lvl w:ilvl="3" w:tplc="F836B800">
      <w:numFmt w:val="decimal"/>
      <w:lvlText w:val=""/>
      <w:lvlJc w:val="left"/>
    </w:lvl>
    <w:lvl w:ilvl="4" w:tplc="47FC0808">
      <w:numFmt w:val="decimal"/>
      <w:lvlText w:val=""/>
      <w:lvlJc w:val="left"/>
    </w:lvl>
    <w:lvl w:ilvl="5" w:tplc="735AC6F0">
      <w:numFmt w:val="decimal"/>
      <w:lvlText w:val=""/>
      <w:lvlJc w:val="left"/>
    </w:lvl>
    <w:lvl w:ilvl="6" w:tplc="86D8A968">
      <w:numFmt w:val="decimal"/>
      <w:lvlText w:val=""/>
      <w:lvlJc w:val="left"/>
    </w:lvl>
    <w:lvl w:ilvl="7" w:tplc="92741696">
      <w:numFmt w:val="decimal"/>
      <w:lvlText w:val=""/>
      <w:lvlJc w:val="left"/>
    </w:lvl>
    <w:lvl w:ilvl="8" w:tplc="D806F6BE">
      <w:numFmt w:val="decimal"/>
      <w:lvlText w:val=""/>
      <w:lvlJc w:val="left"/>
    </w:lvl>
  </w:abstractNum>
  <w:abstractNum w:abstractNumId="8" w15:restartNumberingAfterBreak="0">
    <w:nsid w:val="00004944"/>
    <w:multiLevelType w:val="hybridMultilevel"/>
    <w:tmpl w:val="31C26724"/>
    <w:lvl w:ilvl="0" w:tplc="337801CC">
      <w:start w:val="1"/>
      <w:numFmt w:val="bullet"/>
      <w:lvlText w:val="к"/>
      <w:lvlJc w:val="left"/>
    </w:lvl>
    <w:lvl w:ilvl="1" w:tplc="5EA2D756">
      <w:numFmt w:val="decimal"/>
      <w:lvlText w:val=""/>
      <w:lvlJc w:val="left"/>
    </w:lvl>
    <w:lvl w:ilvl="2" w:tplc="A6F0F0C2">
      <w:numFmt w:val="decimal"/>
      <w:lvlText w:val=""/>
      <w:lvlJc w:val="left"/>
    </w:lvl>
    <w:lvl w:ilvl="3" w:tplc="D9226698">
      <w:numFmt w:val="decimal"/>
      <w:lvlText w:val=""/>
      <w:lvlJc w:val="left"/>
    </w:lvl>
    <w:lvl w:ilvl="4" w:tplc="3D565826">
      <w:numFmt w:val="decimal"/>
      <w:lvlText w:val=""/>
      <w:lvlJc w:val="left"/>
    </w:lvl>
    <w:lvl w:ilvl="5" w:tplc="1D4C7764">
      <w:numFmt w:val="decimal"/>
      <w:lvlText w:val=""/>
      <w:lvlJc w:val="left"/>
    </w:lvl>
    <w:lvl w:ilvl="6" w:tplc="C0CAB256">
      <w:numFmt w:val="decimal"/>
      <w:lvlText w:val=""/>
      <w:lvlJc w:val="left"/>
    </w:lvl>
    <w:lvl w:ilvl="7" w:tplc="3BB881D6">
      <w:numFmt w:val="decimal"/>
      <w:lvlText w:val=""/>
      <w:lvlJc w:val="left"/>
    </w:lvl>
    <w:lvl w:ilvl="8" w:tplc="502C083C">
      <w:numFmt w:val="decimal"/>
      <w:lvlText w:val=""/>
      <w:lvlJc w:val="left"/>
    </w:lvl>
  </w:abstractNum>
  <w:abstractNum w:abstractNumId="9" w15:restartNumberingAfterBreak="0">
    <w:nsid w:val="00005422"/>
    <w:multiLevelType w:val="hybridMultilevel"/>
    <w:tmpl w:val="BBFE8686"/>
    <w:lvl w:ilvl="0" w:tplc="68C4917E">
      <w:start w:val="1"/>
      <w:numFmt w:val="bullet"/>
      <w:lvlText w:val=""/>
      <w:lvlJc w:val="left"/>
    </w:lvl>
    <w:lvl w:ilvl="1" w:tplc="1CDEB8C0">
      <w:numFmt w:val="decimal"/>
      <w:lvlText w:val=""/>
      <w:lvlJc w:val="left"/>
    </w:lvl>
    <w:lvl w:ilvl="2" w:tplc="2FBA6A18">
      <w:numFmt w:val="decimal"/>
      <w:lvlText w:val=""/>
      <w:lvlJc w:val="left"/>
    </w:lvl>
    <w:lvl w:ilvl="3" w:tplc="A23A117A">
      <w:numFmt w:val="decimal"/>
      <w:lvlText w:val=""/>
      <w:lvlJc w:val="left"/>
    </w:lvl>
    <w:lvl w:ilvl="4" w:tplc="C33676F0">
      <w:numFmt w:val="decimal"/>
      <w:lvlText w:val=""/>
      <w:lvlJc w:val="left"/>
    </w:lvl>
    <w:lvl w:ilvl="5" w:tplc="69D6D544">
      <w:numFmt w:val="decimal"/>
      <w:lvlText w:val=""/>
      <w:lvlJc w:val="left"/>
    </w:lvl>
    <w:lvl w:ilvl="6" w:tplc="1F86D96E">
      <w:numFmt w:val="decimal"/>
      <w:lvlText w:val=""/>
      <w:lvlJc w:val="left"/>
    </w:lvl>
    <w:lvl w:ilvl="7" w:tplc="D86C6148">
      <w:numFmt w:val="decimal"/>
      <w:lvlText w:val=""/>
      <w:lvlJc w:val="left"/>
    </w:lvl>
    <w:lvl w:ilvl="8" w:tplc="63F40362">
      <w:numFmt w:val="decimal"/>
      <w:lvlText w:val=""/>
      <w:lvlJc w:val="left"/>
    </w:lvl>
  </w:abstractNum>
  <w:abstractNum w:abstractNumId="10" w15:restartNumberingAfterBreak="0">
    <w:nsid w:val="00006032"/>
    <w:multiLevelType w:val="hybridMultilevel"/>
    <w:tmpl w:val="D5D4CDC0"/>
    <w:lvl w:ilvl="0" w:tplc="F03CC2B0">
      <w:start w:val="1"/>
      <w:numFmt w:val="bullet"/>
      <w:lvlText w:val=""/>
      <w:lvlJc w:val="left"/>
    </w:lvl>
    <w:lvl w:ilvl="1" w:tplc="7690EFD2">
      <w:numFmt w:val="decimal"/>
      <w:lvlText w:val=""/>
      <w:lvlJc w:val="left"/>
    </w:lvl>
    <w:lvl w:ilvl="2" w:tplc="092C400E">
      <w:numFmt w:val="decimal"/>
      <w:lvlText w:val=""/>
      <w:lvlJc w:val="left"/>
    </w:lvl>
    <w:lvl w:ilvl="3" w:tplc="B99AD1DE">
      <w:numFmt w:val="decimal"/>
      <w:lvlText w:val=""/>
      <w:lvlJc w:val="left"/>
    </w:lvl>
    <w:lvl w:ilvl="4" w:tplc="C382E9EE">
      <w:numFmt w:val="decimal"/>
      <w:lvlText w:val=""/>
      <w:lvlJc w:val="left"/>
    </w:lvl>
    <w:lvl w:ilvl="5" w:tplc="E3B410CA">
      <w:numFmt w:val="decimal"/>
      <w:lvlText w:val=""/>
      <w:lvlJc w:val="left"/>
    </w:lvl>
    <w:lvl w:ilvl="6" w:tplc="6692540E">
      <w:numFmt w:val="decimal"/>
      <w:lvlText w:val=""/>
      <w:lvlJc w:val="left"/>
    </w:lvl>
    <w:lvl w:ilvl="7" w:tplc="FBF81308">
      <w:numFmt w:val="decimal"/>
      <w:lvlText w:val=""/>
      <w:lvlJc w:val="left"/>
    </w:lvl>
    <w:lvl w:ilvl="8" w:tplc="85D47A9E">
      <w:numFmt w:val="decimal"/>
      <w:lvlText w:val=""/>
      <w:lvlJc w:val="left"/>
    </w:lvl>
  </w:abstractNum>
  <w:abstractNum w:abstractNumId="11" w15:restartNumberingAfterBreak="0">
    <w:nsid w:val="000066C4"/>
    <w:multiLevelType w:val="hybridMultilevel"/>
    <w:tmpl w:val="EE42217C"/>
    <w:lvl w:ilvl="0" w:tplc="128CCB6C">
      <w:start w:val="1"/>
      <w:numFmt w:val="decimal"/>
      <w:lvlText w:val="%1"/>
      <w:lvlJc w:val="left"/>
    </w:lvl>
    <w:lvl w:ilvl="1" w:tplc="9E3E25CA">
      <w:numFmt w:val="decimal"/>
      <w:lvlText w:val=""/>
      <w:lvlJc w:val="left"/>
    </w:lvl>
    <w:lvl w:ilvl="2" w:tplc="13B09E50">
      <w:numFmt w:val="decimal"/>
      <w:lvlText w:val=""/>
      <w:lvlJc w:val="left"/>
    </w:lvl>
    <w:lvl w:ilvl="3" w:tplc="FE6880D4">
      <w:numFmt w:val="decimal"/>
      <w:lvlText w:val=""/>
      <w:lvlJc w:val="left"/>
    </w:lvl>
    <w:lvl w:ilvl="4" w:tplc="D6B0CC5A">
      <w:numFmt w:val="decimal"/>
      <w:lvlText w:val=""/>
      <w:lvlJc w:val="left"/>
    </w:lvl>
    <w:lvl w:ilvl="5" w:tplc="430A236A">
      <w:numFmt w:val="decimal"/>
      <w:lvlText w:val=""/>
      <w:lvlJc w:val="left"/>
    </w:lvl>
    <w:lvl w:ilvl="6" w:tplc="F75E695E">
      <w:numFmt w:val="decimal"/>
      <w:lvlText w:val=""/>
      <w:lvlJc w:val="left"/>
    </w:lvl>
    <w:lvl w:ilvl="7" w:tplc="C2FCB6B2">
      <w:numFmt w:val="decimal"/>
      <w:lvlText w:val=""/>
      <w:lvlJc w:val="left"/>
    </w:lvl>
    <w:lvl w:ilvl="8" w:tplc="39A83BE6">
      <w:numFmt w:val="decimal"/>
      <w:lvlText w:val=""/>
      <w:lvlJc w:val="left"/>
    </w:lvl>
  </w:abstractNum>
  <w:abstractNum w:abstractNumId="12" w15:restartNumberingAfterBreak="0">
    <w:nsid w:val="00007EB7"/>
    <w:multiLevelType w:val="hybridMultilevel"/>
    <w:tmpl w:val="8F228238"/>
    <w:lvl w:ilvl="0" w:tplc="170C662A">
      <w:start w:val="1"/>
      <w:numFmt w:val="bullet"/>
      <w:lvlText w:val="В"/>
      <w:lvlJc w:val="left"/>
    </w:lvl>
    <w:lvl w:ilvl="1" w:tplc="B07E701A">
      <w:numFmt w:val="decimal"/>
      <w:lvlText w:val=""/>
      <w:lvlJc w:val="left"/>
    </w:lvl>
    <w:lvl w:ilvl="2" w:tplc="2760140A">
      <w:numFmt w:val="decimal"/>
      <w:lvlText w:val=""/>
      <w:lvlJc w:val="left"/>
    </w:lvl>
    <w:lvl w:ilvl="3" w:tplc="007A8E9E">
      <w:numFmt w:val="decimal"/>
      <w:lvlText w:val=""/>
      <w:lvlJc w:val="left"/>
    </w:lvl>
    <w:lvl w:ilvl="4" w:tplc="CD140DD4">
      <w:numFmt w:val="decimal"/>
      <w:lvlText w:val=""/>
      <w:lvlJc w:val="left"/>
    </w:lvl>
    <w:lvl w:ilvl="5" w:tplc="FCE44FD0">
      <w:numFmt w:val="decimal"/>
      <w:lvlText w:val=""/>
      <w:lvlJc w:val="left"/>
    </w:lvl>
    <w:lvl w:ilvl="6" w:tplc="44001A18">
      <w:numFmt w:val="decimal"/>
      <w:lvlText w:val=""/>
      <w:lvlJc w:val="left"/>
    </w:lvl>
    <w:lvl w:ilvl="7" w:tplc="5248F4E4">
      <w:numFmt w:val="decimal"/>
      <w:lvlText w:val=""/>
      <w:lvlJc w:val="left"/>
    </w:lvl>
    <w:lvl w:ilvl="8" w:tplc="68FCE684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9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A4"/>
    <w:rsid w:val="00034BAB"/>
    <w:rsid w:val="00065205"/>
    <w:rsid w:val="001039DD"/>
    <w:rsid w:val="00167D05"/>
    <w:rsid w:val="00185EDF"/>
    <w:rsid w:val="001E5596"/>
    <w:rsid w:val="002278AA"/>
    <w:rsid w:val="002B1361"/>
    <w:rsid w:val="002B393B"/>
    <w:rsid w:val="002C0D7C"/>
    <w:rsid w:val="00305C87"/>
    <w:rsid w:val="00364255"/>
    <w:rsid w:val="00455AB9"/>
    <w:rsid w:val="00526C8D"/>
    <w:rsid w:val="00560B20"/>
    <w:rsid w:val="00620A71"/>
    <w:rsid w:val="006936C3"/>
    <w:rsid w:val="0074301C"/>
    <w:rsid w:val="008664AF"/>
    <w:rsid w:val="008758A4"/>
    <w:rsid w:val="008C4564"/>
    <w:rsid w:val="0093141B"/>
    <w:rsid w:val="00935B59"/>
    <w:rsid w:val="009A004C"/>
    <w:rsid w:val="009B38B0"/>
    <w:rsid w:val="009B5FF1"/>
    <w:rsid w:val="00A20993"/>
    <w:rsid w:val="00AB1A1D"/>
    <w:rsid w:val="00AE15F0"/>
    <w:rsid w:val="00B936A5"/>
    <w:rsid w:val="00D117F7"/>
    <w:rsid w:val="00E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1302"/>
  <w15:chartTrackingRefBased/>
  <w15:docId w15:val="{561913A9-D49A-4A55-A037-A0CAF4B9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8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58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4">
    <w:name w:val="Hyperlink"/>
    <w:basedOn w:val="a0"/>
    <w:uiPriority w:val="99"/>
    <w:unhideWhenUsed/>
    <w:rsid w:val="008758A4"/>
    <w:rPr>
      <w:color w:val="0000FF"/>
      <w:u w:val="single"/>
    </w:rPr>
  </w:style>
  <w:style w:type="table" w:styleId="a5">
    <w:name w:val="Table Grid"/>
    <w:basedOn w:val="a1"/>
    <w:rsid w:val="0087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58A4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unhideWhenUsed/>
    <w:qFormat/>
    <w:rsid w:val="00364255"/>
    <w:pPr>
      <w:widowControl/>
      <w:tabs>
        <w:tab w:val="right" w:leader="dot" w:pos="9628"/>
      </w:tabs>
      <w:spacing w:after="100" w:line="360" w:lineRule="auto"/>
      <w:ind w:left="851"/>
      <w:jc w:val="both"/>
    </w:pPr>
    <w:rPr>
      <w:rFonts w:eastAsia="Calibri"/>
      <w:kern w:val="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21</Pages>
  <Words>6735</Words>
  <Characters>38391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</cp:revision>
  <dcterms:created xsi:type="dcterms:W3CDTF">2021-08-29T13:08:00Z</dcterms:created>
  <dcterms:modified xsi:type="dcterms:W3CDTF">2022-12-20T16:10:00Z</dcterms:modified>
</cp:coreProperties>
</file>