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D6" w:rsidRPr="002860D6" w:rsidRDefault="002860D6" w:rsidP="00364ED5">
      <w:pPr>
        <w:spacing w:after="0" w:line="276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Приложение к приказу УО</w:t>
      </w:r>
    </w:p>
    <w:p w:rsidR="002860D6" w:rsidRPr="002860D6" w:rsidRDefault="002860D6" w:rsidP="00364ED5">
      <w:pPr>
        <w:spacing w:after="0" w:line="276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 xml:space="preserve">от  </w:t>
      </w:r>
      <w:r w:rsidR="008870C6">
        <w:rPr>
          <w:rFonts w:ascii="Times New Roman" w:hAnsi="Times New Roman" w:cs="Times New Roman"/>
          <w:sz w:val="28"/>
          <w:szCs w:val="28"/>
        </w:rPr>
        <w:t>02.</w:t>
      </w:r>
      <w:r w:rsidRPr="002860D6">
        <w:rPr>
          <w:rFonts w:ascii="Times New Roman" w:hAnsi="Times New Roman" w:cs="Times New Roman"/>
          <w:sz w:val="28"/>
          <w:szCs w:val="28"/>
        </w:rPr>
        <w:t>0</w:t>
      </w:r>
      <w:r w:rsidR="00812598">
        <w:rPr>
          <w:rFonts w:ascii="Times New Roman" w:hAnsi="Times New Roman" w:cs="Times New Roman"/>
          <w:sz w:val="28"/>
          <w:szCs w:val="28"/>
        </w:rPr>
        <w:t>3</w:t>
      </w:r>
      <w:r w:rsidRPr="002860D6">
        <w:rPr>
          <w:rFonts w:ascii="Times New Roman" w:hAnsi="Times New Roman" w:cs="Times New Roman"/>
          <w:sz w:val="28"/>
          <w:szCs w:val="28"/>
        </w:rPr>
        <w:t>.2020 №</w:t>
      </w:r>
      <w:r w:rsidR="008870C6">
        <w:rPr>
          <w:rFonts w:ascii="Times New Roman" w:hAnsi="Times New Roman" w:cs="Times New Roman"/>
          <w:sz w:val="28"/>
          <w:szCs w:val="28"/>
        </w:rPr>
        <w:t>168</w:t>
      </w:r>
    </w:p>
    <w:p w:rsidR="002860D6" w:rsidRPr="006229FA" w:rsidRDefault="002860D6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860D6" w:rsidRPr="006229FA" w:rsidRDefault="002860D6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проведения Всероссийских проверочных работ</w:t>
      </w:r>
    </w:p>
    <w:p w:rsidR="002860D6" w:rsidRDefault="002860D6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 Симферопольского района в 2020 году</w:t>
      </w:r>
    </w:p>
    <w:p w:rsidR="006229FA" w:rsidRPr="006229FA" w:rsidRDefault="006229FA" w:rsidP="00364ED5">
      <w:pPr>
        <w:tabs>
          <w:tab w:val="left" w:pos="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0D6" w:rsidRPr="006229FA" w:rsidRDefault="00812598" w:rsidP="00364ED5">
      <w:pPr>
        <w:tabs>
          <w:tab w:val="left" w:pos="0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="002860D6" w:rsidRPr="006229FA">
        <w:rPr>
          <w:rFonts w:ascii="Times New Roman" w:hAnsi="Times New Roman" w:cs="Times New Roman"/>
          <w:b/>
          <w:sz w:val="28"/>
          <w:szCs w:val="28"/>
        </w:rPr>
        <w:t>Общие</w:t>
      </w:r>
      <w:proofErr w:type="spellEnd"/>
      <w:r w:rsidR="002860D6" w:rsidRPr="006229FA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1.1.</w:t>
      </w:r>
      <w:r w:rsidRPr="002860D6">
        <w:rPr>
          <w:rFonts w:ascii="Times New Roman" w:hAnsi="Times New Roman" w:cs="Times New Roman"/>
          <w:sz w:val="28"/>
          <w:szCs w:val="28"/>
        </w:rPr>
        <w:tab/>
        <w:t>Настоящий порядок разработан в целях реализации: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статьи 97 Федерального закона от 29 декабря 2012 г. № 273-ФЗ «Об образовании в Российской Федерации»;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Правил осуществления мониторинга системы образования, утвержденных постановлением Правительства Российской Федерации от 05.10.2013 г. № 662, подпункта 5.21 Положения о Федеральной службе по надзору в сфере образования и науки, утвержденного постановлением Правительства Российской Федерации от 28.04.2018 г. № 885;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приказа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</w:t>
      </w:r>
      <w:r w:rsidR="006229FA" w:rsidRPr="002860D6">
        <w:rPr>
          <w:rFonts w:ascii="Times New Roman" w:hAnsi="Times New Roman" w:cs="Times New Roman"/>
          <w:sz w:val="28"/>
          <w:szCs w:val="28"/>
        </w:rPr>
        <w:t>мероприятиях</w:t>
      </w:r>
      <w:r w:rsidRPr="002860D6">
        <w:rPr>
          <w:rFonts w:ascii="Times New Roman" w:hAnsi="Times New Roman" w:cs="Times New Roman"/>
          <w:sz w:val="28"/>
          <w:szCs w:val="28"/>
        </w:rPr>
        <w:t>»;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приказа Федеральной службы по надзору в сфере образования и науки №1746 от 27.12.2019 г.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приказа Министерства образования, науки и молодежи Республики Крым от 12.02.2020 г. № 268 «О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2020 году», также предназначены для использования в своей деятельности органами управления образованием муниципальных районов и городских округов, органами местного самоуправления, осуществляющими государственное управление в сфере образования;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приказа управления образования администрации Симферопольского района Республики Крым от 13.02.2020 г. № 122 «О проведении мониторинга </w:t>
      </w:r>
      <w:r w:rsidRPr="002860D6">
        <w:rPr>
          <w:rFonts w:ascii="Times New Roman" w:hAnsi="Times New Roman" w:cs="Times New Roman"/>
          <w:sz w:val="28"/>
          <w:szCs w:val="28"/>
        </w:rPr>
        <w:lastRenderedPageBreak/>
        <w:t>качества подготовки обучающихся общеобразовательных организаций в Симферопольском районе в форме всероссийских проверочных работ в 2020 году», также предназначены для использования в своей деятельности образователь</w:t>
      </w:r>
      <w:r w:rsidR="006229FA">
        <w:rPr>
          <w:rFonts w:ascii="Times New Roman" w:hAnsi="Times New Roman" w:cs="Times New Roman"/>
          <w:sz w:val="28"/>
          <w:szCs w:val="28"/>
        </w:rPr>
        <w:t>ными организациями (далее - ОО)</w:t>
      </w:r>
      <w:r w:rsidRPr="002860D6">
        <w:rPr>
          <w:rFonts w:ascii="Times New Roman" w:hAnsi="Times New Roman" w:cs="Times New Roman"/>
          <w:sz w:val="28"/>
          <w:szCs w:val="28"/>
        </w:rPr>
        <w:t xml:space="preserve">, принимающими участие в организации и проведении </w:t>
      </w:r>
      <w:r w:rsidR="00812598">
        <w:rPr>
          <w:rFonts w:ascii="Times New Roman" w:hAnsi="Times New Roman" w:cs="Times New Roman"/>
          <w:sz w:val="28"/>
          <w:szCs w:val="28"/>
        </w:rPr>
        <w:t>в</w:t>
      </w:r>
      <w:r w:rsidRPr="002860D6">
        <w:rPr>
          <w:rFonts w:ascii="Times New Roman" w:hAnsi="Times New Roman" w:cs="Times New Roman"/>
          <w:sz w:val="28"/>
          <w:szCs w:val="28"/>
        </w:rPr>
        <w:t>сероссийских п</w:t>
      </w:r>
      <w:r w:rsidR="006229FA">
        <w:rPr>
          <w:rFonts w:ascii="Times New Roman" w:hAnsi="Times New Roman" w:cs="Times New Roman"/>
          <w:sz w:val="28"/>
          <w:szCs w:val="28"/>
        </w:rPr>
        <w:t>роверочных работ (далее - ВПР).</w:t>
      </w:r>
    </w:p>
    <w:p w:rsidR="002860D6" w:rsidRPr="006229FA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II.</w:t>
      </w:r>
      <w:r w:rsidRPr="006229FA">
        <w:rPr>
          <w:rFonts w:ascii="Times New Roman" w:hAnsi="Times New Roman" w:cs="Times New Roman"/>
          <w:b/>
          <w:sz w:val="28"/>
          <w:szCs w:val="28"/>
        </w:rPr>
        <w:tab/>
        <w:t>Цели проведения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2.1.</w:t>
      </w:r>
      <w:r w:rsidRPr="002860D6">
        <w:rPr>
          <w:rFonts w:ascii="Times New Roman" w:hAnsi="Times New Roman" w:cs="Times New Roman"/>
          <w:sz w:val="28"/>
          <w:szCs w:val="28"/>
        </w:rPr>
        <w:tab/>
        <w:t>ВПР проводятся в целях: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совершенствования преподавания учебных предметов и повышения качества образования в общеобразовательных организациях.</w:t>
      </w:r>
    </w:p>
    <w:p w:rsidR="002860D6" w:rsidRPr="006229FA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9FA">
        <w:rPr>
          <w:rFonts w:ascii="Times New Roman" w:hAnsi="Times New Roman" w:cs="Times New Roman"/>
          <w:b/>
          <w:sz w:val="28"/>
          <w:szCs w:val="28"/>
        </w:rPr>
        <w:t>III.</w:t>
      </w:r>
      <w:r w:rsidRPr="006229FA">
        <w:rPr>
          <w:rFonts w:ascii="Times New Roman" w:hAnsi="Times New Roman" w:cs="Times New Roman"/>
          <w:b/>
          <w:sz w:val="28"/>
          <w:szCs w:val="28"/>
        </w:rPr>
        <w:tab/>
        <w:t>Участники ВПР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3.1.</w:t>
      </w:r>
      <w:r w:rsidRPr="002860D6">
        <w:rPr>
          <w:rFonts w:ascii="Times New Roman" w:hAnsi="Times New Roman" w:cs="Times New Roman"/>
          <w:sz w:val="28"/>
          <w:szCs w:val="28"/>
        </w:rPr>
        <w:tab/>
        <w:t>Участниками ВПР являются обучающиеся 4-х, 5-х, 6-х, 7-х, 8-х, 11(10)-х классов общеобразовательных организаций Симферопольского района, реализующих программы начального общего, основного общего и среднего общего образования.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3.2.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Обучающиеся 11-х классов принимают участие в ВПР по решению </w:t>
      </w:r>
      <w:r w:rsidR="00044D8B">
        <w:rPr>
          <w:rFonts w:ascii="Times New Roman" w:hAnsi="Times New Roman" w:cs="Times New Roman"/>
          <w:sz w:val="28"/>
          <w:szCs w:val="28"/>
        </w:rPr>
        <w:t>управления образования админис</w:t>
      </w:r>
      <w:r w:rsidR="00465116">
        <w:rPr>
          <w:rFonts w:ascii="Times New Roman" w:hAnsi="Times New Roman" w:cs="Times New Roman"/>
          <w:sz w:val="28"/>
          <w:szCs w:val="28"/>
        </w:rPr>
        <w:t>трации Симферопольского района</w:t>
      </w:r>
      <w:r w:rsidRPr="002860D6">
        <w:rPr>
          <w:rFonts w:ascii="Times New Roman" w:hAnsi="Times New Roman" w:cs="Times New Roman"/>
          <w:sz w:val="28"/>
          <w:szCs w:val="28"/>
        </w:rPr>
        <w:t xml:space="preserve"> при согласовании с общеобразовательными организациями. В случае принятия образовательной организацией такого решения в ВПР по конкретному учебному предмету принимают участие все обучающиеся этой образовательной организации, не планирующие проходить государственную итоговую аттестацию (ГИА) в форме единого государственного экзамена (ЕГЭ) по данному учебному предмету. Обучающиеся 11 классов, планирующие сдавать ЕГЭ по конкретному учебному предмету, принимают участие в ВПР по данному предмету по своему выбору.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3.3.</w:t>
      </w:r>
      <w:r w:rsidRPr="002860D6">
        <w:rPr>
          <w:rFonts w:ascii="Times New Roman" w:hAnsi="Times New Roman" w:cs="Times New Roman"/>
          <w:sz w:val="28"/>
          <w:szCs w:val="28"/>
        </w:rPr>
        <w:tab/>
        <w:t>Обучающиеся 10-х классов принимают участие в ВПР по географии в случае завершения программы обучения по данному предмету в текущем учебном году.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3.4.</w:t>
      </w:r>
      <w:r w:rsidRPr="002860D6">
        <w:rPr>
          <w:rFonts w:ascii="Times New Roman" w:hAnsi="Times New Roman" w:cs="Times New Roman"/>
          <w:sz w:val="28"/>
          <w:szCs w:val="28"/>
        </w:rPr>
        <w:tab/>
        <w:t>Решение об участии в ВПР обучающихся с ограниченными возможностями здоровья на общих основаниях принимает 00 совместно с родителями (законными представителями) ребенка. Согласие родителей (законных представителей) на участие детей с ограниченными возможностями здоровья в ВПР подтверждается письменно.</w:t>
      </w:r>
    </w:p>
    <w:p w:rsidR="002860D6" w:rsidRPr="00044D8B" w:rsidRDefault="0021777F" w:rsidP="0021777F">
      <w:pPr>
        <w:spacing w:after="0" w:line="276" w:lineRule="auto"/>
        <w:ind w:right="282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860D6" w:rsidRPr="00044D8B">
        <w:rPr>
          <w:rFonts w:ascii="Times New Roman" w:hAnsi="Times New Roman" w:cs="Times New Roman"/>
          <w:b/>
          <w:sz w:val="28"/>
          <w:szCs w:val="28"/>
        </w:rPr>
        <w:t>IV.</w:t>
      </w:r>
      <w:r w:rsidR="002860D6" w:rsidRPr="00044D8B">
        <w:rPr>
          <w:rFonts w:ascii="Times New Roman" w:hAnsi="Times New Roman" w:cs="Times New Roman"/>
          <w:b/>
          <w:sz w:val="28"/>
          <w:szCs w:val="28"/>
        </w:rPr>
        <w:tab/>
        <w:t>Сроки и время проведения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4.1.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ВПР проводятся в сроки, установленные приказом Федеральной службы по надзору в сфере образования и науки от 27.12.2019 г. №1746, приказом Министерства образования, науки и молодежи Республики Крым от </w:t>
      </w:r>
      <w:r w:rsidRPr="002860D6">
        <w:rPr>
          <w:rFonts w:ascii="Times New Roman" w:hAnsi="Times New Roman" w:cs="Times New Roman"/>
          <w:sz w:val="28"/>
          <w:szCs w:val="28"/>
        </w:rPr>
        <w:lastRenderedPageBreak/>
        <w:t>12.02.2020 г. №268, приказом Управления образования администрации Симферопольского района Республики Крым от 13.02.2020 г. № 122.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4.2.</w:t>
      </w:r>
      <w:r w:rsidRPr="002860D6">
        <w:rPr>
          <w:rFonts w:ascii="Times New Roman" w:hAnsi="Times New Roman" w:cs="Times New Roman"/>
          <w:sz w:val="28"/>
          <w:szCs w:val="28"/>
        </w:rPr>
        <w:tab/>
        <w:t>При невозможности проведения ВПР в установленные сроки по объективным причинам по согласованию с муниципальным координатором образовательная организация может провести ВПР по отдельным предметам в резервные дни (в течение недели (7 дней), следующей за установленным планом-графиком проведения ВПР, либо после окончания всех проверочных работ с 27.04.2020 г.). 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4.3.</w:t>
      </w:r>
      <w:r w:rsidRPr="002860D6">
        <w:rPr>
          <w:rFonts w:ascii="Times New Roman" w:hAnsi="Times New Roman" w:cs="Times New Roman"/>
          <w:sz w:val="28"/>
          <w:szCs w:val="28"/>
        </w:rPr>
        <w:tab/>
        <w:t>Рекомендуемое время проведения ВПР: второй-третий урок в школьном расписании.</w:t>
      </w:r>
    </w:p>
    <w:p w:rsidR="002860D6" w:rsidRPr="00044D8B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D8B">
        <w:rPr>
          <w:rFonts w:ascii="Times New Roman" w:hAnsi="Times New Roman" w:cs="Times New Roman"/>
          <w:b/>
          <w:sz w:val="28"/>
          <w:szCs w:val="28"/>
        </w:rPr>
        <w:t>V.</w:t>
      </w:r>
      <w:r w:rsidRPr="00044D8B">
        <w:rPr>
          <w:rFonts w:ascii="Times New Roman" w:hAnsi="Times New Roman" w:cs="Times New Roman"/>
          <w:b/>
          <w:sz w:val="28"/>
          <w:szCs w:val="28"/>
        </w:rPr>
        <w:tab/>
        <w:t>Способ информационного обмена при проведении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5.1.</w:t>
      </w:r>
      <w:r w:rsidRPr="002860D6">
        <w:rPr>
          <w:rFonts w:ascii="Times New Roman" w:hAnsi="Times New Roman" w:cs="Times New Roman"/>
          <w:sz w:val="28"/>
          <w:szCs w:val="28"/>
        </w:rPr>
        <w:tab/>
        <w:t>Информационный обмен и сбор данных в рамках проведения ВПР осуществляется с использованием Федеральной информационной системы оценки качества образования (далее - ФИС ОКО) посредством внесения данных через личные кабинеты региональных, муниципальных координаторов, общеобразовательных организаций, в которых размещается актуальная информация о ходе проведения ВПР, инструктивные и методические материалы.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VI.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Проведение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6.1 ВПР проводятся учителями, работающими в данном классе.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6.2.</w:t>
      </w:r>
      <w:r w:rsidRPr="002860D6">
        <w:rPr>
          <w:rFonts w:ascii="Times New Roman" w:hAnsi="Times New Roman" w:cs="Times New Roman"/>
          <w:sz w:val="28"/>
          <w:szCs w:val="28"/>
        </w:rPr>
        <w:tab/>
        <w:t>Для координации проведения ВПР в общеобразовательных организациях руководители 00 назначают: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ответственного за проведение ВПР в ОО, отвечающего за подготовку и проведение процедуры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технического специалиста, отвечающего за техническое обеспечение процедуры;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организаторов в каждый класс, в котором находятся участники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экспертную группу по проверке работ обучающихся.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6.3.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ОО в личном кабинете Информационной системы ФИС ОКО скачивает: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комплекты для проведения ВПР (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незапароленный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 xml:space="preserve"> архив для 4-7,11 классов доступен не позже, чем за четыре дня до начала ВПР,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запароленный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 xml:space="preserve"> архив для 8 класса не позже, чем за три дня до начала ВПР),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электронную форму для сбора результатов,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коды для выдачи участникам ВПР,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протокол с кодами участников,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критерии оценивания ответов (доступны в день проведения ВПР по соответствующему предмету).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Получает пароль для распаковки архива материалов ВПР для 8 класса в личном кабинете ФИС ОКО в день проведения работы в 7:30 по местному времени.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lastRenderedPageBreak/>
        <w:t>Распечатывает индивидуальные комплекты по количеству участников ВПР.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6.4.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Во время проверочной работы на рабочем столе обучающегося, помимо материалов ВПР, находятся черновики, шариковая или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 xml:space="preserve"> ручка с чернилами черного или синего цвета. Может находиться бутылка с водой.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6.5.</w:t>
      </w:r>
      <w:r w:rsidRPr="002860D6">
        <w:rPr>
          <w:rFonts w:ascii="Times New Roman" w:hAnsi="Times New Roman" w:cs="Times New Roman"/>
          <w:sz w:val="28"/>
          <w:szCs w:val="28"/>
        </w:rPr>
        <w:tab/>
        <w:t>Участникам ВПР запрещается использовать словари и справочные материалы, пользоваться мобильными телефонами.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6.6.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Перед началом работы технический специалист в классе включает видеонаблюдение в режиме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6.7.</w:t>
      </w:r>
      <w:r w:rsidRPr="002860D6">
        <w:rPr>
          <w:rFonts w:ascii="Times New Roman" w:hAnsi="Times New Roman" w:cs="Times New Roman"/>
          <w:sz w:val="28"/>
          <w:szCs w:val="28"/>
        </w:rPr>
        <w:tab/>
        <w:t>Перед началом работы организатор в классе выдает каждому участнику код и контролирует правильность внесения кода каждым участником в специально отведенное поле на всех страницах работы. 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6.8.</w:t>
      </w:r>
      <w:r w:rsidRPr="002860D6">
        <w:rPr>
          <w:rFonts w:ascii="Times New Roman" w:hAnsi="Times New Roman" w:cs="Times New Roman"/>
          <w:sz w:val="28"/>
          <w:szCs w:val="28"/>
        </w:rPr>
        <w:tab/>
        <w:t>Организатор в аудитории фиксирует в протоколе проведения ВПР соответствие между кодами индивидуальных комплектов и фамилиями участников. В процессе проведения работы обеспечивает порядок в аудитории.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6.9.</w:t>
      </w:r>
      <w:r w:rsidRPr="002860D6">
        <w:rPr>
          <w:rFonts w:ascii="Times New Roman" w:hAnsi="Times New Roman" w:cs="Times New Roman"/>
          <w:sz w:val="28"/>
          <w:szCs w:val="28"/>
        </w:rPr>
        <w:tab/>
        <w:t>По окончании проведения работ организаторы в аудитории собирают все комплекты и передают их ответственному за проведение ВПР в 00.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6.10.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 По окончании проведения работ технический специалист в аудитории останавливает видеонаблюдение в режиме </w:t>
      </w:r>
      <w:proofErr w:type="spellStart"/>
      <w:r w:rsidRPr="002860D6">
        <w:rPr>
          <w:rFonts w:ascii="Times New Roman" w:hAnsi="Times New Roman" w:cs="Times New Roman"/>
          <w:sz w:val="28"/>
          <w:szCs w:val="28"/>
        </w:rPr>
        <w:t>off-line</w:t>
      </w:r>
      <w:proofErr w:type="spellEnd"/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6.11.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ОО, до момента проверки работ обеспечивает их сохранность в помещении, исключающем доступ к ним посторонних лиц и сотрудников образовательной организации и обучающихся.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VII. Контроль за проведением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7.1.</w:t>
      </w:r>
      <w:r w:rsidRPr="002860D6">
        <w:rPr>
          <w:rFonts w:ascii="Times New Roman" w:hAnsi="Times New Roman" w:cs="Times New Roman"/>
          <w:sz w:val="28"/>
          <w:szCs w:val="28"/>
        </w:rPr>
        <w:tab/>
        <w:t>Контроль за проведением ВПР осуществляется представителями администрации 00.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7.2.</w:t>
      </w:r>
      <w:r w:rsidRPr="002860D6">
        <w:rPr>
          <w:rFonts w:ascii="Times New Roman" w:hAnsi="Times New Roman" w:cs="Times New Roman"/>
          <w:sz w:val="28"/>
          <w:szCs w:val="28"/>
        </w:rPr>
        <w:tab/>
        <w:t>В целях обеспечения контроля за проведением ВПР, достоверности внесенных в ФИС ОКО сведений Управление образования Симферопольского района может: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направлять независимых наблюдателей в образовательные организации на всех этапах ВПР: от получения и тиражирования материалов ВПР до внесения результатов в ФИС ОКО;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запрашивать доступ к работам участников ВПР и отчетным формам по итогам проверки;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запрашивать доступ к видеофайлам проведения и проверки ВПР по соответствующему классу и предмету;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проводить анализ объективности проведенной проверки в соответствии с системой оценивания отдельных заданий и проверочных работ в целом;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инициировать перепроверку отдельных работ с привлечением специалистов в сфере образования, обладающих необходимыми знаниями для участия в проверке работ, не являющихся сотрудниками данной ОО;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принимать решение о принятии управленческих решений в отношении должностных лиц, допустивших ненадлежащее исполнение служебных обязанностей, в случаях выявления фактов умышленного искажения результатов ВПР.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VIII.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Проверка ВПР и их оценивание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8.1.</w:t>
      </w:r>
      <w:r w:rsidRPr="002860D6">
        <w:rPr>
          <w:rFonts w:ascii="Times New Roman" w:hAnsi="Times New Roman" w:cs="Times New Roman"/>
          <w:sz w:val="28"/>
          <w:szCs w:val="28"/>
        </w:rPr>
        <w:tab/>
        <w:t>Проверка и оценивание работ осуществляется коллегиально учителями с участием представителей администрации 00 в соответствии с полученными критериями и в сроки, установленные Федеральной службой по надзору в сфере образования и науки. К проверке работ участников не рекомендуется привлекать учителей, преподающих проверяемую дисциплину в данном классе.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8.2.</w:t>
      </w:r>
      <w:r w:rsidRPr="002860D6">
        <w:rPr>
          <w:rFonts w:ascii="Times New Roman" w:hAnsi="Times New Roman" w:cs="Times New Roman"/>
          <w:sz w:val="28"/>
          <w:szCs w:val="28"/>
        </w:rPr>
        <w:tab/>
      </w:r>
      <w:r w:rsidR="00465116">
        <w:rPr>
          <w:rFonts w:ascii="Times New Roman" w:hAnsi="Times New Roman" w:cs="Times New Roman"/>
          <w:sz w:val="28"/>
          <w:szCs w:val="28"/>
        </w:rPr>
        <w:t>Решение о выставлении о</w:t>
      </w:r>
      <w:r w:rsidR="00521B70">
        <w:rPr>
          <w:rFonts w:ascii="Times New Roman" w:hAnsi="Times New Roman" w:cs="Times New Roman"/>
          <w:sz w:val="28"/>
          <w:szCs w:val="28"/>
        </w:rPr>
        <w:t>тметки</w:t>
      </w:r>
      <w:r w:rsidRPr="002860D6">
        <w:rPr>
          <w:rFonts w:ascii="Times New Roman" w:hAnsi="Times New Roman" w:cs="Times New Roman"/>
          <w:sz w:val="28"/>
          <w:szCs w:val="28"/>
        </w:rPr>
        <w:t xml:space="preserve"> по результатам ВПР в школьный журнал</w:t>
      </w:r>
      <w:r w:rsidR="00465116">
        <w:rPr>
          <w:rFonts w:ascii="Times New Roman" w:hAnsi="Times New Roman" w:cs="Times New Roman"/>
          <w:sz w:val="28"/>
          <w:szCs w:val="28"/>
        </w:rPr>
        <w:t xml:space="preserve"> принимается на уровне ОО</w:t>
      </w:r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8.3.</w:t>
      </w:r>
      <w:r w:rsidRPr="002860D6">
        <w:rPr>
          <w:rFonts w:ascii="Times New Roman" w:hAnsi="Times New Roman" w:cs="Times New Roman"/>
          <w:sz w:val="28"/>
          <w:szCs w:val="28"/>
        </w:rPr>
        <w:tab/>
        <w:t>В целях организации и осуществления качественной проверки работ участников ВПР руководитель ОО обеспечивает: 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рабочее место для экспертов на период проведения проверки работ ВПР;</w:t>
      </w:r>
    </w:p>
    <w:p w:rsidR="00521B70" w:rsidRPr="00521B70" w:rsidRDefault="00521B70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видеонаблюдение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521B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конфиденциальность в процессе проверки.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ОО после завершения проверки: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8.4.1.</w:t>
      </w:r>
      <w:r w:rsidRPr="002860D6">
        <w:rPr>
          <w:rFonts w:ascii="Times New Roman" w:hAnsi="Times New Roman" w:cs="Times New Roman"/>
          <w:sz w:val="28"/>
          <w:szCs w:val="28"/>
        </w:rPr>
        <w:tab/>
        <w:t>Заполняет электронную форму сбора результатов ВПР и загружает ее в информационную систему ФИС ОКО.</w:t>
      </w:r>
    </w:p>
    <w:p w:rsidR="002860D6" w:rsidRPr="002860D6" w:rsidRDefault="002860D6" w:rsidP="0021777F">
      <w:pPr>
        <w:tabs>
          <w:tab w:val="left" w:pos="993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8.4.2.</w:t>
      </w:r>
      <w:r w:rsidRPr="002860D6">
        <w:rPr>
          <w:rFonts w:ascii="Times New Roman" w:hAnsi="Times New Roman" w:cs="Times New Roman"/>
          <w:sz w:val="28"/>
          <w:szCs w:val="28"/>
        </w:rPr>
        <w:tab/>
        <w:t>Обеспечивает хранение бумажного протокола с кодами и фамилиями обучающихся до получения результатов ВПР.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8.4.3.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Обеспечивает хранение </w:t>
      </w:r>
      <w:proofErr w:type="gramStart"/>
      <w:r w:rsidRPr="002860D6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2860D6">
        <w:rPr>
          <w:rFonts w:ascii="Times New Roman" w:hAnsi="Times New Roman" w:cs="Times New Roman"/>
          <w:sz w:val="28"/>
          <w:szCs w:val="28"/>
        </w:rPr>
        <w:t xml:space="preserve"> обучающихся (в том числе архив звуковых файлов, содержащих записи ответов устной части ВПР по иностранному языку).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8.4.4.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Обеспечивает хранение видеоматериалов проведения </w:t>
      </w:r>
      <w:r w:rsidR="00521B70">
        <w:rPr>
          <w:rFonts w:ascii="Times New Roman" w:hAnsi="Times New Roman" w:cs="Times New Roman"/>
          <w:sz w:val="28"/>
          <w:szCs w:val="28"/>
        </w:rPr>
        <w:t xml:space="preserve">и проверки </w:t>
      </w:r>
      <w:r w:rsidRPr="002860D6">
        <w:rPr>
          <w:rFonts w:ascii="Times New Roman" w:hAnsi="Times New Roman" w:cs="Times New Roman"/>
          <w:sz w:val="28"/>
          <w:szCs w:val="28"/>
        </w:rPr>
        <w:t>ВПР во всех классах, по всем предметам.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IX.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Перепроверка результатов ВПР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9.1.</w:t>
      </w:r>
      <w:r w:rsidRPr="002860D6">
        <w:rPr>
          <w:rFonts w:ascii="Times New Roman" w:hAnsi="Times New Roman" w:cs="Times New Roman"/>
          <w:sz w:val="28"/>
          <w:szCs w:val="28"/>
        </w:rPr>
        <w:tab/>
        <w:t>Цель перепроверки работ ВПР - обеспечение объективности и правильности оценивания работ участников ВПР.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9.2.</w:t>
      </w:r>
      <w:r w:rsidRPr="002860D6">
        <w:rPr>
          <w:rFonts w:ascii="Times New Roman" w:hAnsi="Times New Roman" w:cs="Times New Roman"/>
          <w:sz w:val="28"/>
          <w:szCs w:val="28"/>
        </w:rPr>
        <w:tab/>
        <w:t>Задачи перепроверки работ: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выявление фактов наличия необъективного оценивания ответов участников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определение причин необъективного оценивания ответов участников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выработка механизма работы, способствующей устранению необъективного оценивания ответов участников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создание условий для заинтересованности ОО в получении объективных результатов для своей дальнейшей работы.</w:t>
      </w:r>
    </w:p>
    <w:p w:rsidR="002860D6" w:rsidRP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9.3.</w:t>
      </w:r>
      <w:r w:rsidRPr="002860D6">
        <w:rPr>
          <w:rFonts w:ascii="Times New Roman" w:hAnsi="Times New Roman" w:cs="Times New Roman"/>
          <w:sz w:val="28"/>
          <w:szCs w:val="28"/>
        </w:rPr>
        <w:tab/>
        <w:t>Перепроверка работ участников ВПР осуществляется на региональном и муниципальном уровнях.</w:t>
      </w:r>
    </w:p>
    <w:p w:rsidR="002860D6" w:rsidRDefault="002860D6" w:rsidP="0021777F">
      <w:pPr>
        <w:tabs>
          <w:tab w:val="left" w:pos="1134"/>
        </w:tabs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9.4.</w:t>
      </w:r>
      <w:r w:rsidRPr="002860D6">
        <w:rPr>
          <w:rFonts w:ascii="Times New Roman" w:hAnsi="Times New Roman" w:cs="Times New Roman"/>
          <w:sz w:val="28"/>
          <w:szCs w:val="28"/>
        </w:rPr>
        <w:tab/>
        <w:t>Решение о проведении перепроверки работ ВПР может быть инициировано Министерством образования, науки и молодежи Республики Крым, управлением образования Симферопольского района.</w:t>
      </w:r>
    </w:p>
    <w:p w:rsidR="002860D6" w:rsidRPr="00521B70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B70">
        <w:rPr>
          <w:rFonts w:ascii="Times New Roman" w:hAnsi="Times New Roman" w:cs="Times New Roman"/>
          <w:b/>
          <w:sz w:val="28"/>
          <w:szCs w:val="28"/>
        </w:rPr>
        <w:t>X.</w:t>
      </w:r>
      <w:r w:rsidRPr="00521B70">
        <w:rPr>
          <w:rFonts w:ascii="Times New Roman" w:hAnsi="Times New Roman" w:cs="Times New Roman"/>
          <w:b/>
          <w:sz w:val="28"/>
          <w:szCs w:val="28"/>
        </w:rPr>
        <w:tab/>
        <w:t>Результаты ВПР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10.1.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По решению </w:t>
      </w:r>
      <w:r w:rsidR="00027658">
        <w:rPr>
          <w:rFonts w:ascii="Times New Roman" w:hAnsi="Times New Roman" w:cs="Times New Roman"/>
          <w:sz w:val="28"/>
          <w:szCs w:val="28"/>
        </w:rPr>
        <w:t>образовательной организации Симферопольского района</w:t>
      </w:r>
      <w:r w:rsidRPr="002860D6">
        <w:rPr>
          <w:rFonts w:ascii="Times New Roman" w:hAnsi="Times New Roman" w:cs="Times New Roman"/>
          <w:sz w:val="28"/>
          <w:szCs w:val="28"/>
        </w:rPr>
        <w:t xml:space="preserve"> ВПР</w:t>
      </w:r>
      <w:r w:rsidR="00027658">
        <w:rPr>
          <w:rFonts w:ascii="Times New Roman" w:hAnsi="Times New Roman" w:cs="Times New Roman"/>
          <w:sz w:val="28"/>
          <w:szCs w:val="28"/>
        </w:rPr>
        <w:t xml:space="preserve"> могут</w:t>
      </w:r>
      <w:r w:rsidRPr="002860D6">
        <w:rPr>
          <w:rFonts w:ascii="Times New Roman" w:hAnsi="Times New Roman" w:cs="Times New Roman"/>
          <w:sz w:val="28"/>
          <w:szCs w:val="28"/>
        </w:rPr>
        <w:t xml:space="preserve"> </w:t>
      </w:r>
      <w:r w:rsidR="00FF5915" w:rsidRPr="002860D6">
        <w:rPr>
          <w:rFonts w:ascii="Times New Roman" w:hAnsi="Times New Roman" w:cs="Times New Roman"/>
          <w:sz w:val="28"/>
          <w:szCs w:val="28"/>
        </w:rPr>
        <w:t>счита</w:t>
      </w:r>
      <w:r w:rsidR="00FF5915">
        <w:rPr>
          <w:rFonts w:ascii="Times New Roman" w:hAnsi="Times New Roman" w:cs="Times New Roman"/>
          <w:sz w:val="28"/>
          <w:szCs w:val="28"/>
        </w:rPr>
        <w:t>ю</w:t>
      </w:r>
      <w:r w:rsidR="00FF5915" w:rsidRPr="002860D6">
        <w:rPr>
          <w:rFonts w:ascii="Times New Roman" w:hAnsi="Times New Roman" w:cs="Times New Roman"/>
          <w:sz w:val="28"/>
          <w:szCs w:val="28"/>
        </w:rPr>
        <w:t>тся</w:t>
      </w:r>
      <w:r w:rsidRPr="002860D6">
        <w:rPr>
          <w:rFonts w:ascii="Times New Roman" w:hAnsi="Times New Roman" w:cs="Times New Roman"/>
          <w:sz w:val="28"/>
          <w:szCs w:val="28"/>
        </w:rPr>
        <w:t xml:space="preserve"> одной из форм промежуточной аттестации</w:t>
      </w:r>
      <w:r w:rsidR="00FF5915">
        <w:rPr>
          <w:rFonts w:ascii="Times New Roman" w:hAnsi="Times New Roman" w:cs="Times New Roman"/>
          <w:sz w:val="28"/>
          <w:szCs w:val="28"/>
        </w:rPr>
        <w:t xml:space="preserve"> (административной контрольной работы)</w:t>
      </w:r>
      <w:r w:rsidRPr="002860D6">
        <w:rPr>
          <w:rFonts w:ascii="Times New Roman" w:hAnsi="Times New Roman" w:cs="Times New Roman"/>
          <w:sz w:val="28"/>
          <w:szCs w:val="28"/>
        </w:rPr>
        <w:t>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10.2.</w:t>
      </w:r>
      <w:r w:rsidRPr="002860D6">
        <w:rPr>
          <w:rFonts w:ascii="Times New Roman" w:hAnsi="Times New Roman" w:cs="Times New Roman"/>
          <w:sz w:val="28"/>
          <w:szCs w:val="28"/>
        </w:rPr>
        <w:tab/>
        <w:t>Результаты ВПР не учитываются при выставлении годовых отметок по предметам и при получении аттестата об основном общем и среднем общем образовании, если иное не предусмотрено локальным актом образовательной организации.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</w:t>
      </w:r>
      <w:r w:rsidRPr="002860D6">
        <w:rPr>
          <w:rFonts w:ascii="Times New Roman" w:hAnsi="Times New Roman" w:cs="Times New Roman"/>
          <w:sz w:val="28"/>
          <w:szCs w:val="28"/>
        </w:rPr>
        <w:tab/>
        <w:t>Результаты ВПР могут быть использованы: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10.3.1.</w:t>
      </w:r>
      <w:r w:rsidRPr="002860D6">
        <w:rPr>
          <w:rFonts w:ascii="Times New Roman" w:hAnsi="Times New Roman" w:cs="Times New Roman"/>
          <w:sz w:val="28"/>
          <w:szCs w:val="28"/>
        </w:rPr>
        <w:tab/>
        <w:t xml:space="preserve">Образовательной организацией для проведения самодиагностики, выявления проблем с преподаванием отдельных предметов в школе, для совершенствования методики преподавания различных предметов. </w:t>
      </w:r>
      <w:bookmarkStart w:id="0" w:name="_GoBack"/>
      <w:bookmarkEnd w:id="0"/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10.3.2.</w:t>
      </w:r>
      <w:r w:rsidRPr="002860D6">
        <w:rPr>
          <w:rFonts w:ascii="Times New Roman" w:hAnsi="Times New Roman" w:cs="Times New Roman"/>
          <w:sz w:val="28"/>
          <w:szCs w:val="28"/>
        </w:rPr>
        <w:tab/>
      </w:r>
      <w:r w:rsidR="00027658">
        <w:rPr>
          <w:rFonts w:ascii="Times New Roman" w:hAnsi="Times New Roman" w:cs="Times New Roman"/>
          <w:sz w:val="28"/>
          <w:szCs w:val="28"/>
        </w:rPr>
        <w:t>У</w:t>
      </w:r>
      <w:r w:rsidRPr="002860D6">
        <w:rPr>
          <w:rFonts w:ascii="Times New Roman" w:hAnsi="Times New Roman" w:cs="Times New Roman"/>
          <w:sz w:val="28"/>
          <w:szCs w:val="28"/>
        </w:rPr>
        <w:t>правлени</w:t>
      </w:r>
      <w:r w:rsidR="00027658">
        <w:rPr>
          <w:rFonts w:ascii="Times New Roman" w:hAnsi="Times New Roman" w:cs="Times New Roman"/>
          <w:sz w:val="28"/>
          <w:szCs w:val="28"/>
        </w:rPr>
        <w:t>ем образования администрации Симферопольского района</w:t>
      </w:r>
      <w:r w:rsidRPr="002860D6">
        <w:rPr>
          <w:rFonts w:ascii="Times New Roman" w:hAnsi="Times New Roman" w:cs="Times New Roman"/>
          <w:sz w:val="28"/>
          <w:szCs w:val="28"/>
        </w:rPr>
        <w:t xml:space="preserve"> для анализа текущего состояния муниципальной системы образования и формирования программ ее развития.</w:t>
      </w:r>
    </w:p>
    <w:p w:rsid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10.3.3.</w:t>
      </w:r>
      <w:r w:rsidRPr="002860D6">
        <w:rPr>
          <w:rFonts w:ascii="Times New Roman" w:hAnsi="Times New Roman" w:cs="Times New Roman"/>
          <w:sz w:val="28"/>
          <w:szCs w:val="28"/>
        </w:rPr>
        <w:tab/>
        <w:t>Министерством образования, науки и молодежи Республики Крым для анализа текущего состояния региональной системы образования, оценки уровня качества образования в регионе.</w:t>
      </w:r>
    </w:p>
    <w:p w:rsidR="002860D6" w:rsidRPr="00FF5915" w:rsidRDefault="002860D6" w:rsidP="0021777F">
      <w:pPr>
        <w:spacing w:after="0" w:line="276" w:lineRule="auto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915">
        <w:rPr>
          <w:rFonts w:ascii="Times New Roman" w:hAnsi="Times New Roman" w:cs="Times New Roman"/>
          <w:b/>
          <w:sz w:val="28"/>
          <w:szCs w:val="28"/>
        </w:rPr>
        <w:t>XI.</w:t>
      </w:r>
      <w:r w:rsidRPr="00FF5915">
        <w:rPr>
          <w:rFonts w:ascii="Times New Roman" w:hAnsi="Times New Roman" w:cs="Times New Roman"/>
          <w:b/>
          <w:sz w:val="28"/>
          <w:szCs w:val="28"/>
        </w:rPr>
        <w:tab/>
        <w:t>Получение результатов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11.1.</w:t>
      </w:r>
      <w:r w:rsidRPr="002860D6">
        <w:rPr>
          <w:rFonts w:ascii="Times New Roman" w:hAnsi="Times New Roman" w:cs="Times New Roman"/>
          <w:sz w:val="28"/>
          <w:szCs w:val="28"/>
        </w:rPr>
        <w:tab/>
        <w:t>Ответственный за проведение ВПР в 00: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получает в личном кабинете статистические отчеты о результатах выполнения работ и с помощью бумажного протокола устанавливает соответствие между фамилиями участников и их результатами;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обеспечивает ознакомление участников ВПР и их родителей (законных представителей) с результатами ВПР;</w:t>
      </w:r>
    </w:p>
    <w:p w:rsidR="002860D6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-</w:t>
      </w:r>
      <w:r w:rsidRPr="002860D6">
        <w:rPr>
          <w:rFonts w:ascii="Times New Roman" w:hAnsi="Times New Roman" w:cs="Times New Roman"/>
          <w:sz w:val="28"/>
          <w:szCs w:val="28"/>
        </w:rPr>
        <w:tab/>
        <w:t>осуществляет подготовку анализа полученных результатов.</w:t>
      </w:r>
    </w:p>
    <w:p w:rsidR="004D6FD8" w:rsidRPr="002860D6" w:rsidRDefault="002860D6" w:rsidP="0021777F">
      <w:pPr>
        <w:spacing w:after="0" w:line="276" w:lineRule="auto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0D6">
        <w:rPr>
          <w:rFonts w:ascii="Times New Roman" w:hAnsi="Times New Roman" w:cs="Times New Roman"/>
          <w:sz w:val="28"/>
          <w:szCs w:val="28"/>
        </w:rPr>
        <w:t>11.2.</w:t>
      </w:r>
      <w:r w:rsidRPr="002860D6">
        <w:rPr>
          <w:rFonts w:ascii="Times New Roman" w:hAnsi="Times New Roman" w:cs="Times New Roman"/>
          <w:sz w:val="28"/>
          <w:szCs w:val="28"/>
        </w:rPr>
        <w:tab/>
      </w:r>
      <w:r w:rsidR="00FF5915">
        <w:rPr>
          <w:rFonts w:ascii="Times New Roman" w:hAnsi="Times New Roman" w:cs="Times New Roman"/>
          <w:sz w:val="28"/>
          <w:szCs w:val="28"/>
        </w:rPr>
        <w:t xml:space="preserve">Муниципальный координатор </w:t>
      </w:r>
      <w:r w:rsidRPr="002860D6">
        <w:rPr>
          <w:rFonts w:ascii="Times New Roman" w:hAnsi="Times New Roman" w:cs="Times New Roman"/>
          <w:sz w:val="28"/>
          <w:szCs w:val="28"/>
        </w:rPr>
        <w:t>через личный кабинет получает доступ к сводным статистиче</w:t>
      </w:r>
      <w:r w:rsidR="00FF5915">
        <w:rPr>
          <w:rFonts w:ascii="Times New Roman" w:hAnsi="Times New Roman" w:cs="Times New Roman"/>
          <w:sz w:val="28"/>
          <w:szCs w:val="28"/>
        </w:rPr>
        <w:t>ским отчетам о проведении ВПР в районе</w:t>
      </w:r>
      <w:r w:rsidRPr="002860D6">
        <w:rPr>
          <w:rFonts w:ascii="Times New Roman" w:hAnsi="Times New Roman" w:cs="Times New Roman"/>
          <w:sz w:val="28"/>
          <w:szCs w:val="28"/>
        </w:rPr>
        <w:t xml:space="preserve">, направляет их для ознакомления и использования в работе </w:t>
      </w:r>
      <w:r w:rsidR="00FF5915">
        <w:rPr>
          <w:rFonts w:ascii="Times New Roman" w:hAnsi="Times New Roman" w:cs="Times New Roman"/>
          <w:sz w:val="28"/>
          <w:szCs w:val="28"/>
        </w:rPr>
        <w:t xml:space="preserve">методистам </w:t>
      </w:r>
      <w:r w:rsidR="00FF5915">
        <w:rPr>
          <w:rFonts w:ascii="Times New Roman" w:hAnsi="Times New Roman" w:cs="Times New Roman"/>
          <w:sz w:val="28"/>
          <w:szCs w:val="28"/>
        </w:rPr>
        <w:lastRenderedPageBreak/>
        <w:t>муниципального бюджетного образовательного учреждения дополнительного образования «Центр детского и юношеского творчества» по соответствующему предмету курирования</w:t>
      </w:r>
      <w:r w:rsidRPr="002860D6">
        <w:rPr>
          <w:rFonts w:ascii="Times New Roman" w:hAnsi="Times New Roman" w:cs="Times New Roman"/>
          <w:sz w:val="28"/>
          <w:szCs w:val="28"/>
        </w:rPr>
        <w:t>.</w:t>
      </w:r>
    </w:p>
    <w:sectPr w:rsidR="004D6FD8" w:rsidRPr="002860D6" w:rsidSect="002860D6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D6"/>
    <w:rsid w:val="00027658"/>
    <w:rsid w:val="00044D8B"/>
    <w:rsid w:val="0021777F"/>
    <w:rsid w:val="002860D6"/>
    <w:rsid w:val="00364ED5"/>
    <w:rsid w:val="00465116"/>
    <w:rsid w:val="00521B70"/>
    <w:rsid w:val="006229FA"/>
    <w:rsid w:val="00812598"/>
    <w:rsid w:val="00872BCD"/>
    <w:rsid w:val="008870C6"/>
    <w:rsid w:val="00DE2626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13AAC-CD50-4598-9F98-67C86F46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Незире Самуйлова</dc:creator>
  <cp:keywords/>
  <dc:description/>
  <cp:lastModifiedBy>Лаврушкина</cp:lastModifiedBy>
  <cp:revision>14</cp:revision>
  <dcterms:created xsi:type="dcterms:W3CDTF">2020-02-27T22:28:00Z</dcterms:created>
  <dcterms:modified xsi:type="dcterms:W3CDTF">2020-03-03T06:06:00Z</dcterms:modified>
</cp:coreProperties>
</file>