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73E" w:rsidRPr="00A02A6D" w:rsidRDefault="00011F47" w:rsidP="00A02A6D">
      <w:pPr>
        <w:spacing w:after="0"/>
        <w:jc w:val="right"/>
        <w:rPr>
          <w:rFonts w:cs="Times New Roman"/>
          <w:i/>
          <w:szCs w:val="24"/>
        </w:rPr>
      </w:pPr>
      <w:r w:rsidRPr="00A02A6D">
        <w:rPr>
          <w:rFonts w:cs="Times New Roman"/>
          <w:i/>
          <w:szCs w:val="24"/>
        </w:rPr>
        <w:t>Из п</w:t>
      </w:r>
      <w:r w:rsidR="00727D02" w:rsidRPr="00A02A6D">
        <w:rPr>
          <w:rFonts w:cs="Times New Roman"/>
          <w:i/>
          <w:szCs w:val="24"/>
        </w:rPr>
        <w:t>р</w:t>
      </w:r>
      <w:r w:rsidRPr="00A02A6D">
        <w:rPr>
          <w:rFonts w:cs="Times New Roman"/>
          <w:i/>
          <w:szCs w:val="24"/>
        </w:rPr>
        <w:t>иказа УО от 29.08.2022 №693</w:t>
      </w:r>
    </w:p>
    <w:p w:rsidR="00A02A6D" w:rsidRDefault="00A02A6D" w:rsidP="00A02A6D">
      <w:pPr>
        <w:spacing w:after="0"/>
        <w:rPr>
          <w:rFonts w:cs="Times New Roman"/>
          <w:szCs w:val="24"/>
        </w:rPr>
      </w:pPr>
    </w:p>
    <w:p w:rsidR="00A02A6D" w:rsidRDefault="00A02A6D" w:rsidP="00A02A6D">
      <w:pPr>
        <w:spacing w:after="0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ТРЕБОВАНИЯ К ВЕДЕНИЮ ЭЛЖУРА</w:t>
      </w:r>
    </w:p>
    <w:p w:rsidR="00A02A6D" w:rsidRDefault="00A02A6D" w:rsidP="00A02A6D">
      <w:pPr>
        <w:spacing w:after="0"/>
        <w:jc w:val="center"/>
        <w:rPr>
          <w:rFonts w:cs="Times New Roman"/>
          <w:szCs w:val="24"/>
        </w:rPr>
      </w:pPr>
    </w:p>
    <w:p w:rsidR="00011F47" w:rsidRPr="00A02A6D" w:rsidRDefault="00A02A6D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1. </w:t>
      </w:r>
      <w:r w:rsidR="00011F47" w:rsidRPr="00A02A6D">
        <w:rPr>
          <w:rFonts w:cs="Times New Roman"/>
          <w:szCs w:val="24"/>
        </w:rPr>
        <w:t>Журналы учета образовательных результатов в электронном виде (далее Журналы) являются государственным нормативно-финансовым документом, ведение которых обязательно для каждого учителя и классного руководителя согласно установленным правилам.</w:t>
      </w:r>
    </w:p>
    <w:p w:rsidR="00011F47" w:rsidRPr="00A02A6D" w:rsidRDefault="00783187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r w:rsidR="00011F47" w:rsidRPr="00A02A6D">
        <w:rPr>
          <w:rFonts w:cs="Times New Roman"/>
          <w:szCs w:val="24"/>
        </w:rPr>
        <w:t>Журналы являются финансовыми документами, в которых фиксируется фактически проработанное время, поэтому учитель обязан своевременно (в день проведения урока) вести запись уроков по факту их проведения. Недопустимо не записывать проведенные уроки.</w:t>
      </w:r>
    </w:p>
    <w:p w:rsidR="00011F47" w:rsidRPr="00A02A6D" w:rsidRDefault="00783187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3. </w:t>
      </w:r>
      <w:r w:rsidR="00011F47" w:rsidRPr="00A02A6D">
        <w:rPr>
          <w:rFonts w:cs="Times New Roman"/>
          <w:szCs w:val="24"/>
        </w:rPr>
        <w:t>Записи в электронном журнале признаются как записи в бумажном журнале, записи в электронном дневнике признаются как записи в бумажном дневнике.</w:t>
      </w:r>
    </w:p>
    <w:p w:rsidR="00011F47" w:rsidRPr="00A02A6D" w:rsidRDefault="00783187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</w:t>
      </w:r>
      <w:r w:rsidR="00011F47" w:rsidRPr="00A02A6D">
        <w:rPr>
          <w:rFonts w:cs="Times New Roman"/>
          <w:szCs w:val="24"/>
        </w:rPr>
        <w:t>Номер урока, дата проведения, итоговая запись в конце четверти /полугодия, года формируется автоматически на основании КТП учителя. КТП загружаются полностью (на 100%) до начала учебного года (до 01.09).</w:t>
      </w:r>
    </w:p>
    <w:p w:rsidR="00011F47" w:rsidRPr="00A02A6D" w:rsidRDefault="00331CBB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5. </w:t>
      </w:r>
      <w:r w:rsidR="00011F47" w:rsidRPr="00A02A6D">
        <w:rPr>
          <w:rFonts w:cs="Times New Roman"/>
          <w:szCs w:val="24"/>
        </w:rPr>
        <w:t>Сроки заполнения электронного журнала прописаны в Регламенте ведения электронного журнала.</w:t>
      </w:r>
    </w:p>
    <w:p w:rsidR="00011F47" w:rsidRPr="00A02A6D" w:rsidRDefault="00331CBB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6. </w:t>
      </w:r>
      <w:r w:rsidR="00011F47" w:rsidRPr="00A02A6D">
        <w:rPr>
          <w:rFonts w:cs="Times New Roman"/>
          <w:szCs w:val="24"/>
        </w:rPr>
        <w:t>Текущий контроль успеваемости осуществляется в соответствии с Положением о проведении текущего контроля успеваемости и промежуточной аттестации обучающихся.</w:t>
      </w:r>
    </w:p>
    <w:p w:rsidR="00011F47" w:rsidRPr="00A02A6D" w:rsidRDefault="00331CBB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11. </w:t>
      </w:r>
      <w:r w:rsidR="00011F47" w:rsidRPr="00A02A6D">
        <w:rPr>
          <w:rFonts w:cs="Times New Roman"/>
          <w:szCs w:val="24"/>
        </w:rPr>
        <w:t>Любая проверочная работа, рассчитанная учителем не на весь урок, может не фиксироваться в Рабочей программе и КТП, но фиксируется в электронном журнале после записи темы урока. (Например, 10.11. Иррациональные уравнения. Самостоятельная работа; 12.12. Производная. Тест.) и на странице текущего оценивания в типе отметок.</w:t>
      </w:r>
    </w:p>
    <w:p w:rsidR="00011F47" w:rsidRPr="00A02A6D" w:rsidRDefault="00331CBB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12. </w:t>
      </w:r>
      <w:r w:rsidR="00011F47" w:rsidRPr="00A02A6D">
        <w:rPr>
          <w:rFonts w:cs="Times New Roman"/>
          <w:szCs w:val="24"/>
        </w:rPr>
        <w:t>В графе «Домашнее задание» записывается содержание задания, номера страниц, задач, упражнений с отражением специфики домашней работы, например, «Повторить», «Составить план к тексту, «Составить (или) заполнить таблицу», «Выучить наизусть», «Ответить на вопросы», «Домашнее сочинение», «Реферат», «Выполнить рисунок» и другие. Для обучающийся, которые отсутствовали на уроке, допускается создание индивидуального домашнего задания.</w:t>
      </w:r>
    </w:p>
    <w:p w:rsidR="00011F47" w:rsidRPr="00A02A6D" w:rsidRDefault="00331CBB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13. </w:t>
      </w:r>
      <w:r w:rsidR="00011F47" w:rsidRPr="00A02A6D">
        <w:rPr>
          <w:rFonts w:cs="Times New Roman"/>
          <w:szCs w:val="24"/>
        </w:rPr>
        <w:t>Исправление любых отметок и записей не допускается. В исключительных случаях исправление ошибочно выставленной отметки допускается только по разрешению заместителя директора по УВР после рассмотрения письменного объяснения учителя.</w:t>
      </w:r>
    </w:p>
    <w:p w:rsidR="003102E8" w:rsidRPr="00A02A6D" w:rsidRDefault="00331CBB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14. </w:t>
      </w:r>
      <w:r w:rsidR="003102E8" w:rsidRPr="00A02A6D">
        <w:rPr>
          <w:rFonts w:cs="Times New Roman"/>
          <w:szCs w:val="24"/>
        </w:rPr>
        <w:t xml:space="preserve">Ошибочные записи (Н, </w:t>
      </w:r>
      <w:proofErr w:type="gramStart"/>
      <w:r w:rsidR="003102E8" w:rsidRPr="00A02A6D">
        <w:rPr>
          <w:rFonts w:cs="Times New Roman"/>
          <w:szCs w:val="24"/>
        </w:rPr>
        <w:t>отметка,  тема</w:t>
      </w:r>
      <w:proofErr w:type="gramEnd"/>
      <w:r w:rsidR="003102E8" w:rsidRPr="00A02A6D">
        <w:rPr>
          <w:rFonts w:cs="Times New Roman"/>
          <w:szCs w:val="24"/>
        </w:rPr>
        <w:t xml:space="preserve"> урока, д/з и т.д.) по техническим причинам исправляются в течение 2-х часов после последнего урока учащихся данного класса. При этом в случае обращения родителей, обучающихся или запроса от ЗДУВР сотрудник должен предоставить четкий аргументированный комментарий своим действиям.</w:t>
      </w:r>
    </w:p>
    <w:p w:rsidR="003102E8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15. </w:t>
      </w:r>
      <w:r w:rsidR="003102E8" w:rsidRPr="00A02A6D">
        <w:rPr>
          <w:rFonts w:cs="Times New Roman"/>
          <w:szCs w:val="24"/>
        </w:rPr>
        <w:t>Пересмотр и исправление правильно выставленных отметок (в любую сторону) не допускается.</w:t>
      </w:r>
    </w:p>
    <w:p w:rsidR="003102E8" w:rsidRPr="00A02A6D" w:rsidRDefault="003102E8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Исправление итоговых отметок (четвертных, полугодовых, годовых) не допускается. В случае выставления ошибочного результата для его исправления необходимо письменное согласование с директором школы.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16. </w:t>
      </w:r>
      <w:r w:rsidR="00011F47" w:rsidRPr="00A02A6D">
        <w:rPr>
          <w:rFonts w:cs="Times New Roman"/>
          <w:szCs w:val="24"/>
        </w:rPr>
        <w:t>В случае замены урока соответствующие записи в классном журнале делает учитель, который проводит замену урока. Доступ к журналу у заменяющего учителя появляется в день проведения замены и закрывается через три дня после ее проведения.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17. </w:t>
      </w:r>
      <w:r w:rsidR="00011F47" w:rsidRPr="00A02A6D">
        <w:rPr>
          <w:rFonts w:cs="Times New Roman"/>
          <w:szCs w:val="24"/>
        </w:rPr>
        <w:t>Журнал замен ведется в электронном виде и формируется автоматически из электронного классного журнала, распечатывается ежемесячно.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18. </w:t>
      </w:r>
      <w:r w:rsidR="00F85B97" w:rsidRPr="00A02A6D">
        <w:rPr>
          <w:rFonts w:cs="Times New Roman"/>
          <w:szCs w:val="24"/>
        </w:rPr>
        <w:t xml:space="preserve">Если занятие проводилось вместо основного учителя, факт замены должен отражаться в момент внесения учётной записи администрации </w:t>
      </w:r>
      <w:proofErr w:type="spellStart"/>
      <w:r w:rsidR="00F85B97" w:rsidRPr="00A02A6D">
        <w:rPr>
          <w:rFonts w:cs="Times New Roman"/>
          <w:szCs w:val="24"/>
        </w:rPr>
        <w:t>ЭлЖур</w:t>
      </w:r>
      <w:proofErr w:type="spellEnd"/>
      <w:r w:rsidR="00F85B97" w:rsidRPr="00A02A6D">
        <w:rPr>
          <w:rFonts w:cs="Times New Roman"/>
          <w:szCs w:val="24"/>
        </w:rPr>
        <w:t xml:space="preserve"> по согласованию с заместителем директора по УВР, ведущим учёт замещённых уроков («АРМ Завуч» вкладка «</w:t>
      </w:r>
      <w:proofErr w:type="gramStart"/>
      <w:r w:rsidR="00F85B97" w:rsidRPr="00A02A6D">
        <w:rPr>
          <w:rFonts w:cs="Times New Roman"/>
          <w:szCs w:val="24"/>
        </w:rPr>
        <w:t>Замены»-</w:t>
      </w:r>
      <w:proofErr w:type="gramEnd"/>
      <w:r w:rsidR="00F85B97" w:rsidRPr="00A02A6D">
        <w:rPr>
          <w:rFonts w:cs="Times New Roman"/>
          <w:szCs w:val="24"/>
        </w:rPr>
        <w:t>дата-ФИО отсутствующего учителя-кем и каким уроком заменено).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19. </w:t>
      </w:r>
      <w:r w:rsidR="00011F47" w:rsidRPr="00A02A6D">
        <w:rPr>
          <w:rFonts w:cs="Times New Roman"/>
          <w:szCs w:val="24"/>
        </w:rPr>
        <w:t xml:space="preserve">Итоговые отметки (четверть/полугодие, год, итог) выставляются автоматически. 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20. </w:t>
      </w:r>
      <w:r w:rsidR="00011F47" w:rsidRPr="00A02A6D">
        <w:rPr>
          <w:rFonts w:cs="Times New Roman"/>
          <w:szCs w:val="24"/>
        </w:rPr>
        <w:t xml:space="preserve">При реализации обучения с применением дистанционных технологий (длительное отсутствие одного или нескольких обучающихся по уважительным причинам) отметки за предоставленные </w:t>
      </w:r>
      <w:r w:rsidR="00011F47" w:rsidRPr="00A02A6D">
        <w:rPr>
          <w:rFonts w:cs="Times New Roman"/>
          <w:szCs w:val="24"/>
        </w:rPr>
        <w:lastRenderedPageBreak/>
        <w:t xml:space="preserve">работы выставлять в клетку с Н </w:t>
      </w:r>
      <w:proofErr w:type="gramStart"/>
      <w:r w:rsidR="00011F47" w:rsidRPr="00A02A6D">
        <w:rPr>
          <w:rFonts w:cs="Times New Roman"/>
          <w:szCs w:val="24"/>
        </w:rPr>
        <w:t>( Н</w:t>
      </w:r>
      <w:proofErr w:type="gramEnd"/>
      <w:r w:rsidR="00011F47" w:rsidRPr="00A02A6D">
        <w:rPr>
          <w:rFonts w:cs="Times New Roman"/>
          <w:szCs w:val="24"/>
        </w:rPr>
        <w:t xml:space="preserve">3). В этом случае выставленная отметка должна быть положительной (3,4,5) </w:t>
      </w:r>
      <w:proofErr w:type="gramStart"/>
      <w:r w:rsidR="00011F47" w:rsidRPr="00A02A6D">
        <w:rPr>
          <w:rFonts w:cs="Times New Roman"/>
          <w:szCs w:val="24"/>
        </w:rPr>
        <w:t>и  сопровождаться</w:t>
      </w:r>
      <w:proofErr w:type="gramEnd"/>
      <w:r w:rsidR="00011F47" w:rsidRPr="00A02A6D">
        <w:rPr>
          <w:rFonts w:cs="Times New Roman"/>
          <w:szCs w:val="24"/>
        </w:rPr>
        <w:t xml:space="preserve"> комментарием. 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21. </w:t>
      </w:r>
      <w:r w:rsidR="00011F47" w:rsidRPr="00A02A6D">
        <w:rPr>
          <w:rFonts w:cs="Times New Roman"/>
          <w:szCs w:val="24"/>
        </w:rPr>
        <w:t xml:space="preserve">При выполнении пропущенных обязательных видов работ отметку выставлять в клетку с Н (Н4) с комментарием. 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22. </w:t>
      </w:r>
      <w:r w:rsidR="00011F47" w:rsidRPr="00A02A6D">
        <w:rPr>
          <w:rFonts w:cs="Times New Roman"/>
          <w:szCs w:val="24"/>
        </w:rPr>
        <w:t>Требует обязательного комментария учителя выставленная отметка «1».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23. </w:t>
      </w:r>
      <w:r w:rsidR="00011F47" w:rsidRPr="00A02A6D">
        <w:rPr>
          <w:rFonts w:cs="Times New Roman"/>
          <w:szCs w:val="24"/>
        </w:rPr>
        <w:t>Отметки через дробь не выставляются.</w:t>
      </w:r>
    </w:p>
    <w:p w:rsidR="00011F4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24. </w:t>
      </w:r>
      <w:r w:rsidR="00011F47" w:rsidRPr="00A02A6D">
        <w:rPr>
          <w:rFonts w:cs="Times New Roman"/>
          <w:szCs w:val="24"/>
        </w:rPr>
        <w:t>Учитель несет персональную ответственность за объективность выставленных текущих отметок по предмету.</w:t>
      </w:r>
    </w:p>
    <w:p w:rsidR="00727D02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25. </w:t>
      </w:r>
      <w:r w:rsidR="00727D02" w:rsidRPr="00A02A6D">
        <w:rPr>
          <w:rFonts w:cs="Times New Roman"/>
          <w:szCs w:val="24"/>
        </w:rPr>
        <w:t>По физике: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4"/>
        <w:gridCol w:w="1142"/>
        <w:gridCol w:w="5717"/>
        <w:gridCol w:w="2284"/>
      </w:tblGrid>
      <w:tr w:rsidR="00727D02" w:rsidRPr="00A02A6D" w:rsidTr="004E0A3E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№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Дата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Что пройдено на уроке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Домашнее задание</w:t>
            </w:r>
          </w:p>
        </w:tc>
      </w:tr>
      <w:tr w:rsidR="00727D02" w:rsidRPr="00A02A6D" w:rsidTr="004E0A3E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05.09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 xml:space="preserve">Вводный, первичный инструктаж по ТБ </w:t>
            </w:r>
          </w:p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Тема урока…….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 xml:space="preserve"> </w:t>
            </w:r>
          </w:p>
        </w:tc>
      </w:tr>
      <w:tr w:rsidR="00727D02" w:rsidRPr="00A02A6D" w:rsidTr="004E0A3E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 xml:space="preserve">Инструктаж по ТБ ЛР № 1 Тема </w:t>
            </w:r>
            <w:proofErr w:type="gramStart"/>
            <w:r w:rsidRPr="00A02A6D">
              <w:rPr>
                <w:rFonts w:cs="Times New Roman"/>
                <w:szCs w:val="24"/>
              </w:rPr>
              <w:t>урока….</w:t>
            </w:r>
            <w:proofErr w:type="gramEnd"/>
            <w:r w:rsidRPr="00A02A6D">
              <w:rPr>
                <w:rFonts w:cs="Times New Roman"/>
                <w:szCs w:val="24"/>
              </w:rPr>
              <w:t>.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727D02" w:rsidRPr="00A02A6D" w:rsidTr="004E0A3E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3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Инструктаж по ТБ ПР №1 «Тема ……»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727D02" w:rsidRPr="00A02A6D" w:rsidTr="004E0A3E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4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КР №1 по теме «……»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727D02" w:rsidRPr="00A02A6D" w:rsidTr="004E0A3E"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5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09.01</w:t>
            </w:r>
          </w:p>
        </w:tc>
        <w:tc>
          <w:tcPr>
            <w:tcW w:w="5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Повторный инструктаж по ТБ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D02" w:rsidRPr="00A02A6D" w:rsidRDefault="00727D02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В случае, если лабораторная работа составляет только часть урока, то отметки учащимся выставляются выборочно; если лабораторная работа занимает весь урок, то отметки выставляются каждому ученику.</w:t>
      </w:r>
    </w:p>
    <w:p w:rsidR="00727D02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26. </w:t>
      </w:r>
      <w:r w:rsidR="00727D02" w:rsidRPr="00A02A6D">
        <w:rPr>
          <w:rFonts w:cs="Times New Roman"/>
          <w:szCs w:val="24"/>
        </w:rPr>
        <w:t xml:space="preserve">Список сокращений видов работ, используемых в </w:t>
      </w:r>
      <w:proofErr w:type="spellStart"/>
      <w:r w:rsidR="00727D02" w:rsidRPr="00A02A6D">
        <w:rPr>
          <w:rFonts w:cs="Times New Roman"/>
          <w:szCs w:val="24"/>
        </w:rPr>
        <w:t>ЭлЖур</w:t>
      </w:r>
      <w:proofErr w:type="spellEnd"/>
      <w:r>
        <w:rPr>
          <w:rFonts w:cs="Times New Roman"/>
          <w:szCs w:val="24"/>
        </w:rPr>
        <w:t>:</w:t>
      </w:r>
    </w:p>
    <w:p w:rsidR="00B238F0" w:rsidRDefault="00B238F0" w:rsidP="00A02A6D">
      <w:pPr>
        <w:spacing w:after="0"/>
        <w:rPr>
          <w:rFonts w:cs="Times New Roman"/>
          <w:szCs w:val="24"/>
        </w:rPr>
        <w:sectPr w:rsidR="00B238F0" w:rsidSect="00011F47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КР - Контрольная работа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СР - Самостоятельная работа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ЛР - Лабораторная работа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ПР - Практическая работа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РР - Развитие речи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proofErr w:type="spellStart"/>
      <w:r w:rsidRPr="00A02A6D">
        <w:rPr>
          <w:rFonts w:cs="Times New Roman"/>
          <w:szCs w:val="24"/>
        </w:rPr>
        <w:t>Вн.чт</w:t>
      </w:r>
      <w:proofErr w:type="spellEnd"/>
      <w:r w:rsidRPr="00A02A6D">
        <w:rPr>
          <w:rFonts w:cs="Times New Roman"/>
          <w:szCs w:val="24"/>
        </w:rPr>
        <w:t xml:space="preserve">. - Внеклассное чтение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Д - Диктант 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НАИ - Наизусть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ГР -  Грамотность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С - Сочинение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И - Изложение 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ТЕТ - Тетрадь  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СЛО - Словарь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ТЕС – итоговое/промежуточное тестирование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КЗ – комплексное задание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ГД – географический диктант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КК – работа на контурной карте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ЛО – лабораторный опыт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УЗ – устный зачет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ЗК – зачет по карте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ТП – творческий проект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ДР - диагностическая работа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АКР – административная контрольная работа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ТЧ - Техника чтения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КОР – Коррекция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МК – Модульный контроль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ЧТЕ – Чтение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АУД – </w:t>
      </w:r>
      <w:proofErr w:type="spellStart"/>
      <w:r w:rsidRPr="00A02A6D">
        <w:rPr>
          <w:rFonts w:cs="Times New Roman"/>
          <w:szCs w:val="24"/>
        </w:rPr>
        <w:t>Аудирование</w:t>
      </w:r>
      <w:proofErr w:type="spellEnd"/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ГОВ – Говорение </w:t>
      </w:r>
    </w:p>
    <w:p w:rsidR="00727D02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ПИС – Письмо</w:t>
      </w:r>
    </w:p>
    <w:p w:rsidR="00B238F0" w:rsidRDefault="00B238F0" w:rsidP="00A02A6D">
      <w:pPr>
        <w:spacing w:after="0"/>
        <w:rPr>
          <w:rFonts w:cs="Times New Roman"/>
          <w:szCs w:val="24"/>
        </w:rPr>
        <w:sectPr w:rsidR="00B238F0" w:rsidSect="00B238F0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727D02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27. </w:t>
      </w:r>
      <w:r w:rsidR="00727D02" w:rsidRPr="00A02A6D">
        <w:rPr>
          <w:rFonts w:cs="Times New Roman"/>
          <w:szCs w:val="24"/>
        </w:rPr>
        <w:t xml:space="preserve">Учитель-предметник несёт ответственность за своевременность внесения в классный журнал сведений </w:t>
      </w:r>
      <w:proofErr w:type="gramStart"/>
      <w:r w:rsidR="00727D02" w:rsidRPr="00A02A6D">
        <w:rPr>
          <w:rFonts w:cs="Times New Roman"/>
          <w:szCs w:val="24"/>
        </w:rPr>
        <w:t>о пропусках</w:t>
      </w:r>
      <w:proofErr w:type="gramEnd"/>
      <w:r w:rsidR="00727D02" w:rsidRPr="00A02A6D">
        <w:rPr>
          <w:rFonts w:cs="Times New Roman"/>
          <w:szCs w:val="24"/>
        </w:rPr>
        <w:t xml:space="preserve"> обучающихся по окончании каждого учебного занятия.</w:t>
      </w:r>
    </w:p>
    <w:p w:rsidR="00011F47" w:rsidRPr="00A02A6D" w:rsidRDefault="00727D02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При текущем контроле успеваемости и промежуточной аттестации обучающихся используется: Пятибалльная система оценивания результатов освоения образовательных программ – 5 – «отлично», 4 – «хорошо», 3 – «удовлетворительно», 2, 1 – «неудовлетворительно».</w:t>
      </w:r>
    </w:p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28. </w:t>
      </w:r>
      <w:r w:rsidR="00372291" w:rsidRPr="00A02A6D">
        <w:rPr>
          <w:rFonts w:cs="Times New Roman"/>
          <w:szCs w:val="24"/>
        </w:rPr>
        <w:t>Текущие отметки успеваемости обучающихся ежедневно заносятся в электронный классный журнал во время урока.</w:t>
      </w:r>
    </w:p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29. </w:t>
      </w:r>
      <w:r w:rsidR="00372291" w:rsidRPr="00A02A6D">
        <w:rPr>
          <w:rFonts w:cs="Times New Roman"/>
          <w:szCs w:val="24"/>
        </w:rPr>
        <w:t xml:space="preserve">В случае отсутствия обучающегося в день проведения обязательных видов работ (в соответствии с рабочей программой учителя), допускается (при необходимости) предоставление возможности обучающемуся получения </w:t>
      </w:r>
      <w:proofErr w:type="gramStart"/>
      <w:r w:rsidR="00372291" w:rsidRPr="00A02A6D">
        <w:rPr>
          <w:rFonts w:cs="Times New Roman"/>
          <w:szCs w:val="24"/>
        </w:rPr>
        <w:t>отметки  по</w:t>
      </w:r>
      <w:proofErr w:type="gramEnd"/>
      <w:r w:rsidR="00372291" w:rsidRPr="00A02A6D">
        <w:rPr>
          <w:rFonts w:cs="Times New Roman"/>
          <w:szCs w:val="24"/>
        </w:rPr>
        <w:t xml:space="preserve"> желанию ( устному) обучающегося и / или его родителей (законных представителей) до окончания отчетного периода (четверти/ полугодия). В этом случае отметка за выполненную работу выставляется в клетку с Н (с комментарием).</w:t>
      </w:r>
    </w:p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30. </w:t>
      </w:r>
      <w:r w:rsidR="00372291" w:rsidRPr="00A02A6D">
        <w:rPr>
          <w:rFonts w:cs="Times New Roman"/>
          <w:szCs w:val="24"/>
        </w:rPr>
        <w:t xml:space="preserve">Отметка за четверть, полугодие также является формой текущего оценивания. Отметка при четвертной, полугодовой аттестации является единой и отражает в обобщённом виде все стороны освоения образовательной программы обучающимся за текущий учебный период (четверть, полугодие) и выставляется всем обучающимся школы целыми числами в соответствии с правилами математического округления </w:t>
      </w:r>
      <w:proofErr w:type="gramStart"/>
      <w:r w:rsidR="00372291" w:rsidRPr="00A02A6D">
        <w:rPr>
          <w:rFonts w:cs="Times New Roman"/>
          <w:szCs w:val="24"/>
        </w:rPr>
        <w:t>( в</w:t>
      </w:r>
      <w:proofErr w:type="gramEnd"/>
      <w:r w:rsidR="00372291" w:rsidRPr="00A02A6D">
        <w:rPr>
          <w:rFonts w:cs="Times New Roman"/>
          <w:szCs w:val="24"/>
        </w:rPr>
        <w:t xml:space="preserve"> пользу ученика):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559"/>
      </w:tblGrid>
      <w:tr w:rsidR="00372291" w:rsidRPr="00A02A6D" w:rsidTr="004E0A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lastRenderedPageBreak/>
              <w:t>Баллы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Отметка</w:t>
            </w:r>
          </w:p>
        </w:tc>
      </w:tr>
      <w:tr w:rsidR="00372291" w:rsidRPr="00A02A6D" w:rsidTr="004E0A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Меньше 2,49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2</w:t>
            </w:r>
          </w:p>
        </w:tc>
      </w:tr>
      <w:tr w:rsidR="00372291" w:rsidRPr="00A02A6D" w:rsidTr="004E0A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2,5 -3,49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3</w:t>
            </w:r>
          </w:p>
        </w:tc>
      </w:tr>
      <w:tr w:rsidR="00372291" w:rsidRPr="00A02A6D" w:rsidTr="004E0A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3.5-4,49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4</w:t>
            </w:r>
          </w:p>
        </w:tc>
      </w:tr>
      <w:tr w:rsidR="00372291" w:rsidRPr="00A02A6D" w:rsidTr="004E0A3E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4.5-5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2291" w:rsidRPr="00A02A6D" w:rsidRDefault="00372291" w:rsidP="00A02A6D">
            <w:pPr>
              <w:spacing w:after="0"/>
              <w:rPr>
                <w:rFonts w:cs="Times New Roman"/>
                <w:szCs w:val="24"/>
              </w:rPr>
            </w:pPr>
            <w:r w:rsidRPr="00A02A6D">
              <w:rPr>
                <w:rFonts w:cs="Times New Roman"/>
                <w:szCs w:val="24"/>
              </w:rPr>
              <w:t>5</w:t>
            </w:r>
          </w:p>
        </w:tc>
      </w:tr>
    </w:tbl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31. </w:t>
      </w:r>
      <w:r w:rsidR="00372291" w:rsidRPr="00A02A6D">
        <w:rPr>
          <w:rFonts w:cs="Times New Roman"/>
          <w:szCs w:val="24"/>
        </w:rPr>
        <w:t xml:space="preserve">Выставление отметки за четверть, полугодие может сопровождаться выполнением обучающимися   контрольных работ, тестов. Проведение   контрольных работ осуществляется в соответствии с рабочими программами учителей или в соответствии с планом внутренней оценки качества образования ОУ (планирование проведения контрольных работ необходимо отразить в электронном журнале в соответствующем разделе). </w:t>
      </w:r>
    </w:p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32. </w:t>
      </w:r>
      <w:r w:rsidR="00372291" w:rsidRPr="00A02A6D">
        <w:rPr>
          <w:rFonts w:cs="Times New Roman"/>
          <w:szCs w:val="24"/>
        </w:rPr>
        <w:t>Отметка за четверть (полугодие) выставляется на основании текущих отметок как среднее арифметическое текущих отметок.</w:t>
      </w:r>
    </w:p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33. </w:t>
      </w:r>
      <w:r w:rsidR="00372291" w:rsidRPr="00A02A6D">
        <w:rPr>
          <w:rFonts w:cs="Times New Roman"/>
          <w:szCs w:val="24"/>
        </w:rPr>
        <w:t>Пересмотр и исправление отметок за четверть (полугодие), год не допускается.</w:t>
      </w:r>
    </w:p>
    <w:p w:rsidR="00372291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34. </w:t>
      </w:r>
      <w:r w:rsidR="00372291" w:rsidRPr="00A02A6D">
        <w:rPr>
          <w:rFonts w:cs="Times New Roman"/>
          <w:szCs w:val="24"/>
        </w:rPr>
        <w:t xml:space="preserve">Родителей (законных представителей) </w:t>
      </w:r>
      <w:proofErr w:type="gramStart"/>
      <w:r w:rsidR="00372291" w:rsidRPr="00A02A6D">
        <w:rPr>
          <w:rFonts w:cs="Times New Roman"/>
          <w:szCs w:val="24"/>
        </w:rPr>
        <w:t>информируют  об</w:t>
      </w:r>
      <w:proofErr w:type="gramEnd"/>
      <w:r w:rsidR="00372291" w:rsidRPr="00A02A6D">
        <w:rPr>
          <w:rFonts w:cs="Times New Roman"/>
          <w:szCs w:val="24"/>
        </w:rPr>
        <w:t xml:space="preserve"> отметках за четверть (полугодие) путём выставления четвертных (полугодовых) отметок в электронный классный журнал или другим способом, указанном в локальном акте ОУ. 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35. </w:t>
      </w:r>
      <w:r w:rsidR="003102E8" w:rsidRPr="00A02A6D">
        <w:rPr>
          <w:rFonts w:cs="Times New Roman"/>
          <w:szCs w:val="24"/>
        </w:rPr>
        <w:t>Обязанности пользователей ЭЖ.</w:t>
      </w:r>
      <w:r>
        <w:rPr>
          <w:rFonts w:cs="Times New Roman"/>
          <w:szCs w:val="24"/>
        </w:rPr>
        <w:t xml:space="preserve"> </w:t>
      </w:r>
      <w:r w:rsidR="00F85B97" w:rsidRPr="00A02A6D">
        <w:rPr>
          <w:rFonts w:cs="Times New Roman"/>
          <w:szCs w:val="24"/>
        </w:rPr>
        <w:t>Учитель-предметник</w:t>
      </w:r>
      <w:r>
        <w:rPr>
          <w:rFonts w:cs="Times New Roman"/>
          <w:szCs w:val="24"/>
        </w:rPr>
        <w:t>: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1. Заполняет ЭЖ во время проведения урока: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отсутствующих;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темы уроков и д/з;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отметки.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 xml:space="preserve">2. По объективным причинам допускается заполнение сведений о проведенном уроке после проведенного урока, но не позднее 18.00 часов. </w:t>
      </w:r>
    </w:p>
    <w:p w:rsidR="00B238F0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>
        <w:rPr>
          <w:rFonts w:cs="Times New Roman"/>
          <w:szCs w:val="24"/>
        </w:rPr>
        <w:t>3. Следит за правильностью заполнения предметной страницы журнала.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4. Учитель имеет право заполнить темы уроков на 5 уроков вперед.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5.</w:t>
      </w:r>
      <w:r>
        <w:rPr>
          <w:rFonts w:cs="Times New Roman"/>
          <w:szCs w:val="24"/>
        </w:rPr>
        <w:t xml:space="preserve"> </w:t>
      </w:r>
      <w:r w:rsidR="00F85B97" w:rsidRPr="00A02A6D">
        <w:rPr>
          <w:rFonts w:cs="Times New Roman"/>
          <w:szCs w:val="24"/>
        </w:rPr>
        <w:t>В случае болезни основного учителя заменяющий его учитель заполняет ЭЖ в установленном порядке.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6. Оповещает классных руководителей и родителей слабо мотивированных обучающихся и учащихся, пропускающих занятия.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7. Заполняет данные по домашним заданиям в день проведения урока в течение 2-х часов после окончания всех уроков данного класса в соответствии с расписанием. При этом имеет право задать опережающее домашнее задание на пять уроков вперед.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8. Выставляет итоговые отметки обучающихся за четверть, полугодие, год, экзамен и итоговые, не позднее сроков, оговоренных приказом по школе по завершении учебного периода.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9. Формирует и прикрепляет КТП по своему предмету и размещает его в ЭЖ до 01.09. в соответствии с расписанием. Количество часов в КТП должно соответствовать учебному плану.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10. В начале каждого учебного года совместно с классным руководителем проводит разделение класса на подгруппы. Записи ведутся индивидуально каждым учителем, ведущим группу. Перевод обучающихся из группы в группу может быть произведен администратором ЭЖ в соответствии с приказом по школе.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11. Результаты оценивания выполненных обучающимися работ контролирующего характера выставляет: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в начальных классах – на следующий день проведения работы;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в 5-9-х классах – не позднее чем через пять рабочих дней после даты проведения работ (или в соответствии с требованиями, указанными в методических рекомендациях);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 xml:space="preserve"> в 10, 11-х классах – не позднее чем через пять рабочих дней после даты проведения работ (или в соответствии с требованиями, указанными в методических рекомендациях);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12.  Отметки за письменные всероссийские, районные работы выставляют в электронный журнал не позднее следующего рабочего дня после даты объявления результатов.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13. При своевременном, полном и качественном заполнении электронного журнала формирует отчеты по работе в электронном виде: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Предварительный отчет за учебный период;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lastRenderedPageBreak/>
        <w:t>Отчет по итогам успеваемости класса за учебный период, итоговый;</w:t>
      </w:r>
    </w:p>
    <w:p w:rsidR="00F85B97" w:rsidRPr="00A02A6D" w:rsidRDefault="00F85B97" w:rsidP="00A02A6D">
      <w:pPr>
        <w:spacing w:after="0"/>
        <w:rPr>
          <w:rFonts w:cs="Times New Roman"/>
          <w:szCs w:val="24"/>
        </w:rPr>
      </w:pPr>
      <w:r w:rsidRPr="00A02A6D">
        <w:rPr>
          <w:rFonts w:cs="Times New Roman"/>
          <w:szCs w:val="24"/>
        </w:rPr>
        <w:t>Сводная ведомость учета успеваемости обучающихся класса;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14. Если работник не смог заполнить журнал в сроки, установленные настоящим Регламентом, по причине технического сбоя в работе электронного журнала, то должен сделать это в рабочий день, следующий за днем, когда электронный журнал стал исправен.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 xml:space="preserve">15. Категорически запрещается допускать обучающихся к работе с электронным журналом под логином и паролем учителя. После окончания урока учитель обязан корректно выйти из своего личного кабинета и закрыть программу </w:t>
      </w:r>
      <w:proofErr w:type="spellStart"/>
      <w:r w:rsidR="00F85B97" w:rsidRPr="00A02A6D">
        <w:rPr>
          <w:rFonts w:cs="Times New Roman"/>
          <w:szCs w:val="24"/>
        </w:rPr>
        <w:t>ЭлЖура</w:t>
      </w:r>
      <w:proofErr w:type="spellEnd"/>
      <w:r w:rsidR="00F85B97" w:rsidRPr="00A02A6D">
        <w:rPr>
          <w:rFonts w:cs="Times New Roman"/>
          <w:szCs w:val="24"/>
        </w:rPr>
        <w:t>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16. Имеют доступ к страницам своих предметов и занятий с правом редактирования. Учителя-предметники не имеют право редактировать электронный журнал после выставления итоговых оценок (отметок) за учебный год.</w:t>
      </w:r>
    </w:p>
    <w:p w:rsidR="00F85B97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>35.</w:t>
      </w:r>
      <w:r w:rsidR="00F85B97" w:rsidRPr="00A02A6D">
        <w:rPr>
          <w:rFonts w:cs="Times New Roman"/>
          <w:szCs w:val="24"/>
        </w:rPr>
        <w:t>17.На редактирование отметки учащегося отводится 15 минут.</w:t>
      </w:r>
    </w:p>
    <w:p w:rsidR="00BA7080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36. </w:t>
      </w:r>
      <w:r w:rsidR="00BA7080" w:rsidRPr="00A02A6D">
        <w:rPr>
          <w:rFonts w:cs="Times New Roman"/>
          <w:szCs w:val="24"/>
        </w:rPr>
        <w:t xml:space="preserve">В случае отсутствия доступа к ЭЖ во время урока (нет интернета в школе, нет света в школе и т.д.) сведения о проведенном уроке заполняются с мобильного приложения через телефон учителя или администрации после проведения урока. </w:t>
      </w:r>
    </w:p>
    <w:p w:rsidR="00BA7080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37. </w:t>
      </w:r>
      <w:r w:rsidR="00BA7080" w:rsidRPr="00A02A6D">
        <w:rPr>
          <w:rFonts w:cs="Times New Roman"/>
          <w:szCs w:val="24"/>
        </w:rPr>
        <w:t>В случае сбоя в работе информационной системы «Электронный журнал («</w:t>
      </w:r>
      <w:proofErr w:type="spellStart"/>
      <w:r w:rsidR="00BA7080" w:rsidRPr="00A02A6D">
        <w:rPr>
          <w:rFonts w:cs="Times New Roman"/>
          <w:szCs w:val="24"/>
        </w:rPr>
        <w:t>ЭлЖур</w:t>
      </w:r>
      <w:proofErr w:type="spellEnd"/>
      <w:r w:rsidR="00BA7080" w:rsidRPr="00A02A6D">
        <w:rPr>
          <w:rFonts w:cs="Times New Roman"/>
          <w:szCs w:val="24"/>
        </w:rPr>
        <w:t xml:space="preserve">») учитель вносит информацию о занятии и об </w:t>
      </w:r>
      <w:proofErr w:type="gramStart"/>
      <w:r w:rsidR="00BA7080" w:rsidRPr="00A02A6D">
        <w:rPr>
          <w:rFonts w:cs="Times New Roman"/>
          <w:szCs w:val="24"/>
        </w:rPr>
        <w:t>отсутствующих  в</w:t>
      </w:r>
      <w:proofErr w:type="gramEnd"/>
      <w:r w:rsidR="00BA7080" w:rsidRPr="00A02A6D">
        <w:rPr>
          <w:rFonts w:cs="Times New Roman"/>
          <w:szCs w:val="24"/>
        </w:rPr>
        <w:t xml:space="preserve"> бумажном виде (на уроке заполняется карта урока (приложение № 1) и сдается в конце рабочего дня заместителю директора по УВР. В Карту вписываются ФИ только тех обучающихся класса, которые получили отметки за проведенный урок. </w:t>
      </w:r>
    </w:p>
    <w:p w:rsidR="00BA7080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38. </w:t>
      </w:r>
      <w:r w:rsidR="00BA7080" w:rsidRPr="00A02A6D">
        <w:rPr>
          <w:rFonts w:cs="Times New Roman"/>
          <w:szCs w:val="24"/>
        </w:rPr>
        <w:t>В случае возникновения чрезвычайной ситуации, обучающиеся фиксируют домашнее задание в рабочей тетради.</w:t>
      </w:r>
    </w:p>
    <w:p w:rsidR="00BA7080" w:rsidRPr="00A02A6D" w:rsidRDefault="00B238F0" w:rsidP="00A02A6D">
      <w:pPr>
        <w:spacing w:after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39. </w:t>
      </w:r>
      <w:bookmarkStart w:id="0" w:name="_GoBack"/>
      <w:bookmarkEnd w:id="0"/>
      <w:r w:rsidR="00BA7080" w:rsidRPr="00A02A6D">
        <w:rPr>
          <w:rFonts w:cs="Times New Roman"/>
          <w:szCs w:val="24"/>
        </w:rPr>
        <w:t>Срок внесения информации из бумажного носителя в электронный журнал - 1 день после ликвидации чрезвычайной ситуации.</w:t>
      </w:r>
    </w:p>
    <w:p w:rsidR="003102E8" w:rsidRPr="00A02A6D" w:rsidRDefault="003102E8" w:rsidP="00A02A6D">
      <w:pPr>
        <w:spacing w:after="0"/>
        <w:rPr>
          <w:rFonts w:cs="Times New Roman"/>
          <w:szCs w:val="24"/>
        </w:rPr>
      </w:pPr>
    </w:p>
    <w:sectPr w:rsidR="003102E8" w:rsidRPr="00A02A6D" w:rsidSect="00B238F0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5F72B6"/>
    <w:multiLevelType w:val="multilevel"/>
    <w:tmpl w:val="206064A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F9"/>
    <w:rsid w:val="00011F47"/>
    <w:rsid w:val="003102E8"/>
    <w:rsid w:val="003307A8"/>
    <w:rsid w:val="00331CBB"/>
    <w:rsid w:val="00372291"/>
    <w:rsid w:val="004D573E"/>
    <w:rsid w:val="00727D02"/>
    <w:rsid w:val="00783187"/>
    <w:rsid w:val="00917FF9"/>
    <w:rsid w:val="00A02A6D"/>
    <w:rsid w:val="00B238F0"/>
    <w:rsid w:val="00BA7080"/>
    <w:rsid w:val="00F8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FB5A6-0F61-4AA5-91F7-D1AA8DD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7A8"/>
    <w:pPr>
      <w:spacing w:after="200" w:line="24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7D02"/>
    <w:pPr>
      <w:suppressAutoHyphens/>
      <w:spacing w:before="280" w:after="280"/>
      <w:jc w:val="left"/>
    </w:pPr>
    <w:rPr>
      <w:rFonts w:eastAsia="Times New Roman" w:cs="Times New Roman"/>
      <w:lang w:eastAsia="ar-SA"/>
    </w:rPr>
  </w:style>
  <w:style w:type="paragraph" w:styleId="a4">
    <w:name w:val="List Paragraph"/>
    <w:basedOn w:val="a"/>
    <w:uiPriority w:val="34"/>
    <w:qFormat/>
    <w:rsid w:val="00727D02"/>
    <w:pPr>
      <w:spacing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</w:rPr>
  </w:style>
  <w:style w:type="character" w:styleId="a5">
    <w:name w:val="Strong"/>
    <w:basedOn w:val="a0"/>
    <w:uiPriority w:val="22"/>
    <w:qFormat/>
    <w:rsid w:val="003102E8"/>
    <w:rPr>
      <w:b/>
      <w:bCs/>
    </w:rPr>
  </w:style>
  <w:style w:type="paragraph" w:customStyle="1" w:styleId="msolistparagraph0">
    <w:name w:val="msolistparagraph"/>
    <w:basedOn w:val="a"/>
    <w:rsid w:val="003102E8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1746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2022-09-22T06:46:00Z</dcterms:created>
  <dcterms:modified xsi:type="dcterms:W3CDTF">2022-09-22T07:28:00Z</dcterms:modified>
</cp:coreProperties>
</file>