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2FF" w:rsidRPr="00FA42FF" w:rsidRDefault="00FA42FF" w:rsidP="00FA42FF">
      <w:pPr>
        <w:rPr>
          <w:rFonts w:ascii="Times New Roman" w:hAnsi="Times New Roman" w:cs="Times New Roman"/>
          <w:sz w:val="28"/>
          <w:szCs w:val="28"/>
        </w:rPr>
      </w:pPr>
      <w:r>
        <w:rPr>
          <w:rFonts w:ascii="Times New Roman" w:hAnsi="Times New Roman" w:cs="Times New Roman"/>
          <w:sz w:val="28"/>
          <w:szCs w:val="28"/>
        </w:rPr>
        <w:t>Тема РМО: «</w:t>
      </w:r>
      <w:r w:rsidRPr="00FA42FF">
        <w:rPr>
          <w:rFonts w:ascii="Times New Roman" w:hAnsi="Times New Roman" w:cs="Times New Roman"/>
          <w:sz w:val="28"/>
          <w:szCs w:val="28"/>
        </w:rPr>
        <w:t xml:space="preserve">Формирование компетенций  функциональной грамотности учащихся и </w:t>
      </w:r>
      <w:proofErr w:type="spellStart"/>
      <w:r w:rsidRPr="00FA42FF">
        <w:rPr>
          <w:rFonts w:ascii="Times New Roman" w:hAnsi="Times New Roman" w:cs="Times New Roman"/>
          <w:sz w:val="28"/>
          <w:szCs w:val="28"/>
        </w:rPr>
        <w:t>межпредметная</w:t>
      </w:r>
      <w:proofErr w:type="spellEnd"/>
      <w:r w:rsidRPr="00FA42FF">
        <w:rPr>
          <w:rFonts w:ascii="Times New Roman" w:hAnsi="Times New Roman" w:cs="Times New Roman"/>
          <w:sz w:val="28"/>
          <w:szCs w:val="28"/>
        </w:rPr>
        <w:t xml:space="preserve"> интеграция на уроках географии и во внеурочное время. Форм</w:t>
      </w:r>
      <w:r>
        <w:rPr>
          <w:rFonts w:ascii="Times New Roman" w:hAnsi="Times New Roman" w:cs="Times New Roman"/>
          <w:sz w:val="28"/>
          <w:szCs w:val="28"/>
        </w:rPr>
        <w:t>ы работы с одаренными учащимися»</w:t>
      </w:r>
    </w:p>
    <w:p w:rsidR="00C25ABE" w:rsidRPr="00C25ABE" w:rsidRDefault="00C25ABE" w:rsidP="00C25ABE">
      <w:pPr>
        <w:shd w:val="clear" w:color="auto" w:fill="FFFFFF"/>
        <w:spacing w:after="0" w:line="240" w:lineRule="auto"/>
        <w:rPr>
          <w:rFonts w:ascii="Times New Roman" w:eastAsia="Times New Roman" w:hAnsi="Times New Roman" w:cs="Times New Roman"/>
          <w:color w:val="181818"/>
          <w:sz w:val="24"/>
          <w:szCs w:val="24"/>
          <w:lang w:eastAsia="ru-RU"/>
        </w:rPr>
      </w:pPr>
      <w:r w:rsidRPr="00C25ABE">
        <w:rPr>
          <w:rFonts w:ascii="Times New Roman" w:eastAsia="Times New Roman" w:hAnsi="Times New Roman" w:cs="Times New Roman"/>
          <w:color w:val="181818"/>
          <w:sz w:val="44"/>
          <w:szCs w:val="44"/>
          <w:lang w:eastAsia="ru-RU"/>
        </w:rPr>
        <w:t>                                                 </w:t>
      </w:r>
      <w:r w:rsidRPr="00C25ABE">
        <w:rPr>
          <w:rFonts w:ascii="Times New Roman" w:eastAsia="Times New Roman" w:hAnsi="Times New Roman" w:cs="Times New Roman"/>
          <w:color w:val="181818"/>
          <w:sz w:val="24"/>
          <w:szCs w:val="24"/>
          <w:lang w:eastAsia="ru-RU"/>
        </w:rPr>
        <w:t> </w:t>
      </w:r>
    </w:p>
    <w:p w:rsidR="00C25ABE" w:rsidRPr="00C25ABE" w:rsidRDefault="00C25ABE" w:rsidP="00C25ABE">
      <w:pPr>
        <w:shd w:val="clear" w:color="auto" w:fill="FFFFFF"/>
        <w:spacing w:after="0" w:line="294" w:lineRule="atLeast"/>
        <w:jc w:val="both"/>
        <w:rPr>
          <w:rFonts w:ascii="Times New Roman" w:eastAsia="Times New Roman" w:hAnsi="Times New Roman" w:cs="Times New Roman"/>
          <w:color w:val="181818"/>
          <w:sz w:val="24"/>
          <w:szCs w:val="24"/>
          <w:lang w:eastAsia="ru-RU"/>
        </w:rPr>
      </w:pPr>
      <w:r w:rsidRPr="00C25ABE">
        <w:rPr>
          <w:rFonts w:ascii="Times New Roman" w:eastAsia="Times New Roman" w:hAnsi="Times New Roman" w:cs="Times New Roman"/>
          <w:color w:val="000000"/>
          <w:sz w:val="28"/>
          <w:szCs w:val="28"/>
          <w:lang w:eastAsia="ru-RU"/>
        </w:rPr>
        <w:t>    Начать свое выступление мне хочется с притчи, которая известна с давних пор, но не потеряла актуальности и в наше время.</w:t>
      </w:r>
    </w:p>
    <w:p w:rsidR="00C25ABE" w:rsidRPr="00C25ABE" w:rsidRDefault="00C25ABE" w:rsidP="00C25ABE">
      <w:pPr>
        <w:shd w:val="clear" w:color="auto" w:fill="FFFFFF"/>
        <w:spacing w:after="0" w:line="294" w:lineRule="atLeast"/>
        <w:jc w:val="both"/>
        <w:rPr>
          <w:rFonts w:ascii="Times New Roman" w:eastAsia="Times New Roman" w:hAnsi="Times New Roman" w:cs="Times New Roman"/>
          <w:color w:val="181818"/>
          <w:sz w:val="24"/>
          <w:szCs w:val="24"/>
          <w:lang w:eastAsia="ru-RU"/>
        </w:rPr>
      </w:pPr>
      <w:r w:rsidRPr="00C25ABE">
        <w:rPr>
          <w:rFonts w:ascii="Times New Roman" w:eastAsia="Times New Roman" w:hAnsi="Times New Roman" w:cs="Times New Roman"/>
          <w:color w:val="000000"/>
          <w:sz w:val="28"/>
          <w:szCs w:val="28"/>
          <w:lang w:eastAsia="ru-RU"/>
        </w:rPr>
        <w:t>Называется она «</w:t>
      </w:r>
      <w:r w:rsidRPr="00C25ABE">
        <w:rPr>
          <w:rFonts w:ascii="Times New Roman" w:eastAsia="Times New Roman" w:hAnsi="Times New Roman" w:cs="Times New Roman"/>
          <w:b/>
          <w:bCs/>
          <w:color w:val="000000"/>
          <w:sz w:val="28"/>
          <w:szCs w:val="28"/>
          <w:lang w:eastAsia="ru-RU"/>
        </w:rPr>
        <w:t>Чайная церемония».</w:t>
      </w:r>
    </w:p>
    <w:p w:rsidR="00C25ABE" w:rsidRPr="00C25ABE" w:rsidRDefault="00C25ABE" w:rsidP="00C25ABE">
      <w:pPr>
        <w:shd w:val="clear" w:color="auto" w:fill="FFFFFF"/>
        <w:spacing w:after="0" w:line="294" w:lineRule="atLeast"/>
        <w:jc w:val="both"/>
        <w:rPr>
          <w:rFonts w:ascii="Times New Roman" w:eastAsia="Times New Roman" w:hAnsi="Times New Roman" w:cs="Times New Roman"/>
          <w:color w:val="181818"/>
          <w:sz w:val="24"/>
          <w:szCs w:val="24"/>
          <w:lang w:eastAsia="ru-RU"/>
        </w:rPr>
      </w:pPr>
      <w:r w:rsidRPr="00C25ABE">
        <w:rPr>
          <w:rFonts w:ascii="Times New Roman" w:eastAsia="Times New Roman" w:hAnsi="Times New Roman" w:cs="Times New Roman"/>
          <w:color w:val="000000"/>
          <w:sz w:val="28"/>
          <w:szCs w:val="28"/>
          <w:lang w:eastAsia="ru-RU"/>
        </w:rPr>
        <w:t>«Сегодня изучите обряд чайной церемонии», – сказал учитель и дал своим ученикам свиток, в котором были описаны тонкости чайной церемонии.</w:t>
      </w:r>
    </w:p>
    <w:p w:rsidR="00C25ABE" w:rsidRPr="00C25ABE" w:rsidRDefault="00C25ABE" w:rsidP="00C25ABE">
      <w:pPr>
        <w:shd w:val="clear" w:color="auto" w:fill="FFFFFF"/>
        <w:spacing w:after="0" w:line="294" w:lineRule="atLeast"/>
        <w:jc w:val="both"/>
        <w:rPr>
          <w:rFonts w:ascii="Times New Roman" w:eastAsia="Times New Roman" w:hAnsi="Times New Roman" w:cs="Times New Roman"/>
          <w:color w:val="181818"/>
          <w:sz w:val="24"/>
          <w:szCs w:val="24"/>
          <w:lang w:eastAsia="ru-RU"/>
        </w:rPr>
      </w:pPr>
      <w:r w:rsidRPr="00C25ABE">
        <w:rPr>
          <w:rFonts w:ascii="Times New Roman" w:eastAsia="Times New Roman" w:hAnsi="Times New Roman" w:cs="Times New Roman"/>
          <w:color w:val="000000"/>
          <w:sz w:val="28"/>
          <w:szCs w:val="28"/>
          <w:lang w:eastAsia="ru-RU"/>
        </w:rPr>
        <w:t>Ученики погрузились в чтение, а учитель ушел в парк и сидел там весь день.</w:t>
      </w:r>
    </w:p>
    <w:p w:rsidR="00C25ABE" w:rsidRPr="00C25ABE" w:rsidRDefault="00C25ABE" w:rsidP="00C25ABE">
      <w:pPr>
        <w:shd w:val="clear" w:color="auto" w:fill="FFFFFF"/>
        <w:spacing w:after="0" w:line="294" w:lineRule="atLeast"/>
        <w:jc w:val="both"/>
        <w:rPr>
          <w:rFonts w:ascii="Times New Roman" w:eastAsia="Times New Roman" w:hAnsi="Times New Roman" w:cs="Times New Roman"/>
          <w:color w:val="181818"/>
          <w:sz w:val="24"/>
          <w:szCs w:val="24"/>
          <w:lang w:eastAsia="ru-RU"/>
        </w:rPr>
      </w:pPr>
      <w:r w:rsidRPr="00C25ABE">
        <w:rPr>
          <w:rFonts w:ascii="Times New Roman" w:eastAsia="Times New Roman" w:hAnsi="Times New Roman" w:cs="Times New Roman"/>
          <w:color w:val="000000"/>
          <w:sz w:val="28"/>
          <w:szCs w:val="28"/>
          <w:lang w:eastAsia="ru-RU"/>
        </w:rPr>
        <w:t>Ученики успели обсудить и выучить все, что было записано на свитке.</w:t>
      </w:r>
    </w:p>
    <w:p w:rsidR="00C25ABE" w:rsidRPr="00C25ABE" w:rsidRDefault="00C25ABE" w:rsidP="00C25ABE">
      <w:pPr>
        <w:shd w:val="clear" w:color="auto" w:fill="FFFFFF"/>
        <w:spacing w:after="0" w:line="294" w:lineRule="atLeast"/>
        <w:jc w:val="both"/>
        <w:rPr>
          <w:rFonts w:ascii="Times New Roman" w:eastAsia="Times New Roman" w:hAnsi="Times New Roman" w:cs="Times New Roman"/>
          <w:color w:val="181818"/>
          <w:sz w:val="24"/>
          <w:szCs w:val="24"/>
          <w:lang w:eastAsia="ru-RU"/>
        </w:rPr>
      </w:pPr>
      <w:r w:rsidRPr="00C25ABE">
        <w:rPr>
          <w:rFonts w:ascii="Times New Roman" w:eastAsia="Times New Roman" w:hAnsi="Times New Roman" w:cs="Times New Roman"/>
          <w:color w:val="000000"/>
          <w:sz w:val="28"/>
          <w:szCs w:val="28"/>
          <w:lang w:eastAsia="ru-RU"/>
        </w:rPr>
        <w:t>Наконец, учитель вернулся и спросил учеников о том, что они узнали.</w:t>
      </w:r>
    </w:p>
    <w:p w:rsidR="00C25ABE" w:rsidRPr="00C25ABE" w:rsidRDefault="00C25ABE" w:rsidP="00C25ABE">
      <w:pPr>
        <w:shd w:val="clear" w:color="auto" w:fill="FFFFFF"/>
        <w:spacing w:after="0" w:line="294" w:lineRule="atLeast"/>
        <w:jc w:val="both"/>
        <w:rPr>
          <w:rFonts w:ascii="Times New Roman" w:eastAsia="Times New Roman" w:hAnsi="Times New Roman" w:cs="Times New Roman"/>
          <w:color w:val="181818"/>
          <w:sz w:val="24"/>
          <w:szCs w:val="24"/>
          <w:lang w:eastAsia="ru-RU"/>
        </w:rPr>
      </w:pPr>
      <w:r w:rsidRPr="00C25ABE">
        <w:rPr>
          <w:rFonts w:ascii="Times New Roman" w:eastAsia="Times New Roman" w:hAnsi="Times New Roman" w:cs="Times New Roman"/>
          <w:color w:val="000000"/>
          <w:sz w:val="28"/>
          <w:szCs w:val="28"/>
          <w:lang w:eastAsia="ru-RU"/>
        </w:rPr>
        <w:t>- «Белый журавль моет голову» – это значит, прополощи чайник кипятком, –</w:t>
      </w:r>
    </w:p>
    <w:p w:rsidR="00C25ABE" w:rsidRPr="00C25ABE" w:rsidRDefault="00C25ABE" w:rsidP="00C25ABE">
      <w:pPr>
        <w:shd w:val="clear" w:color="auto" w:fill="FFFFFF"/>
        <w:spacing w:after="0" w:line="294" w:lineRule="atLeast"/>
        <w:jc w:val="both"/>
        <w:rPr>
          <w:rFonts w:ascii="Times New Roman" w:eastAsia="Times New Roman" w:hAnsi="Times New Roman" w:cs="Times New Roman"/>
          <w:color w:val="181818"/>
          <w:sz w:val="24"/>
          <w:szCs w:val="24"/>
          <w:lang w:eastAsia="ru-RU"/>
        </w:rPr>
      </w:pPr>
      <w:r w:rsidRPr="00C25ABE">
        <w:rPr>
          <w:rFonts w:ascii="Times New Roman" w:eastAsia="Times New Roman" w:hAnsi="Times New Roman" w:cs="Times New Roman"/>
          <w:color w:val="000000"/>
          <w:sz w:val="28"/>
          <w:szCs w:val="28"/>
          <w:lang w:eastAsia="ru-RU"/>
        </w:rPr>
        <w:t>с гордостью сказал первый ученик.</w:t>
      </w:r>
    </w:p>
    <w:p w:rsidR="00C25ABE" w:rsidRPr="00C25ABE" w:rsidRDefault="00C25ABE" w:rsidP="00C25ABE">
      <w:pPr>
        <w:shd w:val="clear" w:color="auto" w:fill="FFFFFF"/>
        <w:spacing w:after="0" w:line="294" w:lineRule="atLeast"/>
        <w:jc w:val="both"/>
        <w:rPr>
          <w:rFonts w:ascii="Times New Roman" w:eastAsia="Times New Roman" w:hAnsi="Times New Roman" w:cs="Times New Roman"/>
          <w:color w:val="181818"/>
          <w:sz w:val="24"/>
          <w:szCs w:val="24"/>
          <w:lang w:eastAsia="ru-RU"/>
        </w:rPr>
      </w:pPr>
      <w:r w:rsidRPr="00C25ABE">
        <w:rPr>
          <w:rFonts w:ascii="Times New Roman" w:eastAsia="Times New Roman" w:hAnsi="Times New Roman" w:cs="Times New Roman"/>
          <w:color w:val="000000"/>
          <w:sz w:val="28"/>
          <w:szCs w:val="28"/>
          <w:lang w:eastAsia="ru-RU"/>
        </w:rPr>
        <w:t>- «Бодхисаттва входит во дворец, – это значит, положи чай в чайник</w:t>
      </w:r>
      <w:proofErr w:type="gramStart"/>
      <w:r w:rsidRPr="00C25ABE">
        <w:rPr>
          <w:rFonts w:ascii="Times New Roman" w:eastAsia="Times New Roman" w:hAnsi="Times New Roman" w:cs="Times New Roman"/>
          <w:color w:val="000000"/>
          <w:sz w:val="28"/>
          <w:szCs w:val="28"/>
          <w:lang w:eastAsia="ru-RU"/>
        </w:rPr>
        <w:t>,»</w:t>
      </w:r>
      <w:proofErr w:type="gramEnd"/>
      <w:r w:rsidRPr="00C25ABE">
        <w:rPr>
          <w:rFonts w:ascii="Times New Roman" w:eastAsia="Times New Roman" w:hAnsi="Times New Roman" w:cs="Times New Roman"/>
          <w:color w:val="000000"/>
          <w:sz w:val="28"/>
          <w:szCs w:val="28"/>
          <w:lang w:eastAsia="ru-RU"/>
        </w:rPr>
        <w:t xml:space="preserve"> –</w:t>
      </w:r>
    </w:p>
    <w:p w:rsidR="00C25ABE" w:rsidRPr="00C25ABE" w:rsidRDefault="00C25ABE" w:rsidP="00C25ABE">
      <w:pPr>
        <w:shd w:val="clear" w:color="auto" w:fill="FFFFFF"/>
        <w:spacing w:after="0" w:line="294" w:lineRule="atLeast"/>
        <w:jc w:val="both"/>
        <w:rPr>
          <w:rFonts w:ascii="Times New Roman" w:eastAsia="Times New Roman" w:hAnsi="Times New Roman" w:cs="Times New Roman"/>
          <w:color w:val="181818"/>
          <w:sz w:val="24"/>
          <w:szCs w:val="24"/>
          <w:lang w:eastAsia="ru-RU"/>
        </w:rPr>
      </w:pPr>
      <w:r w:rsidRPr="00C25ABE">
        <w:rPr>
          <w:rFonts w:ascii="Times New Roman" w:eastAsia="Times New Roman" w:hAnsi="Times New Roman" w:cs="Times New Roman"/>
          <w:color w:val="000000"/>
          <w:sz w:val="28"/>
          <w:szCs w:val="28"/>
          <w:lang w:eastAsia="ru-RU"/>
        </w:rPr>
        <w:t>добавил второй.</w:t>
      </w:r>
    </w:p>
    <w:p w:rsidR="00C25ABE" w:rsidRPr="00C25ABE" w:rsidRDefault="00C25ABE" w:rsidP="00C25ABE">
      <w:pPr>
        <w:shd w:val="clear" w:color="auto" w:fill="FFFFFF"/>
        <w:spacing w:after="0" w:line="294" w:lineRule="atLeast"/>
        <w:jc w:val="both"/>
        <w:rPr>
          <w:rFonts w:ascii="Times New Roman" w:eastAsia="Times New Roman" w:hAnsi="Times New Roman" w:cs="Times New Roman"/>
          <w:color w:val="181818"/>
          <w:sz w:val="24"/>
          <w:szCs w:val="24"/>
          <w:lang w:eastAsia="ru-RU"/>
        </w:rPr>
      </w:pPr>
      <w:r w:rsidRPr="00C25ABE">
        <w:rPr>
          <w:rFonts w:ascii="Times New Roman" w:eastAsia="Times New Roman" w:hAnsi="Times New Roman" w:cs="Times New Roman"/>
          <w:color w:val="000000"/>
          <w:sz w:val="28"/>
          <w:szCs w:val="28"/>
          <w:lang w:eastAsia="ru-RU"/>
        </w:rPr>
        <w:t>- «Струя греет чайник, – это значит, кипящей водой залей чайник</w:t>
      </w:r>
      <w:proofErr w:type="gramStart"/>
      <w:r w:rsidRPr="00C25ABE">
        <w:rPr>
          <w:rFonts w:ascii="Times New Roman" w:eastAsia="Times New Roman" w:hAnsi="Times New Roman" w:cs="Times New Roman"/>
          <w:color w:val="000000"/>
          <w:sz w:val="28"/>
          <w:szCs w:val="28"/>
          <w:lang w:eastAsia="ru-RU"/>
        </w:rPr>
        <w:t>,»</w:t>
      </w:r>
      <w:proofErr w:type="gramEnd"/>
      <w:r w:rsidRPr="00C25ABE">
        <w:rPr>
          <w:rFonts w:ascii="Times New Roman" w:eastAsia="Times New Roman" w:hAnsi="Times New Roman" w:cs="Times New Roman"/>
          <w:color w:val="000000"/>
          <w:sz w:val="28"/>
          <w:szCs w:val="28"/>
          <w:lang w:eastAsia="ru-RU"/>
        </w:rPr>
        <w:t xml:space="preserve"> –</w:t>
      </w:r>
    </w:p>
    <w:p w:rsidR="00C25ABE" w:rsidRPr="00C25ABE" w:rsidRDefault="00C25ABE" w:rsidP="00C25ABE">
      <w:pPr>
        <w:shd w:val="clear" w:color="auto" w:fill="FFFFFF"/>
        <w:spacing w:after="0" w:line="294" w:lineRule="atLeast"/>
        <w:jc w:val="both"/>
        <w:rPr>
          <w:rFonts w:ascii="Times New Roman" w:eastAsia="Times New Roman" w:hAnsi="Times New Roman" w:cs="Times New Roman"/>
          <w:color w:val="181818"/>
          <w:sz w:val="24"/>
          <w:szCs w:val="24"/>
          <w:lang w:eastAsia="ru-RU"/>
        </w:rPr>
      </w:pPr>
      <w:r w:rsidRPr="00C25ABE">
        <w:rPr>
          <w:rFonts w:ascii="Times New Roman" w:eastAsia="Times New Roman" w:hAnsi="Times New Roman" w:cs="Times New Roman"/>
          <w:color w:val="000000"/>
          <w:sz w:val="28"/>
          <w:szCs w:val="28"/>
          <w:lang w:eastAsia="ru-RU"/>
        </w:rPr>
        <w:t>подхватил третий.</w:t>
      </w:r>
    </w:p>
    <w:p w:rsidR="00C25ABE" w:rsidRPr="00C25ABE" w:rsidRDefault="00C25ABE" w:rsidP="00C25ABE">
      <w:pPr>
        <w:shd w:val="clear" w:color="auto" w:fill="FFFFFF"/>
        <w:spacing w:after="0" w:line="294" w:lineRule="atLeast"/>
        <w:jc w:val="both"/>
        <w:rPr>
          <w:rFonts w:ascii="Times New Roman" w:eastAsia="Times New Roman" w:hAnsi="Times New Roman" w:cs="Times New Roman"/>
          <w:color w:val="181818"/>
          <w:sz w:val="24"/>
          <w:szCs w:val="24"/>
          <w:lang w:eastAsia="ru-RU"/>
        </w:rPr>
      </w:pPr>
      <w:r w:rsidRPr="00C25ABE">
        <w:rPr>
          <w:rFonts w:ascii="Times New Roman" w:eastAsia="Times New Roman" w:hAnsi="Times New Roman" w:cs="Times New Roman"/>
          <w:color w:val="000000"/>
          <w:sz w:val="28"/>
          <w:szCs w:val="28"/>
          <w:lang w:eastAsia="ru-RU"/>
        </w:rPr>
        <w:t>Так ученики один за другим рассказали учителю все подробности чайной церемонии.</w:t>
      </w:r>
    </w:p>
    <w:p w:rsidR="00C25ABE" w:rsidRPr="00C25ABE" w:rsidRDefault="00C25ABE" w:rsidP="00C25ABE">
      <w:pPr>
        <w:shd w:val="clear" w:color="auto" w:fill="FFFFFF"/>
        <w:spacing w:after="0" w:line="294" w:lineRule="atLeast"/>
        <w:jc w:val="both"/>
        <w:rPr>
          <w:rFonts w:ascii="Times New Roman" w:eastAsia="Times New Roman" w:hAnsi="Times New Roman" w:cs="Times New Roman"/>
          <w:color w:val="181818"/>
          <w:sz w:val="24"/>
          <w:szCs w:val="24"/>
          <w:lang w:eastAsia="ru-RU"/>
        </w:rPr>
      </w:pPr>
      <w:r w:rsidRPr="00C25ABE">
        <w:rPr>
          <w:rFonts w:ascii="Times New Roman" w:eastAsia="Times New Roman" w:hAnsi="Times New Roman" w:cs="Times New Roman"/>
          <w:color w:val="000000"/>
          <w:sz w:val="28"/>
          <w:szCs w:val="28"/>
          <w:lang w:eastAsia="ru-RU"/>
        </w:rPr>
        <w:t>Только последний ученик ничего не сказал.</w:t>
      </w:r>
    </w:p>
    <w:p w:rsidR="00C25ABE" w:rsidRPr="00C25ABE" w:rsidRDefault="00C25ABE" w:rsidP="00C25ABE">
      <w:pPr>
        <w:shd w:val="clear" w:color="auto" w:fill="FFFFFF"/>
        <w:spacing w:after="0" w:line="294" w:lineRule="atLeast"/>
        <w:jc w:val="both"/>
        <w:rPr>
          <w:rFonts w:ascii="Times New Roman" w:eastAsia="Times New Roman" w:hAnsi="Times New Roman" w:cs="Times New Roman"/>
          <w:color w:val="181818"/>
          <w:sz w:val="24"/>
          <w:szCs w:val="24"/>
          <w:lang w:eastAsia="ru-RU"/>
        </w:rPr>
      </w:pPr>
      <w:r w:rsidRPr="00C25ABE">
        <w:rPr>
          <w:rFonts w:ascii="Times New Roman" w:eastAsia="Times New Roman" w:hAnsi="Times New Roman" w:cs="Times New Roman"/>
          <w:color w:val="000000"/>
          <w:sz w:val="28"/>
          <w:szCs w:val="28"/>
          <w:lang w:eastAsia="ru-RU"/>
        </w:rPr>
        <w:t>Он взял чайник, заварил в нем чай по всем правилам чайной церемонии и напоил учителя чаем.</w:t>
      </w:r>
    </w:p>
    <w:p w:rsidR="00C25ABE" w:rsidRPr="00C25ABE" w:rsidRDefault="00C25ABE" w:rsidP="00C25ABE">
      <w:pPr>
        <w:shd w:val="clear" w:color="auto" w:fill="FFFFFF"/>
        <w:spacing w:after="0" w:line="294" w:lineRule="atLeast"/>
        <w:jc w:val="both"/>
        <w:rPr>
          <w:rFonts w:ascii="Times New Roman" w:eastAsia="Times New Roman" w:hAnsi="Times New Roman" w:cs="Times New Roman"/>
          <w:color w:val="181818"/>
          <w:sz w:val="24"/>
          <w:szCs w:val="24"/>
          <w:lang w:eastAsia="ru-RU"/>
        </w:rPr>
      </w:pPr>
      <w:r w:rsidRPr="00C25ABE">
        <w:rPr>
          <w:rFonts w:ascii="Times New Roman" w:eastAsia="Times New Roman" w:hAnsi="Times New Roman" w:cs="Times New Roman"/>
          <w:color w:val="000000"/>
          <w:sz w:val="28"/>
          <w:szCs w:val="28"/>
          <w:lang w:eastAsia="ru-RU"/>
        </w:rPr>
        <w:t>- Твой рассказ был лучшим, – похвалил учитель последнего ученика. – Ты порадовал меня вкусным чаем, и тем, что постиг важное правило:</w:t>
      </w:r>
    </w:p>
    <w:p w:rsidR="00C25ABE" w:rsidRPr="00C25ABE" w:rsidRDefault="00C25ABE" w:rsidP="00C25ABE">
      <w:pPr>
        <w:shd w:val="clear" w:color="auto" w:fill="FFFFFF"/>
        <w:spacing w:after="0" w:line="294" w:lineRule="atLeast"/>
        <w:jc w:val="both"/>
        <w:rPr>
          <w:rFonts w:ascii="Times New Roman" w:eastAsia="Times New Roman" w:hAnsi="Times New Roman" w:cs="Times New Roman"/>
          <w:color w:val="181818"/>
          <w:sz w:val="24"/>
          <w:szCs w:val="24"/>
          <w:lang w:eastAsia="ru-RU"/>
        </w:rPr>
      </w:pPr>
      <w:r w:rsidRPr="00C25ABE">
        <w:rPr>
          <w:rFonts w:ascii="Times New Roman" w:eastAsia="Times New Roman" w:hAnsi="Times New Roman" w:cs="Times New Roman"/>
          <w:color w:val="000000"/>
          <w:sz w:val="28"/>
          <w:szCs w:val="28"/>
          <w:lang w:eastAsia="ru-RU"/>
        </w:rPr>
        <w:t>«Говори не о том, что прочел, а о том, что понял».</w:t>
      </w:r>
    </w:p>
    <w:p w:rsidR="00C25ABE" w:rsidRPr="00C25ABE" w:rsidRDefault="00C25ABE" w:rsidP="00C25ABE">
      <w:pPr>
        <w:shd w:val="clear" w:color="auto" w:fill="FFFFFF"/>
        <w:spacing w:after="0" w:line="294" w:lineRule="atLeast"/>
        <w:jc w:val="both"/>
        <w:rPr>
          <w:rFonts w:ascii="Times New Roman" w:eastAsia="Times New Roman" w:hAnsi="Times New Roman" w:cs="Times New Roman"/>
          <w:color w:val="181818"/>
          <w:sz w:val="24"/>
          <w:szCs w:val="24"/>
          <w:lang w:eastAsia="ru-RU"/>
        </w:rPr>
      </w:pPr>
      <w:r w:rsidRPr="00C25ABE">
        <w:rPr>
          <w:rFonts w:ascii="Times New Roman" w:eastAsia="Times New Roman" w:hAnsi="Times New Roman" w:cs="Times New Roman"/>
          <w:color w:val="000000"/>
          <w:sz w:val="28"/>
          <w:szCs w:val="28"/>
          <w:lang w:eastAsia="ru-RU"/>
        </w:rPr>
        <w:t>- Учитель, но этот ученик вообще ничего не говорил, – заметил кто-то.</w:t>
      </w:r>
    </w:p>
    <w:p w:rsidR="00C25ABE" w:rsidRPr="00C25ABE" w:rsidRDefault="00C25ABE" w:rsidP="00C25ABE">
      <w:pPr>
        <w:shd w:val="clear" w:color="auto" w:fill="FFFFFF"/>
        <w:spacing w:after="0" w:line="294" w:lineRule="atLeast"/>
        <w:jc w:val="both"/>
        <w:rPr>
          <w:rFonts w:ascii="Times New Roman" w:eastAsia="Times New Roman" w:hAnsi="Times New Roman" w:cs="Times New Roman"/>
          <w:color w:val="181818"/>
          <w:sz w:val="24"/>
          <w:szCs w:val="24"/>
          <w:lang w:eastAsia="ru-RU"/>
        </w:rPr>
      </w:pPr>
      <w:r w:rsidRPr="00C25ABE">
        <w:rPr>
          <w:rFonts w:ascii="Times New Roman" w:eastAsia="Times New Roman" w:hAnsi="Times New Roman" w:cs="Times New Roman"/>
          <w:color w:val="000000"/>
          <w:sz w:val="28"/>
          <w:szCs w:val="28"/>
          <w:lang w:eastAsia="ru-RU"/>
        </w:rPr>
        <w:t>- </w:t>
      </w:r>
      <w:r w:rsidRPr="00C25ABE">
        <w:rPr>
          <w:rFonts w:ascii="Times New Roman" w:eastAsia="Times New Roman" w:hAnsi="Times New Roman" w:cs="Times New Roman"/>
          <w:b/>
          <w:bCs/>
          <w:color w:val="000000"/>
          <w:sz w:val="28"/>
          <w:szCs w:val="28"/>
          <w:lang w:eastAsia="ru-RU"/>
        </w:rPr>
        <w:t>Практические дела всегда говорят громче, чем слова</w:t>
      </w:r>
      <w:r w:rsidRPr="00C25ABE">
        <w:rPr>
          <w:rFonts w:ascii="Times New Roman" w:eastAsia="Times New Roman" w:hAnsi="Times New Roman" w:cs="Times New Roman"/>
          <w:color w:val="000000"/>
          <w:sz w:val="28"/>
          <w:szCs w:val="28"/>
          <w:lang w:eastAsia="ru-RU"/>
        </w:rPr>
        <w:t>, – ответил учитель.</w:t>
      </w:r>
    </w:p>
    <w:p w:rsidR="00C25ABE" w:rsidRPr="00C25ABE" w:rsidRDefault="00C25ABE" w:rsidP="00C25ABE">
      <w:pPr>
        <w:shd w:val="clear" w:color="auto" w:fill="FFFFFF"/>
        <w:spacing w:after="0" w:line="294" w:lineRule="atLeast"/>
        <w:jc w:val="both"/>
        <w:rPr>
          <w:rFonts w:ascii="Times New Roman" w:eastAsia="Times New Roman" w:hAnsi="Times New Roman" w:cs="Times New Roman"/>
          <w:color w:val="181818"/>
          <w:sz w:val="24"/>
          <w:szCs w:val="24"/>
          <w:lang w:eastAsia="ru-RU"/>
        </w:rPr>
      </w:pPr>
      <w:r w:rsidRPr="00C25ABE">
        <w:rPr>
          <w:rFonts w:ascii="Times New Roman" w:eastAsia="Times New Roman" w:hAnsi="Times New Roman" w:cs="Times New Roman"/>
          <w:color w:val="181818"/>
          <w:sz w:val="28"/>
          <w:szCs w:val="28"/>
          <w:lang w:eastAsia="ru-RU"/>
        </w:rPr>
        <w:t> </w:t>
      </w:r>
      <w:r w:rsidRPr="00C25ABE">
        <w:rPr>
          <w:rFonts w:ascii="Times New Roman" w:eastAsia="Times New Roman" w:hAnsi="Times New Roman" w:cs="Times New Roman"/>
          <w:color w:val="000000"/>
          <w:sz w:val="28"/>
          <w:szCs w:val="28"/>
          <w:lang w:eastAsia="ru-RU"/>
        </w:rPr>
        <w:t>Какие методические приёмы мы можем отметить в деятельности учителя?</w:t>
      </w:r>
    </w:p>
    <w:p w:rsidR="00C25ABE" w:rsidRPr="00C25ABE" w:rsidRDefault="00C25ABE" w:rsidP="00C25ABE">
      <w:pPr>
        <w:shd w:val="clear" w:color="auto" w:fill="FFFFFF"/>
        <w:spacing w:after="0" w:line="294" w:lineRule="atLeast"/>
        <w:jc w:val="both"/>
        <w:rPr>
          <w:rFonts w:ascii="Times New Roman" w:eastAsia="Times New Roman" w:hAnsi="Times New Roman" w:cs="Times New Roman"/>
          <w:color w:val="181818"/>
          <w:sz w:val="24"/>
          <w:szCs w:val="24"/>
          <w:lang w:eastAsia="ru-RU"/>
        </w:rPr>
      </w:pPr>
      <w:r w:rsidRPr="00C25ABE">
        <w:rPr>
          <w:rFonts w:ascii="Times New Roman" w:eastAsia="Times New Roman" w:hAnsi="Times New Roman" w:cs="Times New Roman"/>
          <w:color w:val="000000"/>
          <w:sz w:val="28"/>
          <w:szCs w:val="28"/>
          <w:lang w:eastAsia="ru-RU"/>
        </w:rPr>
        <w:t>/самостоятельная работа по приобретению знаний, «обучение в сотрудничестве», значимость практических знаний./</w:t>
      </w:r>
    </w:p>
    <w:p w:rsidR="00C25ABE" w:rsidRPr="00C25ABE" w:rsidRDefault="00C25ABE" w:rsidP="00C25ABE">
      <w:pPr>
        <w:shd w:val="clear" w:color="auto" w:fill="FFFFFF"/>
        <w:spacing w:after="0" w:line="294" w:lineRule="atLeast"/>
        <w:jc w:val="both"/>
        <w:rPr>
          <w:rFonts w:ascii="Times New Roman" w:eastAsia="Times New Roman" w:hAnsi="Times New Roman" w:cs="Times New Roman"/>
          <w:color w:val="181818"/>
          <w:sz w:val="24"/>
          <w:szCs w:val="24"/>
          <w:lang w:eastAsia="ru-RU"/>
        </w:rPr>
      </w:pPr>
      <w:r w:rsidRPr="00C25ABE">
        <w:rPr>
          <w:rFonts w:ascii="Times New Roman" w:eastAsia="Times New Roman" w:hAnsi="Times New Roman" w:cs="Times New Roman"/>
          <w:color w:val="000000"/>
          <w:sz w:val="28"/>
          <w:szCs w:val="28"/>
          <w:lang w:eastAsia="ru-RU"/>
        </w:rPr>
        <w:t>Действительно, мудрости учителя можно позавидовать. Он понимал, что</w:t>
      </w:r>
    </w:p>
    <w:p w:rsidR="00C25ABE" w:rsidRPr="00C25ABE" w:rsidRDefault="00C25ABE" w:rsidP="00C25ABE">
      <w:pPr>
        <w:shd w:val="clear" w:color="auto" w:fill="FFFFFF"/>
        <w:spacing w:after="0" w:line="294" w:lineRule="atLeast"/>
        <w:jc w:val="both"/>
        <w:rPr>
          <w:rFonts w:ascii="Times New Roman" w:eastAsia="Times New Roman" w:hAnsi="Times New Roman" w:cs="Times New Roman"/>
          <w:color w:val="181818"/>
          <w:sz w:val="24"/>
          <w:szCs w:val="24"/>
          <w:lang w:eastAsia="ru-RU"/>
        </w:rPr>
      </w:pPr>
      <w:r w:rsidRPr="00C25ABE">
        <w:rPr>
          <w:rFonts w:ascii="Times New Roman" w:eastAsia="Times New Roman" w:hAnsi="Times New Roman" w:cs="Times New Roman"/>
          <w:color w:val="000000"/>
          <w:sz w:val="28"/>
          <w:szCs w:val="28"/>
          <w:lang w:eastAsia="ru-RU"/>
        </w:rPr>
        <w:t>- самые прочные знания, это те, которые добыты самостоятельным трудом;</w:t>
      </w:r>
    </w:p>
    <w:p w:rsidR="00C25ABE" w:rsidRPr="00C25ABE" w:rsidRDefault="00C25ABE" w:rsidP="00C25ABE">
      <w:pPr>
        <w:shd w:val="clear" w:color="auto" w:fill="FFFFFF"/>
        <w:spacing w:after="0" w:line="294" w:lineRule="atLeast"/>
        <w:jc w:val="both"/>
        <w:rPr>
          <w:rFonts w:ascii="Times New Roman" w:eastAsia="Times New Roman" w:hAnsi="Times New Roman" w:cs="Times New Roman"/>
          <w:color w:val="181818"/>
          <w:sz w:val="24"/>
          <w:szCs w:val="24"/>
          <w:lang w:eastAsia="ru-RU"/>
        </w:rPr>
      </w:pPr>
      <w:r w:rsidRPr="00C25ABE">
        <w:rPr>
          <w:rFonts w:ascii="Times New Roman" w:eastAsia="Times New Roman" w:hAnsi="Times New Roman" w:cs="Times New Roman"/>
          <w:color w:val="000000"/>
          <w:sz w:val="28"/>
          <w:szCs w:val="28"/>
          <w:lang w:eastAsia="ru-RU"/>
        </w:rPr>
        <w:t>- «обучение в сотрудничестве» даёт также положительные результаты, это интерактивный метод;</w:t>
      </w:r>
    </w:p>
    <w:p w:rsidR="00C25ABE" w:rsidRPr="00C25ABE" w:rsidRDefault="00C25ABE" w:rsidP="00C25ABE">
      <w:pPr>
        <w:shd w:val="clear" w:color="auto" w:fill="FFFFFF"/>
        <w:spacing w:after="0" w:line="294" w:lineRule="atLeast"/>
        <w:jc w:val="both"/>
        <w:rPr>
          <w:rFonts w:ascii="Times New Roman" w:eastAsia="Times New Roman" w:hAnsi="Times New Roman" w:cs="Times New Roman"/>
          <w:color w:val="181818"/>
          <w:sz w:val="24"/>
          <w:szCs w:val="24"/>
          <w:lang w:eastAsia="ru-RU"/>
        </w:rPr>
      </w:pPr>
      <w:r w:rsidRPr="00C25ABE">
        <w:rPr>
          <w:rFonts w:ascii="Times New Roman" w:eastAsia="Times New Roman" w:hAnsi="Times New Roman" w:cs="Times New Roman"/>
          <w:color w:val="000000"/>
          <w:sz w:val="28"/>
          <w:szCs w:val="28"/>
          <w:lang w:eastAsia="ru-RU"/>
        </w:rPr>
        <w:t>- умение применять знания в жизни, это самое главное, чему мы должны учить детей.</w:t>
      </w:r>
    </w:p>
    <w:p w:rsidR="00C25ABE" w:rsidRPr="00C25ABE" w:rsidRDefault="00C25ABE" w:rsidP="00C25ABE">
      <w:pPr>
        <w:shd w:val="clear" w:color="auto" w:fill="FFFFFF"/>
        <w:spacing w:after="0" w:line="294" w:lineRule="atLeast"/>
        <w:jc w:val="both"/>
        <w:rPr>
          <w:rFonts w:ascii="Times New Roman" w:eastAsia="Times New Roman" w:hAnsi="Times New Roman" w:cs="Times New Roman"/>
          <w:color w:val="181818"/>
          <w:sz w:val="24"/>
          <w:szCs w:val="24"/>
          <w:lang w:eastAsia="ru-RU"/>
        </w:rPr>
      </w:pPr>
      <w:r w:rsidRPr="00C25ABE">
        <w:rPr>
          <w:rFonts w:ascii="Times New Roman" w:eastAsia="Times New Roman" w:hAnsi="Times New Roman" w:cs="Times New Roman"/>
          <w:color w:val="000000"/>
          <w:sz w:val="28"/>
          <w:szCs w:val="28"/>
          <w:lang w:eastAsia="ru-RU"/>
        </w:rPr>
        <w:t>Притча «Чайная церемония» - о знаниях и применении их на деле, говоря современным языком «функциональная грамотность школьников»</w:t>
      </w:r>
    </w:p>
    <w:p w:rsidR="00C25ABE" w:rsidRPr="00C25ABE" w:rsidRDefault="00C25ABE" w:rsidP="00C25ABE">
      <w:pPr>
        <w:shd w:val="clear" w:color="auto" w:fill="FFFFFF"/>
        <w:spacing w:after="0" w:line="294" w:lineRule="atLeast"/>
        <w:jc w:val="both"/>
        <w:rPr>
          <w:rFonts w:ascii="Times New Roman" w:eastAsia="Times New Roman" w:hAnsi="Times New Roman" w:cs="Times New Roman"/>
          <w:color w:val="181818"/>
          <w:sz w:val="24"/>
          <w:szCs w:val="24"/>
          <w:lang w:eastAsia="ru-RU"/>
        </w:rPr>
      </w:pPr>
      <w:r w:rsidRPr="00C25ABE">
        <w:rPr>
          <w:rFonts w:ascii="Times New Roman" w:eastAsia="Times New Roman" w:hAnsi="Times New Roman" w:cs="Times New Roman"/>
          <w:color w:val="181818"/>
          <w:sz w:val="28"/>
          <w:szCs w:val="28"/>
          <w:lang w:eastAsia="ru-RU"/>
        </w:rPr>
        <w:t> </w:t>
      </w:r>
    </w:p>
    <w:p w:rsidR="00C25ABE" w:rsidRPr="00C25ABE" w:rsidRDefault="00C25ABE" w:rsidP="00C25AB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25ABE">
        <w:rPr>
          <w:rFonts w:ascii="Times New Roman" w:eastAsia="Times New Roman" w:hAnsi="Times New Roman" w:cs="Times New Roman"/>
          <w:b/>
          <w:bCs/>
          <w:color w:val="181818"/>
          <w:sz w:val="28"/>
          <w:szCs w:val="28"/>
          <w:lang w:eastAsia="ru-RU"/>
        </w:rPr>
        <w:t> </w:t>
      </w:r>
    </w:p>
    <w:p w:rsidR="00C25ABE" w:rsidRPr="00C25ABE" w:rsidRDefault="00C25ABE" w:rsidP="00C25AB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25ABE">
        <w:rPr>
          <w:rFonts w:ascii="Times New Roman" w:eastAsia="Times New Roman" w:hAnsi="Times New Roman" w:cs="Times New Roman"/>
          <w:b/>
          <w:bCs/>
          <w:color w:val="181818"/>
          <w:sz w:val="28"/>
          <w:szCs w:val="28"/>
          <w:lang w:eastAsia="ru-RU"/>
        </w:rPr>
        <w:t> </w:t>
      </w:r>
    </w:p>
    <w:p w:rsidR="00C25ABE" w:rsidRPr="00C25ABE" w:rsidRDefault="00C25ABE" w:rsidP="00C25AB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25ABE">
        <w:rPr>
          <w:rFonts w:ascii="Times New Roman" w:eastAsia="Times New Roman" w:hAnsi="Times New Roman" w:cs="Times New Roman"/>
          <w:b/>
          <w:bCs/>
          <w:color w:val="181818"/>
          <w:sz w:val="28"/>
          <w:szCs w:val="28"/>
          <w:lang w:eastAsia="ru-RU"/>
        </w:rPr>
        <w:t> </w:t>
      </w:r>
    </w:p>
    <w:p w:rsidR="00C25ABE" w:rsidRPr="00C25ABE" w:rsidRDefault="00FA42FF" w:rsidP="00C25ABE">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8"/>
          <w:szCs w:val="28"/>
          <w:lang w:eastAsia="ru-RU"/>
        </w:rPr>
        <w:lastRenderedPageBreak/>
        <w:t>Слайд 2.</w:t>
      </w:r>
    </w:p>
    <w:p w:rsidR="00FA42FF" w:rsidRPr="00FA42FF" w:rsidRDefault="00C25ABE" w:rsidP="00FA42FF">
      <w:pPr>
        <w:shd w:val="clear" w:color="auto" w:fill="FFFFFF"/>
        <w:spacing w:after="0" w:line="294" w:lineRule="atLeast"/>
        <w:jc w:val="both"/>
        <w:rPr>
          <w:rFonts w:ascii="Times New Roman" w:eastAsia="Times New Roman" w:hAnsi="Times New Roman" w:cs="Times New Roman"/>
          <w:color w:val="1A1A1A"/>
          <w:sz w:val="28"/>
          <w:szCs w:val="28"/>
          <w:lang w:eastAsia="ru-RU"/>
        </w:rPr>
      </w:pPr>
      <w:r w:rsidRPr="00FA42FF">
        <w:rPr>
          <w:rFonts w:ascii="Times New Roman" w:eastAsia="Times New Roman" w:hAnsi="Times New Roman" w:cs="Times New Roman"/>
          <w:b/>
          <w:bCs/>
          <w:color w:val="000000"/>
          <w:sz w:val="28"/>
          <w:szCs w:val="28"/>
          <w:lang w:eastAsia="ru-RU"/>
        </w:rPr>
        <w:t>           </w:t>
      </w:r>
      <w:r w:rsidR="00FA42FF" w:rsidRPr="00FA42FF">
        <w:rPr>
          <w:rFonts w:ascii="Times New Roman" w:eastAsia="Times New Roman" w:hAnsi="Times New Roman" w:cs="Times New Roman"/>
          <w:color w:val="1A1A1A"/>
          <w:sz w:val="28"/>
          <w:szCs w:val="28"/>
          <w:lang w:eastAsia="ru-RU"/>
        </w:rPr>
        <w:t>Термин «Функциональная  грамотность»</w:t>
      </w:r>
    </w:p>
    <w:p w:rsidR="00FA42FF" w:rsidRPr="00FA42FF" w:rsidRDefault="00FA42FF" w:rsidP="00FA42FF">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FA42FF">
        <w:rPr>
          <w:rFonts w:ascii="Times New Roman" w:eastAsia="Times New Roman" w:hAnsi="Times New Roman" w:cs="Times New Roman"/>
          <w:color w:val="1A1A1A"/>
          <w:sz w:val="28"/>
          <w:szCs w:val="28"/>
          <w:lang w:eastAsia="ru-RU"/>
        </w:rPr>
        <w:t>был введен в 1957 году ЮНЕСКО, наряду с понятиями «грамотность» и «минимальная грамотность». Грамотность – это навыки чтения, письма, счета  и  работы</w:t>
      </w:r>
      <w:r>
        <w:rPr>
          <w:rFonts w:ascii="Times New Roman" w:eastAsia="Times New Roman" w:hAnsi="Times New Roman" w:cs="Times New Roman"/>
          <w:color w:val="1A1A1A"/>
          <w:sz w:val="28"/>
          <w:szCs w:val="28"/>
          <w:lang w:eastAsia="ru-RU"/>
        </w:rPr>
        <w:t xml:space="preserve"> </w:t>
      </w:r>
      <w:r w:rsidRPr="00FA42FF">
        <w:rPr>
          <w:rFonts w:ascii="Times New Roman" w:eastAsia="Times New Roman" w:hAnsi="Times New Roman" w:cs="Times New Roman"/>
          <w:color w:val="1A1A1A"/>
          <w:sz w:val="28"/>
          <w:szCs w:val="28"/>
          <w:lang w:eastAsia="ru-RU"/>
        </w:rPr>
        <w:t>с документами. Минимальная грамотность – это способность читать и писать простые</w:t>
      </w:r>
      <w:r>
        <w:rPr>
          <w:rFonts w:ascii="Times New Roman" w:eastAsia="Times New Roman" w:hAnsi="Times New Roman" w:cs="Times New Roman"/>
          <w:color w:val="1A1A1A"/>
          <w:sz w:val="28"/>
          <w:szCs w:val="28"/>
          <w:lang w:eastAsia="ru-RU"/>
        </w:rPr>
        <w:t xml:space="preserve"> </w:t>
      </w:r>
      <w:r w:rsidRPr="00FA42FF">
        <w:rPr>
          <w:rFonts w:ascii="Times New Roman" w:eastAsia="Times New Roman" w:hAnsi="Times New Roman" w:cs="Times New Roman"/>
          <w:color w:val="1A1A1A"/>
          <w:sz w:val="28"/>
          <w:szCs w:val="28"/>
          <w:lang w:eastAsia="ru-RU"/>
        </w:rPr>
        <w:t>сообщения.</w:t>
      </w:r>
    </w:p>
    <w:p w:rsidR="00FA42FF" w:rsidRDefault="00FA42FF" w:rsidP="00FA42FF">
      <w:pPr>
        <w:jc w:val="both"/>
        <w:rPr>
          <w:rFonts w:ascii="Times New Roman" w:hAnsi="Times New Roman" w:cs="Times New Roman"/>
          <w:b/>
          <w:sz w:val="28"/>
          <w:szCs w:val="28"/>
        </w:rPr>
      </w:pPr>
      <w:r>
        <w:rPr>
          <w:rFonts w:ascii="Times New Roman" w:hAnsi="Times New Roman" w:cs="Times New Roman"/>
          <w:b/>
          <w:sz w:val="28"/>
          <w:szCs w:val="28"/>
        </w:rPr>
        <w:t>Слайд 3.</w:t>
      </w:r>
    </w:p>
    <w:p w:rsidR="00FA42FF" w:rsidRPr="00FA42FF" w:rsidRDefault="00FA42FF" w:rsidP="00FA42FF">
      <w:pPr>
        <w:jc w:val="both"/>
        <w:rPr>
          <w:rFonts w:ascii="Times New Roman" w:hAnsi="Times New Roman" w:cs="Times New Roman"/>
          <w:iCs/>
          <w:color w:val="000000"/>
          <w:sz w:val="28"/>
          <w:szCs w:val="28"/>
          <w:shd w:val="clear" w:color="auto" w:fill="FFFFFF"/>
        </w:rPr>
      </w:pPr>
      <w:r w:rsidRPr="00FA42FF">
        <w:rPr>
          <w:rFonts w:ascii="Times New Roman" w:hAnsi="Times New Roman" w:cs="Times New Roman"/>
          <w:iCs/>
          <w:color w:val="000000"/>
          <w:sz w:val="28"/>
          <w:szCs w:val="28"/>
          <w:shd w:val="clear" w:color="auto" w:fill="FFFFFF"/>
        </w:rPr>
        <w:t>«Если формальная грамотность — это владение навыками и умениями техники чтения, то функциональная грамотность — это способность человека свободно использовать эти навыки для извлечения информации из реального текста — для его понимания, сжатия, трансформации».</w:t>
      </w:r>
      <w:r w:rsidRPr="00FA42FF">
        <w:rPr>
          <w:rFonts w:ascii="Times New Roman" w:hAnsi="Times New Roman" w:cs="Times New Roman"/>
          <w:iCs/>
          <w:color w:val="000000"/>
          <w:sz w:val="28"/>
          <w:szCs w:val="28"/>
          <w:shd w:val="clear" w:color="auto" w:fill="FFFFFF"/>
        </w:rPr>
        <w:br/>
      </w:r>
      <w:r>
        <w:rPr>
          <w:rFonts w:ascii="Times New Roman" w:hAnsi="Times New Roman" w:cs="Times New Roman"/>
          <w:iCs/>
          <w:color w:val="000000"/>
          <w:sz w:val="28"/>
          <w:szCs w:val="28"/>
          <w:shd w:val="clear" w:color="auto" w:fill="FFFFFF"/>
        </w:rPr>
        <w:t>                            </w:t>
      </w:r>
      <w:r w:rsidRPr="00FA42FF">
        <w:rPr>
          <w:rFonts w:ascii="Times New Roman" w:hAnsi="Times New Roman" w:cs="Times New Roman"/>
          <w:iCs/>
          <w:color w:val="000000"/>
          <w:sz w:val="28"/>
          <w:szCs w:val="28"/>
          <w:shd w:val="clear" w:color="auto" w:fill="FFFFFF"/>
        </w:rPr>
        <w:t>   Алексей Леонтьев, советский психолог, философ и педагог</w:t>
      </w:r>
    </w:p>
    <w:p w:rsidR="00FA42FF" w:rsidRDefault="00FA42FF" w:rsidP="00FA42FF">
      <w:pPr>
        <w:rPr>
          <w:rFonts w:ascii="Times New Roman" w:hAnsi="Times New Roman" w:cs="Times New Roman"/>
          <w:b/>
          <w:sz w:val="28"/>
          <w:szCs w:val="28"/>
        </w:rPr>
      </w:pPr>
      <w:r>
        <w:rPr>
          <w:rFonts w:ascii="Times New Roman" w:hAnsi="Times New Roman" w:cs="Times New Roman"/>
          <w:b/>
          <w:sz w:val="28"/>
          <w:szCs w:val="28"/>
        </w:rPr>
        <w:t>Слайд 4.</w:t>
      </w:r>
    </w:p>
    <w:p w:rsidR="00FA42FF" w:rsidRPr="00FA42FF" w:rsidRDefault="00FA42FF" w:rsidP="00FA42FF">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Pr="00FA42FF">
        <w:rPr>
          <w:rFonts w:ascii="Times New Roman" w:eastAsia="Times New Roman" w:hAnsi="Times New Roman" w:cs="Times New Roman"/>
          <w:color w:val="1A1A1A"/>
          <w:sz w:val="28"/>
          <w:szCs w:val="28"/>
          <w:lang w:eastAsia="ru-RU"/>
        </w:rPr>
        <w:t>Функциональная грамотность -  это способность человека использовать приобретаемые в течение жизни знания для решения широкого</w:t>
      </w:r>
    </w:p>
    <w:p w:rsidR="00FA42FF" w:rsidRPr="00FA42FF" w:rsidRDefault="00FA42FF" w:rsidP="00FA42FF">
      <w:pPr>
        <w:shd w:val="clear" w:color="auto" w:fill="FFFFFF"/>
        <w:spacing w:after="0" w:line="240" w:lineRule="auto"/>
        <w:rPr>
          <w:rFonts w:ascii="Times New Roman" w:eastAsia="Times New Roman" w:hAnsi="Times New Roman" w:cs="Times New Roman"/>
          <w:color w:val="1A1A1A"/>
          <w:sz w:val="28"/>
          <w:szCs w:val="28"/>
          <w:lang w:eastAsia="ru-RU"/>
        </w:rPr>
      </w:pPr>
      <w:r w:rsidRPr="00FA42FF">
        <w:rPr>
          <w:rFonts w:ascii="Times New Roman" w:eastAsia="Times New Roman" w:hAnsi="Times New Roman" w:cs="Times New Roman"/>
          <w:color w:val="1A1A1A"/>
          <w:sz w:val="28"/>
          <w:szCs w:val="28"/>
          <w:lang w:eastAsia="ru-RU"/>
        </w:rPr>
        <w:t>диапазона жизненных задач в различных сферах человеческой деятельности, общения и социальных отношений.</w:t>
      </w:r>
    </w:p>
    <w:p w:rsidR="00FA42FF" w:rsidRDefault="00FA42FF" w:rsidP="00FA42FF">
      <w:pPr>
        <w:rPr>
          <w:rFonts w:ascii="Times New Roman" w:hAnsi="Times New Roman" w:cs="Times New Roman"/>
          <w:b/>
          <w:sz w:val="28"/>
          <w:szCs w:val="28"/>
        </w:rPr>
      </w:pPr>
      <w:r>
        <w:rPr>
          <w:rFonts w:ascii="Times New Roman" w:hAnsi="Times New Roman" w:cs="Times New Roman"/>
          <w:b/>
          <w:sz w:val="28"/>
          <w:szCs w:val="28"/>
        </w:rPr>
        <w:t>Слайд 5.</w:t>
      </w:r>
    </w:p>
    <w:p w:rsidR="00FA42FF" w:rsidRPr="00FA42FF" w:rsidRDefault="00FA42FF" w:rsidP="00FA42FF">
      <w:pPr>
        <w:shd w:val="clear" w:color="auto" w:fill="FFFFFF"/>
        <w:spacing w:after="0" w:line="240" w:lineRule="auto"/>
        <w:rPr>
          <w:rFonts w:ascii="Times New Roman" w:eastAsia="Times New Roman" w:hAnsi="Times New Roman" w:cs="Times New Roman"/>
          <w:color w:val="1A1A1A"/>
          <w:sz w:val="28"/>
          <w:szCs w:val="28"/>
          <w:lang w:eastAsia="ru-RU"/>
        </w:rPr>
      </w:pPr>
      <w:r w:rsidRPr="00FA42FF">
        <w:rPr>
          <w:rFonts w:ascii="Times New Roman" w:eastAsia="Times New Roman" w:hAnsi="Times New Roman" w:cs="Times New Roman"/>
          <w:color w:val="1A1A1A"/>
          <w:sz w:val="28"/>
          <w:szCs w:val="28"/>
          <w:lang w:eastAsia="ru-RU"/>
        </w:rPr>
        <w:t>Функциональная  грамотность  базируется  на четырех основных составляющих:</w:t>
      </w:r>
    </w:p>
    <w:p w:rsidR="00FA42FF" w:rsidRPr="00FA42FF" w:rsidRDefault="00FA42FF" w:rsidP="00FA42FF">
      <w:pPr>
        <w:shd w:val="clear" w:color="auto" w:fill="FFFFFF"/>
        <w:spacing w:after="0" w:line="240" w:lineRule="auto"/>
        <w:rPr>
          <w:rFonts w:ascii="Times New Roman" w:eastAsia="Times New Roman" w:hAnsi="Times New Roman" w:cs="Times New Roman"/>
          <w:color w:val="1A1A1A"/>
          <w:sz w:val="28"/>
          <w:szCs w:val="28"/>
          <w:lang w:eastAsia="ru-RU"/>
        </w:rPr>
      </w:pPr>
      <w:r w:rsidRPr="00FA42FF">
        <w:rPr>
          <w:rFonts w:ascii="Times New Roman" w:eastAsia="Times New Roman" w:hAnsi="Times New Roman" w:cs="Times New Roman"/>
          <w:color w:val="1A1A1A"/>
          <w:sz w:val="28"/>
          <w:szCs w:val="28"/>
          <w:lang w:eastAsia="ru-RU"/>
        </w:rPr>
        <w:t>•</w:t>
      </w:r>
      <w:r>
        <w:rPr>
          <w:rFonts w:ascii="Times New Roman" w:eastAsia="Times New Roman" w:hAnsi="Times New Roman" w:cs="Times New Roman"/>
          <w:color w:val="1A1A1A"/>
          <w:sz w:val="28"/>
          <w:szCs w:val="28"/>
          <w:lang w:eastAsia="ru-RU"/>
        </w:rPr>
        <w:t xml:space="preserve"> </w:t>
      </w:r>
      <w:r w:rsidRPr="00FA42FF">
        <w:rPr>
          <w:rFonts w:ascii="Times New Roman" w:eastAsia="Times New Roman" w:hAnsi="Times New Roman" w:cs="Times New Roman"/>
          <w:color w:val="1A1A1A"/>
          <w:sz w:val="28"/>
          <w:szCs w:val="28"/>
          <w:lang w:eastAsia="ru-RU"/>
        </w:rPr>
        <w:t>читательская грамотность,</w:t>
      </w:r>
    </w:p>
    <w:p w:rsidR="00FA42FF" w:rsidRPr="00FA42FF" w:rsidRDefault="00FA42FF" w:rsidP="00FA42FF">
      <w:pPr>
        <w:shd w:val="clear" w:color="auto" w:fill="FFFFFF"/>
        <w:spacing w:after="0" w:line="240" w:lineRule="auto"/>
        <w:rPr>
          <w:rFonts w:ascii="Times New Roman" w:eastAsia="Times New Roman" w:hAnsi="Times New Roman" w:cs="Times New Roman"/>
          <w:color w:val="1A1A1A"/>
          <w:sz w:val="28"/>
          <w:szCs w:val="28"/>
          <w:lang w:eastAsia="ru-RU"/>
        </w:rPr>
      </w:pPr>
      <w:r w:rsidRPr="00FA42FF">
        <w:rPr>
          <w:rFonts w:ascii="Times New Roman" w:eastAsia="Times New Roman" w:hAnsi="Times New Roman" w:cs="Times New Roman"/>
          <w:color w:val="1A1A1A"/>
          <w:sz w:val="28"/>
          <w:szCs w:val="28"/>
          <w:lang w:eastAsia="ru-RU"/>
        </w:rPr>
        <w:t>•</w:t>
      </w:r>
      <w:r>
        <w:rPr>
          <w:rFonts w:ascii="Times New Roman" w:eastAsia="Times New Roman" w:hAnsi="Times New Roman" w:cs="Times New Roman"/>
          <w:color w:val="1A1A1A"/>
          <w:sz w:val="28"/>
          <w:szCs w:val="28"/>
          <w:lang w:eastAsia="ru-RU"/>
        </w:rPr>
        <w:t xml:space="preserve"> </w:t>
      </w:r>
      <w:r w:rsidRPr="00FA42FF">
        <w:rPr>
          <w:rFonts w:ascii="Times New Roman" w:eastAsia="Times New Roman" w:hAnsi="Times New Roman" w:cs="Times New Roman"/>
          <w:color w:val="1A1A1A"/>
          <w:sz w:val="28"/>
          <w:szCs w:val="28"/>
          <w:lang w:eastAsia="ru-RU"/>
        </w:rPr>
        <w:t>естественнонаучная грамотность,</w:t>
      </w:r>
    </w:p>
    <w:p w:rsidR="00FA42FF" w:rsidRPr="00FA42FF" w:rsidRDefault="00FA42FF" w:rsidP="00FA42FF">
      <w:pPr>
        <w:shd w:val="clear" w:color="auto" w:fill="FFFFFF"/>
        <w:spacing w:after="0" w:line="240" w:lineRule="auto"/>
        <w:rPr>
          <w:rFonts w:ascii="Times New Roman" w:eastAsia="Times New Roman" w:hAnsi="Times New Roman" w:cs="Times New Roman"/>
          <w:color w:val="1A1A1A"/>
          <w:sz w:val="28"/>
          <w:szCs w:val="28"/>
          <w:lang w:eastAsia="ru-RU"/>
        </w:rPr>
      </w:pPr>
      <w:r w:rsidRPr="00FA42FF">
        <w:rPr>
          <w:rFonts w:ascii="Times New Roman" w:eastAsia="Times New Roman" w:hAnsi="Times New Roman" w:cs="Times New Roman"/>
          <w:color w:val="1A1A1A"/>
          <w:sz w:val="28"/>
          <w:szCs w:val="28"/>
          <w:lang w:eastAsia="ru-RU"/>
        </w:rPr>
        <w:t>•</w:t>
      </w:r>
      <w:r>
        <w:rPr>
          <w:rFonts w:ascii="Times New Roman" w:eastAsia="Times New Roman" w:hAnsi="Times New Roman" w:cs="Times New Roman"/>
          <w:color w:val="1A1A1A"/>
          <w:sz w:val="28"/>
          <w:szCs w:val="28"/>
          <w:lang w:eastAsia="ru-RU"/>
        </w:rPr>
        <w:t xml:space="preserve"> </w:t>
      </w:r>
      <w:r w:rsidRPr="00FA42FF">
        <w:rPr>
          <w:rFonts w:ascii="Times New Roman" w:eastAsia="Times New Roman" w:hAnsi="Times New Roman" w:cs="Times New Roman"/>
          <w:color w:val="1A1A1A"/>
          <w:sz w:val="28"/>
          <w:szCs w:val="28"/>
          <w:lang w:eastAsia="ru-RU"/>
        </w:rPr>
        <w:t>математическая грамотность,</w:t>
      </w:r>
    </w:p>
    <w:p w:rsidR="00FA42FF" w:rsidRPr="00FA42FF" w:rsidRDefault="00FA42FF" w:rsidP="00FA42FF">
      <w:pPr>
        <w:shd w:val="clear" w:color="auto" w:fill="FFFFFF"/>
        <w:spacing w:after="0" w:line="240" w:lineRule="auto"/>
        <w:rPr>
          <w:rFonts w:ascii="Times New Roman" w:eastAsia="Times New Roman" w:hAnsi="Times New Roman" w:cs="Times New Roman"/>
          <w:color w:val="1A1A1A"/>
          <w:sz w:val="28"/>
          <w:szCs w:val="28"/>
          <w:lang w:eastAsia="ru-RU"/>
        </w:rPr>
      </w:pPr>
      <w:r w:rsidRPr="00FA42FF">
        <w:rPr>
          <w:rFonts w:ascii="Times New Roman" w:eastAsia="Times New Roman" w:hAnsi="Times New Roman" w:cs="Times New Roman"/>
          <w:color w:val="1A1A1A"/>
          <w:sz w:val="28"/>
          <w:szCs w:val="28"/>
          <w:lang w:eastAsia="ru-RU"/>
        </w:rPr>
        <w:t>•</w:t>
      </w:r>
      <w:r>
        <w:rPr>
          <w:rFonts w:ascii="Times New Roman" w:eastAsia="Times New Roman" w:hAnsi="Times New Roman" w:cs="Times New Roman"/>
          <w:color w:val="1A1A1A"/>
          <w:sz w:val="28"/>
          <w:szCs w:val="28"/>
          <w:lang w:eastAsia="ru-RU"/>
        </w:rPr>
        <w:t xml:space="preserve"> </w:t>
      </w:r>
      <w:r w:rsidRPr="00FA42FF">
        <w:rPr>
          <w:rFonts w:ascii="Times New Roman" w:eastAsia="Times New Roman" w:hAnsi="Times New Roman" w:cs="Times New Roman"/>
          <w:color w:val="1A1A1A"/>
          <w:sz w:val="28"/>
          <w:szCs w:val="28"/>
          <w:lang w:eastAsia="ru-RU"/>
        </w:rPr>
        <w:t>финансовая грамотность.</w:t>
      </w:r>
    </w:p>
    <w:p w:rsidR="00FA42FF" w:rsidRDefault="00FA42FF" w:rsidP="00FA42FF">
      <w:pPr>
        <w:rPr>
          <w:rFonts w:ascii="Times New Roman" w:hAnsi="Times New Roman" w:cs="Times New Roman"/>
          <w:b/>
          <w:sz w:val="28"/>
          <w:szCs w:val="28"/>
        </w:rPr>
      </w:pPr>
      <w:r>
        <w:rPr>
          <w:rFonts w:ascii="Times New Roman" w:hAnsi="Times New Roman" w:cs="Times New Roman"/>
          <w:b/>
          <w:sz w:val="28"/>
          <w:szCs w:val="28"/>
        </w:rPr>
        <w:t>Слайд 6.</w:t>
      </w:r>
    </w:p>
    <w:p w:rsidR="00FA42FF" w:rsidRPr="00FA42FF" w:rsidRDefault="00FA42FF" w:rsidP="00FA42FF">
      <w:pPr>
        <w:pStyle w:val="a9"/>
        <w:rPr>
          <w:rFonts w:ascii="Times New Roman" w:hAnsi="Times New Roman" w:cs="Times New Roman"/>
          <w:sz w:val="28"/>
          <w:szCs w:val="28"/>
        </w:rPr>
      </w:pPr>
      <w:r w:rsidRPr="00FA42FF">
        <w:rPr>
          <w:rFonts w:ascii="Times New Roman" w:hAnsi="Times New Roman" w:cs="Times New Roman"/>
          <w:sz w:val="28"/>
          <w:szCs w:val="28"/>
        </w:rPr>
        <w:t xml:space="preserve">    В географии функциональная грамотность формируется достижением, прежде всего, предметных результатов </w:t>
      </w:r>
      <w:proofErr w:type="gramStart"/>
      <w:r w:rsidRPr="00FA42FF">
        <w:rPr>
          <w:rFonts w:ascii="Times New Roman" w:hAnsi="Times New Roman" w:cs="Times New Roman"/>
          <w:sz w:val="28"/>
          <w:szCs w:val="28"/>
        </w:rPr>
        <w:t>через</w:t>
      </w:r>
      <w:proofErr w:type="gramEnd"/>
      <w:r w:rsidRPr="00FA42FF">
        <w:rPr>
          <w:rFonts w:ascii="Times New Roman" w:hAnsi="Times New Roman" w:cs="Times New Roman"/>
          <w:sz w:val="28"/>
          <w:szCs w:val="28"/>
        </w:rPr>
        <w:t>:</w:t>
      </w:r>
    </w:p>
    <w:p w:rsidR="00FA42FF" w:rsidRPr="00FA42FF" w:rsidRDefault="00FA42FF" w:rsidP="00FA42FF">
      <w:pPr>
        <w:pStyle w:val="a9"/>
        <w:rPr>
          <w:rFonts w:ascii="Times New Roman" w:hAnsi="Times New Roman" w:cs="Times New Roman"/>
          <w:sz w:val="28"/>
          <w:szCs w:val="28"/>
        </w:rPr>
      </w:pPr>
      <w:r w:rsidRPr="00FA42FF">
        <w:rPr>
          <w:rFonts w:ascii="Times New Roman" w:hAnsi="Times New Roman" w:cs="Times New Roman"/>
          <w:sz w:val="28"/>
          <w:szCs w:val="28"/>
        </w:rPr>
        <w:t>- работу с текстом;</w:t>
      </w:r>
    </w:p>
    <w:p w:rsidR="00FA42FF" w:rsidRPr="00FA42FF" w:rsidRDefault="00FA42FF" w:rsidP="00FA42FF">
      <w:pPr>
        <w:pStyle w:val="a9"/>
        <w:rPr>
          <w:rFonts w:ascii="Times New Roman" w:hAnsi="Times New Roman" w:cs="Times New Roman"/>
          <w:sz w:val="28"/>
          <w:szCs w:val="28"/>
        </w:rPr>
      </w:pPr>
      <w:r w:rsidRPr="00FA42FF">
        <w:rPr>
          <w:rFonts w:ascii="Times New Roman" w:hAnsi="Times New Roman" w:cs="Times New Roman"/>
          <w:sz w:val="28"/>
          <w:szCs w:val="28"/>
        </w:rPr>
        <w:t>- работу с географической картой;</w:t>
      </w:r>
    </w:p>
    <w:p w:rsidR="00FA42FF" w:rsidRDefault="00FA42FF" w:rsidP="00FA42FF">
      <w:pPr>
        <w:pStyle w:val="a9"/>
        <w:rPr>
          <w:rFonts w:ascii="Times New Roman" w:hAnsi="Times New Roman" w:cs="Times New Roman"/>
          <w:sz w:val="28"/>
          <w:szCs w:val="28"/>
        </w:rPr>
      </w:pPr>
      <w:r w:rsidRPr="00FA42FF">
        <w:rPr>
          <w:rFonts w:ascii="Times New Roman" w:hAnsi="Times New Roman" w:cs="Times New Roman"/>
          <w:sz w:val="28"/>
          <w:szCs w:val="28"/>
        </w:rPr>
        <w:t>- работу со статистическими данными.</w:t>
      </w:r>
    </w:p>
    <w:p w:rsidR="00FA42FF" w:rsidRDefault="00FA42FF" w:rsidP="00FA42FF">
      <w:pPr>
        <w:pStyle w:val="a9"/>
        <w:rPr>
          <w:rFonts w:ascii="Times New Roman" w:hAnsi="Times New Roman" w:cs="Times New Roman"/>
          <w:sz w:val="28"/>
          <w:szCs w:val="28"/>
        </w:rPr>
      </w:pPr>
    </w:p>
    <w:p w:rsidR="00FA42FF" w:rsidRPr="00FA42FF" w:rsidRDefault="00FA42FF" w:rsidP="00FA42FF">
      <w:pPr>
        <w:shd w:val="clear" w:color="auto" w:fill="FFFFFF"/>
        <w:spacing w:after="0" w:line="240" w:lineRule="auto"/>
        <w:ind w:firstLine="710"/>
        <w:jc w:val="both"/>
        <w:rPr>
          <w:rFonts w:ascii="Calibri" w:eastAsia="Times New Roman" w:hAnsi="Calibri" w:cs="Calibri"/>
          <w:color w:val="000000"/>
          <w:lang w:eastAsia="ru-RU"/>
        </w:rPr>
      </w:pPr>
      <w:r w:rsidRPr="00FA42FF">
        <w:rPr>
          <w:rFonts w:ascii="Times New Roman" w:eastAsia="Times New Roman" w:hAnsi="Times New Roman" w:cs="Times New Roman"/>
          <w:b/>
          <w:bCs/>
          <w:color w:val="181818"/>
          <w:sz w:val="28"/>
          <w:szCs w:val="28"/>
          <w:lang w:eastAsia="ru-RU"/>
        </w:rPr>
        <w:t>Работа с текстом</w:t>
      </w:r>
      <w:r w:rsidRPr="00FA42FF">
        <w:rPr>
          <w:rFonts w:ascii="Times New Roman" w:eastAsia="Times New Roman" w:hAnsi="Times New Roman" w:cs="Times New Roman"/>
          <w:color w:val="181818"/>
          <w:sz w:val="28"/>
          <w:szCs w:val="28"/>
          <w:lang w:eastAsia="ru-RU"/>
        </w:rPr>
        <w:t>. Одна из проблем, существующих сегодня на уроке географии, - среднестатистический ученик не хочет и не умеет читать и анализировать прочитанное. При сдаче экзаменов и ВПР учащиеся невнимательно читают задания и инструкции к ним и в связи с этим неправильно выполняют задания. А ведь почти в каждом задании по географии в самом тексте находятся «подсказки», которые помогают его выполнить. Их только надо уметь найти.</w:t>
      </w:r>
    </w:p>
    <w:p w:rsidR="00FA42FF" w:rsidRDefault="00FA42FF" w:rsidP="00FA42FF">
      <w:pPr>
        <w:pStyle w:val="a9"/>
        <w:rPr>
          <w:rFonts w:ascii="Times New Roman" w:hAnsi="Times New Roman" w:cs="Times New Roman"/>
          <w:sz w:val="28"/>
          <w:szCs w:val="28"/>
        </w:rPr>
      </w:pPr>
    </w:p>
    <w:p w:rsidR="00FA42FF" w:rsidRDefault="00FA42FF" w:rsidP="00FA42FF">
      <w:pPr>
        <w:pStyle w:val="a9"/>
        <w:rPr>
          <w:rFonts w:ascii="Times New Roman" w:hAnsi="Times New Roman" w:cs="Times New Roman"/>
          <w:sz w:val="28"/>
          <w:szCs w:val="28"/>
        </w:rPr>
      </w:pPr>
      <w:r w:rsidRPr="00FA42FF">
        <w:rPr>
          <w:rFonts w:ascii="Times New Roman" w:hAnsi="Times New Roman" w:cs="Times New Roman"/>
          <w:b/>
          <w:sz w:val="28"/>
          <w:szCs w:val="28"/>
        </w:rPr>
        <w:t>Слайд 7</w:t>
      </w:r>
      <w:r>
        <w:rPr>
          <w:rFonts w:ascii="Times New Roman" w:hAnsi="Times New Roman" w:cs="Times New Roman"/>
          <w:sz w:val="28"/>
          <w:szCs w:val="28"/>
        </w:rPr>
        <w:t xml:space="preserve"> работа с текстом. Исландия.</w:t>
      </w:r>
    </w:p>
    <w:p w:rsidR="00FA42FF" w:rsidRDefault="00FA42FF" w:rsidP="00FA42FF">
      <w:pPr>
        <w:pStyle w:val="a9"/>
        <w:rPr>
          <w:rFonts w:ascii="Times New Roman" w:hAnsi="Times New Roman" w:cs="Times New Roman"/>
          <w:sz w:val="28"/>
          <w:szCs w:val="28"/>
        </w:rPr>
      </w:pPr>
    </w:p>
    <w:p w:rsidR="00FA42FF" w:rsidRPr="00FA42FF" w:rsidRDefault="00FA42FF" w:rsidP="00FA42FF">
      <w:pPr>
        <w:rPr>
          <w:rFonts w:ascii="Times New Roman" w:hAnsi="Times New Roman" w:cs="Times New Roman"/>
          <w:b/>
          <w:sz w:val="28"/>
          <w:szCs w:val="28"/>
        </w:rPr>
      </w:pPr>
      <w:r>
        <w:rPr>
          <w:rFonts w:ascii="Times New Roman" w:hAnsi="Times New Roman" w:cs="Times New Roman"/>
          <w:b/>
          <w:sz w:val="28"/>
          <w:szCs w:val="28"/>
        </w:rPr>
        <w:t>Слайд 8.</w:t>
      </w:r>
    </w:p>
    <w:p w:rsidR="00FA42FF" w:rsidRPr="00FA42FF" w:rsidRDefault="00C25ABE" w:rsidP="00FA42FF">
      <w:pPr>
        <w:pStyle w:val="c2"/>
        <w:shd w:val="clear" w:color="auto" w:fill="FFFFFF"/>
        <w:spacing w:before="0" w:beforeAutospacing="0" w:after="0" w:afterAutospacing="0"/>
        <w:ind w:firstLine="710"/>
        <w:jc w:val="both"/>
        <w:rPr>
          <w:rFonts w:ascii="Calibri" w:hAnsi="Calibri" w:cs="Calibri"/>
          <w:color w:val="000000"/>
          <w:sz w:val="28"/>
          <w:szCs w:val="28"/>
        </w:rPr>
      </w:pPr>
      <w:r w:rsidRPr="00FA42FF">
        <w:rPr>
          <w:color w:val="181818"/>
          <w:sz w:val="28"/>
          <w:szCs w:val="28"/>
        </w:rPr>
        <w:t> </w:t>
      </w:r>
      <w:r w:rsidR="00FA42FF" w:rsidRPr="00FA42FF">
        <w:rPr>
          <w:color w:val="181818"/>
          <w:sz w:val="28"/>
          <w:szCs w:val="28"/>
        </w:rPr>
        <w:t>При </w:t>
      </w:r>
      <w:r w:rsidR="00FA42FF" w:rsidRPr="00FA42FF">
        <w:rPr>
          <w:bCs/>
          <w:color w:val="181818"/>
          <w:sz w:val="28"/>
          <w:szCs w:val="28"/>
        </w:rPr>
        <w:t>работе с текстом</w:t>
      </w:r>
      <w:r w:rsidR="00FA42FF" w:rsidRPr="00FA42FF">
        <w:rPr>
          <w:color w:val="181818"/>
          <w:sz w:val="28"/>
          <w:szCs w:val="28"/>
        </w:rPr>
        <w:t> на уроках географии используется множество различных </w:t>
      </w:r>
      <w:r w:rsidR="00FA42FF" w:rsidRPr="00FA42FF">
        <w:rPr>
          <w:bCs/>
          <w:color w:val="181818"/>
          <w:sz w:val="28"/>
          <w:szCs w:val="28"/>
        </w:rPr>
        <w:t>приемов</w:t>
      </w:r>
      <w:r w:rsidR="00FA42FF" w:rsidRPr="00FA42FF">
        <w:rPr>
          <w:color w:val="181818"/>
          <w:sz w:val="28"/>
          <w:szCs w:val="28"/>
        </w:rPr>
        <w:t>:</w:t>
      </w:r>
    </w:p>
    <w:p w:rsidR="00FA42FF" w:rsidRPr="00FA42FF" w:rsidRDefault="00FA42FF" w:rsidP="00FA42FF">
      <w:pPr>
        <w:shd w:val="clear" w:color="auto" w:fill="FFFFFF"/>
        <w:spacing w:after="0" w:line="240" w:lineRule="auto"/>
        <w:ind w:firstLine="710"/>
        <w:jc w:val="both"/>
        <w:rPr>
          <w:rFonts w:ascii="Calibri" w:eastAsia="Times New Roman" w:hAnsi="Calibri" w:cs="Calibri"/>
          <w:color w:val="000000"/>
          <w:sz w:val="28"/>
          <w:szCs w:val="28"/>
          <w:lang w:eastAsia="ru-RU"/>
        </w:rPr>
      </w:pPr>
      <w:r w:rsidRPr="00FA42FF">
        <w:rPr>
          <w:rFonts w:ascii="Times New Roman" w:eastAsia="Times New Roman" w:hAnsi="Times New Roman" w:cs="Times New Roman"/>
          <w:color w:val="181818"/>
          <w:sz w:val="28"/>
          <w:szCs w:val="28"/>
          <w:lang w:eastAsia="ru-RU"/>
        </w:rPr>
        <w:t xml:space="preserve">- комментированное чтение; </w:t>
      </w:r>
    </w:p>
    <w:p w:rsidR="00FA42FF" w:rsidRPr="00FA42FF" w:rsidRDefault="00FA42FF" w:rsidP="00FA42FF">
      <w:pPr>
        <w:shd w:val="clear" w:color="auto" w:fill="FFFFFF"/>
        <w:spacing w:after="0" w:line="240" w:lineRule="auto"/>
        <w:ind w:firstLine="710"/>
        <w:jc w:val="both"/>
        <w:rPr>
          <w:rFonts w:ascii="Calibri" w:eastAsia="Times New Roman" w:hAnsi="Calibri" w:cs="Calibri"/>
          <w:color w:val="000000"/>
          <w:sz w:val="28"/>
          <w:szCs w:val="28"/>
          <w:lang w:eastAsia="ru-RU"/>
        </w:rPr>
      </w:pPr>
      <w:r w:rsidRPr="00FA42FF">
        <w:rPr>
          <w:rFonts w:ascii="Times New Roman" w:eastAsia="Times New Roman" w:hAnsi="Times New Roman" w:cs="Times New Roman"/>
          <w:color w:val="181818"/>
          <w:sz w:val="28"/>
          <w:szCs w:val="28"/>
          <w:lang w:eastAsia="ru-RU"/>
        </w:rPr>
        <w:t>- составление простой таблицы;</w:t>
      </w:r>
    </w:p>
    <w:p w:rsidR="00FA42FF" w:rsidRPr="00FA42FF" w:rsidRDefault="00FA42FF" w:rsidP="00FA42FF">
      <w:pPr>
        <w:shd w:val="clear" w:color="auto" w:fill="FFFFFF"/>
        <w:spacing w:after="0" w:line="240" w:lineRule="auto"/>
        <w:ind w:firstLine="710"/>
        <w:jc w:val="both"/>
        <w:rPr>
          <w:rFonts w:ascii="Calibri" w:eastAsia="Times New Roman" w:hAnsi="Calibri" w:cs="Calibri"/>
          <w:color w:val="000000"/>
          <w:sz w:val="28"/>
          <w:szCs w:val="28"/>
          <w:lang w:eastAsia="ru-RU"/>
        </w:rPr>
      </w:pPr>
      <w:r w:rsidRPr="00FA42FF">
        <w:rPr>
          <w:rFonts w:ascii="Times New Roman" w:eastAsia="Times New Roman" w:hAnsi="Times New Roman" w:cs="Times New Roman"/>
          <w:color w:val="181818"/>
          <w:sz w:val="28"/>
          <w:szCs w:val="28"/>
          <w:lang w:eastAsia="ru-RU"/>
        </w:rPr>
        <w:t xml:space="preserve">- составление сравнительной таблицы; </w:t>
      </w:r>
    </w:p>
    <w:p w:rsidR="00FA42FF" w:rsidRPr="00FA42FF" w:rsidRDefault="00FA42FF" w:rsidP="00FA42FF">
      <w:pPr>
        <w:shd w:val="clear" w:color="auto" w:fill="FFFFFF"/>
        <w:spacing w:after="0" w:line="240" w:lineRule="auto"/>
        <w:ind w:firstLine="710"/>
        <w:jc w:val="both"/>
        <w:rPr>
          <w:rFonts w:ascii="Calibri" w:eastAsia="Times New Roman" w:hAnsi="Calibri" w:cs="Calibri"/>
          <w:color w:val="000000"/>
          <w:sz w:val="28"/>
          <w:szCs w:val="28"/>
          <w:lang w:eastAsia="ru-RU"/>
        </w:rPr>
      </w:pPr>
      <w:r w:rsidRPr="00FA42FF">
        <w:rPr>
          <w:rFonts w:ascii="Times New Roman" w:eastAsia="Times New Roman" w:hAnsi="Times New Roman" w:cs="Times New Roman"/>
          <w:color w:val="181818"/>
          <w:sz w:val="28"/>
          <w:szCs w:val="28"/>
          <w:lang w:eastAsia="ru-RU"/>
        </w:rPr>
        <w:t>- высказывание своего мнения по тексту;</w:t>
      </w:r>
    </w:p>
    <w:p w:rsidR="00FA42FF" w:rsidRPr="00FA42FF" w:rsidRDefault="00FA42FF" w:rsidP="00FA42FF">
      <w:pPr>
        <w:shd w:val="clear" w:color="auto" w:fill="FFFFFF"/>
        <w:spacing w:after="0" w:line="240" w:lineRule="auto"/>
        <w:ind w:firstLine="710"/>
        <w:jc w:val="both"/>
        <w:rPr>
          <w:rFonts w:ascii="Times New Roman" w:eastAsia="Times New Roman" w:hAnsi="Times New Roman" w:cs="Times New Roman"/>
          <w:color w:val="181818"/>
          <w:sz w:val="28"/>
          <w:szCs w:val="28"/>
          <w:lang w:eastAsia="ru-RU"/>
        </w:rPr>
      </w:pPr>
      <w:r w:rsidRPr="00FA42FF">
        <w:rPr>
          <w:rFonts w:ascii="Times New Roman" w:eastAsia="Times New Roman" w:hAnsi="Times New Roman" w:cs="Times New Roman"/>
          <w:color w:val="181818"/>
          <w:sz w:val="28"/>
          <w:szCs w:val="28"/>
          <w:lang w:eastAsia="ru-RU"/>
        </w:rPr>
        <w:t>- составление кроссвордов и т.д.</w:t>
      </w:r>
    </w:p>
    <w:p w:rsidR="00C25ABE" w:rsidRPr="00C25ABE" w:rsidRDefault="00C25ABE" w:rsidP="00C25ABE">
      <w:pPr>
        <w:shd w:val="clear" w:color="auto" w:fill="FFFFFF"/>
        <w:spacing w:after="0" w:line="294" w:lineRule="atLeast"/>
        <w:jc w:val="both"/>
        <w:rPr>
          <w:rFonts w:ascii="Times New Roman" w:eastAsia="Times New Roman" w:hAnsi="Times New Roman" w:cs="Times New Roman"/>
          <w:color w:val="181818"/>
          <w:sz w:val="24"/>
          <w:szCs w:val="24"/>
          <w:lang w:eastAsia="ru-RU"/>
        </w:rPr>
      </w:pPr>
    </w:p>
    <w:p w:rsidR="00C25ABE" w:rsidRPr="00FA42FF" w:rsidRDefault="00C25ABE" w:rsidP="00C25ABE">
      <w:pPr>
        <w:shd w:val="clear" w:color="auto" w:fill="FFFFFF"/>
        <w:spacing w:after="0" w:line="294" w:lineRule="atLeast"/>
        <w:jc w:val="both"/>
        <w:rPr>
          <w:rFonts w:ascii="Times New Roman" w:eastAsia="Times New Roman" w:hAnsi="Times New Roman" w:cs="Times New Roman"/>
          <w:b/>
          <w:color w:val="181818"/>
          <w:sz w:val="24"/>
          <w:szCs w:val="24"/>
          <w:lang w:eastAsia="ru-RU"/>
        </w:rPr>
      </w:pPr>
      <w:r w:rsidRPr="00C25ABE">
        <w:rPr>
          <w:rFonts w:ascii="Times New Roman" w:eastAsia="Times New Roman" w:hAnsi="Times New Roman" w:cs="Times New Roman"/>
          <w:color w:val="181818"/>
          <w:sz w:val="28"/>
          <w:szCs w:val="28"/>
          <w:lang w:eastAsia="ru-RU"/>
        </w:rPr>
        <w:t> </w:t>
      </w:r>
      <w:r w:rsidR="00FA42FF" w:rsidRPr="00FA42FF">
        <w:rPr>
          <w:rFonts w:ascii="Times New Roman" w:eastAsia="Times New Roman" w:hAnsi="Times New Roman" w:cs="Times New Roman"/>
          <w:b/>
          <w:color w:val="181818"/>
          <w:sz w:val="28"/>
          <w:szCs w:val="28"/>
          <w:lang w:eastAsia="ru-RU"/>
        </w:rPr>
        <w:t>Слайд 9.</w:t>
      </w:r>
    </w:p>
    <w:p w:rsidR="00FA42FF" w:rsidRPr="00FA42FF" w:rsidRDefault="00C25ABE" w:rsidP="00FA42FF">
      <w:pPr>
        <w:pStyle w:val="c2"/>
        <w:shd w:val="clear" w:color="auto" w:fill="FFFFFF"/>
        <w:spacing w:before="0" w:beforeAutospacing="0" w:after="0" w:afterAutospacing="0"/>
        <w:ind w:firstLine="710"/>
        <w:jc w:val="both"/>
        <w:rPr>
          <w:bCs/>
          <w:color w:val="181818"/>
          <w:sz w:val="28"/>
          <w:szCs w:val="28"/>
        </w:rPr>
      </w:pPr>
      <w:r w:rsidRPr="00C25ABE">
        <w:rPr>
          <w:color w:val="181818"/>
          <w:sz w:val="28"/>
          <w:szCs w:val="28"/>
        </w:rPr>
        <w:t> </w:t>
      </w:r>
      <w:r w:rsidR="00FA42FF" w:rsidRPr="00FA42FF">
        <w:rPr>
          <w:bCs/>
          <w:color w:val="181818"/>
          <w:sz w:val="28"/>
          <w:szCs w:val="28"/>
        </w:rPr>
        <w:t>Работа с географической картой.</w:t>
      </w:r>
    </w:p>
    <w:p w:rsidR="00FA42FF" w:rsidRPr="00FA42FF" w:rsidRDefault="00FA42FF" w:rsidP="00FA42FF">
      <w:pPr>
        <w:pStyle w:val="c2"/>
        <w:shd w:val="clear" w:color="auto" w:fill="FFFFFF"/>
        <w:spacing w:before="0" w:beforeAutospacing="0" w:after="0" w:afterAutospacing="0"/>
        <w:ind w:firstLine="710"/>
        <w:jc w:val="both"/>
        <w:rPr>
          <w:color w:val="181818"/>
          <w:sz w:val="28"/>
          <w:szCs w:val="28"/>
        </w:rPr>
      </w:pPr>
      <w:r w:rsidRPr="00FA42FF">
        <w:rPr>
          <w:color w:val="181818"/>
          <w:sz w:val="28"/>
          <w:szCs w:val="28"/>
        </w:rPr>
        <w:t xml:space="preserve"> Формирование картографической грамотности – цель географического образования:</w:t>
      </w:r>
    </w:p>
    <w:p w:rsidR="00FA42FF" w:rsidRPr="00FA42FF" w:rsidRDefault="00FA42FF" w:rsidP="00FA42FF">
      <w:pPr>
        <w:shd w:val="clear" w:color="auto" w:fill="FFFFFF"/>
        <w:spacing w:after="0" w:line="240" w:lineRule="auto"/>
        <w:ind w:firstLine="710"/>
        <w:jc w:val="both"/>
        <w:rPr>
          <w:rFonts w:ascii="Calibri" w:eastAsia="Times New Roman" w:hAnsi="Calibri" w:cs="Calibri"/>
          <w:color w:val="000000"/>
          <w:sz w:val="28"/>
          <w:szCs w:val="28"/>
          <w:lang w:eastAsia="ru-RU"/>
        </w:rPr>
      </w:pPr>
      <w:r w:rsidRPr="00FA42FF">
        <w:rPr>
          <w:rFonts w:ascii="Times New Roman" w:eastAsia="Times New Roman" w:hAnsi="Times New Roman" w:cs="Times New Roman"/>
          <w:color w:val="181818"/>
          <w:sz w:val="28"/>
          <w:szCs w:val="28"/>
          <w:lang w:eastAsia="ru-RU"/>
        </w:rPr>
        <w:t>- умения читать карту;</w:t>
      </w:r>
    </w:p>
    <w:p w:rsidR="00FA42FF" w:rsidRPr="00FA42FF" w:rsidRDefault="00FA42FF" w:rsidP="00FA42FF">
      <w:pPr>
        <w:shd w:val="clear" w:color="auto" w:fill="FFFFFF"/>
        <w:spacing w:after="0" w:line="240" w:lineRule="auto"/>
        <w:ind w:firstLine="710"/>
        <w:jc w:val="both"/>
        <w:rPr>
          <w:rFonts w:ascii="Calibri" w:eastAsia="Times New Roman" w:hAnsi="Calibri" w:cs="Calibri"/>
          <w:color w:val="000000"/>
          <w:sz w:val="28"/>
          <w:szCs w:val="28"/>
          <w:lang w:eastAsia="ru-RU"/>
        </w:rPr>
      </w:pPr>
      <w:r w:rsidRPr="00FA42FF">
        <w:rPr>
          <w:rFonts w:ascii="Times New Roman" w:eastAsia="Times New Roman" w:hAnsi="Times New Roman" w:cs="Times New Roman"/>
          <w:color w:val="181818"/>
          <w:sz w:val="28"/>
          <w:szCs w:val="28"/>
          <w:lang w:eastAsia="ru-RU"/>
        </w:rPr>
        <w:t>- владеть приемом наложения карт;</w:t>
      </w:r>
    </w:p>
    <w:p w:rsidR="00FA42FF" w:rsidRPr="00FA42FF" w:rsidRDefault="00FA42FF" w:rsidP="00FA42FF">
      <w:pPr>
        <w:shd w:val="clear" w:color="auto" w:fill="FFFFFF"/>
        <w:spacing w:after="0" w:line="240" w:lineRule="auto"/>
        <w:ind w:firstLine="710"/>
        <w:jc w:val="both"/>
        <w:rPr>
          <w:rFonts w:ascii="Calibri" w:eastAsia="Times New Roman" w:hAnsi="Calibri" w:cs="Calibri"/>
          <w:color w:val="000000"/>
          <w:sz w:val="28"/>
          <w:szCs w:val="28"/>
          <w:lang w:eastAsia="ru-RU"/>
        </w:rPr>
      </w:pPr>
      <w:r w:rsidRPr="00FA42FF">
        <w:rPr>
          <w:rFonts w:ascii="Times New Roman" w:eastAsia="Times New Roman" w:hAnsi="Times New Roman" w:cs="Times New Roman"/>
          <w:color w:val="181818"/>
          <w:sz w:val="28"/>
          <w:szCs w:val="28"/>
          <w:lang w:eastAsia="ru-RU"/>
        </w:rPr>
        <w:t>-развитого пространственного представления картографической информации.</w:t>
      </w:r>
    </w:p>
    <w:p w:rsidR="00C25ABE" w:rsidRPr="00FA42FF" w:rsidRDefault="00C25ABE" w:rsidP="00C25ABE">
      <w:pPr>
        <w:shd w:val="clear" w:color="auto" w:fill="FFFFFF"/>
        <w:spacing w:after="0" w:line="294" w:lineRule="atLeast"/>
        <w:jc w:val="both"/>
        <w:rPr>
          <w:rFonts w:ascii="Times New Roman" w:eastAsia="Times New Roman" w:hAnsi="Times New Roman" w:cs="Times New Roman"/>
          <w:color w:val="181818"/>
          <w:sz w:val="28"/>
          <w:szCs w:val="28"/>
          <w:lang w:eastAsia="ru-RU"/>
        </w:rPr>
      </w:pPr>
    </w:p>
    <w:p w:rsidR="00C25ABE" w:rsidRPr="00FA42FF" w:rsidRDefault="00C25ABE" w:rsidP="00C25ABE">
      <w:pPr>
        <w:shd w:val="clear" w:color="auto" w:fill="FFFFFF"/>
        <w:spacing w:after="0" w:line="294" w:lineRule="atLeast"/>
        <w:jc w:val="both"/>
        <w:rPr>
          <w:rFonts w:ascii="Times New Roman" w:eastAsia="Times New Roman" w:hAnsi="Times New Roman" w:cs="Times New Roman"/>
          <w:color w:val="181818"/>
          <w:sz w:val="28"/>
          <w:szCs w:val="28"/>
          <w:lang w:eastAsia="ru-RU"/>
        </w:rPr>
      </w:pPr>
      <w:r w:rsidRPr="00FA42FF">
        <w:rPr>
          <w:rFonts w:ascii="Times New Roman" w:eastAsia="Times New Roman" w:hAnsi="Times New Roman" w:cs="Times New Roman"/>
          <w:color w:val="181818"/>
          <w:sz w:val="28"/>
          <w:szCs w:val="28"/>
          <w:lang w:eastAsia="ru-RU"/>
        </w:rPr>
        <w:t> </w:t>
      </w:r>
    </w:p>
    <w:p w:rsidR="00FA42FF" w:rsidRPr="00FA42FF" w:rsidRDefault="00C25ABE" w:rsidP="00FA42FF">
      <w:pPr>
        <w:pStyle w:val="a9"/>
        <w:rPr>
          <w:rFonts w:ascii="Times New Roman" w:hAnsi="Times New Roman" w:cs="Times New Roman"/>
          <w:sz w:val="28"/>
          <w:szCs w:val="28"/>
        </w:rPr>
      </w:pPr>
      <w:r w:rsidRPr="00FA42FF">
        <w:rPr>
          <w:rFonts w:ascii="Times New Roman" w:eastAsia="Times New Roman" w:hAnsi="Times New Roman" w:cs="Times New Roman"/>
          <w:color w:val="181818"/>
          <w:sz w:val="28"/>
          <w:szCs w:val="28"/>
          <w:lang w:eastAsia="ru-RU"/>
        </w:rPr>
        <w:t> </w:t>
      </w:r>
      <w:r w:rsidR="00FA42FF" w:rsidRPr="00FA42FF">
        <w:rPr>
          <w:rFonts w:ascii="Times New Roman" w:hAnsi="Times New Roman" w:cs="Times New Roman"/>
          <w:sz w:val="28"/>
          <w:szCs w:val="28"/>
        </w:rPr>
        <w:t>Наиболее результативными можно считать следующие </w:t>
      </w:r>
      <w:r w:rsidR="00FA42FF" w:rsidRPr="00FA42FF">
        <w:rPr>
          <w:rFonts w:ascii="Times New Roman" w:hAnsi="Times New Roman" w:cs="Times New Roman"/>
          <w:b/>
          <w:bCs/>
          <w:sz w:val="28"/>
          <w:szCs w:val="28"/>
        </w:rPr>
        <w:t>приемы</w:t>
      </w:r>
      <w:r w:rsidR="00FA42FF" w:rsidRPr="00FA42FF">
        <w:rPr>
          <w:rFonts w:ascii="Times New Roman" w:hAnsi="Times New Roman" w:cs="Times New Roman"/>
          <w:sz w:val="28"/>
          <w:szCs w:val="28"/>
        </w:rPr>
        <w:t> работы:</w:t>
      </w:r>
    </w:p>
    <w:p w:rsidR="00FA42FF" w:rsidRPr="00FA42FF" w:rsidRDefault="00FA42FF" w:rsidP="00FA42FF">
      <w:pPr>
        <w:pStyle w:val="a9"/>
        <w:rPr>
          <w:rFonts w:ascii="Times New Roman" w:hAnsi="Times New Roman" w:cs="Times New Roman"/>
          <w:sz w:val="28"/>
          <w:szCs w:val="28"/>
        </w:rPr>
      </w:pPr>
      <w:r w:rsidRPr="00FA42FF">
        <w:rPr>
          <w:rFonts w:ascii="Times New Roman" w:hAnsi="Times New Roman" w:cs="Times New Roman"/>
          <w:sz w:val="28"/>
          <w:szCs w:val="28"/>
        </w:rPr>
        <w:t>1) «Стороны горизонта» - помогает формировать пространственные представления и лучше запомнить карту. Например:</w:t>
      </w:r>
    </w:p>
    <w:p w:rsidR="00FA42FF" w:rsidRPr="00FA42FF" w:rsidRDefault="00FA42FF" w:rsidP="00FA42FF">
      <w:pPr>
        <w:pStyle w:val="a9"/>
        <w:rPr>
          <w:rFonts w:ascii="Times New Roman" w:hAnsi="Times New Roman" w:cs="Times New Roman"/>
          <w:sz w:val="28"/>
          <w:szCs w:val="28"/>
        </w:rPr>
      </w:pPr>
      <w:r w:rsidRPr="00FA42FF">
        <w:rPr>
          <w:rFonts w:ascii="Times New Roman" w:hAnsi="Times New Roman" w:cs="Times New Roman"/>
          <w:sz w:val="28"/>
          <w:szCs w:val="28"/>
        </w:rPr>
        <w:t>-       укажите материки западного и восточного полушарий;</w:t>
      </w:r>
    </w:p>
    <w:p w:rsidR="00FA42FF" w:rsidRPr="00FA42FF" w:rsidRDefault="00FA42FF" w:rsidP="00FA42FF">
      <w:pPr>
        <w:pStyle w:val="a9"/>
        <w:rPr>
          <w:rFonts w:ascii="Times New Roman" w:hAnsi="Times New Roman" w:cs="Times New Roman"/>
          <w:sz w:val="28"/>
          <w:szCs w:val="28"/>
        </w:rPr>
      </w:pPr>
      <w:r w:rsidRPr="00FA42FF">
        <w:rPr>
          <w:rFonts w:ascii="Times New Roman" w:hAnsi="Times New Roman" w:cs="Times New Roman"/>
          <w:sz w:val="28"/>
          <w:szCs w:val="28"/>
        </w:rPr>
        <w:t>-       расположи горы мира с севера на юг: Тибет, Кавказ, Анды, Кордильеры, Альпы, Тянь-Шань.</w:t>
      </w:r>
    </w:p>
    <w:p w:rsidR="00FA42FF" w:rsidRPr="00FA42FF" w:rsidRDefault="00FA42FF" w:rsidP="00FA42FF">
      <w:pPr>
        <w:pStyle w:val="a9"/>
        <w:rPr>
          <w:rFonts w:ascii="Times New Roman" w:hAnsi="Times New Roman" w:cs="Times New Roman"/>
          <w:sz w:val="28"/>
          <w:szCs w:val="28"/>
        </w:rPr>
      </w:pPr>
      <w:r w:rsidRPr="00FA42FF">
        <w:rPr>
          <w:rFonts w:ascii="Times New Roman" w:hAnsi="Times New Roman" w:cs="Times New Roman"/>
          <w:sz w:val="28"/>
          <w:szCs w:val="28"/>
        </w:rPr>
        <w:t>2) «Найди лишнее» - найти лишний географический объект и дать объяснение выбору. Например:</w:t>
      </w:r>
    </w:p>
    <w:p w:rsidR="00FA42FF" w:rsidRPr="00FA42FF" w:rsidRDefault="00FA42FF" w:rsidP="00FA42FF">
      <w:pPr>
        <w:pStyle w:val="a9"/>
        <w:rPr>
          <w:rFonts w:ascii="Times New Roman" w:hAnsi="Times New Roman" w:cs="Times New Roman"/>
          <w:sz w:val="28"/>
          <w:szCs w:val="28"/>
        </w:rPr>
      </w:pPr>
      <w:r w:rsidRPr="00FA42FF">
        <w:rPr>
          <w:rFonts w:ascii="Times New Roman" w:hAnsi="Times New Roman" w:cs="Times New Roman"/>
          <w:sz w:val="28"/>
          <w:szCs w:val="28"/>
        </w:rPr>
        <w:t>-       Бразилия, Аргентина, Перу, Колумбия, Парагвай – Парагвай не имеет выхода к морю, остальные имеют морские порты</w:t>
      </w:r>
    </w:p>
    <w:p w:rsidR="00FA42FF" w:rsidRPr="00FA42FF" w:rsidRDefault="00FA42FF" w:rsidP="00FA42FF">
      <w:pPr>
        <w:pStyle w:val="a9"/>
        <w:rPr>
          <w:rFonts w:ascii="Times New Roman" w:hAnsi="Times New Roman" w:cs="Times New Roman"/>
          <w:sz w:val="28"/>
          <w:szCs w:val="28"/>
        </w:rPr>
      </w:pPr>
      <w:r>
        <w:rPr>
          <w:rFonts w:eastAsia="Times New Roman"/>
          <w:color w:val="181818"/>
          <w:lang w:eastAsia="ru-RU"/>
        </w:rPr>
        <w:t>3</w:t>
      </w:r>
      <w:r w:rsidRPr="00FA42FF">
        <w:rPr>
          <w:rFonts w:ascii="Times New Roman" w:eastAsia="Times New Roman" w:hAnsi="Times New Roman" w:cs="Times New Roman"/>
          <w:color w:val="181818"/>
          <w:sz w:val="28"/>
          <w:szCs w:val="28"/>
          <w:lang w:eastAsia="ru-RU"/>
        </w:rPr>
        <w:t>)</w:t>
      </w:r>
      <w:r w:rsidRPr="00FA42FF">
        <w:rPr>
          <w:rFonts w:ascii="Times New Roman" w:hAnsi="Times New Roman" w:cs="Times New Roman"/>
          <w:sz w:val="28"/>
          <w:szCs w:val="28"/>
        </w:rPr>
        <w:t xml:space="preserve">  Ассоциативные загадки – дается ассоциативное описание географического объекта (на что или кого похожи очертания этого объекта), а ученик должен назвать сам объект. Например:</w:t>
      </w:r>
    </w:p>
    <w:p w:rsidR="00FA42FF" w:rsidRPr="00FA42FF" w:rsidRDefault="00FA42FF" w:rsidP="00FA42FF">
      <w:pPr>
        <w:pStyle w:val="a9"/>
        <w:rPr>
          <w:rFonts w:ascii="Times New Roman" w:hAnsi="Times New Roman" w:cs="Times New Roman"/>
          <w:sz w:val="28"/>
          <w:szCs w:val="28"/>
        </w:rPr>
      </w:pPr>
      <w:r w:rsidRPr="00FA42FF">
        <w:rPr>
          <w:rFonts w:ascii="Times New Roman" w:hAnsi="Times New Roman" w:cs="Times New Roman"/>
          <w:sz w:val="28"/>
          <w:szCs w:val="28"/>
        </w:rPr>
        <w:t>- нос носорога – полуостров Сомали (Африка)</w:t>
      </w:r>
    </w:p>
    <w:p w:rsidR="00FA42FF" w:rsidRPr="00FA42FF" w:rsidRDefault="00FA42FF" w:rsidP="00FA42FF">
      <w:pPr>
        <w:pStyle w:val="a9"/>
        <w:rPr>
          <w:rFonts w:ascii="Times New Roman" w:hAnsi="Times New Roman" w:cs="Times New Roman"/>
          <w:sz w:val="28"/>
          <w:szCs w:val="28"/>
        </w:rPr>
      </w:pPr>
      <w:r w:rsidRPr="00FA42FF">
        <w:rPr>
          <w:rFonts w:ascii="Times New Roman" w:hAnsi="Times New Roman" w:cs="Times New Roman"/>
          <w:sz w:val="28"/>
          <w:szCs w:val="28"/>
        </w:rPr>
        <w:t>- лежащий тигр – Скандинавский полуостров</w:t>
      </w:r>
    </w:p>
    <w:p w:rsidR="00FA42FF" w:rsidRPr="00FA42FF" w:rsidRDefault="00FA42FF" w:rsidP="00FA42FF">
      <w:pPr>
        <w:pStyle w:val="a9"/>
        <w:rPr>
          <w:rFonts w:ascii="Times New Roman" w:hAnsi="Times New Roman" w:cs="Times New Roman"/>
          <w:sz w:val="28"/>
          <w:szCs w:val="28"/>
        </w:rPr>
      </w:pPr>
      <w:r>
        <w:t>4</w:t>
      </w:r>
      <w:r w:rsidRPr="00FA42FF">
        <w:rPr>
          <w:sz w:val="28"/>
          <w:szCs w:val="28"/>
        </w:rPr>
        <w:t xml:space="preserve">) </w:t>
      </w:r>
      <w:r w:rsidRPr="00FA42FF">
        <w:rPr>
          <w:rFonts w:ascii="Times New Roman" w:hAnsi="Times New Roman" w:cs="Times New Roman"/>
          <w:sz w:val="28"/>
          <w:szCs w:val="28"/>
        </w:rPr>
        <w:t>Немая карта – учащимся раздаются пустые контурные карты, на которых они должны:</w:t>
      </w:r>
    </w:p>
    <w:p w:rsidR="00FA42FF" w:rsidRPr="00FA42FF" w:rsidRDefault="00FA42FF" w:rsidP="00FA42FF">
      <w:pPr>
        <w:pStyle w:val="a9"/>
        <w:rPr>
          <w:rFonts w:ascii="Times New Roman" w:hAnsi="Times New Roman" w:cs="Times New Roman"/>
          <w:sz w:val="28"/>
          <w:szCs w:val="28"/>
        </w:rPr>
      </w:pPr>
      <w:r w:rsidRPr="00FA42FF">
        <w:rPr>
          <w:rFonts w:ascii="Times New Roman" w:hAnsi="Times New Roman" w:cs="Times New Roman"/>
          <w:sz w:val="28"/>
          <w:szCs w:val="28"/>
        </w:rPr>
        <w:t>- отметить на карте цифрами соответствующие географические объекты (учитель указывает на доске цифру – географический объект)</w:t>
      </w:r>
    </w:p>
    <w:p w:rsidR="00C25ABE" w:rsidRPr="00FA42FF" w:rsidRDefault="00C25ABE" w:rsidP="00FA42FF">
      <w:pPr>
        <w:pStyle w:val="a9"/>
        <w:rPr>
          <w:rFonts w:ascii="Times New Roman" w:eastAsia="Times New Roman" w:hAnsi="Times New Roman" w:cs="Times New Roman"/>
          <w:color w:val="181818"/>
          <w:sz w:val="28"/>
          <w:szCs w:val="28"/>
          <w:lang w:eastAsia="ru-RU"/>
        </w:rPr>
      </w:pPr>
    </w:p>
    <w:p w:rsidR="00FA42FF" w:rsidRDefault="00FA42FF" w:rsidP="006E7EC1">
      <w:pPr>
        <w:pStyle w:val="1"/>
        <w:shd w:val="clear" w:color="auto" w:fill="F5F5F5"/>
        <w:spacing w:before="150" w:beforeAutospacing="0" w:after="240" w:afterAutospacing="0"/>
        <w:rPr>
          <w:color w:val="181818"/>
          <w:sz w:val="28"/>
          <w:szCs w:val="28"/>
        </w:rPr>
      </w:pPr>
    </w:p>
    <w:p w:rsidR="00FA42FF" w:rsidRDefault="00FA42FF" w:rsidP="006E7EC1">
      <w:pPr>
        <w:pStyle w:val="1"/>
        <w:shd w:val="clear" w:color="auto" w:fill="F5F5F5"/>
        <w:spacing w:before="150" w:beforeAutospacing="0" w:after="240" w:afterAutospacing="0"/>
        <w:rPr>
          <w:color w:val="181818"/>
          <w:sz w:val="28"/>
          <w:szCs w:val="28"/>
        </w:rPr>
      </w:pPr>
    </w:p>
    <w:p w:rsidR="003B6D9F" w:rsidRDefault="00C25ABE" w:rsidP="006E7EC1">
      <w:pPr>
        <w:pStyle w:val="1"/>
        <w:shd w:val="clear" w:color="auto" w:fill="F5F5F5"/>
        <w:spacing w:before="150" w:beforeAutospacing="0" w:after="240" w:afterAutospacing="0"/>
        <w:rPr>
          <w:color w:val="181818"/>
          <w:sz w:val="28"/>
          <w:szCs w:val="28"/>
        </w:rPr>
      </w:pPr>
      <w:r w:rsidRPr="00FA42FF">
        <w:rPr>
          <w:color w:val="181818"/>
          <w:sz w:val="28"/>
          <w:szCs w:val="28"/>
        </w:rPr>
        <w:lastRenderedPageBreak/>
        <w:t> </w:t>
      </w:r>
      <w:r w:rsidR="00FA42FF">
        <w:rPr>
          <w:color w:val="181818"/>
          <w:sz w:val="28"/>
          <w:szCs w:val="28"/>
        </w:rPr>
        <w:t>Слайд 10</w:t>
      </w:r>
    </w:p>
    <w:p w:rsidR="00FA42FF" w:rsidRPr="00FA42FF" w:rsidRDefault="00FA42FF" w:rsidP="006E7EC1">
      <w:pPr>
        <w:pStyle w:val="1"/>
        <w:shd w:val="clear" w:color="auto" w:fill="F5F5F5"/>
        <w:spacing w:before="150" w:beforeAutospacing="0" w:after="240" w:afterAutospacing="0"/>
        <w:rPr>
          <w:color w:val="181818"/>
          <w:sz w:val="28"/>
          <w:szCs w:val="28"/>
        </w:rPr>
      </w:pPr>
    </w:p>
    <w:p w:rsidR="00FA42FF" w:rsidRPr="00FA42FF" w:rsidRDefault="00FA42FF" w:rsidP="00FA42FF">
      <w:pPr>
        <w:spacing w:after="0" w:line="240" w:lineRule="auto"/>
        <w:rPr>
          <w:rFonts w:ascii="Times New Roman" w:hAnsi="Times New Roman" w:cs="Times New Roman"/>
          <w:color w:val="333333"/>
          <w:sz w:val="28"/>
          <w:szCs w:val="28"/>
          <w:lang w:eastAsia="ru-RU"/>
        </w:rPr>
      </w:pPr>
      <w:r w:rsidRPr="00FA42FF">
        <w:rPr>
          <w:rFonts w:ascii="Times New Roman" w:hAnsi="Times New Roman" w:cs="Times New Roman"/>
          <w:sz w:val="28"/>
          <w:szCs w:val="28"/>
          <w:shd w:val="clear" w:color="auto" w:fill="FFFFFF"/>
          <w:lang w:eastAsia="ru-RU"/>
        </w:rPr>
        <w:t xml:space="preserve">      Для повышения навыков </w:t>
      </w:r>
      <w:r w:rsidRPr="00FA42FF">
        <w:rPr>
          <w:rFonts w:ascii="Times New Roman" w:hAnsi="Times New Roman" w:cs="Times New Roman"/>
          <w:bCs/>
          <w:sz w:val="28"/>
          <w:szCs w:val="28"/>
          <w:shd w:val="clear" w:color="auto" w:fill="FFFFFF"/>
          <w:lang w:eastAsia="ru-RU"/>
        </w:rPr>
        <w:t>работы со статистическими данными</w:t>
      </w:r>
      <w:r w:rsidRPr="00FA42FF">
        <w:rPr>
          <w:rFonts w:ascii="Times New Roman" w:hAnsi="Times New Roman" w:cs="Times New Roman"/>
          <w:sz w:val="28"/>
          <w:szCs w:val="28"/>
          <w:shd w:val="clear" w:color="auto" w:fill="FFFFFF"/>
          <w:lang w:eastAsia="ru-RU"/>
        </w:rPr>
        <w:t>:</w:t>
      </w:r>
    </w:p>
    <w:p w:rsidR="00FA42FF" w:rsidRPr="00FA42FF" w:rsidRDefault="00FA42FF" w:rsidP="00FA42FF">
      <w:pPr>
        <w:spacing w:after="0" w:line="240" w:lineRule="auto"/>
        <w:rPr>
          <w:rFonts w:ascii="Times New Roman" w:hAnsi="Times New Roman" w:cs="Times New Roman"/>
          <w:sz w:val="28"/>
          <w:szCs w:val="28"/>
          <w:shd w:val="clear" w:color="auto" w:fill="FFFFFF"/>
          <w:lang w:eastAsia="ru-RU"/>
        </w:rPr>
      </w:pPr>
      <w:r w:rsidRPr="00FA42FF">
        <w:rPr>
          <w:rFonts w:ascii="Times New Roman" w:hAnsi="Times New Roman" w:cs="Times New Roman"/>
          <w:sz w:val="24"/>
          <w:szCs w:val="24"/>
          <w:shd w:val="clear" w:color="auto" w:fill="FFFFFF"/>
          <w:lang w:eastAsia="ru-RU"/>
        </w:rPr>
        <w:t xml:space="preserve">- </w:t>
      </w:r>
      <w:r w:rsidRPr="00FA42FF">
        <w:rPr>
          <w:rFonts w:ascii="Times New Roman" w:hAnsi="Times New Roman" w:cs="Times New Roman"/>
          <w:sz w:val="28"/>
          <w:szCs w:val="28"/>
          <w:shd w:val="clear" w:color="auto" w:fill="FFFFFF"/>
          <w:lang w:eastAsia="ru-RU"/>
        </w:rPr>
        <w:t>преобразование содержания текста в график, диаграмму, таблицу, схему и наоборот;</w:t>
      </w:r>
    </w:p>
    <w:p w:rsidR="00FA42FF" w:rsidRPr="00FA42FF" w:rsidRDefault="00FA42FF" w:rsidP="00FA42FF">
      <w:pPr>
        <w:spacing w:after="0" w:line="240" w:lineRule="auto"/>
        <w:rPr>
          <w:rFonts w:ascii="Times New Roman" w:hAnsi="Times New Roman" w:cs="Times New Roman"/>
          <w:color w:val="333333"/>
          <w:sz w:val="28"/>
          <w:szCs w:val="28"/>
          <w:lang w:eastAsia="ru-RU"/>
        </w:rPr>
      </w:pPr>
      <w:r w:rsidRPr="00FA42FF">
        <w:rPr>
          <w:rFonts w:ascii="Times New Roman" w:hAnsi="Times New Roman" w:cs="Times New Roman"/>
          <w:sz w:val="28"/>
          <w:szCs w:val="28"/>
          <w:shd w:val="clear" w:color="auto" w:fill="FFFFFF"/>
          <w:lang w:eastAsia="ru-RU"/>
        </w:rPr>
        <w:t>- решение различных географических задач  и т.д.</w:t>
      </w:r>
    </w:p>
    <w:p w:rsidR="00FA42FF" w:rsidRDefault="00FA42FF" w:rsidP="00FA42F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Успешное выполнение именно этих заданий формирует не только естественнонаучную грамотность, но и математическую область функциональной грамотности. К таким типовым заданиям в ОГЭ, ЕГЭ и ВПР можно отнести следующие:</w:t>
      </w:r>
    </w:p>
    <w:p w:rsidR="00FA42FF" w:rsidRPr="00FA42FF" w:rsidRDefault="00FA42FF" w:rsidP="00FA42F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-Определение заданного показателя по формуле, выбирая необходимые данные из таблицы, работа с </w:t>
      </w:r>
      <w:proofErr w:type="spellStart"/>
      <w:r>
        <w:rPr>
          <w:rFonts w:ascii="Times New Roman" w:eastAsia="Times New Roman" w:hAnsi="Times New Roman" w:cs="Times New Roman"/>
          <w:color w:val="000000"/>
          <w:sz w:val="28"/>
          <w:szCs w:val="28"/>
          <w:lang w:eastAsia="ru-RU"/>
        </w:rPr>
        <w:t>климатограммама</w:t>
      </w:r>
      <w:proofErr w:type="spellEnd"/>
      <w:r>
        <w:rPr>
          <w:rFonts w:ascii="Times New Roman" w:eastAsia="Times New Roman" w:hAnsi="Times New Roman" w:cs="Times New Roman"/>
          <w:color w:val="000000"/>
          <w:sz w:val="28"/>
          <w:szCs w:val="28"/>
          <w:lang w:eastAsia="ru-RU"/>
        </w:rPr>
        <w:t>, выявление эмпирических зависимостей на основе данных таблицы.</w:t>
      </w:r>
    </w:p>
    <w:p w:rsidR="00FA42FF" w:rsidRDefault="00FA42FF" w:rsidP="006E7EC1">
      <w:pPr>
        <w:pStyle w:val="1"/>
        <w:shd w:val="clear" w:color="auto" w:fill="F5F5F5"/>
        <w:spacing w:before="150" w:beforeAutospacing="0" w:after="240" w:afterAutospacing="0"/>
        <w:rPr>
          <w:color w:val="181818"/>
          <w:sz w:val="28"/>
          <w:szCs w:val="28"/>
        </w:rPr>
      </w:pPr>
      <w:r>
        <w:rPr>
          <w:color w:val="181818"/>
          <w:sz w:val="28"/>
          <w:szCs w:val="28"/>
        </w:rPr>
        <w:t>Слайд 11</w:t>
      </w:r>
    </w:p>
    <w:p w:rsidR="00FA42FF" w:rsidRPr="00FA42FF" w:rsidRDefault="00FA42FF" w:rsidP="00FA42FF">
      <w:pPr>
        <w:pStyle w:val="a9"/>
        <w:rPr>
          <w:rFonts w:ascii="Times New Roman" w:hAnsi="Times New Roman" w:cs="Times New Roman"/>
          <w:sz w:val="28"/>
          <w:szCs w:val="28"/>
        </w:rPr>
      </w:pPr>
      <w:r w:rsidRPr="00FA42FF">
        <w:rPr>
          <w:rFonts w:ascii="Times New Roman" w:hAnsi="Times New Roman" w:cs="Times New Roman"/>
          <w:sz w:val="28"/>
          <w:szCs w:val="28"/>
          <w:bdr w:val="none" w:sz="0" w:space="0" w:color="auto" w:frame="1"/>
        </w:rPr>
        <w:t xml:space="preserve">    Математическая грамотность - способность человека определять и понимать роль математики в мире, в котором он живет, высказывать хорошо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w:t>
      </w:r>
    </w:p>
    <w:p w:rsidR="00FA42FF" w:rsidRDefault="00FA42FF" w:rsidP="006E7EC1">
      <w:pPr>
        <w:pStyle w:val="1"/>
        <w:shd w:val="clear" w:color="auto" w:fill="F5F5F5"/>
        <w:spacing w:before="150" w:beforeAutospacing="0" w:after="240" w:afterAutospacing="0"/>
        <w:rPr>
          <w:color w:val="181818"/>
          <w:sz w:val="28"/>
          <w:szCs w:val="28"/>
        </w:rPr>
      </w:pPr>
      <w:r>
        <w:rPr>
          <w:color w:val="181818"/>
          <w:sz w:val="28"/>
          <w:szCs w:val="28"/>
        </w:rPr>
        <w:t>Слайд 12</w:t>
      </w:r>
    </w:p>
    <w:p w:rsidR="00FA42FF" w:rsidRDefault="00FA42FF" w:rsidP="00FA42FF">
      <w:pPr>
        <w:pStyle w:val="a9"/>
        <w:rPr>
          <w:rFonts w:ascii="Times New Roman" w:hAnsi="Times New Roman" w:cs="Times New Roman"/>
          <w:sz w:val="28"/>
          <w:szCs w:val="28"/>
          <w:lang w:eastAsia="ru-RU"/>
        </w:rPr>
      </w:pPr>
      <w:r w:rsidRPr="00FA42FF">
        <w:rPr>
          <w:rFonts w:ascii="Times New Roman" w:hAnsi="Times New Roman" w:cs="Times New Roman"/>
          <w:sz w:val="28"/>
          <w:szCs w:val="28"/>
          <w:lang w:eastAsia="ru-RU"/>
        </w:rPr>
        <w:t>         Развитию математической грамотности способствуют задания, в которых предлагается произвести соответствующие математические расчеты,  используя формулы и таблицы с заведомо избыточными данными, работа с положительными и отрицательными числами.</w:t>
      </w:r>
    </w:p>
    <w:p w:rsidR="00FA42FF" w:rsidRPr="00FA42FF" w:rsidRDefault="00FA42FF" w:rsidP="00FA42FF">
      <w:pPr>
        <w:pStyle w:val="a9"/>
        <w:rPr>
          <w:rFonts w:ascii="Times New Roman" w:hAnsi="Times New Roman" w:cs="Times New Roman"/>
          <w:color w:val="333333"/>
          <w:sz w:val="28"/>
          <w:szCs w:val="28"/>
          <w:lang w:eastAsia="ru-RU"/>
        </w:rPr>
      </w:pPr>
    </w:p>
    <w:p w:rsidR="00FA42FF" w:rsidRPr="00FA42FF" w:rsidRDefault="00FA42FF" w:rsidP="00FA42F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Например, </w:t>
      </w:r>
      <w:r w:rsidRPr="00FA42FF">
        <w:rPr>
          <w:rFonts w:ascii="Times New Roman" w:eastAsia="Times New Roman" w:hAnsi="Times New Roman" w:cs="Times New Roman"/>
          <w:sz w:val="28"/>
          <w:szCs w:val="28"/>
          <w:lang w:eastAsia="ru-RU"/>
        </w:rPr>
        <w:t xml:space="preserve"> Задача на расчеты</w:t>
      </w:r>
    </w:p>
    <w:p w:rsidR="00FA42FF" w:rsidRPr="00FA42FF" w:rsidRDefault="00FA42FF" w:rsidP="00FA42FF">
      <w:pPr>
        <w:spacing w:after="0" w:line="240" w:lineRule="auto"/>
        <w:rPr>
          <w:rFonts w:ascii="Times New Roman" w:eastAsia="Times New Roman" w:hAnsi="Times New Roman" w:cs="Times New Roman"/>
          <w:sz w:val="28"/>
          <w:szCs w:val="28"/>
          <w:lang w:eastAsia="ru-RU"/>
        </w:rPr>
      </w:pPr>
      <w:r w:rsidRPr="00FA42FF">
        <w:rPr>
          <w:rFonts w:ascii="Times New Roman" w:eastAsia="Times New Roman" w:hAnsi="Times New Roman" w:cs="Times New Roman"/>
          <w:sz w:val="28"/>
          <w:szCs w:val="28"/>
          <w:lang w:eastAsia="ru-RU"/>
        </w:rPr>
        <w:t>Определить относительную влажность (составляем пропорцию).</w:t>
      </w:r>
    </w:p>
    <w:p w:rsidR="00FA42FF" w:rsidRPr="00FA42FF" w:rsidRDefault="00FA42FF" w:rsidP="00FA42FF">
      <w:pPr>
        <w:spacing w:after="0" w:line="240" w:lineRule="auto"/>
        <w:rPr>
          <w:rFonts w:ascii="Times New Roman" w:eastAsia="Times New Roman" w:hAnsi="Times New Roman" w:cs="Times New Roman"/>
          <w:sz w:val="28"/>
          <w:szCs w:val="28"/>
          <w:lang w:eastAsia="ru-RU"/>
        </w:rPr>
      </w:pPr>
      <w:r w:rsidRPr="00FA42FF">
        <w:rPr>
          <w:rFonts w:ascii="Times New Roman" w:eastAsia="Times New Roman" w:hAnsi="Times New Roman" w:cs="Times New Roman"/>
          <w:sz w:val="28"/>
          <w:szCs w:val="28"/>
          <w:lang w:eastAsia="ru-RU"/>
        </w:rPr>
        <w:t>Определить температуру на вершине горы.</w:t>
      </w:r>
    </w:p>
    <w:p w:rsidR="00FA42FF" w:rsidRPr="00FA42FF" w:rsidRDefault="00FA42FF" w:rsidP="00FA42FF">
      <w:pPr>
        <w:spacing w:after="0" w:line="240" w:lineRule="auto"/>
        <w:rPr>
          <w:rFonts w:ascii="Times New Roman" w:eastAsia="Times New Roman" w:hAnsi="Times New Roman" w:cs="Times New Roman"/>
          <w:sz w:val="28"/>
          <w:szCs w:val="28"/>
          <w:lang w:eastAsia="ru-RU"/>
        </w:rPr>
      </w:pPr>
      <w:r w:rsidRPr="00FA42FF">
        <w:rPr>
          <w:rFonts w:ascii="Times New Roman" w:eastAsia="Times New Roman" w:hAnsi="Times New Roman" w:cs="Times New Roman"/>
          <w:sz w:val="28"/>
          <w:szCs w:val="28"/>
          <w:lang w:eastAsia="ru-RU"/>
        </w:rPr>
        <w:t>Определить соленость (Измеряется в промилле %</w:t>
      </w:r>
      <w:r w:rsidRPr="00FA42FF">
        <w:rPr>
          <w:rFonts w:ascii="Times New Roman" w:eastAsia="Times New Roman" w:hAnsi="Times New Roman" w:cs="Times New Roman"/>
          <w:sz w:val="28"/>
          <w:szCs w:val="28"/>
          <w:vertAlign w:val="subscript"/>
          <w:lang w:eastAsia="ru-RU"/>
        </w:rPr>
        <w:t xml:space="preserve">0,    </w:t>
      </w:r>
      <w:r w:rsidRPr="00FA42FF">
        <w:rPr>
          <w:rFonts w:ascii="Times New Roman" w:eastAsia="Times New Roman" w:hAnsi="Times New Roman" w:cs="Times New Roman"/>
          <w:sz w:val="28"/>
          <w:szCs w:val="28"/>
          <w:lang w:eastAsia="ru-RU"/>
        </w:rPr>
        <w:t>если соленость 15%</w:t>
      </w:r>
      <w:r w:rsidRPr="00FA42FF">
        <w:rPr>
          <w:rFonts w:ascii="Times New Roman" w:eastAsia="Times New Roman" w:hAnsi="Times New Roman" w:cs="Times New Roman"/>
          <w:sz w:val="28"/>
          <w:szCs w:val="28"/>
          <w:vertAlign w:val="subscript"/>
          <w:lang w:eastAsia="ru-RU"/>
        </w:rPr>
        <w:t xml:space="preserve">0,   </w:t>
      </w:r>
      <w:r w:rsidRPr="00FA42FF">
        <w:rPr>
          <w:rFonts w:ascii="Times New Roman" w:eastAsia="Times New Roman" w:hAnsi="Times New Roman" w:cs="Times New Roman"/>
          <w:sz w:val="28"/>
          <w:szCs w:val="28"/>
          <w:lang w:eastAsia="ru-RU"/>
        </w:rPr>
        <w:t xml:space="preserve">то в  литре воды растворено 15 грамм солей) </w:t>
      </w:r>
      <w:r w:rsidRPr="00FA42FF">
        <w:rPr>
          <w:rFonts w:ascii="Times New Roman" w:eastAsia="Times New Roman" w:hAnsi="Times New Roman" w:cs="Times New Roman"/>
          <w:sz w:val="28"/>
          <w:szCs w:val="28"/>
          <w:vertAlign w:val="subscript"/>
          <w:lang w:eastAsia="ru-RU"/>
        </w:rPr>
        <w:t xml:space="preserve">     </w:t>
      </w:r>
    </w:p>
    <w:p w:rsidR="00FA42FF" w:rsidRPr="00FA42FF" w:rsidRDefault="00FA42FF" w:rsidP="00FA42FF">
      <w:pPr>
        <w:spacing w:after="0" w:line="240" w:lineRule="auto"/>
        <w:rPr>
          <w:rFonts w:ascii="Times New Roman" w:eastAsia="Times New Roman" w:hAnsi="Times New Roman" w:cs="Times New Roman"/>
          <w:sz w:val="28"/>
          <w:szCs w:val="28"/>
          <w:lang w:eastAsia="ru-RU"/>
        </w:rPr>
      </w:pPr>
      <w:r w:rsidRPr="00FA42FF">
        <w:rPr>
          <w:rFonts w:ascii="Times New Roman" w:eastAsia="Times New Roman" w:hAnsi="Times New Roman" w:cs="Times New Roman"/>
          <w:sz w:val="28"/>
          <w:szCs w:val="28"/>
          <w:lang w:eastAsia="ru-RU"/>
        </w:rPr>
        <w:t xml:space="preserve"> Определить расстояние по топографической карте.</w:t>
      </w:r>
    </w:p>
    <w:p w:rsidR="00FA42FF" w:rsidRPr="00FA42FF" w:rsidRDefault="00FA42FF" w:rsidP="00FA42FF">
      <w:pPr>
        <w:spacing w:after="0" w:line="240" w:lineRule="auto"/>
        <w:rPr>
          <w:rFonts w:ascii="Times New Roman" w:eastAsia="Times New Roman" w:hAnsi="Times New Roman" w:cs="Times New Roman"/>
          <w:sz w:val="28"/>
          <w:szCs w:val="28"/>
          <w:lang w:eastAsia="ru-RU"/>
        </w:rPr>
      </w:pPr>
      <w:r w:rsidRPr="00FA42FF">
        <w:rPr>
          <w:rFonts w:ascii="Times New Roman" w:eastAsia="Times New Roman" w:hAnsi="Times New Roman" w:cs="Times New Roman"/>
          <w:sz w:val="28"/>
          <w:szCs w:val="28"/>
          <w:lang w:eastAsia="ru-RU"/>
        </w:rPr>
        <w:t>Измеряем линейкой расстояние между объектами  2. Умножаем на величину масштаба</w:t>
      </w:r>
      <w:r>
        <w:rPr>
          <w:rFonts w:ascii="Times New Roman" w:eastAsia="Times New Roman" w:hAnsi="Times New Roman" w:cs="Times New Roman"/>
          <w:sz w:val="28"/>
          <w:szCs w:val="28"/>
          <w:lang w:eastAsia="ru-RU"/>
        </w:rPr>
        <w:t xml:space="preserve"> (например, 100м) ...</w:t>
      </w:r>
    </w:p>
    <w:p w:rsidR="00FA42FF" w:rsidRPr="00FA42FF" w:rsidRDefault="00FA42FF" w:rsidP="00FA42FF">
      <w:pPr>
        <w:spacing w:after="0" w:line="240" w:lineRule="auto"/>
        <w:rPr>
          <w:rFonts w:ascii="Times New Roman" w:eastAsia="Times New Roman" w:hAnsi="Times New Roman" w:cs="Times New Roman"/>
          <w:sz w:val="28"/>
          <w:szCs w:val="28"/>
          <w:lang w:eastAsia="ru-RU"/>
        </w:rPr>
      </w:pPr>
    </w:p>
    <w:p w:rsidR="00FA42FF" w:rsidRDefault="00FA42FF" w:rsidP="006E7EC1">
      <w:pPr>
        <w:pStyle w:val="1"/>
        <w:shd w:val="clear" w:color="auto" w:fill="F5F5F5"/>
        <w:spacing w:before="150" w:beforeAutospacing="0" w:after="240" w:afterAutospacing="0"/>
        <w:rPr>
          <w:color w:val="181818"/>
          <w:sz w:val="28"/>
          <w:szCs w:val="28"/>
        </w:rPr>
      </w:pPr>
      <w:r>
        <w:rPr>
          <w:color w:val="181818"/>
          <w:sz w:val="28"/>
          <w:szCs w:val="28"/>
        </w:rPr>
        <w:t>Слайд 13</w:t>
      </w:r>
    </w:p>
    <w:p w:rsidR="00FA42FF" w:rsidRDefault="00FA42FF" w:rsidP="00FA42FF">
      <w:pPr>
        <w:pStyle w:val="a9"/>
        <w:rPr>
          <w:rFonts w:ascii="Times New Roman" w:hAnsi="Times New Roman" w:cs="Times New Roman"/>
          <w:sz w:val="28"/>
          <w:szCs w:val="28"/>
        </w:rPr>
      </w:pPr>
      <w:r w:rsidRPr="00FA42FF">
        <w:rPr>
          <w:rFonts w:ascii="Times New Roman" w:hAnsi="Times New Roman" w:cs="Times New Roman"/>
          <w:sz w:val="28"/>
          <w:szCs w:val="28"/>
        </w:rPr>
        <w:t>Естественнонаучная грамотность — способность использовать естественнонаучные знания, выявлять проблемы и делать обоснованные выводы для понимания окружающего мира и изменений, которые вносит в него деятельность человека, и для принятия соответствующих решений.</w:t>
      </w:r>
    </w:p>
    <w:p w:rsidR="00FA42FF" w:rsidRPr="00FA42FF" w:rsidRDefault="00FA42FF" w:rsidP="00FA42FF">
      <w:pPr>
        <w:pStyle w:val="a9"/>
        <w:rPr>
          <w:rFonts w:ascii="Times New Roman" w:hAnsi="Times New Roman" w:cs="Times New Roman"/>
          <w:sz w:val="28"/>
          <w:szCs w:val="28"/>
        </w:rPr>
      </w:pPr>
    </w:p>
    <w:p w:rsidR="00FA42FF" w:rsidRPr="00FA42FF" w:rsidRDefault="00FA42FF" w:rsidP="00FA42FF">
      <w:pPr>
        <w:pStyle w:val="a9"/>
        <w:rPr>
          <w:rFonts w:ascii="Times New Roman" w:hAnsi="Times New Roman" w:cs="Times New Roman"/>
          <w:b/>
          <w:sz w:val="28"/>
          <w:szCs w:val="28"/>
        </w:rPr>
      </w:pPr>
      <w:r w:rsidRPr="00FA42FF">
        <w:rPr>
          <w:rFonts w:ascii="Times New Roman" w:hAnsi="Times New Roman" w:cs="Times New Roman"/>
          <w:b/>
          <w:sz w:val="28"/>
          <w:szCs w:val="28"/>
        </w:rPr>
        <w:lastRenderedPageBreak/>
        <w:t>Слайд 14</w:t>
      </w:r>
    </w:p>
    <w:p w:rsidR="00FA42FF" w:rsidRDefault="00FA42FF" w:rsidP="00FA42FF">
      <w:pPr>
        <w:pStyle w:val="a9"/>
        <w:rPr>
          <w:rFonts w:ascii="Times New Roman" w:hAnsi="Times New Roman" w:cs="Times New Roman"/>
          <w:sz w:val="24"/>
          <w:szCs w:val="24"/>
        </w:rPr>
      </w:pPr>
    </w:p>
    <w:p w:rsidR="00FA42FF" w:rsidRPr="00FA42FF" w:rsidRDefault="00FA42FF" w:rsidP="00FA42FF">
      <w:pPr>
        <w:pStyle w:val="a9"/>
        <w:rPr>
          <w:rFonts w:ascii="Times New Roman" w:hAnsi="Times New Roman" w:cs="Times New Roman"/>
          <w:sz w:val="28"/>
          <w:szCs w:val="28"/>
          <w:shd w:val="clear" w:color="auto" w:fill="FFFFFF"/>
        </w:rPr>
      </w:pPr>
      <w:r w:rsidRPr="00662ED6">
        <w:rPr>
          <w:rFonts w:ascii="Times New Roman" w:hAnsi="Times New Roman" w:cs="Times New Roman"/>
          <w:sz w:val="24"/>
          <w:szCs w:val="24"/>
          <w:shd w:val="clear" w:color="auto" w:fill="FFFFFF"/>
        </w:rPr>
        <w:t xml:space="preserve">  </w:t>
      </w:r>
      <w:r w:rsidRPr="00FA42FF">
        <w:rPr>
          <w:rFonts w:ascii="Times New Roman" w:hAnsi="Times New Roman" w:cs="Times New Roman"/>
          <w:sz w:val="28"/>
          <w:szCs w:val="28"/>
          <w:shd w:val="clear" w:color="auto" w:fill="FFFFFF"/>
        </w:rPr>
        <w:t>Человек, обладающий естественнонаучной грамотностью, должен проявлять следующие компетенции:</w:t>
      </w:r>
      <w:r w:rsidRPr="00FA42FF">
        <w:rPr>
          <w:rFonts w:ascii="Times New Roman" w:hAnsi="Times New Roman" w:cs="Times New Roman"/>
          <w:sz w:val="28"/>
          <w:szCs w:val="28"/>
        </w:rPr>
        <w:br/>
      </w:r>
      <w:r w:rsidRPr="00FA42FF">
        <w:rPr>
          <w:rFonts w:ascii="Times New Roman" w:hAnsi="Times New Roman" w:cs="Times New Roman"/>
          <w:sz w:val="28"/>
          <w:szCs w:val="28"/>
          <w:shd w:val="clear" w:color="auto" w:fill="FFFFFF"/>
        </w:rPr>
        <w:t>− научно объяснять явления;</w:t>
      </w:r>
      <w:r w:rsidRPr="00FA42FF">
        <w:rPr>
          <w:rFonts w:ascii="Times New Roman" w:hAnsi="Times New Roman" w:cs="Times New Roman"/>
          <w:sz w:val="28"/>
          <w:szCs w:val="28"/>
        </w:rPr>
        <w:br/>
      </w:r>
      <w:r w:rsidRPr="00FA42FF">
        <w:rPr>
          <w:rFonts w:ascii="Times New Roman" w:hAnsi="Times New Roman" w:cs="Times New Roman"/>
          <w:sz w:val="28"/>
          <w:szCs w:val="28"/>
          <w:shd w:val="clear" w:color="auto" w:fill="FFFFFF"/>
        </w:rPr>
        <w:t>− понимать особенности естественнонаучного исследования;</w:t>
      </w:r>
      <w:r w:rsidRPr="00FA42FF">
        <w:rPr>
          <w:rFonts w:ascii="Times New Roman" w:hAnsi="Times New Roman" w:cs="Times New Roman"/>
          <w:sz w:val="28"/>
          <w:szCs w:val="28"/>
        </w:rPr>
        <w:br/>
      </w:r>
      <w:r w:rsidRPr="00FA42FF">
        <w:rPr>
          <w:rFonts w:ascii="Times New Roman" w:hAnsi="Times New Roman" w:cs="Times New Roman"/>
          <w:sz w:val="28"/>
          <w:szCs w:val="28"/>
          <w:shd w:val="clear" w:color="auto" w:fill="FFFFFF"/>
        </w:rPr>
        <w:t>− научно интерпретировать данные и использовать доказательства для получения выводов.</w:t>
      </w:r>
    </w:p>
    <w:p w:rsidR="00FA42FF" w:rsidRPr="00FA42FF" w:rsidRDefault="00FA42FF" w:rsidP="00FA42FF">
      <w:pPr>
        <w:pStyle w:val="a9"/>
        <w:rPr>
          <w:rFonts w:ascii="Times New Roman" w:hAnsi="Times New Roman" w:cs="Times New Roman"/>
          <w:sz w:val="28"/>
          <w:szCs w:val="28"/>
          <w:shd w:val="clear" w:color="auto" w:fill="FFFFFF"/>
        </w:rPr>
      </w:pPr>
    </w:p>
    <w:p w:rsidR="00FA42FF" w:rsidRPr="00FA42FF" w:rsidRDefault="00FA42FF" w:rsidP="00FA42FF">
      <w:pPr>
        <w:spacing w:after="0" w:line="240" w:lineRule="auto"/>
        <w:rPr>
          <w:rFonts w:ascii="Times New Roman" w:eastAsia="Times New Roman" w:hAnsi="Times New Roman" w:cs="Times New Roman"/>
          <w:sz w:val="28"/>
          <w:szCs w:val="28"/>
          <w:lang w:eastAsia="ru-RU"/>
        </w:rPr>
      </w:pPr>
      <w:r w:rsidRPr="00FA42FF">
        <w:rPr>
          <w:rFonts w:ascii="Times New Roman" w:eastAsia="Times New Roman" w:hAnsi="Times New Roman" w:cs="Times New Roman"/>
          <w:sz w:val="28"/>
          <w:szCs w:val="28"/>
          <w:lang w:eastAsia="ru-RU"/>
        </w:rPr>
        <w:t>Вопросы о заповедниках.</w:t>
      </w:r>
    </w:p>
    <w:p w:rsidR="00FA42FF" w:rsidRPr="00FA42FF" w:rsidRDefault="00FA42FF" w:rsidP="00FA42FF">
      <w:pPr>
        <w:spacing w:after="0" w:line="240" w:lineRule="auto"/>
        <w:rPr>
          <w:rFonts w:ascii="Times New Roman" w:eastAsia="Times New Roman" w:hAnsi="Times New Roman" w:cs="Times New Roman"/>
          <w:sz w:val="28"/>
          <w:szCs w:val="28"/>
          <w:lang w:eastAsia="ru-RU"/>
        </w:rPr>
      </w:pPr>
      <w:r w:rsidRPr="00FA42FF">
        <w:rPr>
          <w:rFonts w:ascii="Times New Roman" w:eastAsia="Times New Roman" w:hAnsi="Times New Roman" w:cs="Times New Roman"/>
          <w:sz w:val="28"/>
          <w:szCs w:val="28"/>
          <w:lang w:eastAsia="ru-RU"/>
        </w:rPr>
        <w:t xml:space="preserve"> Вопросы по экологии</w:t>
      </w:r>
      <w:r>
        <w:rPr>
          <w:rFonts w:ascii="Times New Roman" w:eastAsia="Times New Roman" w:hAnsi="Times New Roman" w:cs="Times New Roman"/>
          <w:sz w:val="28"/>
          <w:szCs w:val="28"/>
          <w:lang w:eastAsia="ru-RU"/>
        </w:rPr>
        <w:t>.</w:t>
      </w:r>
    </w:p>
    <w:p w:rsidR="00FA42FF" w:rsidRDefault="00FA42FF" w:rsidP="006E7EC1">
      <w:pPr>
        <w:pStyle w:val="1"/>
        <w:shd w:val="clear" w:color="auto" w:fill="F5F5F5"/>
        <w:spacing w:before="150" w:beforeAutospacing="0" w:after="240" w:afterAutospacing="0"/>
        <w:rPr>
          <w:color w:val="181818"/>
          <w:sz w:val="28"/>
          <w:szCs w:val="28"/>
        </w:rPr>
      </w:pPr>
    </w:p>
    <w:p w:rsidR="00FA42FF" w:rsidRDefault="00FA42FF" w:rsidP="006E7EC1">
      <w:pPr>
        <w:pStyle w:val="1"/>
        <w:shd w:val="clear" w:color="auto" w:fill="F5F5F5"/>
        <w:spacing w:before="150" w:beforeAutospacing="0" w:after="240" w:afterAutospacing="0"/>
        <w:rPr>
          <w:color w:val="181818"/>
          <w:sz w:val="28"/>
          <w:szCs w:val="28"/>
        </w:rPr>
      </w:pPr>
      <w:r>
        <w:rPr>
          <w:color w:val="181818"/>
          <w:sz w:val="28"/>
          <w:szCs w:val="28"/>
        </w:rPr>
        <w:t>Слайд 15</w:t>
      </w:r>
    </w:p>
    <w:p w:rsidR="00FA42FF" w:rsidRPr="00FA42FF" w:rsidRDefault="00FA42FF" w:rsidP="00FA42FF">
      <w:pPr>
        <w:pStyle w:val="a9"/>
        <w:rPr>
          <w:rFonts w:ascii="Times New Roman" w:hAnsi="Times New Roman" w:cs="Times New Roman"/>
          <w:sz w:val="28"/>
          <w:szCs w:val="28"/>
          <w:shd w:val="clear" w:color="auto" w:fill="FFFFFF"/>
        </w:rPr>
      </w:pPr>
      <w:proofErr w:type="spellStart"/>
      <w:r w:rsidRPr="00FA42FF">
        <w:rPr>
          <w:rFonts w:ascii="Times New Roman" w:hAnsi="Times New Roman" w:cs="Times New Roman"/>
          <w:sz w:val="28"/>
          <w:szCs w:val="28"/>
          <w:shd w:val="clear" w:color="auto" w:fill="FFFFFF"/>
        </w:rPr>
        <w:t>Межпредметная</w:t>
      </w:r>
      <w:proofErr w:type="spellEnd"/>
      <w:r w:rsidRPr="00FA42FF">
        <w:rPr>
          <w:rFonts w:ascii="Times New Roman" w:hAnsi="Times New Roman" w:cs="Times New Roman"/>
          <w:sz w:val="28"/>
          <w:szCs w:val="28"/>
          <w:shd w:val="clear" w:color="auto" w:fill="FFFFFF"/>
        </w:rPr>
        <w:t xml:space="preserve"> интеграци</w:t>
      </w:r>
      <w:proofErr w:type="gramStart"/>
      <w:r w:rsidRPr="00FA42FF">
        <w:rPr>
          <w:rFonts w:ascii="Times New Roman" w:hAnsi="Times New Roman" w:cs="Times New Roman"/>
          <w:sz w:val="28"/>
          <w:szCs w:val="28"/>
          <w:shd w:val="clear" w:color="auto" w:fill="FFFFFF"/>
        </w:rPr>
        <w:t>я-</w:t>
      </w:r>
      <w:proofErr w:type="gramEnd"/>
      <w:r w:rsidRPr="00FA42FF">
        <w:rPr>
          <w:rFonts w:ascii="Times New Roman" w:hAnsi="Times New Roman" w:cs="Times New Roman"/>
          <w:sz w:val="28"/>
          <w:szCs w:val="28"/>
          <w:shd w:val="clear" w:color="auto" w:fill="FFFFFF"/>
        </w:rPr>
        <w:t xml:space="preserve"> это процесс сближения, взаимосвязи, </w:t>
      </w:r>
      <w:proofErr w:type="spellStart"/>
      <w:r w:rsidRPr="00FA42FF">
        <w:rPr>
          <w:rFonts w:ascii="Times New Roman" w:hAnsi="Times New Roman" w:cs="Times New Roman"/>
          <w:sz w:val="28"/>
          <w:szCs w:val="28"/>
          <w:shd w:val="clear" w:color="auto" w:fill="FFFFFF"/>
        </w:rPr>
        <w:t>взаимодополнения</w:t>
      </w:r>
      <w:proofErr w:type="spellEnd"/>
      <w:r w:rsidRPr="00FA42FF">
        <w:rPr>
          <w:rFonts w:ascii="Times New Roman" w:hAnsi="Times New Roman" w:cs="Times New Roman"/>
          <w:sz w:val="28"/>
          <w:szCs w:val="28"/>
          <w:shd w:val="clear" w:color="auto" w:fill="FFFFFF"/>
        </w:rPr>
        <w:t xml:space="preserve"> различных учебных дисциплин с целью создания у обучающихся представления  общей картины рассматриваемого явления.</w:t>
      </w:r>
    </w:p>
    <w:p w:rsidR="00FA42FF" w:rsidRPr="00FA42FF" w:rsidRDefault="00FA42FF" w:rsidP="00FA42FF">
      <w:pPr>
        <w:pStyle w:val="a9"/>
        <w:rPr>
          <w:rFonts w:ascii="Times New Roman" w:hAnsi="Times New Roman" w:cs="Times New Roman"/>
          <w:sz w:val="28"/>
          <w:szCs w:val="28"/>
          <w:shd w:val="clear" w:color="auto" w:fill="FFFFFF"/>
        </w:rPr>
      </w:pPr>
    </w:p>
    <w:p w:rsidR="00FA42FF" w:rsidRPr="00FA42FF" w:rsidRDefault="00FA42FF" w:rsidP="00FA42FF">
      <w:pPr>
        <w:pStyle w:val="c5"/>
        <w:shd w:val="clear" w:color="auto" w:fill="FFFFFF"/>
        <w:spacing w:before="0" w:beforeAutospacing="0" w:after="0" w:afterAutospacing="0"/>
        <w:ind w:firstLine="900"/>
        <w:jc w:val="both"/>
        <w:rPr>
          <w:rFonts w:ascii="Calibri" w:hAnsi="Calibri" w:cs="Calibri"/>
          <w:color w:val="000000"/>
          <w:sz w:val="28"/>
          <w:szCs w:val="28"/>
        </w:rPr>
      </w:pPr>
      <w:r w:rsidRPr="00FA42FF">
        <w:rPr>
          <w:rStyle w:val="c0"/>
          <w:color w:val="000000"/>
          <w:sz w:val="28"/>
          <w:szCs w:val="28"/>
        </w:rPr>
        <w:t>Многие географические понятия не могут быть осознаны и усвоены учащимися без элементарных знаний по математике, физике, биологии и другим предметам. Например, установление продолжительности дня и ночи (освещенности) в зависимости от широты места, пользование масштабом и измерения на карте и местности, определение среднесуточной температуры, вычисление коэффициента увлажнения невозможны без математических расчетов. Процессы нагревания и излучения, испарения и конденсации, образования осадков, понятие веса, плотности, давления воздуха требуют знаний физики. Формирование почвенного покрова, растительности и животного мира в природной зоне и их взаимосвязь становится понятной лишь благодаря знаниям по биологии. При изучении минеральных полезных ископаемых, различного сырья для химических удобрений и знакомстве со способами обработки черных и цветных металлов, переработки нефти, газа необходимы знания по химии.</w:t>
      </w:r>
    </w:p>
    <w:p w:rsidR="00FA42FF" w:rsidRPr="00FA42FF" w:rsidRDefault="00FA42FF" w:rsidP="00FA42FF">
      <w:pPr>
        <w:pStyle w:val="c5"/>
        <w:shd w:val="clear" w:color="auto" w:fill="FFFFFF"/>
        <w:spacing w:before="0" w:beforeAutospacing="0" w:after="0" w:afterAutospacing="0"/>
        <w:ind w:firstLine="900"/>
        <w:jc w:val="both"/>
        <w:rPr>
          <w:rFonts w:ascii="Calibri" w:hAnsi="Calibri" w:cs="Calibri"/>
          <w:color w:val="000000"/>
          <w:sz w:val="28"/>
          <w:szCs w:val="28"/>
        </w:rPr>
      </w:pPr>
      <w:r w:rsidRPr="00FA42FF">
        <w:rPr>
          <w:rStyle w:val="c0"/>
          <w:color w:val="000000"/>
          <w:sz w:val="28"/>
          <w:szCs w:val="28"/>
        </w:rPr>
        <w:t xml:space="preserve">География настолько универсальна, что при желании учителя может интегрироваться с любым предметом. На каждом уроке можно найти </w:t>
      </w:r>
      <w:proofErr w:type="gramStart"/>
      <w:r w:rsidRPr="00FA42FF">
        <w:rPr>
          <w:rStyle w:val="c0"/>
          <w:color w:val="000000"/>
          <w:sz w:val="28"/>
          <w:szCs w:val="28"/>
        </w:rPr>
        <w:t>связь</w:t>
      </w:r>
      <w:proofErr w:type="gramEnd"/>
      <w:r w:rsidRPr="00FA42FF">
        <w:rPr>
          <w:rStyle w:val="c0"/>
          <w:color w:val="000000"/>
          <w:sz w:val="28"/>
          <w:szCs w:val="28"/>
        </w:rPr>
        <w:t xml:space="preserve"> с какой – либо дисциплиной.</w:t>
      </w:r>
    </w:p>
    <w:p w:rsidR="00FA42FF" w:rsidRPr="00FA42FF" w:rsidRDefault="00FA42FF" w:rsidP="006E7EC1">
      <w:pPr>
        <w:pStyle w:val="1"/>
        <w:shd w:val="clear" w:color="auto" w:fill="F5F5F5"/>
        <w:spacing w:before="150" w:beforeAutospacing="0" w:after="240" w:afterAutospacing="0"/>
        <w:rPr>
          <w:b w:val="0"/>
          <w:color w:val="181818"/>
          <w:sz w:val="28"/>
          <w:szCs w:val="28"/>
        </w:rPr>
      </w:pPr>
      <w:r w:rsidRPr="00FA42FF">
        <w:rPr>
          <w:b w:val="0"/>
          <w:color w:val="000000"/>
          <w:sz w:val="28"/>
          <w:szCs w:val="28"/>
          <w:shd w:val="clear" w:color="auto" w:fill="FFFFFF"/>
        </w:rPr>
        <w:t xml:space="preserve">Так, на уроке математики изучается тема "Масштаб", а более подробно эта тема изучается в курсе географии в теме "План и карта". Учащиеся с помощью математических умений измеряют расстояния на карте, переводят численный масштаб </w:t>
      </w:r>
      <w:proofErr w:type="gramStart"/>
      <w:r w:rsidRPr="00FA42FF">
        <w:rPr>
          <w:b w:val="0"/>
          <w:color w:val="000000"/>
          <w:sz w:val="28"/>
          <w:szCs w:val="28"/>
          <w:shd w:val="clear" w:color="auto" w:fill="FFFFFF"/>
        </w:rPr>
        <w:t>в</w:t>
      </w:r>
      <w:proofErr w:type="gramEnd"/>
      <w:r w:rsidRPr="00FA42FF">
        <w:rPr>
          <w:b w:val="0"/>
          <w:color w:val="000000"/>
          <w:sz w:val="28"/>
          <w:szCs w:val="28"/>
          <w:shd w:val="clear" w:color="auto" w:fill="FFFFFF"/>
        </w:rPr>
        <w:t xml:space="preserve"> именованный и наоборот. Поэтому возможно проведение интегрированного урока по математике и географии по теме "Масштаб и его применение в географии".</w:t>
      </w:r>
    </w:p>
    <w:p w:rsidR="00FA42FF" w:rsidRPr="00FA42FF" w:rsidRDefault="00FA42FF" w:rsidP="006E7EC1">
      <w:pPr>
        <w:pStyle w:val="1"/>
        <w:shd w:val="clear" w:color="auto" w:fill="F5F5F5"/>
        <w:spacing w:before="150" w:beforeAutospacing="0" w:after="240" w:afterAutospacing="0"/>
        <w:rPr>
          <w:color w:val="181818"/>
          <w:sz w:val="28"/>
          <w:szCs w:val="28"/>
        </w:rPr>
      </w:pPr>
      <w:r>
        <w:rPr>
          <w:color w:val="181818"/>
          <w:sz w:val="28"/>
          <w:szCs w:val="28"/>
        </w:rPr>
        <w:t>Слайд 16</w:t>
      </w:r>
    </w:p>
    <w:p w:rsidR="00FA42FF" w:rsidRPr="00FA42FF" w:rsidRDefault="00FA42FF" w:rsidP="00FA42FF">
      <w:pPr>
        <w:spacing w:after="0" w:line="240" w:lineRule="auto"/>
        <w:rPr>
          <w:rFonts w:ascii="Times New Roman" w:hAnsi="Times New Roman" w:cs="Times New Roman"/>
          <w:sz w:val="28"/>
          <w:szCs w:val="28"/>
          <w:shd w:val="clear" w:color="auto" w:fill="FFFFFF"/>
        </w:rPr>
      </w:pPr>
      <w:r w:rsidRPr="00FA42FF">
        <w:rPr>
          <w:rFonts w:ascii="Times New Roman" w:hAnsi="Times New Roman" w:cs="Times New Roman"/>
          <w:sz w:val="28"/>
          <w:szCs w:val="28"/>
          <w:shd w:val="clear" w:color="auto" w:fill="FFFFFF"/>
        </w:rPr>
        <w:lastRenderedPageBreak/>
        <w:t>Одаренный ребенок-это особенный ребенок, и ему не всегда подходят требования стандартной образовательной системы. Для одаренных детей характерна чрезвычайная любознательность и потребность в познании, энергичность и яркая независимость. В моей педагогической практике было всего несколько одаренных</w:t>
      </w:r>
      <w:proofErr w:type="gramStart"/>
      <w:r w:rsidRPr="00FA42FF">
        <w:rPr>
          <w:rFonts w:ascii="Times New Roman" w:hAnsi="Times New Roman" w:cs="Times New Roman"/>
          <w:sz w:val="28"/>
          <w:szCs w:val="28"/>
          <w:shd w:val="clear" w:color="auto" w:fill="FFFFFF"/>
        </w:rPr>
        <w:t xml:space="preserve"> ,</w:t>
      </w:r>
      <w:proofErr w:type="gramEnd"/>
      <w:r w:rsidRPr="00FA42FF">
        <w:rPr>
          <w:rFonts w:ascii="Times New Roman" w:hAnsi="Times New Roman" w:cs="Times New Roman"/>
          <w:sz w:val="28"/>
          <w:szCs w:val="28"/>
          <w:shd w:val="clear" w:color="auto" w:fill="FFFFFF"/>
        </w:rPr>
        <w:t xml:space="preserve"> очень увлеченных географией. Но в каждом классе всегда находились и находятся трудолюбивые, интересующиеся предметом ребята, с которыми приятно работать Они с интересом выполняют творческие задания, занимаются исследованиями, краеведческой работой, участвуют в проектах, викторинах, олимпиадах.</w:t>
      </w:r>
    </w:p>
    <w:p w:rsidR="00FA42FF" w:rsidRPr="00FA42FF" w:rsidRDefault="00FA42FF" w:rsidP="00FA42FF">
      <w:pPr>
        <w:spacing w:after="0" w:line="240" w:lineRule="auto"/>
        <w:rPr>
          <w:rFonts w:ascii="Times New Roman" w:hAnsi="Times New Roman" w:cs="Times New Roman"/>
          <w:sz w:val="24"/>
          <w:szCs w:val="24"/>
          <w:shd w:val="clear" w:color="auto" w:fill="FFFFFF"/>
        </w:rPr>
      </w:pPr>
    </w:p>
    <w:p w:rsidR="00FA42FF" w:rsidRPr="00FA42FF" w:rsidRDefault="00FA42FF" w:rsidP="00FA42FF">
      <w:pPr>
        <w:spacing w:after="0" w:line="240" w:lineRule="auto"/>
        <w:rPr>
          <w:rFonts w:ascii="Times New Roman" w:eastAsia="Times New Roman" w:hAnsi="Times New Roman" w:cs="Times New Roman"/>
          <w:sz w:val="24"/>
          <w:szCs w:val="24"/>
          <w:lang w:eastAsia="ru-RU"/>
        </w:rPr>
      </w:pPr>
    </w:p>
    <w:p w:rsidR="00FA42FF" w:rsidRDefault="00FA42FF" w:rsidP="006E7EC1">
      <w:pPr>
        <w:pStyle w:val="1"/>
        <w:shd w:val="clear" w:color="auto" w:fill="F5F5F5"/>
        <w:spacing w:before="150" w:beforeAutospacing="0" w:after="240" w:afterAutospacing="0"/>
        <w:rPr>
          <w:color w:val="181818"/>
          <w:sz w:val="28"/>
          <w:szCs w:val="28"/>
        </w:rPr>
      </w:pPr>
      <w:r>
        <w:rPr>
          <w:color w:val="181818"/>
          <w:sz w:val="28"/>
          <w:szCs w:val="28"/>
        </w:rPr>
        <w:t>Слайд 17.</w:t>
      </w:r>
    </w:p>
    <w:p w:rsidR="00FA42FF" w:rsidRPr="0040500A" w:rsidRDefault="00FA42FF" w:rsidP="00FA42FF">
      <w:pPr>
        <w:pStyle w:val="a9"/>
        <w:rPr>
          <w:rFonts w:ascii="Times New Roman" w:eastAsia="Times New Roman" w:hAnsi="Times New Roman" w:cs="Times New Roman"/>
          <w:color w:val="000000"/>
          <w:sz w:val="28"/>
          <w:szCs w:val="28"/>
          <w:shd w:val="clear" w:color="auto" w:fill="FFFFFF"/>
          <w:lang w:eastAsia="ru-RU"/>
        </w:rPr>
      </w:pPr>
      <w:r w:rsidRPr="0040500A">
        <w:rPr>
          <w:rFonts w:ascii="Times New Roman" w:eastAsia="Times New Roman" w:hAnsi="Times New Roman" w:cs="Times New Roman"/>
          <w:color w:val="000000"/>
          <w:sz w:val="28"/>
          <w:szCs w:val="28"/>
          <w:shd w:val="clear" w:color="auto" w:fill="FFFFFF"/>
          <w:lang w:eastAsia="ru-RU"/>
        </w:rPr>
        <w:t>Формы работы с одаренными учащимися:</w:t>
      </w:r>
    </w:p>
    <w:p w:rsidR="00FA42FF" w:rsidRPr="0040500A" w:rsidRDefault="00FA42FF" w:rsidP="00FA42FF">
      <w:pPr>
        <w:pStyle w:val="a9"/>
        <w:rPr>
          <w:rFonts w:ascii="Times New Roman" w:eastAsia="Times New Roman" w:hAnsi="Times New Roman" w:cs="Times New Roman"/>
          <w:color w:val="000000"/>
          <w:sz w:val="28"/>
          <w:szCs w:val="28"/>
          <w:shd w:val="clear" w:color="auto" w:fill="FFFFFF"/>
          <w:lang w:eastAsia="ru-RU"/>
        </w:rPr>
      </w:pPr>
      <w:r w:rsidRPr="0040500A">
        <w:rPr>
          <w:rFonts w:ascii="Times New Roman" w:eastAsia="Times New Roman" w:hAnsi="Times New Roman" w:cs="Times New Roman"/>
          <w:color w:val="000000"/>
          <w:sz w:val="28"/>
          <w:szCs w:val="28"/>
          <w:shd w:val="clear" w:color="auto" w:fill="FFFFFF"/>
          <w:lang w:eastAsia="ru-RU"/>
        </w:rPr>
        <w:t xml:space="preserve"> -творческие мастерские;</w:t>
      </w:r>
    </w:p>
    <w:p w:rsidR="00FA42FF" w:rsidRPr="0040500A" w:rsidRDefault="00FA42FF" w:rsidP="00FA42FF">
      <w:pPr>
        <w:pStyle w:val="a9"/>
        <w:rPr>
          <w:rFonts w:ascii="Times New Roman" w:eastAsia="Times New Roman" w:hAnsi="Times New Roman" w:cs="Times New Roman"/>
          <w:color w:val="000000"/>
          <w:sz w:val="28"/>
          <w:szCs w:val="28"/>
          <w:shd w:val="clear" w:color="auto" w:fill="FFFFFF"/>
          <w:lang w:eastAsia="ru-RU"/>
        </w:rPr>
      </w:pPr>
      <w:r w:rsidRPr="0040500A">
        <w:rPr>
          <w:rFonts w:ascii="Times New Roman" w:eastAsia="Times New Roman" w:hAnsi="Times New Roman" w:cs="Times New Roman"/>
          <w:color w:val="000000"/>
          <w:sz w:val="28"/>
          <w:szCs w:val="28"/>
          <w:shd w:val="clear" w:color="auto" w:fill="FFFFFF"/>
          <w:lang w:eastAsia="ru-RU"/>
        </w:rPr>
        <w:t xml:space="preserve">  - конкурсы;</w:t>
      </w:r>
    </w:p>
    <w:p w:rsidR="00FA42FF" w:rsidRPr="0040500A" w:rsidRDefault="00FA42FF" w:rsidP="00FA42FF">
      <w:pPr>
        <w:pStyle w:val="a9"/>
        <w:rPr>
          <w:rFonts w:ascii="Times New Roman" w:eastAsia="Times New Roman" w:hAnsi="Times New Roman" w:cs="Times New Roman"/>
          <w:color w:val="000000"/>
          <w:sz w:val="28"/>
          <w:szCs w:val="28"/>
          <w:shd w:val="clear" w:color="auto" w:fill="FFFFFF"/>
          <w:lang w:eastAsia="ru-RU"/>
        </w:rPr>
      </w:pPr>
      <w:r w:rsidRPr="0040500A">
        <w:rPr>
          <w:rFonts w:ascii="Times New Roman" w:eastAsia="Times New Roman" w:hAnsi="Times New Roman" w:cs="Times New Roman"/>
          <w:color w:val="000000"/>
          <w:sz w:val="28"/>
          <w:szCs w:val="28"/>
          <w:shd w:val="clear" w:color="auto" w:fill="FFFFFF"/>
          <w:lang w:eastAsia="ru-RU"/>
        </w:rPr>
        <w:t>- интеллектуальный марафон;</w:t>
      </w:r>
    </w:p>
    <w:p w:rsidR="00FA42FF" w:rsidRPr="0040500A" w:rsidRDefault="00FA42FF" w:rsidP="00FA42FF">
      <w:pPr>
        <w:pStyle w:val="a9"/>
        <w:rPr>
          <w:rFonts w:ascii="Times New Roman" w:eastAsia="Times New Roman" w:hAnsi="Times New Roman" w:cs="Times New Roman"/>
          <w:color w:val="000000"/>
          <w:sz w:val="28"/>
          <w:szCs w:val="28"/>
          <w:shd w:val="clear" w:color="auto" w:fill="FFFFFF"/>
          <w:lang w:eastAsia="ru-RU"/>
        </w:rPr>
      </w:pPr>
      <w:r w:rsidRPr="0040500A">
        <w:rPr>
          <w:rFonts w:ascii="Times New Roman" w:eastAsia="Times New Roman" w:hAnsi="Times New Roman" w:cs="Times New Roman"/>
          <w:color w:val="000000"/>
          <w:sz w:val="28"/>
          <w:szCs w:val="28"/>
          <w:shd w:val="clear" w:color="auto" w:fill="FFFFFF"/>
          <w:lang w:eastAsia="ru-RU"/>
        </w:rPr>
        <w:t xml:space="preserve"> - участие в олимпиадах;</w:t>
      </w:r>
    </w:p>
    <w:p w:rsidR="00FA42FF" w:rsidRPr="0040500A" w:rsidRDefault="00FA42FF" w:rsidP="00FA42FF">
      <w:pPr>
        <w:pStyle w:val="a9"/>
        <w:rPr>
          <w:rFonts w:ascii="Times New Roman" w:eastAsia="Times New Roman" w:hAnsi="Times New Roman" w:cs="Times New Roman"/>
          <w:color w:val="000000"/>
          <w:sz w:val="28"/>
          <w:szCs w:val="28"/>
          <w:shd w:val="clear" w:color="auto" w:fill="FFFFFF"/>
          <w:lang w:eastAsia="ru-RU"/>
        </w:rPr>
      </w:pPr>
      <w:r w:rsidRPr="0040500A">
        <w:rPr>
          <w:rFonts w:ascii="Times New Roman" w:eastAsia="Times New Roman" w:hAnsi="Times New Roman" w:cs="Times New Roman"/>
          <w:color w:val="000000"/>
          <w:sz w:val="28"/>
          <w:szCs w:val="28"/>
          <w:shd w:val="clear" w:color="auto" w:fill="FFFFFF"/>
          <w:lang w:eastAsia="ru-RU"/>
        </w:rPr>
        <w:t>- научно-исследовательские конференции;</w:t>
      </w:r>
    </w:p>
    <w:p w:rsidR="00FA42FF" w:rsidRPr="0040500A" w:rsidRDefault="00FA42FF" w:rsidP="00FA42FF">
      <w:pPr>
        <w:pStyle w:val="a9"/>
        <w:rPr>
          <w:rFonts w:ascii="Times New Roman" w:eastAsia="Times New Roman" w:hAnsi="Times New Roman" w:cs="Times New Roman"/>
          <w:color w:val="000000"/>
          <w:sz w:val="28"/>
          <w:szCs w:val="28"/>
          <w:shd w:val="clear" w:color="auto" w:fill="FFFFFF"/>
          <w:lang w:eastAsia="ru-RU"/>
        </w:rPr>
      </w:pPr>
      <w:r w:rsidRPr="0040500A">
        <w:rPr>
          <w:rFonts w:ascii="Times New Roman" w:eastAsia="Times New Roman" w:hAnsi="Times New Roman" w:cs="Times New Roman"/>
          <w:color w:val="000000"/>
          <w:sz w:val="28"/>
          <w:szCs w:val="28"/>
          <w:shd w:val="clear" w:color="auto" w:fill="FFFFFF"/>
          <w:lang w:eastAsia="ru-RU"/>
        </w:rPr>
        <w:t>-экскурсии и т.д.</w:t>
      </w:r>
    </w:p>
    <w:p w:rsidR="00FA42FF" w:rsidRPr="0040500A" w:rsidRDefault="00FA42FF" w:rsidP="006E7EC1">
      <w:pPr>
        <w:shd w:val="clear" w:color="auto" w:fill="F5F5F5"/>
        <w:spacing w:before="150" w:after="240" w:line="240" w:lineRule="auto"/>
        <w:outlineLvl w:val="0"/>
        <w:rPr>
          <w:rFonts w:ascii="Arial" w:eastAsia="Times New Roman" w:hAnsi="Arial" w:cs="Arial"/>
          <w:b/>
          <w:bCs/>
          <w:color w:val="181818"/>
          <w:kern w:val="36"/>
          <w:sz w:val="28"/>
          <w:szCs w:val="28"/>
          <w:lang w:eastAsia="ru-RU"/>
        </w:rPr>
      </w:pPr>
    </w:p>
    <w:p w:rsidR="004D158D" w:rsidRPr="0040500A" w:rsidRDefault="004D158D" w:rsidP="004D158D">
      <w:pPr>
        <w:shd w:val="clear" w:color="auto" w:fill="FFFFFF"/>
        <w:spacing w:after="0" w:line="315" w:lineRule="atLeast"/>
        <w:rPr>
          <w:rFonts w:ascii="Times New Roman" w:eastAsia="Times New Roman" w:hAnsi="Times New Roman" w:cs="Times New Roman"/>
          <w:color w:val="181818"/>
          <w:sz w:val="21"/>
          <w:szCs w:val="21"/>
          <w:lang w:eastAsia="ru-RU"/>
        </w:rPr>
      </w:pPr>
      <w:r w:rsidRPr="0040500A">
        <w:rPr>
          <w:rFonts w:ascii="Times New Roman" w:eastAsia="Times New Roman" w:hAnsi="Times New Roman" w:cs="Times New Roman"/>
          <w:color w:val="000000"/>
          <w:sz w:val="28"/>
          <w:szCs w:val="28"/>
          <w:lang w:eastAsia="ru-RU"/>
        </w:rPr>
        <w:t>       </w:t>
      </w:r>
      <w:r w:rsidRPr="0040500A">
        <w:rPr>
          <w:rFonts w:ascii="Times New Roman" w:eastAsia="Times New Roman" w:hAnsi="Times New Roman" w:cs="Times New Roman"/>
          <w:color w:val="111111"/>
          <w:sz w:val="28"/>
          <w:szCs w:val="28"/>
          <w:lang w:eastAsia="ru-RU"/>
        </w:rPr>
        <w:t>Нам, педагогам, надо поддержать, развить человека в человеке, помочь жить в мире и согласии с людьми, природой, культурой, цивилизацией, так как школа, на наш взгляд, является, пожалуй, единственным и очень важным серьёзным источником формирования функциональной грамотности.</w:t>
      </w:r>
    </w:p>
    <w:p w:rsidR="004D158D" w:rsidRPr="0040500A" w:rsidRDefault="004D158D" w:rsidP="004D158D">
      <w:pPr>
        <w:shd w:val="clear" w:color="auto" w:fill="FFFFFF"/>
        <w:spacing w:after="0" w:line="315" w:lineRule="atLeast"/>
        <w:jc w:val="center"/>
        <w:rPr>
          <w:rFonts w:ascii="Times New Roman" w:eastAsia="Times New Roman" w:hAnsi="Times New Roman" w:cs="Times New Roman"/>
          <w:color w:val="181818"/>
          <w:sz w:val="21"/>
          <w:szCs w:val="21"/>
          <w:lang w:eastAsia="ru-RU"/>
        </w:rPr>
      </w:pPr>
      <w:r w:rsidRPr="0040500A">
        <w:rPr>
          <w:rFonts w:ascii="Times New Roman" w:eastAsia="Times New Roman" w:hAnsi="Times New Roman" w:cs="Times New Roman"/>
          <w:color w:val="111111"/>
          <w:sz w:val="28"/>
          <w:szCs w:val="28"/>
          <w:lang w:eastAsia="ru-RU"/>
        </w:rPr>
        <w:t>Благодарим за внимание!</w:t>
      </w:r>
    </w:p>
    <w:p w:rsidR="004D158D" w:rsidRPr="0040500A" w:rsidRDefault="004D158D" w:rsidP="004D158D">
      <w:pPr>
        <w:shd w:val="clear" w:color="auto" w:fill="FFFFFF"/>
        <w:spacing w:line="315" w:lineRule="atLeast"/>
        <w:jc w:val="center"/>
        <w:rPr>
          <w:rFonts w:ascii="Times New Roman" w:eastAsia="Times New Roman" w:hAnsi="Times New Roman" w:cs="Times New Roman"/>
          <w:color w:val="181818"/>
          <w:sz w:val="21"/>
          <w:szCs w:val="21"/>
          <w:lang w:eastAsia="ru-RU"/>
        </w:rPr>
      </w:pPr>
      <w:r w:rsidRPr="0040500A">
        <w:rPr>
          <w:rFonts w:ascii="Times New Roman" w:eastAsia="Times New Roman" w:hAnsi="Times New Roman" w:cs="Times New Roman"/>
          <w:color w:val="181818"/>
          <w:sz w:val="28"/>
          <w:szCs w:val="28"/>
          <w:lang w:eastAsia="ru-RU"/>
        </w:rPr>
        <w:t> </w:t>
      </w:r>
    </w:p>
    <w:p w:rsidR="00FA42FF" w:rsidRDefault="00FA42FF" w:rsidP="006E7EC1">
      <w:pPr>
        <w:shd w:val="clear" w:color="auto" w:fill="F5F5F5"/>
        <w:spacing w:before="150" w:after="240" w:line="240" w:lineRule="auto"/>
        <w:outlineLvl w:val="0"/>
        <w:rPr>
          <w:rFonts w:ascii="Arial" w:eastAsia="Times New Roman" w:hAnsi="Arial" w:cs="Arial"/>
          <w:b/>
          <w:bCs/>
          <w:color w:val="181818"/>
          <w:kern w:val="36"/>
          <w:sz w:val="48"/>
          <w:szCs w:val="48"/>
          <w:lang w:eastAsia="ru-RU"/>
        </w:rPr>
      </w:pPr>
      <w:bookmarkStart w:id="0" w:name="_GoBack"/>
      <w:bookmarkEnd w:id="0"/>
    </w:p>
    <w:p w:rsidR="00FA42FF" w:rsidRDefault="00FA42FF" w:rsidP="006E7EC1">
      <w:pPr>
        <w:shd w:val="clear" w:color="auto" w:fill="F5F5F5"/>
        <w:spacing w:before="150" w:after="240" w:line="240" w:lineRule="auto"/>
        <w:outlineLvl w:val="0"/>
        <w:rPr>
          <w:rFonts w:ascii="Arial" w:eastAsia="Times New Roman" w:hAnsi="Arial" w:cs="Arial"/>
          <w:b/>
          <w:bCs/>
          <w:color w:val="181818"/>
          <w:kern w:val="36"/>
          <w:sz w:val="48"/>
          <w:szCs w:val="48"/>
          <w:lang w:eastAsia="ru-RU"/>
        </w:rPr>
      </w:pPr>
    </w:p>
    <w:p w:rsidR="00FA42FF" w:rsidRDefault="00FA42FF" w:rsidP="006E7EC1">
      <w:pPr>
        <w:shd w:val="clear" w:color="auto" w:fill="F5F5F5"/>
        <w:spacing w:before="150" w:after="240" w:line="240" w:lineRule="auto"/>
        <w:outlineLvl w:val="0"/>
        <w:rPr>
          <w:rFonts w:ascii="Arial" w:eastAsia="Times New Roman" w:hAnsi="Arial" w:cs="Arial"/>
          <w:b/>
          <w:bCs/>
          <w:color w:val="181818"/>
          <w:kern w:val="36"/>
          <w:sz w:val="48"/>
          <w:szCs w:val="48"/>
          <w:lang w:eastAsia="ru-RU"/>
        </w:rPr>
      </w:pPr>
    </w:p>
    <w:p w:rsidR="00FA42FF" w:rsidRDefault="00FA42FF" w:rsidP="006E7EC1">
      <w:pPr>
        <w:shd w:val="clear" w:color="auto" w:fill="F5F5F5"/>
        <w:spacing w:before="150" w:after="240" w:line="240" w:lineRule="auto"/>
        <w:outlineLvl w:val="0"/>
        <w:rPr>
          <w:rFonts w:ascii="Arial" w:eastAsia="Times New Roman" w:hAnsi="Arial" w:cs="Arial"/>
          <w:b/>
          <w:bCs/>
          <w:color w:val="181818"/>
          <w:kern w:val="36"/>
          <w:sz w:val="48"/>
          <w:szCs w:val="48"/>
          <w:lang w:eastAsia="ru-RU"/>
        </w:rPr>
      </w:pPr>
    </w:p>
    <w:p w:rsidR="00FA42FF" w:rsidRDefault="00FA42FF" w:rsidP="006E7EC1">
      <w:pPr>
        <w:shd w:val="clear" w:color="auto" w:fill="F5F5F5"/>
        <w:spacing w:before="150" w:after="240" w:line="240" w:lineRule="auto"/>
        <w:outlineLvl w:val="0"/>
        <w:rPr>
          <w:rFonts w:ascii="Arial" w:eastAsia="Times New Roman" w:hAnsi="Arial" w:cs="Arial"/>
          <w:b/>
          <w:bCs/>
          <w:color w:val="181818"/>
          <w:kern w:val="36"/>
          <w:sz w:val="48"/>
          <w:szCs w:val="48"/>
          <w:lang w:eastAsia="ru-RU"/>
        </w:rPr>
      </w:pPr>
    </w:p>
    <w:p w:rsidR="00FA42FF" w:rsidRDefault="00FA42FF" w:rsidP="006E7EC1">
      <w:pPr>
        <w:shd w:val="clear" w:color="auto" w:fill="F5F5F5"/>
        <w:spacing w:before="150" w:after="240" w:line="240" w:lineRule="auto"/>
        <w:outlineLvl w:val="0"/>
        <w:rPr>
          <w:rFonts w:ascii="Arial" w:eastAsia="Times New Roman" w:hAnsi="Arial" w:cs="Arial"/>
          <w:b/>
          <w:bCs/>
          <w:color w:val="181818"/>
          <w:kern w:val="36"/>
          <w:sz w:val="48"/>
          <w:szCs w:val="48"/>
          <w:lang w:eastAsia="ru-RU"/>
        </w:rPr>
      </w:pPr>
    </w:p>
    <w:p w:rsidR="0040500A" w:rsidRDefault="0040500A" w:rsidP="006E7EC1">
      <w:pPr>
        <w:shd w:val="clear" w:color="auto" w:fill="F5F5F5"/>
        <w:spacing w:before="150" w:after="240" w:line="240" w:lineRule="auto"/>
        <w:outlineLvl w:val="0"/>
        <w:rPr>
          <w:rFonts w:ascii="Arial" w:eastAsia="Times New Roman" w:hAnsi="Arial" w:cs="Arial"/>
          <w:b/>
          <w:bCs/>
          <w:color w:val="181818"/>
          <w:kern w:val="36"/>
          <w:sz w:val="48"/>
          <w:szCs w:val="48"/>
          <w:lang w:eastAsia="ru-RU"/>
        </w:rPr>
      </w:pPr>
    </w:p>
    <w:p w:rsidR="0040500A" w:rsidRDefault="0040500A" w:rsidP="006E7EC1">
      <w:pPr>
        <w:shd w:val="clear" w:color="auto" w:fill="F5F5F5"/>
        <w:spacing w:before="150" w:after="240" w:line="240" w:lineRule="auto"/>
        <w:outlineLvl w:val="0"/>
        <w:rPr>
          <w:rFonts w:ascii="Arial" w:eastAsia="Times New Roman" w:hAnsi="Arial" w:cs="Arial"/>
          <w:b/>
          <w:bCs/>
          <w:color w:val="181818"/>
          <w:kern w:val="36"/>
          <w:sz w:val="48"/>
          <w:szCs w:val="48"/>
          <w:lang w:eastAsia="ru-RU"/>
        </w:rPr>
      </w:pPr>
    </w:p>
    <w:p w:rsidR="0040500A" w:rsidRDefault="0040500A" w:rsidP="006E7EC1">
      <w:pPr>
        <w:shd w:val="clear" w:color="auto" w:fill="F5F5F5"/>
        <w:spacing w:before="150" w:after="240" w:line="240" w:lineRule="auto"/>
        <w:outlineLvl w:val="0"/>
        <w:rPr>
          <w:rFonts w:ascii="Arial" w:eastAsia="Times New Roman" w:hAnsi="Arial" w:cs="Arial"/>
          <w:b/>
          <w:bCs/>
          <w:color w:val="181818"/>
          <w:kern w:val="36"/>
          <w:sz w:val="48"/>
          <w:szCs w:val="48"/>
          <w:lang w:eastAsia="ru-RU"/>
        </w:rPr>
      </w:pPr>
    </w:p>
    <w:p w:rsidR="0040500A" w:rsidRDefault="0040500A" w:rsidP="006E7EC1">
      <w:pPr>
        <w:shd w:val="clear" w:color="auto" w:fill="F5F5F5"/>
        <w:spacing w:before="150" w:after="240" w:line="240" w:lineRule="auto"/>
        <w:outlineLvl w:val="0"/>
        <w:rPr>
          <w:rFonts w:ascii="Arial" w:eastAsia="Times New Roman" w:hAnsi="Arial" w:cs="Arial"/>
          <w:b/>
          <w:bCs/>
          <w:color w:val="181818"/>
          <w:kern w:val="36"/>
          <w:sz w:val="48"/>
          <w:szCs w:val="48"/>
          <w:lang w:eastAsia="ru-RU"/>
        </w:rPr>
      </w:pPr>
    </w:p>
    <w:p w:rsidR="0040500A" w:rsidRDefault="0040500A" w:rsidP="006E7EC1">
      <w:pPr>
        <w:shd w:val="clear" w:color="auto" w:fill="F5F5F5"/>
        <w:spacing w:before="150" w:after="240" w:line="240" w:lineRule="auto"/>
        <w:outlineLvl w:val="0"/>
        <w:rPr>
          <w:rFonts w:ascii="Arial" w:eastAsia="Times New Roman" w:hAnsi="Arial" w:cs="Arial"/>
          <w:b/>
          <w:bCs/>
          <w:color w:val="181818"/>
          <w:kern w:val="36"/>
          <w:sz w:val="48"/>
          <w:szCs w:val="48"/>
          <w:lang w:eastAsia="ru-RU"/>
        </w:rPr>
      </w:pPr>
    </w:p>
    <w:p w:rsidR="006E7EC1" w:rsidRPr="006E7EC1" w:rsidRDefault="006E7EC1" w:rsidP="006E7EC1">
      <w:pPr>
        <w:shd w:val="clear" w:color="auto" w:fill="FFFFFF"/>
        <w:spacing w:after="120" w:line="240" w:lineRule="auto"/>
        <w:rPr>
          <w:rFonts w:ascii="Times New Roman" w:eastAsia="Times New Roman" w:hAnsi="Times New Roman" w:cs="Times New Roman"/>
          <w:color w:val="181818"/>
          <w:sz w:val="24"/>
          <w:szCs w:val="24"/>
          <w:lang w:eastAsia="ru-RU"/>
        </w:rPr>
      </w:pPr>
      <w:r w:rsidRPr="006E7EC1">
        <w:rPr>
          <w:rFonts w:ascii="Times New Roman" w:eastAsia="Times New Roman" w:hAnsi="Times New Roman" w:cs="Times New Roman"/>
          <w:color w:val="181818"/>
          <w:sz w:val="28"/>
          <w:szCs w:val="28"/>
          <w:lang w:eastAsia="ru-RU"/>
        </w:rPr>
        <w:t> </w:t>
      </w:r>
    </w:p>
    <w:p w:rsidR="006E7EC1" w:rsidRPr="006E7EC1" w:rsidRDefault="006E7EC1" w:rsidP="006E7EC1">
      <w:pPr>
        <w:shd w:val="clear" w:color="auto" w:fill="FFFFFF"/>
        <w:spacing w:after="0" w:line="240" w:lineRule="auto"/>
        <w:jc w:val="right"/>
        <w:rPr>
          <w:rFonts w:ascii="Times New Roman" w:eastAsia="Times New Roman" w:hAnsi="Times New Roman" w:cs="Times New Roman"/>
          <w:color w:val="181818"/>
          <w:sz w:val="24"/>
          <w:szCs w:val="24"/>
          <w:lang w:eastAsia="ru-RU"/>
        </w:rPr>
      </w:pPr>
      <w:r w:rsidRPr="006E7EC1">
        <w:rPr>
          <w:rFonts w:ascii="Times New Roman" w:eastAsia="Times New Roman" w:hAnsi="Times New Roman" w:cs="Times New Roman"/>
          <w:color w:val="181818"/>
          <w:sz w:val="28"/>
          <w:szCs w:val="28"/>
          <w:lang w:eastAsia="ru-RU"/>
        </w:rPr>
        <w:t> </w:t>
      </w:r>
    </w:p>
    <w:p w:rsidR="006E7EC1" w:rsidRPr="006E7EC1" w:rsidRDefault="006E7EC1" w:rsidP="006E7EC1">
      <w:pPr>
        <w:shd w:val="clear" w:color="auto" w:fill="FFFFFF"/>
        <w:spacing w:after="0" w:line="240" w:lineRule="auto"/>
        <w:jc w:val="right"/>
        <w:rPr>
          <w:rFonts w:ascii="Times New Roman" w:eastAsia="Times New Roman" w:hAnsi="Times New Roman" w:cs="Times New Roman"/>
          <w:color w:val="181818"/>
          <w:sz w:val="24"/>
          <w:szCs w:val="24"/>
          <w:lang w:eastAsia="ru-RU"/>
        </w:rPr>
      </w:pPr>
      <w:r w:rsidRPr="006E7EC1">
        <w:rPr>
          <w:rFonts w:ascii="Times New Roman" w:eastAsia="Times New Roman" w:hAnsi="Times New Roman" w:cs="Times New Roman"/>
          <w:color w:val="181818"/>
          <w:sz w:val="28"/>
          <w:szCs w:val="28"/>
          <w:lang w:eastAsia="ru-RU"/>
        </w:rPr>
        <w:t> </w:t>
      </w:r>
    </w:p>
    <w:p w:rsidR="006E7EC1" w:rsidRPr="006E7EC1" w:rsidRDefault="006E7EC1" w:rsidP="006E7EC1">
      <w:pPr>
        <w:shd w:val="clear" w:color="auto" w:fill="FFFFFF"/>
        <w:spacing w:after="0" w:line="240" w:lineRule="auto"/>
        <w:jc w:val="right"/>
        <w:rPr>
          <w:rFonts w:ascii="Times New Roman" w:eastAsia="Times New Roman" w:hAnsi="Times New Roman" w:cs="Times New Roman"/>
          <w:color w:val="181818"/>
          <w:sz w:val="24"/>
          <w:szCs w:val="24"/>
          <w:lang w:eastAsia="ru-RU"/>
        </w:rPr>
      </w:pPr>
      <w:r w:rsidRPr="006E7EC1">
        <w:rPr>
          <w:rFonts w:ascii="Times New Roman" w:eastAsia="Times New Roman" w:hAnsi="Times New Roman" w:cs="Times New Roman"/>
          <w:color w:val="181818"/>
          <w:sz w:val="28"/>
          <w:szCs w:val="28"/>
          <w:lang w:eastAsia="ru-RU"/>
        </w:rPr>
        <w:t> </w:t>
      </w:r>
    </w:p>
    <w:p w:rsidR="006E7EC1" w:rsidRPr="006E7EC1" w:rsidRDefault="006E7EC1" w:rsidP="006E7EC1">
      <w:pPr>
        <w:shd w:val="clear" w:color="auto" w:fill="FFFFFF"/>
        <w:spacing w:after="120" w:line="315" w:lineRule="atLeast"/>
        <w:jc w:val="both"/>
        <w:rPr>
          <w:rFonts w:ascii="Times New Roman" w:eastAsia="Times New Roman" w:hAnsi="Times New Roman" w:cs="Times New Roman"/>
          <w:color w:val="181818"/>
          <w:sz w:val="24"/>
          <w:szCs w:val="24"/>
          <w:lang w:eastAsia="ru-RU"/>
        </w:rPr>
      </w:pPr>
      <w:r w:rsidRPr="006E7EC1">
        <w:rPr>
          <w:rFonts w:ascii="Times New Roman" w:eastAsia="Times New Roman" w:hAnsi="Times New Roman" w:cs="Times New Roman"/>
          <w:color w:val="181818"/>
          <w:sz w:val="28"/>
          <w:szCs w:val="28"/>
          <w:lang w:eastAsia="ru-RU"/>
        </w:rPr>
        <w:t>    На наш взгляд,  это возможно </w:t>
      </w:r>
      <w:r w:rsidRPr="006E7EC1">
        <w:rPr>
          <w:rFonts w:ascii="Times New Roman" w:eastAsia="Times New Roman" w:hAnsi="Times New Roman" w:cs="Times New Roman"/>
          <w:i/>
          <w:iCs/>
          <w:color w:val="181818"/>
          <w:sz w:val="28"/>
          <w:szCs w:val="28"/>
          <w:lang w:eastAsia="ru-RU"/>
        </w:rPr>
        <w:t xml:space="preserve">в рамках реализации </w:t>
      </w:r>
      <w:proofErr w:type="spellStart"/>
      <w:r w:rsidRPr="006E7EC1">
        <w:rPr>
          <w:rFonts w:ascii="Times New Roman" w:eastAsia="Times New Roman" w:hAnsi="Times New Roman" w:cs="Times New Roman"/>
          <w:i/>
          <w:iCs/>
          <w:color w:val="181818"/>
          <w:sz w:val="28"/>
          <w:szCs w:val="28"/>
          <w:lang w:eastAsia="ru-RU"/>
        </w:rPr>
        <w:t>межпредметной</w:t>
      </w:r>
      <w:proofErr w:type="spellEnd"/>
      <w:r w:rsidRPr="006E7EC1">
        <w:rPr>
          <w:rFonts w:ascii="Times New Roman" w:eastAsia="Times New Roman" w:hAnsi="Times New Roman" w:cs="Times New Roman"/>
          <w:i/>
          <w:iCs/>
          <w:color w:val="181818"/>
          <w:sz w:val="28"/>
          <w:szCs w:val="28"/>
          <w:lang w:eastAsia="ru-RU"/>
        </w:rPr>
        <w:t xml:space="preserve"> интеграции</w:t>
      </w:r>
      <w:r w:rsidRPr="006E7EC1">
        <w:rPr>
          <w:rFonts w:ascii="Times New Roman" w:eastAsia="Times New Roman" w:hAnsi="Times New Roman" w:cs="Times New Roman"/>
          <w:color w:val="181818"/>
          <w:sz w:val="28"/>
          <w:szCs w:val="28"/>
          <w:lang w:eastAsia="ru-RU"/>
        </w:rPr>
        <w:t>, которая  способствует формированию представлений о единой картине мира и возможности применять полученные знания в окружающей действительности.</w:t>
      </w:r>
    </w:p>
    <w:p w:rsidR="006E7EC1" w:rsidRPr="006E7EC1" w:rsidRDefault="006E7EC1" w:rsidP="006E7EC1">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6E7EC1">
        <w:rPr>
          <w:rFonts w:ascii="Times New Roman" w:eastAsia="Times New Roman" w:hAnsi="Times New Roman" w:cs="Times New Roman"/>
          <w:color w:val="181818"/>
          <w:sz w:val="28"/>
          <w:szCs w:val="28"/>
          <w:lang w:eastAsia="ru-RU"/>
        </w:rPr>
        <w:t>      С введением Федерального Государственного Образовательного Стандарта многое изменилось. И </w:t>
      </w:r>
      <w:r w:rsidRPr="006E7EC1">
        <w:rPr>
          <w:rFonts w:ascii="Times New Roman" w:eastAsia="Times New Roman" w:hAnsi="Times New Roman" w:cs="Times New Roman"/>
          <w:color w:val="000000"/>
          <w:sz w:val="28"/>
          <w:szCs w:val="28"/>
          <w:lang w:eastAsia="ru-RU"/>
        </w:rPr>
        <w:t xml:space="preserve">сегодня интеграция в обучении приобретает широкий размах и популярность.  И теперь мы не задумываемся над тем, нужны нам такие уроки или нет. Знаем, что </w:t>
      </w:r>
      <w:proofErr w:type="gramStart"/>
      <w:r w:rsidRPr="006E7EC1">
        <w:rPr>
          <w:rFonts w:ascii="Times New Roman" w:eastAsia="Times New Roman" w:hAnsi="Times New Roman" w:cs="Times New Roman"/>
          <w:color w:val="000000"/>
          <w:sz w:val="28"/>
          <w:szCs w:val="28"/>
          <w:lang w:eastAsia="ru-RU"/>
        </w:rPr>
        <w:t>нужны</w:t>
      </w:r>
      <w:proofErr w:type="gramEnd"/>
      <w:r w:rsidRPr="006E7EC1">
        <w:rPr>
          <w:rFonts w:ascii="Times New Roman" w:eastAsia="Times New Roman" w:hAnsi="Times New Roman" w:cs="Times New Roman"/>
          <w:color w:val="000000"/>
          <w:sz w:val="28"/>
          <w:szCs w:val="28"/>
          <w:lang w:eastAsia="ru-RU"/>
        </w:rPr>
        <w:t xml:space="preserve">. Зачем? Что дает нам </w:t>
      </w:r>
      <w:proofErr w:type="spellStart"/>
      <w:r w:rsidRPr="006E7EC1">
        <w:rPr>
          <w:rFonts w:ascii="Times New Roman" w:eastAsia="Times New Roman" w:hAnsi="Times New Roman" w:cs="Times New Roman"/>
          <w:color w:val="000000"/>
          <w:sz w:val="28"/>
          <w:szCs w:val="28"/>
          <w:lang w:eastAsia="ru-RU"/>
        </w:rPr>
        <w:t>межпредметная</w:t>
      </w:r>
      <w:proofErr w:type="spellEnd"/>
      <w:r w:rsidRPr="006E7EC1">
        <w:rPr>
          <w:rFonts w:ascii="Times New Roman" w:eastAsia="Times New Roman" w:hAnsi="Times New Roman" w:cs="Times New Roman"/>
          <w:color w:val="000000"/>
          <w:sz w:val="28"/>
          <w:szCs w:val="28"/>
          <w:lang w:eastAsia="ru-RU"/>
        </w:rPr>
        <w:t xml:space="preserve"> интеграция?</w:t>
      </w:r>
    </w:p>
    <w:p w:rsidR="006E7EC1" w:rsidRPr="006E7EC1" w:rsidRDefault="006E7EC1" w:rsidP="006E7EC1">
      <w:pPr>
        <w:shd w:val="clear" w:color="auto" w:fill="FFFFFF"/>
        <w:spacing w:after="120" w:line="315" w:lineRule="atLeast"/>
        <w:jc w:val="both"/>
        <w:rPr>
          <w:rFonts w:ascii="Times New Roman" w:eastAsia="Times New Roman" w:hAnsi="Times New Roman" w:cs="Times New Roman"/>
          <w:color w:val="181818"/>
          <w:sz w:val="24"/>
          <w:szCs w:val="24"/>
          <w:lang w:eastAsia="ru-RU"/>
        </w:rPr>
      </w:pPr>
      <w:r w:rsidRPr="006E7EC1">
        <w:rPr>
          <w:rFonts w:ascii="Times New Roman" w:eastAsia="Times New Roman" w:hAnsi="Times New Roman" w:cs="Times New Roman"/>
          <w:color w:val="181818"/>
          <w:sz w:val="28"/>
          <w:szCs w:val="28"/>
          <w:lang w:eastAsia="ru-RU"/>
        </w:rPr>
        <w:t>          Интеграция обеспечивает совершенно новый психологический климат для ученика и учителя в процессе обучения.</w:t>
      </w:r>
      <w:r w:rsidRPr="006E7EC1">
        <w:rPr>
          <w:rFonts w:ascii="Times New Roman" w:eastAsia="Times New Roman" w:hAnsi="Times New Roman" w:cs="Times New Roman"/>
          <w:color w:val="000000"/>
          <w:sz w:val="28"/>
          <w:szCs w:val="28"/>
          <w:lang w:eastAsia="ru-RU"/>
        </w:rPr>
        <w:t> Интеграция учебных предметов – это не только требование времени, это и творчество,  и искусство педагога.</w:t>
      </w:r>
    </w:p>
    <w:p w:rsidR="006E7EC1" w:rsidRPr="006E7EC1" w:rsidRDefault="006E7EC1" w:rsidP="006E7EC1">
      <w:pPr>
        <w:shd w:val="clear" w:color="auto" w:fill="FFFFFF"/>
        <w:spacing w:after="120" w:line="315" w:lineRule="atLeast"/>
        <w:jc w:val="both"/>
        <w:rPr>
          <w:rFonts w:ascii="Times New Roman" w:eastAsia="Times New Roman" w:hAnsi="Times New Roman" w:cs="Times New Roman"/>
          <w:color w:val="181818"/>
          <w:sz w:val="24"/>
          <w:szCs w:val="24"/>
          <w:lang w:eastAsia="ru-RU"/>
        </w:rPr>
      </w:pPr>
      <w:r w:rsidRPr="006E7EC1">
        <w:rPr>
          <w:rFonts w:ascii="Times New Roman" w:eastAsia="Times New Roman" w:hAnsi="Times New Roman" w:cs="Times New Roman"/>
          <w:color w:val="000000"/>
          <w:sz w:val="28"/>
          <w:szCs w:val="28"/>
          <w:lang w:eastAsia="ru-RU"/>
        </w:rPr>
        <w:t>   Главной</w:t>
      </w:r>
      <w:r w:rsidRPr="006E7EC1">
        <w:rPr>
          <w:rFonts w:ascii="Times New Roman" w:eastAsia="Times New Roman" w:hAnsi="Times New Roman" w:cs="Times New Roman"/>
          <w:b/>
          <w:bCs/>
          <w:color w:val="000000"/>
          <w:sz w:val="28"/>
          <w:szCs w:val="28"/>
          <w:lang w:eastAsia="ru-RU"/>
        </w:rPr>
        <w:t> </w:t>
      </w:r>
      <w:r w:rsidRPr="006E7EC1">
        <w:rPr>
          <w:rFonts w:ascii="Times New Roman" w:eastAsia="Times New Roman" w:hAnsi="Times New Roman" w:cs="Times New Roman"/>
          <w:color w:val="000000"/>
          <w:sz w:val="28"/>
          <w:szCs w:val="28"/>
          <w:lang w:eastAsia="ru-RU"/>
        </w:rPr>
        <w:t>особенностью интегрированного урока является то, что такой урок строится на основе какого-то одного предмета,  который  является основным. Остальные, интегрируемые с ним предметы, помогают шире изучить его связи, процессы, глубже понять сущность изучаемого предмета, соотнести с реальной жизнью и возможность применения полученных знаний на практике.</w:t>
      </w:r>
    </w:p>
    <w:p w:rsidR="006E7EC1" w:rsidRPr="0040500A" w:rsidRDefault="006E7EC1" w:rsidP="006E7EC1">
      <w:pPr>
        <w:shd w:val="clear" w:color="auto" w:fill="FFFFFF"/>
        <w:spacing w:after="0" w:line="315" w:lineRule="atLeast"/>
        <w:rPr>
          <w:rFonts w:ascii="Times New Roman" w:eastAsia="Times New Roman" w:hAnsi="Times New Roman" w:cs="Times New Roman"/>
          <w:color w:val="181818"/>
          <w:sz w:val="21"/>
          <w:szCs w:val="21"/>
          <w:lang w:eastAsia="ru-RU"/>
        </w:rPr>
      </w:pPr>
      <w:r w:rsidRPr="0040500A">
        <w:rPr>
          <w:rFonts w:ascii="Times New Roman" w:eastAsia="Times New Roman" w:hAnsi="Times New Roman" w:cs="Times New Roman"/>
          <w:color w:val="000000"/>
          <w:sz w:val="28"/>
          <w:szCs w:val="28"/>
          <w:lang w:eastAsia="ru-RU"/>
        </w:rPr>
        <w:t>       </w:t>
      </w:r>
      <w:r w:rsidRPr="0040500A">
        <w:rPr>
          <w:rFonts w:ascii="Times New Roman" w:eastAsia="Times New Roman" w:hAnsi="Times New Roman" w:cs="Times New Roman"/>
          <w:color w:val="111111"/>
          <w:sz w:val="28"/>
          <w:szCs w:val="28"/>
          <w:lang w:eastAsia="ru-RU"/>
        </w:rPr>
        <w:t>Нам, педагогам, надо поддержать, развить человека в человеке, помочь жить в мире и согласии с людьми, природой, культурой, цивилизацией, так как школа, на наш взгляд, является, пожалуй, единственным и очень важным серьёзным источником формирования функциональной грамотности.</w:t>
      </w:r>
    </w:p>
    <w:p w:rsidR="006E7EC1" w:rsidRPr="0040500A" w:rsidRDefault="006E7EC1" w:rsidP="006E7EC1">
      <w:pPr>
        <w:shd w:val="clear" w:color="auto" w:fill="FFFFFF"/>
        <w:spacing w:after="0" w:line="315" w:lineRule="atLeast"/>
        <w:jc w:val="center"/>
        <w:rPr>
          <w:rFonts w:ascii="Times New Roman" w:eastAsia="Times New Roman" w:hAnsi="Times New Roman" w:cs="Times New Roman"/>
          <w:color w:val="181818"/>
          <w:sz w:val="21"/>
          <w:szCs w:val="21"/>
          <w:lang w:eastAsia="ru-RU"/>
        </w:rPr>
      </w:pPr>
      <w:r w:rsidRPr="0040500A">
        <w:rPr>
          <w:rFonts w:ascii="Times New Roman" w:eastAsia="Times New Roman" w:hAnsi="Times New Roman" w:cs="Times New Roman"/>
          <w:color w:val="111111"/>
          <w:sz w:val="28"/>
          <w:szCs w:val="28"/>
          <w:lang w:eastAsia="ru-RU"/>
        </w:rPr>
        <w:t>Благодарим за внимание!</w:t>
      </w:r>
    </w:p>
    <w:p w:rsidR="006E7EC1" w:rsidRPr="0040500A" w:rsidRDefault="006E7EC1" w:rsidP="006E7EC1">
      <w:pPr>
        <w:shd w:val="clear" w:color="auto" w:fill="FFFFFF"/>
        <w:spacing w:line="315" w:lineRule="atLeast"/>
        <w:jc w:val="center"/>
        <w:rPr>
          <w:rFonts w:ascii="Times New Roman" w:eastAsia="Times New Roman" w:hAnsi="Times New Roman" w:cs="Times New Roman"/>
          <w:color w:val="181818"/>
          <w:sz w:val="21"/>
          <w:szCs w:val="21"/>
          <w:lang w:eastAsia="ru-RU"/>
        </w:rPr>
      </w:pPr>
      <w:r w:rsidRPr="0040500A">
        <w:rPr>
          <w:rFonts w:ascii="Times New Roman" w:eastAsia="Times New Roman" w:hAnsi="Times New Roman" w:cs="Times New Roman"/>
          <w:color w:val="181818"/>
          <w:sz w:val="28"/>
          <w:szCs w:val="28"/>
          <w:lang w:eastAsia="ru-RU"/>
        </w:rPr>
        <w:t> </w:t>
      </w:r>
    </w:p>
    <w:p w:rsidR="00C25ABE" w:rsidRPr="00C25ABE" w:rsidRDefault="00C25ABE" w:rsidP="00C25ABE">
      <w:pPr>
        <w:shd w:val="clear" w:color="auto" w:fill="FFFFFF"/>
        <w:spacing w:after="0" w:line="294" w:lineRule="atLeast"/>
        <w:jc w:val="both"/>
        <w:rPr>
          <w:rFonts w:ascii="Times New Roman" w:eastAsia="Times New Roman" w:hAnsi="Times New Roman" w:cs="Times New Roman"/>
          <w:color w:val="181818"/>
          <w:sz w:val="24"/>
          <w:szCs w:val="24"/>
          <w:lang w:eastAsia="ru-RU"/>
        </w:rPr>
      </w:pPr>
    </w:p>
    <w:p w:rsidR="00C25ABE" w:rsidRPr="00C25ABE" w:rsidRDefault="00C25ABE" w:rsidP="00C25ABE">
      <w:pPr>
        <w:shd w:val="clear" w:color="auto" w:fill="FFFFFF"/>
        <w:spacing w:after="0" w:line="294" w:lineRule="atLeast"/>
        <w:jc w:val="both"/>
        <w:rPr>
          <w:rFonts w:ascii="Times New Roman" w:eastAsia="Times New Roman" w:hAnsi="Times New Roman" w:cs="Times New Roman"/>
          <w:color w:val="181818"/>
          <w:sz w:val="24"/>
          <w:szCs w:val="24"/>
          <w:lang w:eastAsia="ru-RU"/>
        </w:rPr>
      </w:pPr>
      <w:r w:rsidRPr="00C25ABE">
        <w:rPr>
          <w:rFonts w:ascii="Times New Roman" w:eastAsia="Times New Roman" w:hAnsi="Times New Roman" w:cs="Times New Roman"/>
          <w:color w:val="181818"/>
          <w:sz w:val="28"/>
          <w:szCs w:val="28"/>
          <w:lang w:eastAsia="ru-RU"/>
        </w:rPr>
        <w:t> </w:t>
      </w:r>
    </w:p>
    <w:p w:rsidR="00C25ABE" w:rsidRPr="00C25ABE" w:rsidRDefault="00C25ABE" w:rsidP="00C25ABE">
      <w:pPr>
        <w:shd w:val="clear" w:color="auto" w:fill="FFFFFF"/>
        <w:spacing w:after="0" w:line="294" w:lineRule="atLeast"/>
        <w:jc w:val="both"/>
        <w:rPr>
          <w:rFonts w:ascii="Times New Roman" w:eastAsia="Times New Roman" w:hAnsi="Times New Roman" w:cs="Times New Roman"/>
          <w:color w:val="181818"/>
          <w:sz w:val="24"/>
          <w:szCs w:val="24"/>
          <w:lang w:eastAsia="ru-RU"/>
        </w:rPr>
      </w:pPr>
      <w:r w:rsidRPr="00C25ABE">
        <w:rPr>
          <w:rFonts w:ascii="Times New Roman" w:eastAsia="Times New Roman" w:hAnsi="Times New Roman" w:cs="Times New Roman"/>
          <w:color w:val="181818"/>
          <w:sz w:val="28"/>
          <w:szCs w:val="28"/>
          <w:lang w:eastAsia="ru-RU"/>
        </w:rPr>
        <w:t> </w:t>
      </w:r>
    </w:p>
    <w:p w:rsidR="00C25ABE" w:rsidRPr="00C25ABE" w:rsidRDefault="00C25ABE" w:rsidP="00C25ABE">
      <w:pPr>
        <w:shd w:val="clear" w:color="auto" w:fill="FFFFFF"/>
        <w:spacing w:after="0" w:line="294" w:lineRule="atLeast"/>
        <w:jc w:val="both"/>
        <w:rPr>
          <w:rFonts w:ascii="Times New Roman" w:eastAsia="Times New Roman" w:hAnsi="Times New Roman" w:cs="Times New Roman"/>
          <w:color w:val="181818"/>
          <w:sz w:val="24"/>
          <w:szCs w:val="24"/>
          <w:lang w:eastAsia="ru-RU"/>
        </w:rPr>
      </w:pPr>
      <w:r w:rsidRPr="00C25ABE">
        <w:rPr>
          <w:rFonts w:ascii="Times New Roman" w:eastAsia="Times New Roman" w:hAnsi="Times New Roman" w:cs="Times New Roman"/>
          <w:color w:val="181818"/>
          <w:sz w:val="28"/>
          <w:szCs w:val="28"/>
          <w:lang w:eastAsia="ru-RU"/>
        </w:rPr>
        <w:t> </w:t>
      </w:r>
    </w:p>
    <w:p w:rsidR="00C25ABE" w:rsidRPr="00C25ABE" w:rsidRDefault="00C25ABE" w:rsidP="00C25ABE">
      <w:pPr>
        <w:shd w:val="clear" w:color="auto" w:fill="FFFFFF"/>
        <w:spacing w:after="0" w:line="294" w:lineRule="atLeast"/>
        <w:jc w:val="both"/>
        <w:rPr>
          <w:rFonts w:ascii="Times New Roman" w:eastAsia="Times New Roman" w:hAnsi="Times New Roman" w:cs="Times New Roman"/>
          <w:color w:val="181818"/>
          <w:sz w:val="24"/>
          <w:szCs w:val="24"/>
          <w:lang w:eastAsia="ru-RU"/>
        </w:rPr>
      </w:pPr>
      <w:r w:rsidRPr="00C25ABE">
        <w:rPr>
          <w:rFonts w:ascii="Times New Roman" w:eastAsia="Times New Roman" w:hAnsi="Times New Roman" w:cs="Times New Roman"/>
          <w:color w:val="181818"/>
          <w:sz w:val="28"/>
          <w:szCs w:val="28"/>
          <w:lang w:eastAsia="ru-RU"/>
        </w:rPr>
        <w:t> </w:t>
      </w:r>
    </w:p>
    <w:p w:rsidR="00C25ABE" w:rsidRPr="00C25ABE" w:rsidRDefault="00C25ABE" w:rsidP="00C25ABE">
      <w:pPr>
        <w:shd w:val="clear" w:color="auto" w:fill="FFFFFF"/>
        <w:spacing w:after="0" w:line="294" w:lineRule="atLeast"/>
        <w:jc w:val="both"/>
        <w:rPr>
          <w:rFonts w:ascii="Times New Roman" w:eastAsia="Times New Roman" w:hAnsi="Times New Roman" w:cs="Times New Roman"/>
          <w:color w:val="181818"/>
          <w:sz w:val="24"/>
          <w:szCs w:val="24"/>
          <w:lang w:eastAsia="ru-RU"/>
        </w:rPr>
      </w:pPr>
      <w:r w:rsidRPr="00C25ABE">
        <w:rPr>
          <w:rFonts w:ascii="Times New Roman" w:eastAsia="Times New Roman" w:hAnsi="Times New Roman" w:cs="Times New Roman"/>
          <w:color w:val="181818"/>
          <w:sz w:val="28"/>
          <w:szCs w:val="28"/>
          <w:lang w:eastAsia="ru-RU"/>
        </w:rPr>
        <w:lastRenderedPageBreak/>
        <w:t> </w:t>
      </w:r>
    </w:p>
    <w:p w:rsidR="00C25ABE" w:rsidRPr="00C25ABE" w:rsidRDefault="00C25ABE" w:rsidP="00C25ABE">
      <w:pPr>
        <w:shd w:val="clear" w:color="auto" w:fill="FFFFFF"/>
        <w:spacing w:after="150" w:line="315" w:lineRule="atLeast"/>
        <w:jc w:val="center"/>
        <w:rPr>
          <w:rFonts w:ascii="Times New Roman" w:eastAsia="Times New Roman" w:hAnsi="Times New Roman" w:cs="Times New Roman"/>
          <w:color w:val="181818"/>
          <w:sz w:val="24"/>
          <w:szCs w:val="24"/>
          <w:lang w:eastAsia="ru-RU"/>
        </w:rPr>
      </w:pPr>
      <w:r w:rsidRPr="00C25ABE">
        <w:rPr>
          <w:rFonts w:ascii="Times New Roman" w:eastAsia="Times New Roman" w:hAnsi="Times New Roman" w:cs="Times New Roman"/>
          <w:color w:val="000000"/>
          <w:sz w:val="28"/>
          <w:szCs w:val="28"/>
          <w:lang w:eastAsia="ru-RU"/>
        </w:rPr>
        <w:t> </w:t>
      </w:r>
    </w:p>
    <w:p w:rsidR="00C25ABE" w:rsidRPr="00C25ABE" w:rsidRDefault="00C25ABE" w:rsidP="00C25ABE">
      <w:pPr>
        <w:shd w:val="clear" w:color="auto" w:fill="FFFFFF"/>
        <w:spacing w:after="150" w:line="315" w:lineRule="atLeast"/>
        <w:rPr>
          <w:rFonts w:ascii="Times New Roman" w:eastAsia="Times New Roman" w:hAnsi="Times New Roman" w:cs="Times New Roman"/>
          <w:color w:val="181818"/>
          <w:sz w:val="24"/>
          <w:szCs w:val="24"/>
          <w:lang w:eastAsia="ru-RU"/>
        </w:rPr>
      </w:pPr>
      <w:r w:rsidRPr="00C25ABE">
        <w:rPr>
          <w:rFonts w:ascii="Times New Roman" w:eastAsia="Times New Roman" w:hAnsi="Times New Roman" w:cs="Times New Roman"/>
          <w:color w:val="000000"/>
          <w:sz w:val="28"/>
          <w:szCs w:val="28"/>
          <w:lang w:eastAsia="ru-RU"/>
        </w:rPr>
        <w:t> </w:t>
      </w:r>
    </w:p>
    <w:p w:rsidR="00C25ABE" w:rsidRPr="00C25ABE" w:rsidRDefault="00C25ABE" w:rsidP="00C25ABE">
      <w:pPr>
        <w:shd w:val="clear" w:color="auto" w:fill="FFFFFF"/>
        <w:spacing w:after="150" w:line="315" w:lineRule="atLeast"/>
        <w:rPr>
          <w:rFonts w:ascii="Times New Roman" w:eastAsia="Times New Roman" w:hAnsi="Times New Roman" w:cs="Times New Roman"/>
          <w:color w:val="181818"/>
          <w:sz w:val="24"/>
          <w:szCs w:val="24"/>
          <w:lang w:eastAsia="ru-RU"/>
        </w:rPr>
      </w:pPr>
      <w:r w:rsidRPr="00C25ABE">
        <w:rPr>
          <w:rFonts w:ascii="Times New Roman" w:eastAsia="Times New Roman" w:hAnsi="Times New Roman" w:cs="Times New Roman"/>
          <w:color w:val="000000"/>
          <w:sz w:val="28"/>
          <w:szCs w:val="28"/>
          <w:lang w:eastAsia="ru-RU"/>
        </w:rPr>
        <w:t> </w:t>
      </w:r>
    </w:p>
    <w:p w:rsidR="00C25ABE" w:rsidRPr="00C25ABE" w:rsidRDefault="00C25ABE" w:rsidP="00C25ABE">
      <w:pPr>
        <w:shd w:val="clear" w:color="auto" w:fill="FFFFFF"/>
        <w:spacing w:after="150" w:line="315" w:lineRule="atLeast"/>
        <w:rPr>
          <w:rFonts w:ascii="Times New Roman" w:eastAsia="Times New Roman" w:hAnsi="Times New Roman" w:cs="Times New Roman"/>
          <w:color w:val="181818"/>
          <w:sz w:val="24"/>
          <w:szCs w:val="24"/>
          <w:lang w:eastAsia="ru-RU"/>
        </w:rPr>
      </w:pPr>
      <w:r w:rsidRPr="00C25ABE">
        <w:rPr>
          <w:rFonts w:ascii="Times New Roman" w:eastAsia="Times New Roman" w:hAnsi="Times New Roman" w:cs="Times New Roman"/>
          <w:b/>
          <w:bCs/>
          <w:color w:val="C00000"/>
          <w:sz w:val="28"/>
          <w:szCs w:val="28"/>
          <w:lang w:eastAsia="ru-RU"/>
        </w:rPr>
        <w:t>                                              </w:t>
      </w:r>
    </w:p>
    <w:p w:rsidR="00C25ABE" w:rsidRPr="00C25ABE" w:rsidRDefault="00C25ABE" w:rsidP="00C25ABE">
      <w:pPr>
        <w:shd w:val="clear" w:color="auto" w:fill="FFFFFF"/>
        <w:spacing w:after="0" w:line="294" w:lineRule="atLeast"/>
        <w:rPr>
          <w:rFonts w:ascii="Times New Roman" w:eastAsia="Times New Roman" w:hAnsi="Times New Roman" w:cs="Times New Roman"/>
          <w:color w:val="181818"/>
          <w:sz w:val="24"/>
          <w:szCs w:val="24"/>
          <w:lang w:eastAsia="ru-RU"/>
        </w:rPr>
      </w:pPr>
      <w:r w:rsidRPr="00C25ABE">
        <w:rPr>
          <w:rFonts w:ascii="Times New Roman" w:eastAsia="Times New Roman" w:hAnsi="Times New Roman" w:cs="Times New Roman"/>
          <w:b/>
          <w:bCs/>
          <w:i/>
          <w:iCs/>
          <w:color w:val="0D0D0D"/>
          <w:sz w:val="24"/>
          <w:szCs w:val="24"/>
          <w:lang w:eastAsia="ru-RU"/>
        </w:rPr>
        <w:t> </w:t>
      </w:r>
    </w:p>
    <w:p w:rsidR="00C37AE2" w:rsidRPr="00C37AE2" w:rsidRDefault="00C25ABE" w:rsidP="00C37AE2">
      <w:pPr>
        <w:spacing w:after="0"/>
        <w:rPr>
          <w:rFonts w:ascii="Times New Roman" w:eastAsia="Calibri" w:hAnsi="Times New Roman" w:cs="Times New Roman"/>
          <w:bCs/>
          <w:color w:val="FF0000"/>
          <w:sz w:val="32"/>
          <w:szCs w:val="32"/>
        </w:rPr>
      </w:pPr>
      <w:r w:rsidRPr="00C25ABE">
        <w:rPr>
          <w:rFonts w:ascii="Times New Roman" w:eastAsia="Times New Roman" w:hAnsi="Times New Roman" w:cs="Times New Roman"/>
          <w:color w:val="181818"/>
          <w:sz w:val="28"/>
          <w:szCs w:val="28"/>
          <w:lang w:eastAsia="ru-RU"/>
        </w:rPr>
        <w:t> </w:t>
      </w:r>
      <w:r w:rsidR="00C37AE2" w:rsidRPr="00C37AE2">
        <w:rPr>
          <w:rFonts w:ascii="Times New Roman" w:eastAsia="Calibri" w:hAnsi="Times New Roman" w:cs="Times New Roman"/>
          <w:bCs/>
          <w:color w:val="FF0000"/>
          <w:sz w:val="32"/>
          <w:szCs w:val="32"/>
        </w:rPr>
        <w:t>Слайд 1</w:t>
      </w:r>
    </w:p>
    <w:p w:rsidR="00C37AE2" w:rsidRPr="00C37AE2" w:rsidRDefault="00C37AE2" w:rsidP="00C37AE2">
      <w:pPr>
        <w:spacing w:after="0"/>
        <w:rPr>
          <w:rFonts w:ascii="Times New Roman" w:eastAsia="Calibri" w:hAnsi="Times New Roman" w:cs="Times New Roman"/>
          <w:bCs/>
          <w:sz w:val="32"/>
          <w:szCs w:val="32"/>
        </w:rPr>
      </w:pPr>
      <w:r w:rsidRPr="00C37AE2">
        <w:rPr>
          <w:rFonts w:ascii="Times New Roman" w:eastAsia="Calibri" w:hAnsi="Times New Roman" w:cs="Times New Roman"/>
          <w:bCs/>
          <w:sz w:val="32"/>
          <w:szCs w:val="32"/>
        </w:rPr>
        <w:t>Здравствуйте, уважаемые коллеги! Разрешите представить вам опыт свое работы по теме «Использование функциональной грамотности на уроках географии»</w:t>
      </w:r>
    </w:p>
    <w:p w:rsidR="00C37AE2" w:rsidRPr="00C37AE2" w:rsidRDefault="00C37AE2" w:rsidP="00C37AE2">
      <w:pPr>
        <w:spacing w:after="0"/>
        <w:rPr>
          <w:rFonts w:ascii="Times New Roman" w:eastAsia="Calibri" w:hAnsi="Times New Roman" w:cs="Times New Roman"/>
          <w:bCs/>
          <w:color w:val="FF0000"/>
          <w:sz w:val="32"/>
          <w:szCs w:val="32"/>
        </w:rPr>
      </w:pPr>
      <w:r w:rsidRPr="00C37AE2">
        <w:rPr>
          <w:rFonts w:ascii="Times New Roman" w:eastAsia="Calibri" w:hAnsi="Times New Roman" w:cs="Times New Roman"/>
          <w:bCs/>
          <w:color w:val="FF0000"/>
          <w:sz w:val="32"/>
          <w:szCs w:val="32"/>
        </w:rPr>
        <w:t>Слайд 2</w:t>
      </w:r>
    </w:p>
    <w:p w:rsidR="00C37AE2" w:rsidRPr="00C37AE2" w:rsidRDefault="00C37AE2" w:rsidP="00C37AE2">
      <w:pPr>
        <w:spacing w:after="0"/>
        <w:rPr>
          <w:rFonts w:ascii="Times New Roman" w:eastAsia="Calibri" w:hAnsi="Times New Roman" w:cs="Times New Roman"/>
          <w:bCs/>
          <w:sz w:val="32"/>
          <w:szCs w:val="32"/>
        </w:rPr>
      </w:pPr>
      <w:r w:rsidRPr="00C37AE2">
        <w:rPr>
          <w:rFonts w:ascii="Times New Roman" w:eastAsia="Calibri" w:hAnsi="Times New Roman" w:cs="Times New Roman"/>
          <w:bCs/>
          <w:sz w:val="32"/>
          <w:szCs w:val="32"/>
        </w:rPr>
        <w:t>Я думаю</w:t>
      </w:r>
      <w:proofErr w:type="gramStart"/>
      <w:r w:rsidRPr="00C37AE2">
        <w:rPr>
          <w:rFonts w:ascii="Times New Roman" w:eastAsia="Calibri" w:hAnsi="Times New Roman" w:cs="Times New Roman"/>
          <w:bCs/>
          <w:sz w:val="32"/>
          <w:szCs w:val="32"/>
        </w:rPr>
        <w:t xml:space="preserve"> ,</w:t>
      </w:r>
      <w:proofErr w:type="gramEnd"/>
      <w:r w:rsidRPr="00C37AE2">
        <w:rPr>
          <w:rFonts w:ascii="Times New Roman" w:eastAsia="Calibri" w:hAnsi="Times New Roman" w:cs="Times New Roman"/>
          <w:bCs/>
          <w:sz w:val="32"/>
          <w:szCs w:val="32"/>
        </w:rPr>
        <w:t>нет, я уверена, каждое утро перед работой вы смотрите на градусник, чтобы определить температуру воздуха. Это делают и дети. Поэтому первое задание на определение амплитуды (разности наибольшей и наименьшей температуры) обучающиеся выполняют легко, без особых усилий.</w:t>
      </w:r>
    </w:p>
    <w:p w:rsidR="00C37AE2" w:rsidRPr="00C37AE2" w:rsidRDefault="00C37AE2" w:rsidP="00C37AE2">
      <w:pPr>
        <w:spacing w:after="0"/>
        <w:rPr>
          <w:rFonts w:ascii="Times New Roman" w:eastAsia="Calibri" w:hAnsi="Times New Roman" w:cs="Times New Roman"/>
          <w:bCs/>
          <w:sz w:val="32"/>
          <w:szCs w:val="32"/>
        </w:rPr>
      </w:pPr>
      <w:r w:rsidRPr="00C37AE2">
        <w:rPr>
          <w:rFonts w:ascii="Times New Roman" w:eastAsia="Calibri" w:hAnsi="Times New Roman" w:cs="Times New Roman"/>
          <w:bCs/>
          <w:sz w:val="32"/>
          <w:szCs w:val="32"/>
        </w:rPr>
        <w:t>А если это же задание представить в неявном вид</w:t>
      </w:r>
      <w:proofErr w:type="gramStart"/>
      <w:r w:rsidRPr="00C37AE2">
        <w:rPr>
          <w:rFonts w:ascii="Times New Roman" w:eastAsia="Calibri" w:hAnsi="Times New Roman" w:cs="Times New Roman"/>
          <w:bCs/>
          <w:sz w:val="32"/>
          <w:szCs w:val="32"/>
        </w:rPr>
        <w:t>е(</w:t>
      </w:r>
      <w:proofErr w:type="gramEnd"/>
      <w:r w:rsidRPr="00C37AE2">
        <w:rPr>
          <w:rFonts w:ascii="Times New Roman" w:eastAsia="Calibri" w:hAnsi="Times New Roman" w:cs="Times New Roman"/>
          <w:bCs/>
          <w:sz w:val="32"/>
          <w:szCs w:val="32"/>
        </w:rPr>
        <w:t xml:space="preserve">другой форме), то возможно кто-то из обучающихся допустит ошибку при определении температуры. На уроке в 6 классе по теме «Атмосфера» с первым заданием справились 85% обучающихся, </w:t>
      </w:r>
      <w:proofErr w:type="gramStart"/>
      <w:r w:rsidRPr="00C37AE2">
        <w:rPr>
          <w:rFonts w:ascii="Times New Roman" w:eastAsia="Calibri" w:hAnsi="Times New Roman" w:cs="Times New Roman"/>
          <w:bCs/>
          <w:sz w:val="32"/>
          <w:szCs w:val="32"/>
        </w:rPr>
        <w:t>со</w:t>
      </w:r>
      <w:proofErr w:type="gramEnd"/>
      <w:r w:rsidRPr="00C37AE2">
        <w:rPr>
          <w:rFonts w:ascii="Times New Roman" w:eastAsia="Calibri" w:hAnsi="Times New Roman" w:cs="Times New Roman"/>
          <w:bCs/>
          <w:sz w:val="32"/>
          <w:szCs w:val="32"/>
        </w:rPr>
        <w:t xml:space="preserve"> втором- 60%. Отмечу что, практико-ориентированные задания встречаются и в контрольно-измерительных материалах государственной итоговой аттестации, во всероссийских проверочных работах и  в других международных исследованиях. Поэтому я выбрала тему для самообразования, связанную с формированием функциональной грамотности у </w:t>
      </w:r>
      <w:proofErr w:type="gramStart"/>
      <w:r w:rsidRPr="00C37AE2">
        <w:rPr>
          <w:rFonts w:ascii="Times New Roman" w:eastAsia="Calibri" w:hAnsi="Times New Roman" w:cs="Times New Roman"/>
          <w:bCs/>
          <w:sz w:val="32"/>
          <w:szCs w:val="32"/>
        </w:rPr>
        <w:t>обучающихся</w:t>
      </w:r>
      <w:proofErr w:type="gramEnd"/>
      <w:r w:rsidRPr="00C37AE2">
        <w:rPr>
          <w:rFonts w:ascii="Times New Roman" w:eastAsia="Calibri" w:hAnsi="Times New Roman" w:cs="Times New Roman"/>
          <w:bCs/>
          <w:sz w:val="32"/>
          <w:szCs w:val="32"/>
        </w:rPr>
        <w:t>.</w:t>
      </w:r>
    </w:p>
    <w:p w:rsidR="00C37AE2" w:rsidRPr="00C37AE2" w:rsidRDefault="00C37AE2" w:rsidP="00C37AE2">
      <w:pPr>
        <w:spacing w:after="0"/>
        <w:rPr>
          <w:rFonts w:ascii="Times New Roman" w:eastAsia="Calibri" w:hAnsi="Times New Roman" w:cs="Times New Roman"/>
          <w:bCs/>
          <w:color w:val="FF0000"/>
          <w:sz w:val="32"/>
          <w:szCs w:val="32"/>
        </w:rPr>
      </w:pPr>
      <w:r w:rsidRPr="00C37AE2">
        <w:rPr>
          <w:rFonts w:ascii="Times New Roman" w:eastAsia="Calibri" w:hAnsi="Times New Roman" w:cs="Times New Roman"/>
          <w:bCs/>
          <w:color w:val="FF0000"/>
          <w:sz w:val="32"/>
          <w:szCs w:val="32"/>
        </w:rPr>
        <w:t>Слайд 3</w:t>
      </w:r>
    </w:p>
    <w:p w:rsidR="00C37AE2" w:rsidRPr="00C37AE2" w:rsidRDefault="00C37AE2" w:rsidP="00C37AE2">
      <w:pPr>
        <w:spacing w:after="0"/>
        <w:rPr>
          <w:rFonts w:ascii="Times New Roman" w:eastAsia="Calibri" w:hAnsi="Times New Roman" w:cs="Times New Roman"/>
          <w:bCs/>
          <w:sz w:val="32"/>
          <w:szCs w:val="32"/>
        </w:rPr>
      </w:pPr>
      <w:r w:rsidRPr="00C37AE2">
        <w:rPr>
          <w:rFonts w:ascii="Times New Roman" w:eastAsia="Calibri" w:hAnsi="Times New Roman" w:cs="Times New Roman"/>
          <w:bCs/>
          <w:sz w:val="32"/>
          <w:szCs w:val="32"/>
        </w:rPr>
        <w:t>Функциональная грамотност</w:t>
      </w:r>
      <w:proofErr w:type="gramStart"/>
      <w:r w:rsidRPr="00C37AE2">
        <w:rPr>
          <w:rFonts w:ascii="Times New Roman" w:eastAsia="Calibri" w:hAnsi="Times New Roman" w:cs="Times New Roman"/>
          <w:bCs/>
          <w:sz w:val="32"/>
          <w:szCs w:val="32"/>
        </w:rPr>
        <w:t>ь-</w:t>
      </w:r>
      <w:proofErr w:type="gramEnd"/>
      <w:r w:rsidRPr="00C37AE2">
        <w:rPr>
          <w:rFonts w:ascii="Times New Roman" w:eastAsia="Calibri" w:hAnsi="Times New Roman" w:cs="Times New Roman"/>
          <w:bCs/>
          <w:sz w:val="32"/>
          <w:szCs w:val="32"/>
        </w:rPr>
        <w:t xml:space="preserve"> это способность использовать все приобретаемые в течение жизни </w:t>
      </w:r>
      <w:proofErr w:type="spellStart"/>
      <w:r w:rsidRPr="00C37AE2">
        <w:rPr>
          <w:rFonts w:ascii="Times New Roman" w:eastAsia="Calibri" w:hAnsi="Times New Roman" w:cs="Times New Roman"/>
          <w:bCs/>
          <w:sz w:val="32"/>
          <w:szCs w:val="32"/>
        </w:rPr>
        <w:t>знания,умения</w:t>
      </w:r>
      <w:proofErr w:type="spellEnd"/>
      <w:r w:rsidRPr="00C37AE2">
        <w:rPr>
          <w:rFonts w:ascii="Times New Roman" w:eastAsia="Calibri" w:hAnsi="Times New Roman" w:cs="Times New Roman"/>
          <w:bCs/>
          <w:sz w:val="32"/>
          <w:szCs w:val="32"/>
        </w:rPr>
        <w:t xml:space="preserve"> и навыки для решения жизненных задач. Из направлений, перечисленных на слайде</w:t>
      </w:r>
      <w:proofErr w:type="gramStart"/>
      <w:r w:rsidRPr="00C37AE2">
        <w:rPr>
          <w:rFonts w:ascii="Times New Roman" w:eastAsia="Calibri" w:hAnsi="Times New Roman" w:cs="Times New Roman"/>
          <w:bCs/>
          <w:sz w:val="32"/>
          <w:szCs w:val="32"/>
        </w:rPr>
        <w:t xml:space="preserve"> ,</w:t>
      </w:r>
      <w:proofErr w:type="gramEnd"/>
      <w:r w:rsidRPr="00C37AE2">
        <w:rPr>
          <w:rFonts w:ascii="Times New Roman" w:eastAsia="Calibri" w:hAnsi="Times New Roman" w:cs="Times New Roman"/>
          <w:bCs/>
          <w:sz w:val="32"/>
          <w:szCs w:val="32"/>
        </w:rPr>
        <w:t xml:space="preserve"> большее внимание на уроках я уделяю развитию читательской и естественнонаучной грамотности и креативному мышлению.</w:t>
      </w:r>
    </w:p>
    <w:p w:rsidR="00C37AE2" w:rsidRPr="00C37AE2" w:rsidRDefault="00C37AE2" w:rsidP="00C37AE2">
      <w:pPr>
        <w:spacing w:after="0"/>
        <w:rPr>
          <w:rFonts w:ascii="Times New Roman" w:eastAsia="Calibri" w:hAnsi="Times New Roman" w:cs="Times New Roman"/>
          <w:bCs/>
          <w:sz w:val="32"/>
          <w:szCs w:val="32"/>
        </w:rPr>
      </w:pPr>
      <w:r w:rsidRPr="00C37AE2">
        <w:rPr>
          <w:rFonts w:ascii="Times New Roman" w:eastAsia="Calibri" w:hAnsi="Times New Roman" w:cs="Times New Roman"/>
          <w:bCs/>
          <w:color w:val="FF0000"/>
          <w:sz w:val="32"/>
          <w:szCs w:val="32"/>
        </w:rPr>
        <w:lastRenderedPageBreak/>
        <w:t>Слайд 4</w:t>
      </w:r>
      <w:r w:rsidRPr="00C37AE2">
        <w:rPr>
          <w:rFonts w:ascii="Times New Roman" w:eastAsia="Calibri" w:hAnsi="Times New Roman" w:cs="Times New Roman"/>
          <w:bCs/>
          <w:sz w:val="32"/>
          <w:szCs w:val="32"/>
        </w:rPr>
        <w:t xml:space="preserve">Читательская грамотность является базовым навыком функциональной грамотности и дает возможность развивать умение работать с информацией. Требования к читательской грамотности включены в ФГОС ООО в виде </w:t>
      </w:r>
      <w:proofErr w:type="spellStart"/>
      <w:r w:rsidRPr="00C37AE2">
        <w:rPr>
          <w:rFonts w:ascii="Times New Roman" w:eastAsia="Calibri" w:hAnsi="Times New Roman" w:cs="Times New Roman"/>
          <w:bCs/>
          <w:sz w:val="32"/>
          <w:szCs w:val="32"/>
        </w:rPr>
        <w:t>метапредметного</w:t>
      </w:r>
      <w:proofErr w:type="spellEnd"/>
      <w:r w:rsidRPr="00C37AE2">
        <w:rPr>
          <w:rFonts w:ascii="Times New Roman" w:eastAsia="Calibri" w:hAnsi="Times New Roman" w:cs="Times New Roman"/>
          <w:bCs/>
          <w:sz w:val="32"/>
          <w:szCs w:val="32"/>
        </w:rPr>
        <w:t xml:space="preserve"> образовательного результата, именуемого как «смысловое чтение». </w:t>
      </w:r>
      <w:r w:rsidRPr="00C37AE2">
        <w:rPr>
          <w:rFonts w:ascii="Times New Roman" w:eastAsia="Calibri" w:hAnsi="Times New Roman" w:cs="Times New Roman"/>
          <w:sz w:val="32"/>
          <w:szCs w:val="32"/>
        </w:rPr>
        <w:t xml:space="preserve">Я сформировала базу заданий разно уровня по развитию умений «смысловое чтение» </w:t>
      </w:r>
      <w:proofErr w:type="gramStart"/>
      <w:r w:rsidRPr="00C37AE2">
        <w:rPr>
          <w:rFonts w:ascii="Times New Roman" w:eastAsia="Calibri" w:hAnsi="Times New Roman" w:cs="Times New Roman"/>
          <w:sz w:val="32"/>
          <w:szCs w:val="32"/>
        </w:rPr>
        <w:t>у</w:t>
      </w:r>
      <w:proofErr w:type="gramEnd"/>
      <w:r w:rsidRPr="00C37AE2">
        <w:rPr>
          <w:rFonts w:ascii="Times New Roman" w:eastAsia="Calibri" w:hAnsi="Times New Roman" w:cs="Times New Roman"/>
          <w:sz w:val="32"/>
          <w:szCs w:val="32"/>
        </w:rPr>
        <w:t xml:space="preserve"> обучающихся по предмету-география.</w:t>
      </w:r>
    </w:p>
    <w:p w:rsidR="00C37AE2" w:rsidRPr="00C37AE2" w:rsidRDefault="00C37AE2" w:rsidP="00C37AE2">
      <w:pPr>
        <w:spacing w:after="0"/>
        <w:rPr>
          <w:rFonts w:ascii="Times New Roman" w:eastAsia="Calibri" w:hAnsi="Times New Roman" w:cs="Times New Roman"/>
          <w:bCs/>
          <w:color w:val="FF0000"/>
          <w:sz w:val="32"/>
          <w:szCs w:val="32"/>
        </w:rPr>
      </w:pPr>
      <w:r w:rsidRPr="00C37AE2">
        <w:rPr>
          <w:rFonts w:ascii="Times New Roman" w:eastAsia="Calibri" w:hAnsi="Times New Roman" w:cs="Times New Roman"/>
          <w:bCs/>
          <w:color w:val="FF0000"/>
          <w:sz w:val="32"/>
          <w:szCs w:val="32"/>
        </w:rPr>
        <w:t>Слайд 5</w:t>
      </w:r>
    </w:p>
    <w:p w:rsidR="00C37AE2" w:rsidRPr="00C37AE2" w:rsidRDefault="00C37AE2" w:rsidP="00C37AE2">
      <w:pPr>
        <w:spacing w:after="0"/>
        <w:rPr>
          <w:rFonts w:ascii="Times New Roman" w:eastAsia="Calibri" w:hAnsi="Times New Roman" w:cs="Times New Roman"/>
          <w:sz w:val="32"/>
          <w:szCs w:val="32"/>
        </w:rPr>
      </w:pPr>
      <w:r w:rsidRPr="00C37AE2">
        <w:rPr>
          <w:rFonts w:ascii="Times New Roman" w:eastAsia="Calibri" w:hAnsi="Times New Roman" w:cs="Times New Roman"/>
          <w:sz w:val="32"/>
          <w:szCs w:val="32"/>
        </w:rPr>
        <w:t>Вот пример задания.</w:t>
      </w:r>
    </w:p>
    <w:p w:rsidR="00C37AE2" w:rsidRPr="00C37AE2" w:rsidRDefault="00C37AE2" w:rsidP="00C37AE2">
      <w:pPr>
        <w:spacing w:after="0"/>
        <w:rPr>
          <w:rFonts w:ascii="Times New Roman" w:eastAsia="Calibri" w:hAnsi="Times New Roman" w:cs="Times New Roman"/>
          <w:sz w:val="32"/>
          <w:szCs w:val="32"/>
        </w:rPr>
      </w:pPr>
      <w:r w:rsidRPr="00C37AE2">
        <w:rPr>
          <w:rFonts w:ascii="Times New Roman" w:eastAsia="Calibri" w:hAnsi="Times New Roman" w:cs="Times New Roman"/>
          <w:sz w:val="32"/>
          <w:szCs w:val="32"/>
        </w:rPr>
        <w:t>В тексте говорится о работе арктической экспедиции в 2016 году. Обучающиеся после знакомства с текстом должны ответить на вопросы:</w:t>
      </w:r>
    </w:p>
    <w:p w:rsidR="00C37AE2" w:rsidRPr="00C37AE2" w:rsidRDefault="00C37AE2" w:rsidP="00C37AE2">
      <w:pPr>
        <w:spacing w:after="0"/>
        <w:rPr>
          <w:rFonts w:ascii="Times New Roman" w:eastAsia="Calibri" w:hAnsi="Times New Roman" w:cs="Times New Roman"/>
          <w:sz w:val="32"/>
          <w:szCs w:val="32"/>
        </w:rPr>
      </w:pPr>
      <w:r w:rsidRPr="00C37AE2">
        <w:rPr>
          <w:rFonts w:ascii="Times New Roman" w:eastAsia="Calibri" w:hAnsi="Times New Roman" w:cs="Times New Roman"/>
          <w:i/>
          <w:sz w:val="32"/>
          <w:szCs w:val="32"/>
          <w:u w:val="single"/>
        </w:rPr>
        <w:t>Первый вопрос</w:t>
      </w:r>
      <w:r w:rsidRPr="00C37AE2">
        <w:rPr>
          <w:rFonts w:ascii="Times New Roman" w:eastAsia="Calibri" w:hAnsi="Times New Roman" w:cs="Times New Roman"/>
          <w:sz w:val="32"/>
          <w:szCs w:val="32"/>
        </w:rPr>
        <w:t xml:space="preserve"> направлен на формирование умения найти и извлечь нужную информацию из текста. Ответ на этот вопрос не вызывает затруднения, на него отвечают примерно 90% </w:t>
      </w:r>
      <w:proofErr w:type="gramStart"/>
      <w:r w:rsidRPr="00C37AE2">
        <w:rPr>
          <w:rFonts w:ascii="Times New Roman" w:eastAsia="Calibri" w:hAnsi="Times New Roman" w:cs="Times New Roman"/>
          <w:sz w:val="32"/>
          <w:szCs w:val="32"/>
        </w:rPr>
        <w:t>обучающихся</w:t>
      </w:r>
      <w:proofErr w:type="gramEnd"/>
      <w:r w:rsidRPr="00C37AE2">
        <w:rPr>
          <w:rFonts w:ascii="Times New Roman" w:eastAsia="Calibri" w:hAnsi="Times New Roman" w:cs="Times New Roman"/>
          <w:sz w:val="32"/>
          <w:szCs w:val="32"/>
        </w:rPr>
        <w:t>, т к для правильного ответа достаточно просто найти в тексте соответствующие место.</w:t>
      </w:r>
    </w:p>
    <w:p w:rsidR="00C37AE2" w:rsidRPr="00C37AE2" w:rsidRDefault="00C37AE2" w:rsidP="00C37AE2">
      <w:pPr>
        <w:spacing w:after="0"/>
        <w:rPr>
          <w:rFonts w:ascii="Times New Roman" w:eastAsia="Calibri" w:hAnsi="Times New Roman" w:cs="Times New Roman"/>
          <w:sz w:val="32"/>
          <w:szCs w:val="32"/>
        </w:rPr>
      </w:pPr>
      <w:r w:rsidRPr="00C37AE2">
        <w:rPr>
          <w:rFonts w:ascii="Times New Roman" w:eastAsia="Calibri" w:hAnsi="Times New Roman" w:cs="Times New Roman"/>
          <w:sz w:val="32"/>
          <w:szCs w:val="32"/>
          <w:u w:val="single"/>
        </w:rPr>
        <w:t>Второй вопрос</w:t>
      </w:r>
      <w:r w:rsidRPr="00C37AE2">
        <w:rPr>
          <w:rFonts w:ascii="Times New Roman" w:eastAsia="Calibri" w:hAnsi="Times New Roman" w:cs="Times New Roman"/>
          <w:sz w:val="32"/>
          <w:szCs w:val="32"/>
        </w:rPr>
        <w:t xml:space="preserve"> направлен на выявление умения интерпретировать и интегрировать информацию. </w:t>
      </w:r>
      <w:proofErr w:type="gramStart"/>
      <w:r w:rsidRPr="00C37AE2">
        <w:rPr>
          <w:rFonts w:ascii="Times New Roman" w:eastAsia="Calibri" w:hAnsi="Times New Roman" w:cs="Times New Roman"/>
          <w:sz w:val="32"/>
          <w:szCs w:val="32"/>
        </w:rPr>
        <w:t>Обучающимся</w:t>
      </w:r>
      <w:proofErr w:type="gramEnd"/>
      <w:r w:rsidRPr="00C37AE2">
        <w:rPr>
          <w:rFonts w:ascii="Times New Roman" w:eastAsia="Calibri" w:hAnsi="Times New Roman" w:cs="Times New Roman"/>
          <w:sz w:val="32"/>
          <w:szCs w:val="32"/>
        </w:rPr>
        <w:t xml:space="preserve"> необходимо извлечь из текста информацию, которая напрямую не сообщается. Ответ на данный вопрос обычно вызывает затруднения. На него правильно отвечают около 60% </w:t>
      </w:r>
      <w:proofErr w:type="gramStart"/>
      <w:r w:rsidRPr="00C37AE2">
        <w:rPr>
          <w:rFonts w:ascii="Times New Roman" w:eastAsia="Calibri" w:hAnsi="Times New Roman" w:cs="Times New Roman"/>
          <w:sz w:val="32"/>
          <w:szCs w:val="32"/>
        </w:rPr>
        <w:t>обучающихся</w:t>
      </w:r>
      <w:proofErr w:type="gramEnd"/>
      <w:r w:rsidRPr="00C37AE2">
        <w:rPr>
          <w:rFonts w:ascii="Times New Roman" w:eastAsia="Calibri" w:hAnsi="Times New Roman" w:cs="Times New Roman"/>
          <w:sz w:val="32"/>
          <w:szCs w:val="32"/>
        </w:rPr>
        <w:t>.</w:t>
      </w:r>
    </w:p>
    <w:p w:rsidR="00C37AE2" w:rsidRPr="00C37AE2" w:rsidRDefault="00C37AE2" w:rsidP="00C37AE2">
      <w:pPr>
        <w:spacing w:after="0"/>
        <w:rPr>
          <w:rFonts w:ascii="Times New Roman" w:eastAsia="Calibri" w:hAnsi="Times New Roman" w:cs="Times New Roman"/>
          <w:sz w:val="32"/>
          <w:szCs w:val="32"/>
        </w:rPr>
      </w:pPr>
      <w:r w:rsidRPr="00C37AE2">
        <w:rPr>
          <w:rFonts w:ascii="Times New Roman" w:eastAsia="Calibri" w:hAnsi="Times New Roman" w:cs="Times New Roman"/>
          <w:sz w:val="32"/>
          <w:szCs w:val="32"/>
        </w:rPr>
        <w:t>И наконец</w:t>
      </w:r>
      <w:r w:rsidRPr="00C37AE2">
        <w:rPr>
          <w:rFonts w:ascii="Times New Roman" w:eastAsia="Calibri" w:hAnsi="Times New Roman" w:cs="Times New Roman"/>
          <w:sz w:val="32"/>
          <w:szCs w:val="32"/>
          <w:u w:val="single"/>
        </w:rPr>
        <w:t>, вопрос третьего уровня</w:t>
      </w:r>
      <w:r w:rsidRPr="00C37AE2">
        <w:rPr>
          <w:rFonts w:ascii="Times New Roman" w:eastAsia="Calibri" w:hAnsi="Times New Roman" w:cs="Times New Roman"/>
          <w:sz w:val="32"/>
          <w:szCs w:val="32"/>
        </w:rPr>
        <w:t xml:space="preserve">. </w:t>
      </w:r>
      <w:proofErr w:type="gramStart"/>
      <w:r w:rsidRPr="00C37AE2">
        <w:rPr>
          <w:rFonts w:ascii="Times New Roman" w:eastAsia="Calibri" w:hAnsi="Times New Roman" w:cs="Times New Roman"/>
          <w:sz w:val="32"/>
          <w:szCs w:val="32"/>
        </w:rPr>
        <w:t>Который</w:t>
      </w:r>
      <w:proofErr w:type="gramEnd"/>
      <w:r w:rsidRPr="00C37AE2">
        <w:rPr>
          <w:rFonts w:ascii="Times New Roman" w:eastAsia="Calibri" w:hAnsi="Times New Roman" w:cs="Times New Roman"/>
          <w:sz w:val="32"/>
          <w:szCs w:val="32"/>
        </w:rPr>
        <w:t xml:space="preserve"> выявляет способность осмысливать и оценивать информацию в тексте. </w:t>
      </w:r>
      <w:proofErr w:type="gramStart"/>
      <w:r w:rsidRPr="00C37AE2">
        <w:rPr>
          <w:rFonts w:ascii="Times New Roman" w:eastAsia="Calibri" w:hAnsi="Times New Roman" w:cs="Times New Roman"/>
          <w:sz w:val="32"/>
          <w:szCs w:val="32"/>
        </w:rPr>
        <w:t>Это умение предполагает, что обучающиеся сформулирую свое мнение с опорой на собственные знания и опыт.</w:t>
      </w:r>
      <w:proofErr w:type="gramEnd"/>
      <w:r w:rsidRPr="00C37AE2">
        <w:rPr>
          <w:rFonts w:ascii="Times New Roman" w:eastAsia="Calibri" w:hAnsi="Times New Roman" w:cs="Times New Roman"/>
          <w:sz w:val="32"/>
          <w:szCs w:val="32"/>
        </w:rPr>
        <w:t xml:space="preserve">  С этим заданием успешно справляются около</w:t>
      </w:r>
    </w:p>
    <w:p w:rsidR="00C37AE2" w:rsidRPr="00C37AE2" w:rsidRDefault="00C37AE2" w:rsidP="00C37AE2">
      <w:pPr>
        <w:spacing w:after="0"/>
        <w:rPr>
          <w:rFonts w:ascii="Times New Roman" w:eastAsia="Calibri" w:hAnsi="Times New Roman" w:cs="Times New Roman"/>
          <w:sz w:val="32"/>
          <w:szCs w:val="32"/>
        </w:rPr>
      </w:pPr>
      <w:r w:rsidRPr="00C37AE2">
        <w:rPr>
          <w:rFonts w:ascii="Times New Roman" w:eastAsia="Calibri" w:hAnsi="Times New Roman" w:cs="Times New Roman"/>
          <w:sz w:val="32"/>
          <w:szCs w:val="32"/>
        </w:rPr>
        <w:t xml:space="preserve"> 50 % обучающихся.</w:t>
      </w:r>
    </w:p>
    <w:p w:rsidR="00C37AE2" w:rsidRPr="00C37AE2" w:rsidRDefault="00C37AE2" w:rsidP="00C37AE2">
      <w:pPr>
        <w:spacing w:after="0"/>
        <w:rPr>
          <w:rFonts w:ascii="Times New Roman" w:eastAsia="Calibri" w:hAnsi="Times New Roman" w:cs="Times New Roman"/>
          <w:color w:val="FF0000"/>
          <w:sz w:val="32"/>
          <w:szCs w:val="32"/>
        </w:rPr>
      </w:pPr>
      <w:r w:rsidRPr="00C37AE2">
        <w:rPr>
          <w:rFonts w:ascii="Times New Roman" w:eastAsia="Calibri" w:hAnsi="Times New Roman" w:cs="Times New Roman"/>
          <w:color w:val="FF0000"/>
          <w:sz w:val="32"/>
          <w:szCs w:val="32"/>
        </w:rPr>
        <w:t>Слайд 6</w:t>
      </w:r>
    </w:p>
    <w:p w:rsidR="00C37AE2" w:rsidRPr="00C37AE2" w:rsidRDefault="00C37AE2" w:rsidP="00C37AE2">
      <w:pPr>
        <w:spacing w:after="0"/>
        <w:rPr>
          <w:rFonts w:ascii="Times New Roman" w:eastAsia="Calibri" w:hAnsi="Times New Roman" w:cs="Times New Roman"/>
          <w:sz w:val="32"/>
          <w:szCs w:val="32"/>
        </w:rPr>
      </w:pPr>
      <w:r w:rsidRPr="00C37AE2">
        <w:rPr>
          <w:rFonts w:ascii="Times New Roman" w:eastAsia="Calibri" w:hAnsi="Times New Roman" w:cs="Times New Roman"/>
          <w:sz w:val="32"/>
          <w:szCs w:val="32"/>
        </w:rPr>
        <w:t xml:space="preserve">Следующее направление </w:t>
      </w:r>
      <w:proofErr w:type="gramStart"/>
      <w:r w:rsidRPr="00C37AE2">
        <w:rPr>
          <w:rFonts w:ascii="Times New Roman" w:eastAsia="Calibri" w:hAnsi="Times New Roman" w:cs="Times New Roman"/>
          <w:sz w:val="32"/>
          <w:szCs w:val="32"/>
        </w:rPr>
        <w:t>–э</w:t>
      </w:r>
      <w:proofErr w:type="gramEnd"/>
      <w:r w:rsidRPr="00C37AE2">
        <w:rPr>
          <w:rFonts w:ascii="Times New Roman" w:eastAsia="Calibri" w:hAnsi="Times New Roman" w:cs="Times New Roman"/>
          <w:sz w:val="32"/>
          <w:szCs w:val="32"/>
        </w:rPr>
        <w:t xml:space="preserve">то креативное мышление. Формирование креативного  мышления направлено на развитие способности к самовыражению и решению научных и социальных проблем. Данное умение обучающиеся могут применять как на </w:t>
      </w:r>
      <w:r w:rsidRPr="00C37AE2">
        <w:rPr>
          <w:rFonts w:ascii="Times New Roman" w:eastAsia="Calibri" w:hAnsi="Times New Roman" w:cs="Times New Roman"/>
          <w:sz w:val="32"/>
          <w:szCs w:val="32"/>
        </w:rPr>
        <w:lastRenderedPageBreak/>
        <w:t xml:space="preserve">бытовом </w:t>
      </w:r>
      <w:proofErr w:type="gramStart"/>
      <w:r w:rsidRPr="00C37AE2">
        <w:rPr>
          <w:rFonts w:ascii="Times New Roman" w:eastAsia="Calibri" w:hAnsi="Times New Roman" w:cs="Times New Roman"/>
          <w:sz w:val="32"/>
          <w:szCs w:val="32"/>
        </w:rPr>
        <w:t>уровне</w:t>
      </w:r>
      <w:proofErr w:type="gramEnd"/>
      <w:r w:rsidRPr="00C37AE2">
        <w:rPr>
          <w:rFonts w:ascii="Times New Roman" w:eastAsia="Calibri" w:hAnsi="Times New Roman" w:cs="Times New Roman"/>
          <w:sz w:val="32"/>
          <w:szCs w:val="32"/>
        </w:rPr>
        <w:t xml:space="preserve">  так и дальнейшей профессиональной деятельности.</w:t>
      </w:r>
    </w:p>
    <w:p w:rsidR="00C37AE2" w:rsidRPr="00C37AE2" w:rsidRDefault="00C37AE2" w:rsidP="00C37AE2">
      <w:pPr>
        <w:spacing w:after="0"/>
        <w:rPr>
          <w:rFonts w:ascii="Times New Roman" w:eastAsia="Calibri" w:hAnsi="Times New Roman" w:cs="Times New Roman"/>
          <w:color w:val="FF0000"/>
          <w:sz w:val="32"/>
          <w:szCs w:val="32"/>
        </w:rPr>
      </w:pPr>
      <w:r w:rsidRPr="00C37AE2">
        <w:rPr>
          <w:rFonts w:ascii="Times New Roman" w:eastAsia="Calibri" w:hAnsi="Times New Roman" w:cs="Times New Roman"/>
          <w:color w:val="FF0000"/>
          <w:sz w:val="32"/>
          <w:szCs w:val="32"/>
        </w:rPr>
        <w:t>Слайд 7</w:t>
      </w:r>
    </w:p>
    <w:p w:rsidR="00C37AE2" w:rsidRPr="00C37AE2" w:rsidRDefault="00C37AE2" w:rsidP="00C37AE2">
      <w:pPr>
        <w:spacing w:after="0"/>
        <w:rPr>
          <w:rFonts w:ascii="Times New Roman" w:eastAsia="Calibri" w:hAnsi="Times New Roman" w:cs="Times New Roman"/>
          <w:sz w:val="32"/>
          <w:szCs w:val="32"/>
        </w:rPr>
      </w:pPr>
      <w:r w:rsidRPr="00C37AE2">
        <w:rPr>
          <w:rFonts w:ascii="Times New Roman" w:eastAsia="Calibri" w:hAnsi="Times New Roman" w:cs="Times New Roman"/>
          <w:sz w:val="32"/>
          <w:szCs w:val="32"/>
        </w:rPr>
        <w:t xml:space="preserve">Я считаю, что для формирования креативного мышления на уроках географии оптимальным является решение проблемных ситуаций. В 11 классе при изучении темы «Зарубежная </w:t>
      </w:r>
      <w:proofErr w:type="spellStart"/>
      <w:r w:rsidRPr="00C37AE2">
        <w:rPr>
          <w:rFonts w:ascii="Times New Roman" w:eastAsia="Calibri" w:hAnsi="Times New Roman" w:cs="Times New Roman"/>
          <w:sz w:val="32"/>
          <w:szCs w:val="32"/>
        </w:rPr>
        <w:t>Азия</w:t>
      </w:r>
      <w:proofErr w:type="gramStart"/>
      <w:r w:rsidRPr="00C37AE2">
        <w:rPr>
          <w:rFonts w:ascii="Times New Roman" w:eastAsia="Calibri" w:hAnsi="Times New Roman" w:cs="Times New Roman"/>
          <w:sz w:val="32"/>
          <w:szCs w:val="32"/>
        </w:rPr>
        <w:t>.К</w:t>
      </w:r>
      <w:proofErr w:type="gramEnd"/>
      <w:r w:rsidRPr="00C37AE2">
        <w:rPr>
          <w:rFonts w:ascii="Times New Roman" w:eastAsia="Calibri" w:hAnsi="Times New Roman" w:cs="Times New Roman"/>
          <w:sz w:val="32"/>
          <w:szCs w:val="32"/>
        </w:rPr>
        <w:t>итай</w:t>
      </w:r>
      <w:proofErr w:type="spellEnd"/>
      <w:r w:rsidRPr="00C37AE2">
        <w:rPr>
          <w:rFonts w:ascii="Times New Roman" w:eastAsia="Calibri" w:hAnsi="Times New Roman" w:cs="Times New Roman"/>
          <w:sz w:val="32"/>
          <w:szCs w:val="32"/>
        </w:rPr>
        <w:t xml:space="preserve">» обучающимся предлагаю придумать способы защиты пашни от песчаных бурь. В 9 классе при изучении темы «Западная Сибирь» выступить в роли проектировщиков и экологов и выбрать место для постройки алюминиевого завода. В 7 классе при изучении материка Антарктида  провести исследование </w:t>
      </w:r>
    </w:p>
    <w:p w:rsidR="00C37AE2" w:rsidRPr="00C37AE2" w:rsidRDefault="00C37AE2" w:rsidP="00C37AE2">
      <w:pPr>
        <w:spacing w:after="0"/>
        <w:rPr>
          <w:rFonts w:ascii="Times New Roman" w:eastAsia="Calibri" w:hAnsi="Times New Roman" w:cs="Times New Roman"/>
          <w:sz w:val="32"/>
          <w:szCs w:val="32"/>
        </w:rPr>
      </w:pPr>
      <w:r w:rsidRPr="00C37AE2">
        <w:rPr>
          <w:rFonts w:ascii="Times New Roman" w:eastAsia="Calibri" w:hAnsi="Times New Roman" w:cs="Times New Roman"/>
          <w:sz w:val="32"/>
          <w:szCs w:val="32"/>
        </w:rPr>
        <w:t>почему этот материк называют страной мороза и солнца.</w:t>
      </w:r>
    </w:p>
    <w:p w:rsidR="00C37AE2" w:rsidRPr="00C37AE2" w:rsidRDefault="00C37AE2" w:rsidP="00C37AE2">
      <w:pPr>
        <w:spacing w:after="0"/>
        <w:rPr>
          <w:rFonts w:ascii="Times New Roman" w:eastAsia="Calibri" w:hAnsi="Times New Roman" w:cs="Times New Roman"/>
          <w:color w:val="FF0000"/>
          <w:sz w:val="32"/>
          <w:szCs w:val="32"/>
        </w:rPr>
      </w:pPr>
      <w:r w:rsidRPr="00C37AE2">
        <w:rPr>
          <w:rFonts w:ascii="Times New Roman" w:eastAsia="Calibri" w:hAnsi="Times New Roman" w:cs="Times New Roman"/>
          <w:color w:val="FF0000"/>
          <w:sz w:val="32"/>
          <w:szCs w:val="32"/>
        </w:rPr>
        <w:t>Слайд 8</w:t>
      </w:r>
    </w:p>
    <w:p w:rsidR="00C37AE2" w:rsidRPr="00C37AE2" w:rsidRDefault="00C37AE2" w:rsidP="00C37AE2">
      <w:pPr>
        <w:spacing w:after="0"/>
        <w:rPr>
          <w:rFonts w:ascii="Times New Roman" w:eastAsia="Calibri" w:hAnsi="Times New Roman" w:cs="Times New Roman"/>
          <w:sz w:val="32"/>
          <w:szCs w:val="32"/>
        </w:rPr>
      </w:pPr>
      <w:r w:rsidRPr="00C37AE2">
        <w:rPr>
          <w:rFonts w:ascii="Times New Roman" w:eastAsia="Calibri" w:hAnsi="Times New Roman" w:cs="Times New Roman"/>
          <w:sz w:val="32"/>
          <w:szCs w:val="32"/>
        </w:rPr>
        <w:t xml:space="preserve">Для формирования естественнонаучной грамотности у обучающихся использую образовательную платформу Российской электронной школы, где имеется большой набор заданий с наглядным материалом, статистическими данными. Работать на сайте удобно т к автоматическая проверка заданий экономит время, а также способствует формированию </w:t>
      </w:r>
      <w:proofErr w:type="spellStart"/>
      <w:r w:rsidRPr="00C37AE2">
        <w:rPr>
          <w:rFonts w:ascii="Times New Roman" w:eastAsia="Calibri" w:hAnsi="Times New Roman" w:cs="Times New Roman"/>
          <w:sz w:val="32"/>
          <w:szCs w:val="32"/>
        </w:rPr>
        <w:t>иКТ</w:t>
      </w:r>
      <w:proofErr w:type="spellEnd"/>
      <w:r w:rsidRPr="00C37AE2">
        <w:rPr>
          <w:rFonts w:ascii="Times New Roman" w:eastAsia="Calibri" w:hAnsi="Times New Roman" w:cs="Times New Roman"/>
          <w:sz w:val="32"/>
          <w:szCs w:val="32"/>
        </w:rPr>
        <w:t xml:space="preserve">-компетенций </w:t>
      </w:r>
      <w:proofErr w:type="gramStart"/>
      <w:r w:rsidRPr="00C37AE2">
        <w:rPr>
          <w:rFonts w:ascii="Times New Roman" w:eastAsia="Calibri" w:hAnsi="Times New Roman" w:cs="Times New Roman"/>
          <w:sz w:val="32"/>
          <w:szCs w:val="32"/>
        </w:rPr>
        <w:t>у</w:t>
      </w:r>
      <w:proofErr w:type="gramEnd"/>
      <w:r w:rsidRPr="00C37AE2">
        <w:rPr>
          <w:rFonts w:ascii="Times New Roman" w:eastAsia="Calibri" w:hAnsi="Times New Roman" w:cs="Times New Roman"/>
          <w:sz w:val="32"/>
          <w:szCs w:val="32"/>
        </w:rPr>
        <w:t xml:space="preserve"> обучающихся.</w:t>
      </w:r>
    </w:p>
    <w:p w:rsidR="00C37AE2" w:rsidRPr="00C37AE2" w:rsidRDefault="00C37AE2" w:rsidP="00C37AE2">
      <w:pPr>
        <w:spacing w:after="0"/>
        <w:rPr>
          <w:rFonts w:ascii="Times New Roman" w:eastAsia="Calibri" w:hAnsi="Times New Roman" w:cs="Times New Roman"/>
          <w:color w:val="FF0000"/>
          <w:sz w:val="32"/>
          <w:szCs w:val="32"/>
        </w:rPr>
      </w:pPr>
      <w:r w:rsidRPr="00C37AE2">
        <w:rPr>
          <w:rFonts w:ascii="Times New Roman" w:eastAsia="Calibri" w:hAnsi="Times New Roman" w:cs="Times New Roman"/>
          <w:color w:val="FF0000"/>
          <w:sz w:val="32"/>
          <w:szCs w:val="32"/>
        </w:rPr>
        <w:t>Слайд 9</w:t>
      </w:r>
    </w:p>
    <w:p w:rsidR="00C37AE2" w:rsidRPr="00C37AE2" w:rsidRDefault="00C37AE2" w:rsidP="00C37AE2">
      <w:pPr>
        <w:spacing w:after="0"/>
        <w:rPr>
          <w:rFonts w:ascii="Times New Roman" w:eastAsia="Calibri" w:hAnsi="Times New Roman" w:cs="Times New Roman"/>
          <w:sz w:val="32"/>
          <w:szCs w:val="32"/>
        </w:rPr>
      </w:pPr>
      <w:r w:rsidRPr="00C37AE2">
        <w:rPr>
          <w:rFonts w:ascii="Times New Roman" w:eastAsia="Calibri" w:hAnsi="Times New Roman" w:cs="Times New Roman"/>
          <w:sz w:val="32"/>
          <w:szCs w:val="32"/>
        </w:rPr>
        <w:t xml:space="preserve">Используя платформу, я провела мониторинг </w:t>
      </w:r>
      <w:proofErr w:type="spellStart"/>
      <w:r w:rsidRPr="00C37AE2">
        <w:rPr>
          <w:rFonts w:ascii="Times New Roman" w:eastAsia="Calibri" w:hAnsi="Times New Roman" w:cs="Times New Roman"/>
          <w:sz w:val="32"/>
          <w:szCs w:val="32"/>
        </w:rPr>
        <w:t>сформированности</w:t>
      </w:r>
      <w:proofErr w:type="spellEnd"/>
      <w:r w:rsidRPr="00C37AE2">
        <w:rPr>
          <w:rFonts w:ascii="Times New Roman" w:eastAsia="Calibri" w:hAnsi="Times New Roman" w:cs="Times New Roman"/>
          <w:sz w:val="32"/>
          <w:szCs w:val="32"/>
        </w:rPr>
        <w:t xml:space="preserve"> функциональной грамотности у 8-9 классов. Тесты проводились в сентябре и декабре. В 8-9 классах средний показатель </w:t>
      </w:r>
      <w:proofErr w:type="spellStart"/>
      <w:r w:rsidRPr="00C37AE2">
        <w:rPr>
          <w:rFonts w:ascii="Times New Roman" w:eastAsia="Calibri" w:hAnsi="Times New Roman" w:cs="Times New Roman"/>
          <w:sz w:val="32"/>
          <w:szCs w:val="32"/>
        </w:rPr>
        <w:t>сформированности</w:t>
      </w:r>
      <w:proofErr w:type="spellEnd"/>
      <w:r w:rsidRPr="00C37AE2">
        <w:rPr>
          <w:rFonts w:ascii="Times New Roman" w:eastAsia="Calibri" w:hAnsi="Times New Roman" w:cs="Times New Roman"/>
          <w:sz w:val="32"/>
          <w:szCs w:val="32"/>
        </w:rPr>
        <w:t xml:space="preserve"> функциональной грамотности вырос на 13%. Анализ результатов показ, что решение заданий по функциональной грамотности способствует формированию критического мышления, зрелой гражданской позиции, экологического мировоззрения.</w:t>
      </w:r>
    </w:p>
    <w:p w:rsidR="00C37AE2" w:rsidRPr="00C37AE2" w:rsidRDefault="00C37AE2" w:rsidP="00C37AE2">
      <w:pPr>
        <w:spacing w:after="0"/>
        <w:rPr>
          <w:rFonts w:ascii="Times New Roman" w:eastAsia="Calibri" w:hAnsi="Times New Roman" w:cs="Times New Roman"/>
          <w:sz w:val="32"/>
          <w:szCs w:val="32"/>
        </w:rPr>
      </w:pPr>
      <w:r w:rsidRPr="00C37AE2">
        <w:rPr>
          <w:rFonts w:ascii="Times New Roman" w:eastAsia="Calibri" w:hAnsi="Times New Roman" w:cs="Times New Roman"/>
          <w:sz w:val="32"/>
          <w:szCs w:val="32"/>
        </w:rPr>
        <w:t>Спасибо за внимание!</w:t>
      </w:r>
    </w:p>
    <w:p w:rsidR="00C25ABE" w:rsidRPr="00C25ABE" w:rsidRDefault="00C25ABE" w:rsidP="00C25ABE">
      <w:pPr>
        <w:shd w:val="clear" w:color="auto" w:fill="FFFFFF"/>
        <w:spacing w:after="0" w:line="315" w:lineRule="atLeast"/>
        <w:rPr>
          <w:rFonts w:ascii="Times New Roman" w:eastAsia="Times New Roman" w:hAnsi="Times New Roman" w:cs="Times New Roman"/>
          <w:color w:val="76767A"/>
          <w:sz w:val="24"/>
          <w:szCs w:val="24"/>
          <w:lang w:eastAsia="ru-RU"/>
        </w:rPr>
      </w:pPr>
    </w:p>
    <w:p w:rsidR="00C25ABE" w:rsidRPr="00C25ABE" w:rsidRDefault="00C25ABE" w:rsidP="00C25ABE">
      <w:pPr>
        <w:shd w:val="clear" w:color="auto" w:fill="FFFFFF"/>
        <w:spacing w:after="0" w:line="240" w:lineRule="auto"/>
        <w:rPr>
          <w:rFonts w:ascii="Times New Roman" w:eastAsia="Times New Roman" w:hAnsi="Times New Roman" w:cs="Times New Roman"/>
          <w:color w:val="181818"/>
          <w:sz w:val="24"/>
          <w:szCs w:val="24"/>
          <w:lang w:eastAsia="ru-RU"/>
        </w:rPr>
      </w:pPr>
      <w:r w:rsidRPr="00C25ABE">
        <w:rPr>
          <w:rFonts w:ascii="Times New Roman" w:eastAsia="Times New Roman" w:hAnsi="Times New Roman" w:cs="Times New Roman"/>
          <w:color w:val="181818"/>
          <w:sz w:val="24"/>
          <w:szCs w:val="24"/>
          <w:lang w:eastAsia="ru-RU"/>
        </w:rPr>
        <w:t> </w:t>
      </w:r>
    </w:p>
    <w:p w:rsidR="00C37AE2" w:rsidRPr="00C37AE2" w:rsidRDefault="00C25ABE" w:rsidP="00C37AE2">
      <w:pPr>
        <w:pStyle w:val="1"/>
        <w:pBdr>
          <w:bottom w:val="single" w:sz="6" w:space="0" w:color="D6DDB9"/>
        </w:pBdr>
        <w:shd w:val="clear" w:color="auto" w:fill="F4F4F4"/>
        <w:spacing w:before="120" w:beforeAutospacing="0" w:after="120" w:afterAutospacing="0" w:line="528" w:lineRule="atLeast"/>
        <w:ind w:left="150" w:right="150"/>
        <w:rPr>
          <w:rFonts w:ascii="var(--bs-font-sans-serif)" w:hAnsi="var(--bs-font-sans-serif)"/>
          <w:color w:val="212529"/>
          <w:sz w:val="44"/>
          <w:szCs w:val="44"/>
        </w:rPr>
      </w:pPr>
      <w:r w:rsidRPr="00C25ABE">
        <w:rPr>
          <w:sz w:val="24"/>
          <w:szCs w:val="24"/>
        </w:rPr>
        <w:fldChar w:fldCharType="begin"/>
      </w:r>
      <w:r w:rsidRPr="00C25ABE">
        <w:rPr>
          <w:sz w:val="24"/>
          <w:szCs w:val="24"/>
        </w:rPr>
        <w:instrText xml:space="preserve"> HYPERLINK "https://ads.adfox.ru/708244/clickURL?puid6=0&amp;puid7=1&amp;puid5=38&amp;ad-session-id=597691692797500150&amp;puid4=document-page&amp;duid=163034696448723859&amp;hash=8e7fbfd81797d852&amp;puid1=1&amp;sj=M71GwJxI2QkvCkNOaMOgwEKip3AJHOiWfAP2YuGg60B2BbtpSWok1vOD6eYzWw%3D%3D&amp;rand=ipjriks&amp;rqs=pysHbR0JFx85CuZkKBfBzaBpV1ffIony&amp;puid3=3&amp;pr=knmgaiq&amp;p1=cxxdc&amp;ytt=45079976869893&amp;p5=pdwxu&amp;ybv=0.850002&amp;puid8=1&amp;puid2=0&amp;p2=p&amp;ylv=0.850002&amp;pf=https%3A%2F%2Finstitut.moscow%2F%3Futm_source%3Dinfourok%26utm_medium%3Dbanner-adfox%26utm_content%3Dbanner-333" \t "_blank" </w:instrText>
      </w:r>
      <w:r w:rsidRPr="00C25ABE">
        <w:rPr>
          <w:sz w:val="24"/>
          <w:szCs w:val="24"/>
        </w:rPr>
        <w:fldChar w:fldCharType="separate"/>
      </w:r>
      <w:r w:rsidRPr="00C25ABE">
        <w:rPr>
          <w:color w:val="FFFFFF"/>
          <w:sz w:val="15"/>
          <w:szCs w:val="15"/>
        </w:rPr>
        <w:t>Московский институт профессиональной</w:t>
      </w:r>
      <w:r w:rsidRPr="00C25ABE">
        <w:rPr>
          <w:color w:val="FFFFFF"/>
          <w:sz w:val="15"/>
          <w:szCs w:val="15"/>
        </w:rPr>
        <w:br/>
      </w:r>
      <w:proofErr w:type="spellStart"/>
      <w:r w:rsidRPr="00C25ABE">
        <w:rPr>
          <w:color w:val="FFFFFF"/>
          <w:sz w:val="15"/>
          <w:szCs w:val="15"/>
        </w:rPr>
        <w:t>пер</w:t>
      </w:r>
      <w:r w:rsidR="00C37AE2" w:rsidRPr="00C37AE2">
        <w:rPr>
          <w:rFonts w:ascii="var(--bs-font-sans-serif)" w:hAnsi="var(--bs-font-sans-serif)"/>
          <w:color w:val="212529"/>
          <w:sz w:val="44"/>
          <w:szCs w:val="44"/>
        </w:rPr>
        <w:t>Статья</w:t>
      </w:r>
      <w:proofErr w:type="spellEnd"/>
      <w:r w:rsidR="00C37AE2" w:rsidRPr="00C37AE2">
        <w:rPr>
          <w:rFonts w:ascii="var(--bs-font-sans-serif)" w:hAnsi="var(--bs-font-sans-serif)"/>
          <w:color w:val="212529"/>
          <w:sz w:val="44"/>
          <w:szCs w:val="44"/>
        </w:rPr>
        <w:t xml:space="preserve"> "Формирование функциональной </w:t>
      </w:r>
      <w:r w:rsidR="00C37AE2" w:rsidRPr="00C37AE2">
        <w:rPr>
          <w:rFonts w:ascii="var(--bs-font-sans-serif)" w:hAnsi="var(--bs-font-sans-serif)"/>
          <w:color w:val="212529"/>
          <w:sz w:val="44"/>
          <w:szCs w:val="44"/>
        </w:rPr>
        <w:lastRenderedPageBreak/>
        <w:t>грамотности на уроках географии»</w:t>
      </w:r>
      <w:proofErr w:type="gramStart"/>
      <w:r w:rsidR="00C37AE2" w:rsidRPr="00C37AE2">
        <w:rPr>
          <w:rFonts w:ascii="var(--bs-font-sans-serif)" w:hAnsi="var(--bs-font-sans-serif)"/>
          <w:color w:val="212529"/>
          <w:sz w:val="44"/>
          <w:szCs w:val="44"/>
        </w:rPr>
        <w:t>.</w:t>
      </w:r>
      <w:proofErr w:type="gramEnd"/>
      <w:r w:rsidR="00C37AE2" w:rsidRPr="00C37AE2">
        <w:rPr>
          <w:rFonts w:ascii="var(--bs-font-sans-serif)" w:hAnsi="var(--bs-font-sans-serif)"/>
          <w:color w:val="212529"/>
          <w:sz w:val="44"/>
          <w:szCs w:val="44"/>
        </w:rPr>
        <w:br/>
      </w:r>
      <w:proofErr w:type="gramStart"/>
      <w:r w:rsidR="00C37AE2" w:rsidRPr="00C37AE2">
        <w:rPr>
          <w:rFonts w:ascii="var(--bs-font-sans-serif)" w:hAnsi="var(--bs-font-sans-serif)"/>
          <w:color w:val="212529"/>
          <w:sz w:val="20"/>
          <w:szCs w:val="20"/>
        </w:rPr>
        <w:t>т</w:t>
      </w:r>
      <w:proofErr w:type="gramEnd"/>
      <w:r w:rsidR="00C37AE2" w:rsidRPr="00C37AE2">
        <w:rPr>
          <w:rFonts w:ascii="var(--bs-font-sans-serif)" w:hAnsi="var(--bs-font-sans-serif)"/>
          <w:color w:val="212529"/>
          <w:sz w:val="20"/>
          <w:szCs w:val="20"/>
        </w:rPr>
        <w:t>ест по географии</w:t>
      </w:r>
    </w:p>
    <w:p w:rsidR="00C37AE2" w:rsidRPr="00C37AE2" w:rsidRDefault="00C37AE2" w:rsidP="00C37AE2">
      <w:pPr>
        <w:shd w:val="clear" w:color="auto" w:fill="F4F4F4"/>
        <w:spacing w:after="30" w:line="240" w:lineRule="auto"/>
        <w:rPr>
          <w:rFonts w:ascii="Arial" w:eastAsia="Times New Roman" w:hAnsi="Arial" w:cs="Arial"/>
          <w:color w:val="212529"/>
          <w:sz w:val="24"/>
          <w:szCs w:val="24"/>
          <w:lang w:eastAsia="ru-RU"/>
        </w:rPr>
      </w:pPr>
      <w:r w:rsidRPr="00C37AE2">
        <w:rPr>
          <w:rFonts w:ascii="Arial" w:eastAsia="Times New Roman" w:hAnsi="Arial" w:cs="Arial"/>
          <w:noProof/>
          <w:color w:val="27638C"/>
          <w:sz w:val="24"/>
          <w:szCs w:val="24"/>
          <w:lang w:eastAsia="ru-RU"/>
        </w:rPr>
        <w:drawing>
          <wp:inline distT="0" distB="0" distL="0" distR="0" wp14:anchorId="31D35AAB" wp14:editId="144A1902">
            <wp:extent cx="762000" cy="762000"/>
            <wp:effectExtent l="0" t="0" r="0" b="0"/>
            <wp:docPr id="52" name="Рисунок 52" descr="Тотрова Лариса Анатольевна">
              <a:hlinkClick xmlns:a="http://schemas.openxmlformats.org/drawingml/2006/main" r:id="rId7" tooltip="&quot;Тотрова Лариса Анатольев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отрова Лариса Анатольевна">
                      <a:hlinkClick r:id="rId7" tooltip="&quot;Тотрова Лариса Анатольевна&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C37AE2" w:rsidRPr="00C37AE2" w:rsidRDefault="00C37AE2" w:rsidP="00C37AE2">
      <w:pPr>
        <w:shd w:val="clear" w:color="auto" w:fill="F4F4F4"/>
        <w:spacing w:after="0" w:line="240" w:lineRule="auto"/>
        <w:jc w:val="right"/>
        <w:rPr>
          <w:rFonts w:ascii="Arial" w:eastAsia="Times New Roman" w:hAnsi="Arial" w:cs="Arial"/>
          <w:color w:val="212529"/>
          <w:lang w:eastAsia="ru-RU"/>
        </w:rPr>
      </w:pPr>
      <w:r w:rsidRPr="00C37AE2">
        <w:rPr>
          <w:rFonts w:ascii="Arial" w:eastAsia="Times New Roman" w:hAnsi="Arial" w:cs="Arial"/>
          <w:color w:val="212529"/>
          <w:lang w:eastAsia="ru-RU"/>
        </w:rPr>
        <w:t>Опубликовано 02.12.2021 - 20:46 - </w:t>
      </w:r>
      <w:hyperlink r:id="rId9" w:tooltip="Тотрова Лариса Анатольевна&#10;    учитель&#10;    Республика Северная Осетия" w:history="1">
        <w:r w:rsidRPr="00C37AE2">
          <w:rPr>
            <w:rFonts w:ascii="Arial" w:eastAsia="Times New Roman" w:hAnsi="Arial" w:cs="Arial"/>
            <w:color w:val="27638C"/>
            <w:u w:val="single"/>
            <w:lang w:eastAsia="ru-RU"/>
          </w:rPr>
          <w:t>Тотрова Лариса Анатольевна</w:t>
        </w:r>
      </w:hyperlink>
    </w:p>
    <w:p w:rsidR="00C37AE2" w:rsidRPr="00C37AE2" w:rsidRDefault="00C37AE2" w:rsidP="00C37AE2">
      <w:pPr>
        <w:shd w:val="clear" w:color="auto" w:fill="F4F4F4"/>
        <w:spacing w:before="90" w:after="90" w:line="240" w:lineRule="auto"/>
        <w:rPr>
          <w:rFonts w:ascii="Arial" w:eastAsia="Times New Roman" w:hAnsi="Arial" w:cs="Arial"/>
          <w:color w:val="212529"/>
          <w:sz w:val="24"/>
          <w:szCs w:val="24"/>
          <w:lang w:eastAsia="ru-RU"/>
        </w:rPr>
      </w:pPr>
      <w:r w:rsidRPr="00C37AE2">
        <w:rPr>
          <w:rFonts w:ascii="Arial" w:eastAsia="Times New Roman" w:hAnsi="Arial" w:cs="Arial"/>
          <w:color w:val="212529"/>
          <w:sz w:val="24"/>
          <w:szCs w:val="24"/>
          <w:lang w:eastAsia="ru-RU"/>
        </w:rPr>
        <w:t>Несмотря на то, что географические знания и умения входят составной частью в естественнонаучную область, формирование функциональной грамотности по географии подразумевает высокие результаты во всех трех направлениях. Таким образом, правильное преподавание данного предмета столь важно.</w:t>
      </w:r>
    </w:p>
    <w:p w:rsidR="00C37AE2" w:rsidRPr="00C37AE2" w:rsidRDefault="00C37AE2" w:rsidP="00C37AE2">
      <w:pPr>
        <w:shd w:val="clear" w:color="auto" w:fill="F4F4F4"/>
        <w:spacing w:before="90" w:after="90" w:line="240" w:lineRule="auto"/>
        <w:rPr>
          <w:rFonts w:ascii="Arial" w:eastAsia="Times New Roman" w:hAnsi="Arial" w:cs="Arial"/>
          <w:color w:val="212529"/>
          <w:sz w:val="24"/>
          <w:szCs w:val="24"/>
          <w:lang w:eastAsia="ru-RU"/>
        </w:rPr>
      </w:pPr>
      <w:r w:rsidRPr="00C37AE2">
        <w:rPr>
          <w:rFonts w:ascii="Arial" w:eastAsia="Times New Roman" w:hAnsi="Arial" w:cs="Arial"/>
          <w:color w:val="212529"/>
          <w:sz w:val="24"/>
          <w:szCs w:val="24"/>
          <w:lang w:eastAsia="ru-RU"/>
        </w:rPr>
        <w:t> </w:t>
      </w:r>
    </w:p>
    <w:p w:rsidR="00C37AE2" w:rsidRPr="00C37AE2" w:rsidRDefault="00C37AE2" w:rsidP="00C37AE2">
      <w:pPr>
        <w:shd w:val="clear" w:color="auto" w:fill="FFFFFF"/>
        <w:spacing w:after="0" w:line="240" w:lineRule="auto"/>
        <w:jc w:val="center"/>
        <w:rPr>
          <w:rFonts w:ascii="Calibri" w:eastAsia="Times New Roman" w:hAnsi="Calibri" w:cs="Calibri"/>
          <w:color w:val="000000"/>
          <w:lang w:eastAsia="ru-RU"/>
        </w:rPr>
      </w:pPr>
      <w:r w:rsidRPr="00C37AE2">
        <w:rPr>
          <w:rFonts w:ascii="Times New Roman" w:eastAsia="Times New Roman" w:hAnsi="Times New Roman" w:cs="Times New Roman"/>
          <w:b/>
          <w:bCs/>
          <w:color w:val="181818"/>
          <w:sz w:val="28"/>
          <w:szCs w:val="28"/>
          <w:lang w:eastAsia="ru-RU"/>
        </w:rPr>
        <w:t> </w:t>
      </w:r>
    </w:p>
    <w:p w:rsidR="00C37AE2" w:rsidRPr="00C37AE2" w:rsidRDefault="00C37AE2" w:rsidP="00C37AE2">
      <w:pPr>
        <w:shd w:val="clear" w:color="auto" w:fill="FFFFFF"/>
        <w:spacing w:after="0" w:line="240" w:lineRule="auto"/>
        <w:jc w:val="center"/>
        <w:rPr>
          <w:rFonts w:ascii="Calibri" w:eastAsia="Times New Roman" w:hAnsi="Calibri" w:cs="Calibri"/>
          <w:color w:val="000000"/>
          <w:lang w:eastAsia="ru-RU"/>
        </w:rPr>
      </w:pPr>
      <w:r w:rsidRPr="00C37AE2">
        <w:rPr>
          <w:rFonts w:ascii="Times New Roman" w:eastAsia="Times New Roman" w:hAnsi="Times New Roman" w:cs="Times New Roman"/>
          <w:b/>
          <w:bCs/>
          <w:color w:val="181818"/>
          <w:sz w:val="28"/>
          <w:szCs w:val="28"/>
          <w:lang w:eastAsia="ru-RU"/>
        </w:rPr>
        <w:t> «Формирование функциональной грамотности на уроках  географии».</w:t>
      </w:r>
    </w:p>
    <w:p w:rsidR="00C37AE2" w:rsidRPr="00C37AE2" w:rsidRDefault="00C37AE2" w:rsidP="00C37AE2">
      <w:pPr>
        <w:shd w:val="clear" w:color="auto" w:fill="FFFFFF"/>
        <w:spacing w:after="0" w:line="240" w:lineRule="auto"/>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4"/>
          <w:szCs w:val="24"/>
          <w:lang w:eastAsia="ru-RU"/>
        </w:rPr>
        <w:t> </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Функциональная грамотность формируется по трем основным направлениям:</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читательские способности</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естественнонаучное</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математическое.</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Несмотря на то, что географические знания и умения входят составной частью в естественнонаучную область, формирование функциональной грамотности по географии подразумевает высокие результаты во всех трех направлениях. Таким образом, правильное преподавание данного предмета столь важно.</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xml:space="preserve">В географии функциональная грамотность формируется достижением, прежде всего, предметных результатов </w:t>
      </w:r>
      <w:proofErr w:type="gramStart"/>
      <w:r w:rsidRPr="00C37AE2">
        <w:rPr>
          <w:rFonts w:ascii="Times New Roman" w:eastAsia="Times New Roman" w:hAnsi="Times New Roman" w:cs="Times New Roman"/>
          <w:color w:val="181818"/>
          <w:sz w:val="28"/>
          <w:szCs w:val="28"/>
          <w:lang w:eastAsia="ru-RU"/>
        </w:rPr>
        <w:t>через</w:t>
      </w:r>
      <w:proofErr w:type="gramEnd"/>
      <w:r w:rsidRPr="00C37AE2">
        <w:rPr>
          <w:rFonts w:ascii="Times New Roman" w:eastAsia="Times New Roman" w:hAnsi="Times New Roman" w:cs="Times New Roman"/>
          <w:color w:val="181818"/>
          <w:sz w:val="28"/>
          <w:szCs w:val="28"/>
          <w:lang w:eastAsia="ru-RU"/>
        </w:rPr>
        <w:t>:</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работу с текстом</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работу с географической картой</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работу со статистическими данными.</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Именно здесь пока наблюдается больше всего проблем. Об этом можно судить, проанализировав результаты выполнения определенных заданий, нацеленных на оценку функциональной грамотности, в ОГЭ,  и ВПР.</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b/>
          <w:bCs/>
          <w:color w:val="181818"/>
          <w:sz w:val="28"/>
          <w:szCs w:val="28"/>
          <w:lang w:eastAsia="ru-RU"/>
        </w:rPr>
        <w:t>Работа с текстом</w:t>
      </w:r>
      <w:r w:rsidRPr="00C37AE2">
        <w:rPr>
          <w:rFonts w:ascii="Times New Roman" w:eastAsia="Times New Roman" w:hAnsi="Times New Roman" w:cs="Times New Roman"/>
          <w:color w:val="181818"/>
          <w:sz w:val="28"/>
          <w:szCs w:val="28"/>
          <w:lang w:eastAsia="ru-RU"/>
        </w:rPr>
        <w:t>. Одна из проблем, существующих сегодня на уроке географии, - среднестатистический ученик не хочет и не умеет читать и анализировать прочитанное. При сдаче экзаменов и ВПР учащиеся невнимательно читают задания и инструкции к ним и в связи с этим неправильно выполняют задания. А ведь почти в каждом задании по географии в самом тексте находятся «подсказки», которые помогают его выполнить. Их только надо уметь найти.</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b/>
          <w:bCs/>
          <w:color w:val="181818"/>
          <w:sz w:val="28"/>
          <w:szCs w:val="28"/>
          <w:lang w:eastAsia="ru-RU"/>
        </w:rPr>
        <w:t>Работа с географической картой</w:t>
      </w:r>
      <w:r w:rsidRPr="00C37AE2">
        <w:rPr>
          <w:rFonts w:ascii="Times New Roman" w:eastAsia="Times New Roman" w:hAnsi="Times New Roman" w:cs="Times New Roman"/>
          <w:color w:val="181818"/>
          <w:sz w:val="28"/>
          <w:szCs w:val="28"/>
          <w:lang w:eastAsia="ru-RU"/>
        </w:rPr>
        <w:t xml:space="preserve">. В образовательном стандарте сказано, что формирование картографической грамотности – цель географического образования. В географии главный метод исследования – </w:t>
      </w:r>
      <w:r w:rsidRPr="00C37AE2">
        <w:rPr>
          <w:rFonts w:ascii="Times New Roman" w:eastAsia="Times New Roman" w:hAnsi="Times New Roman" w:cs="Times New Roman"/>
          <w:color w:val="181818"/>
          <w:sz w:val="28"/>
          <w:szCs w:val="28"/>
          <w:lang w:eastAsia="ru-RU"/>
        </w:rPr>
        <w:lastRenderedPageBreak/>
        <w:t>картографический. Задания ОГЭ, ЕГЭ и ВПР по географии требуют от школьника:</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умения читать карту</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владеть приемом наложения карт</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развитого пространственного представления картографической информации.</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К сожалению, чаще всего вызывают у ребят затруднения именно эти задания:</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xml:space="preserve">- задания на определение географического объекта по его координатам и </w:t>
      </w:r>
      <w:proofErr w:type="gramStart"/>
      <w:r w:rsidRPr="00C37AE2">
        <w:rPr>
          <w:rFonts w:ascii="Times New Roman" w:eastAsia="Times New Roman" w:hAnsi="Times New Roman" w:cs="Times New Roman"/>
          <w:color w:val="181818"/>
          <w:sz w:val="28"/>
          <w:szCs w:val="28"/>
          <w:lang w:eastAsia="ru-RU"/>
        </w:rPr>
        <w:t>обратная</w:t>
      </w:r>
      <w:proofErr w:type="gramEnd"/>
      <w:r w:rsidRPr="00C37AE2">
        <w:rPr>
          <w:rFonts w:ascii="Times New Roman" w:eastAsia="Times New Roman" w:hAnsi="Times New Roman" w:cs="Times New Roman"/>
          <w:color w:val="181818"/>
          <w:sz w:val="28"/>
          <w:szCs w:val="28"/>
          <w:lang w:eastAsia="ru-RU"/>
        </w:rPr>
        <w:t xml:space="preserve"> – нахождение географических координат объекта</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задание, требующее владения приемом наложения карт</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задания, требующие развитого пространственного воображения и знания карты.</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b/>
          <w:bCs/>
          <w:color w:val="181818"/>
          <w:sz w:val="28"/>
          <w:szCs w:val="28"/>
          <w:lang w:eastAsia="ru-RU"/>
        </w:rPr>
        <w:t>Работа со статистическим материалом</w:t>
      </w:r>
      <w:r w:rsidRPr="00C37AE2">
        <w:rPr>
          <w:rFonts w:ascii="Times New Roman" w:eastAsia="Times New Roman" w:hAnsi="Times New Roman" w:cs="Times New Roman"/>
          <w:color w:val="181818"/>
          <w:sz w:val="28"/>
          <w:szCs w:val="28"/>
          <w:lang w:eastAsia="ru-RU"/>
        </w:rPr>
        <w:t>. К статистическим материалам мы, как правило, относим графики, схемы, таблицы, диаграммы, матрицы данных и т.п. Успешное выполнение именно этих заданий формирует не только естественнонаучную, но и математическую область функциональной грамотности.</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xml:space="preserve">К таким типовым заданиям в </w:t>
      </w:r>
      <w:proofErr w:type="spellStart"/>
      <w:r w:rsidRPr="00C37AE2">
        <w:rPr>
          <w:rFonts w:ascii="Times New Roman" w:eastAsia="Times New Roman" w:hAnsi="Times New Roman" w:cs="Times New Roman"/>
          <w:color w:val="181818"/>
          <w:sz w:val="28"/>
          <w:szCs w:val="28"/>
          <w:lang w:eastAsia="ru-RU"/>
        </w:rPr>
        <w:t>ОГЭ</w:t>
      </w:r>
      <w:proofErr w:type="gramStart"/>
      <w:r w:rsidRPr="00C37AE2">
        <w:rPr>
          <w:rFonts w:ascii="Times New Roman" w:eastAsia="Times New Roman" w:hAnsi="Times New Roman" w:cs="Times New Roman"/>
          <w:color w:val="181818"/>
          <w:sz w:val="28"/>
          <w:szCs w:val="28"/>
          <w:lang w:eastAsia="ru-RU"/>
        </w:rPr>
        <w:t>,и</w:t>
      </w:r>
      <w:proofErr w:type="spellEnd"/>
      <w:proofErr w:type="gramEnd"/>
      <w:r w:rsidRPr="00C37AE2">
        <w:rPr>
          <w:rFonts w:ascii="Times New Roman" w:eastAsia="Times New Roman" w:hAnsi="Times New Roman" w:cs="Times New Roman"/>
          <w:color w:val="181818"/>
          <w:sz w:val="28"/>
          <w:szCs w:val="28"/>
          <w:lang w:eastAsia="ru-RU"/>
        </w:rPr>
        <w:t xml:space="preserve"> ВПР можно отнести следующие:</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определение заданного показателя по формуле, выбирая необходимые данные из таблицы</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xml:space="preserve">- работа с </w:t>
      </w:r>
      <w:proofErr w:type="spellStart"/>
      <w:r w:rsidRPr="00C37AE2">
        <w:rPr>
          <w:rFonts w:ascii="Times New Roman" w:eastAsia="Times New Roman" w:hAnsi="Times New Roman" w:cs="Times New Roman"/>
          <w:color w:val="181818"/>
          <w:sz w:val="28"/>
          <w:szCs w:val="28"/>
          <w:lang w:eastAsia="ru-RU"/>
        </w:rPr>
        <w:t>климатограммами</w:t>
      </w:r>
      <w:proofErr w:type="spellEnd"/>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xml:space="preserve">- выявление эмпирических зависимостей на основе данных </w:t>
      </w:r>
      <w:proofErr w:type="spellStart"/>
      <w:proofErr w:type="gramStart"/>
      <w:r w:rsidRPr="00C37AE2">
        <w:rPr>
          <w:rFonts w:ascii="Times New Roman" w:eastAsia="Times New Roman" w:hAnsi="Times New Roman" w:cs="Times New Roman"/>
          <w:color w:val="181818"/>
          <w:sz w:val="28"/>
          <w:szCs w:val="28"/>
          <w:lang w:eastAsia="ru-RU"/>
        </w:rPr>
        <w:t>таб</w:t>
      </w:r>
      <w:proofErr w:type="spellEnd"/>
      <w:proofErr w:type="gramEnd"/>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При </w:t>
      </w:r>
      <w:r w:rsidRPr="00C37AE2">
        <w:rPr>
          <w:rFonts w:ascii="Times New Roman" w:eastAsia="Times New Roman" w:hAnsi="Times New Roman" w:cs="Times New Roman"/>
          <w:b/>
          <w:bCs/>
          <w:color w:val="181818"/>
          <w:sz w:val="28"/>
          <w:szCs w:val="28"/>
          <w:lang w:eastAsia="ru-RU"/>
        </w:rPr>
        <w:t>работе с текстом</w:t>
      </w:r>
      <w:r w:rsidRPr="00C37AE2">
        <w:rPr>
          <w:rFonts w:ascii="Times New Roman" w:eastAsia="Times New Roman" w:hAnsi="Times New Roman" w:cs="Times New Roman"/>
          <w:color w:val="181818"/>
          <w:sz w:val="28"/>
          <w:szCs w:val="28"/>
          <w:lang w:eastAsia="ru-RU"/>
        </w:rPr>
        <w:t> на уроках географии используется множество различных </w:t>
      </w:r>
      <w:r w:rsidRPr="00C37AE2">
        <w:rPr>
          <w:rFonts w:ascii="Times New Roman" w:eastAsia="Times New Roman" w:hAnsi="Times New Roman" w:cs="Times New Roman"/>
          <w:b/>
          <w:bCs/>
          <w:color w:val="181818"/>
          <w:sz w:val="28"/>
          <w:szCs w:val="28"/>
          <w:lang w:eastAsia="ru-RU"/>
        </w:rPr>
        <w:t>приемов</w:t>
      </w:r>
      <w:r w:rsidRPr="00C37AE2">
        <w:rPr>
          <w:rFonts w:ascii="Times New Roman" w:eastAsia="Times New Roman" w:hAnsi="Times New Roman" w:cs="Times New Roman"/>
          <w:color w:val="181818"/>
          <w:sz w:val="28"/>
          <w:szCs w:val="28"/>
          <w:lang w:eastAsia="ru-RU"/>
        </w:rPr>
        <w:t>. Наиболее часто используемые:</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комментированное чтение (в 5 – 6 классах), которое позволяет лучше понять и усвоить материал, выделить главное</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составление простой таблицы на основе параграфа учебника (в 5 – 6 классах)</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составление сравнительной таблицы на основе прочитанного текста с обязательным выделением в выводе черт сходства и различия географических объектов или явлений (7 – 9 классы)</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высказывание своего мнения по тексту, обозначающему какую-либо проблему, с обязательным собственным предложением решения обозначенной в тексте проблемы (9 –  классы)</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составление схемы по прочитанному тексту и обратное задание – написание текста по указанной схеме</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составление развернутых планов и конспектов параграфов</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создание схематичного рисунка по тексту</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нахождение географических ошибок в предложенном тексте</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заполнение текста пропущенными словами; при этом слова можно предложить, а можно и не предлагать, что усложнит работу</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составление кроссвордов (в 5 – 7 классах)</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xml:space="preserve">- чтение и анализ художественного текста из произведений. В результате учащиеся должны определить природную зону, географический </w:t>
      </w:r>
      <w:r w:rsidRPr="00C37AE2">
        <w:rPr>
          <w:rFonts w:ascii="Times New Roman" w:eastAsia="Times New Roman" w:hAnsi="Times New Roman" w:cs="Times New Roman"/>
          <w:color w:val="181818"/>
          <w:sz w:val="28"/>
          <w:szCs w:val="28"/>
          <w:lang w:eastAsia="ru-RU"/>
        </w:rPr>
        <w:lastRenderedPageBreak/>
        <w:t>объект, описать погоду, объяснить суть или причину того или иного географического явления или процесса. Данный прием успешнее всего можно использовать при подготовке команды учебного заведения к участию в различных географических конкурсах.</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Внимание </w:t>
      </w:r>
      <w:r w:rsidRPr="00C37AE2">
        <w:rPr>
          <w:rFonts w:ascii="Times New Roman" w:eastAsia="Times New Roman" w:hAnsi="Times New Roman" w:cs="Times New Roman"/>
          <w:b/>
          <w:bCs/>
          <w:color w:val="181818"/>
          <w:sz w:val="28"/>
          <w:szCs w:val="28"/>
          <w:lang w:eastAsia="ru-RU"/>
        </w:rPr>
        <w:t>работе с картой</w:t>
      </w:r>
      <w:r w:rsidRPr="00C37AE2">
        <w:rPr>
          <w:rFonts w:ascii="Times New Roman" w:eastAsia="Times New Roman" w:hAnsi="Times New Roman" w:cs="Times New Roman"/>
          <w:color w:val="181818"/>
          <w:sz w:val="28"/>
          <w:szCs w:val="28"/>
          <w:lang w:eastAsia="ru-RU"/>
        </w:rPr>
        <w:t> следует уделять на каждом уроке. Наиболее результативными можно считать следующие </w:t>
      </w:r>
      <w:r w:rsidRPr="00C37AE2">
        <w:rPr>
          <w:rFonts w:ascii="Times New Roman" w:eastAsia="Times New Roman" w:hAnsi="Times New Roman" w:cs="Times New Roman"/>
          <w:b/>
          <w:bCs/>
          <w:color w:val="181818"/>
          <w:sz w:val="28"/>
          <w:szCs w:val="28"/>
          <w:lang w:eastAsia="ru-RU"/>
        </w:rPr>
        <w:t>приемы</w:t>
      </w:r>
      <w:r w:rsidRPr="00C37AE2">
        <w:rPr>
          <w:rFonts w:ascii="Times New Roman" w:eastAsia="Times New Roman" w:hAnsi="Times New Roman" w:cs="Times New Roman"/>
          <w:color w:val="181818"/>
          <w:sz w:val="28"/>
          <w:szCs w:val="28"/>
          <w:lang w:eastAsia="ru-RU"/>
        </w:rPr>
        <w:t> работы:</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xml:space="preserve">1) «Стороны горизонта» - помогает формировать </w:t>
      </w:r>
      <w:proofErr w:type="gramStart"/>
      <w:r w:rsidRPr="00C37AE2">
        <w:rPr>
          <w:rFonts w:ascii="Times New Roman" w:eastAsia="Times New Roman" w:hAnsi="Times New Roman" w:cs="Times New Roman"/>
          <w:color w:val="181818"/>
          <w:sz w:val="28"/>
          <w:szCs w:val="28"/>
          <w:lang w:eastAsia="ru-RU"/>
        </w:rPr>
        <w:t>пространственное</w:t>
      </w:r>
      <w:proofErr w:type="gramEnd"/>
      <w:r w:rsidRPr="00C37AE2">
        <w:rPr>
          <w:rFonts w:ascii="Times New Roman" w:eastAsia="Times New Roman" w:hAnsi="Times New Roman" w:cs="Times New Roman"/>
          <w:color w:val="181818"/>
          <w:sz w:val="28"/>
          <w:szCs w:val="28"/>
          <w:lang w:eastAsia="ru-RU"/>
        </w:rPr>
        <w:t xml:space="preserve"> представления и лучше запомнить карту. Например:</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укажите материки западного и восточного полушарий;</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расположи горы мира с севера на юг: Тибет, Кавказ, Анды, Кордильеры, Альпы, Тянь-Шань.</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2) «Найди лишнее» - найти лишний географический объект и дать объяснение выбору. Например:</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Бразилия, Аргентина, Перу, Колумбия, Парагвай – Парагвай не имеет выхода к морю, остальные имеют морские порты</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proofErr w:type="gramStart"/>
      <w:r w:rsidRPr="00C37AE2">
        <w:rPr>
          <w:rFonts w:ascii="Times New Roman" w:eastAsia="Times New Roman" w:hAnsi="Times New Roman" w:cs="Times New Roman"/>
          <w:color w:val="181818"/>
          <w:sz w:val="28"/>
          <w:szCs w:val="28"/>
          <w:lang w:eastAsia="ru-RU"/>
        </w:rPr>
        <w:t>- Монголия, Сирия, Албания, Китай, Турция – Албания находится в Европе, остальные – в Азии.</w:t>
      </w:r>
      <w:proofErr w:type="gramEnd"/>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Данные задания лучше всего проводить в 5 – 7 классах.</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3) Ассоциативные задания – объединить географические объекты и объяснить причину объединения. Например:</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Буэнос-Айрес – Бухара – оба начинаются на букву «Б»</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Буэнос-Айрес – Будапешт – являются столицами государств</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Буэнос-Айрес – Копенгаген – оба лежат на берегу моря</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Буэнос-Айрес – Кейптаун – оба лежат в южном полушарии</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Буэнос-Айрес – Вашингтон – оба лежат в западном полушарии.</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xml:space="preserve">4) Логические задания – задание дается в виде списка, необходимо разделить его на группы, причем количество групп не указывается. Чем больше ученик выделяет групп, тем ценнее ответ. </w:t>
      </w:r>
      <w:proofErr w:type="gramStart"/>
      <w:r w:rsidRPr="00C37AE2">
        <w:rPr>
          <w:rFonts w:ascii="Times New Roman" w:eastAsia="Times New Roman" w:hAnsi="Times New Roman" w:cs="Times New Roman"/>
          <w:color w:val="181818"/>
          <w:sz w:val="28"/>
          <w:szCs w:val="28"/>
          <w:lang w:eastAsia="ru-RU"/>
        </w:rPr>
        <w:t xml:space="preserve">Например, Бразилия, Боливия, Кордильеры, Амазонка, Сенегал, Нигер, </w:t>
      </w:r>
      <w:proofErr w:type="spellStart"/>
      <w:r w:rsidRPr="00C37AE2">
        <w:rPr>
          <w:rFonts w:ascii="Times New Roman" w:eastAsia="Times New Roman" w:hAnsi="Times New Roman" w:cs="Times New Roman"/>
          <w:color w:val="181818"/>
          <w:sz w:val="28"/>
          <w:szCs w:val="28"/>
          <w:lang w:eastAsia="ru-RU"/>
        </w:rPr>
        <w:t>Игуасу</w:t>
      </w:r>
      <w:proofErr w:type="spellEnd"/>
      <w:r w:rsidRPr="00C37AE2">
        <w:rPr>
          <w:rFonts w:ascii="Times New Roman" w:eastAsia="Times New Roman" w:hAnsi="Times New Roman" w:cs="Times New Roman"/>
          <w:color w:val="181818"/>
          <w:sz w:val="28"/>
          <w:szCs w:val="28"/>
          <w:lang w:eastAsia="ru-RU"/>
        </w:rPr>
        <w:t xml:space="preserve">, Миссисипи, Енисей, Гималаи, Народная, Монблан, Обь, Конго, Вьетнам, Флорида, Анды, Нил, Эквадор, Финляндия, </w:t>
      </w:r>
      <w:proofErr w:type="spellStart"/>
      <w:r w:rsidRPr="00C37AE2">
        <w:rPr>
          <w:rFonts w:ascii="Times New Roman" w:eastAsia="Times New Roman" w:hAnsi="Times New Roman" w:cs="Times New Roman"/>
          <w:color w:val="181818"/>
          <w:sz w:val="28"/>
          <w:szCs w:val="28"/>
          <w:lang w:eastAsia="ru-RU"/>
        </w:rPr>
        <w:t>Атакама</w:t>
      </w:r>
      <w:proofErr w:type="spellEnd"/>
      <w:r w:rsidRPr="00C37AE2">
        <w:rPr>
          <w:rFonts w:ascii="Times New Roman" w:eastAsia="Times New Roman" w:hAnsi="Times New Roman" w:cs="Times New Roman"/>
          <w:color w:val="181818"/>
          <w:sz w:val="28"/>
          <w:szCs w:val="28"/>
          <w:lang w:eastAsia="ru-RU"/>
        </w:rPr>
        <w:t>, Великобритания, Гекла, Эльбрус, Кавказ, Дунай, Рейн, Телецкое, Боденское, Альпы, Израиль, Сахара, Каракумы и т.д.</w:t>
      </w:r>
      <w:proofErr w:type="gramEnd"/>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5) Ассоциативные загадки – дается ассоциативное описание географического объекта (на что или кого похожи очертания этого объекта), а ученик должен назвать сам объект. Например:</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акула – Сахалин</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нос носорога – полуостров Сомали (Африка)</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лежащий тигр – Скандинавский полуостров</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xml:space="preserve">- сапожок – </w:t>
      </w:r>
      <w:proofErr w:type="spellStart"/>
      <w:r w:rsidRPr="00C37AE2">
        <w:rPr>
          <w:rFonts w:ascii="Times New Roman" w:eastAsia="Times New Roman" w:hAnsi="Times New Roman" w:cs="Times New Roman"/>
          <w:color w:val="181818"/>
          <w:sz w:val="28"/>
          <w:szCs w:val="28"/>
          <w:lang w:eastAsia="ru-RU"/>
        </w:rPr>
        <w:t>Апеннинский</w:t>
      </w:r>
      <w:proofErr w:type="spellEnd"/>
      <w:r w:rsidRPr="00C37AE2">
        <w:rPr>
          <w:rFonts w:ascii="Times New Roman" w:eastAsia="Times New Roman" w:hAnsi="Times New Roman" w:cs="Times New Roman"/>
          <w:color w:val="181818"/>
          <w:sz w:val="28"/>
          <w:szCs w:val="28"/>
          <w:lang w:eastAsia="ru-RU"/>
        </w:rPr>
        <w:t xml:space="preserve"> полуостров и т.п.</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xml:space="preserve">Данные задания, как правило, используются уже в </w:t>
      </w:r>
      <w:proofErr w:type="gramStart"/>
      <w:r w:rsidRPr="00C37AE2">
        <w:rPr>
          <w:rFonts w:ascii="Times New Roman" w:eastAsia="Times New Roman" w:hAnsi="Times New Roman" w:cs="Times New Roman"/>
          <w:color w:val="181818"/>
          <w:sz w:val="28"/>
          <w:szCs w:val="28"/>
          <w:lang w:eastAsia="ru-RU"/>
        </w:rPr>
        <w:t>более старших</w:t>
      </w:r>
      <w:proofErr w:type="gramEnd"/>
      <w:r w:rsidRPr="00C37AE2">
        <w:rPr>
          <w:rFonts w:ascii="Times New Roman" w:eastAsia="Times New Roman" w:hAnsi="Times New Roman" w:cs="Times New Roman"/>
          <w:color w:val="181818"/>
          <w:sz w:val="28"/>
          <w:szCs w:val="28"/>
          <w:lang w:eastAsia="ru-RU"/>
        </w:rPr>
        <w:t xml:space="preserve"> класса – 7 – 11 классы.</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6) Немая карта – учащимся раздаются пустые контурные карты, на которых они должны:</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lastRenderedPageBreak/>
        <w:t>- отметить на карте цифрами соответствующие географические объекты (учитель указывает на доске цифру – географический объект)</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написать на листочках названия географических объектов, которые указаны цифрами на выданной контурной карте.</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Данные задания выполняются без использования атласов. Рекомендуется применять в каждой параллели с 7 класса.</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Для повышения навыков </w:t>
      </w:r>
      <w:r w:rsidRPr="00C37AE2">
        <w:rPr>
          <w:rFonts w:ascii="Times New Roman" w:eastAsia="Times New Roman" w:hAnsi="Times New Roman" w:cs="Times New Roman"/>
          <w:b/>
          <w:bCs/>
          <w:color w:val="181818"/>
          <w:sz w:val="28"/>
          <w:szCs w:val="28"/>
          <w:lang w:eastAsia="ru-RU"/>
        </w:rPr>
        <w:t>работы со статистическими данными</w:t>
      </w:r>
      <w:r w:rsidRPr="00C37AE2">
        <w:rPr>
          <w:rFonts w:ascii="Times New Roman" w:eastAsia="Times New Roman" w:hAnsi="Times New Roman" w:cs="Times New Roman"/>
          <w:color w:val="181818"/>
          <w:sz w:val="28"/>
          <w:szCs w:val="28"/>
          <w:lang w:eastAsia="ru-RU"/>
        </w:rPr>
        <w:t> лучше всего подходят следующие </w:t>
      </w:r>
      <w:r w:rsidRPr="00C37AE2">
        <w:rPr>
          <w:rFonts w:ascii="Times New Roman" w:eastAsia="Times New Roman" w:hAnsi="Times New Roman" w:cs="Times New Roman"/>
          <w:b/>
          <w:bCs/>
          <w:color w:val="181818"/>
          <w:sz w:val="28"/>
          <w:szCs w:val="28"/>
          <w:lang w:eastAsia="ru-RU"/>
        </w:rPr>
        <w:t>приемы</w:t>
      </w:r>
      <w:r w:rsidRPr="00C37AE2">
        <w:rPr>
          <w:rFonts w:ascii="Times New Roman" w:eastAsia="Times New Roman" w:hAnsi="Times New Roman" w:cs="Times New Roman"/>
          <w:color w:val="181818"/>
          <w:sz w:val="28"/>
          <w:szCs w:val="28"/>
          <w:lang w:eastAsia="ru-RU"/>
        </w:rPr>
        <w:t>:</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преобразование содержания текста в график, диаграмму, таблицу, схему</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преобразование набора диаграмм в таблицу и обратная задача – преобразование таблицы в набор диаграмм</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решение различных географических задач (6 – 11 классы)</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xml:space="preserve">- работа со статистической матрицей данных – распределить страны из данного списка в соответствии с основными экономическими показателями, </w:t>
      </w:r>
      <w:proofErr w:type="gramStart"/>
      <w:r w:rsidRPr="00C37AE2">
        <w:rPr>
          <w:rFonts w:ascii="Times New Roman" w:eastAsia="Times New Roman" w:hAnsi="Times New Roman" w:cs="Times New Roman"/>
          <w:color w:val="181818"/>
          <w:sz w:val="28"/>
          <w:szCs w:val="28"/>
          <w:lang w:eastAsia="ru-RU"/>
        </w:rPr>
        <w:t>указанным</w:t>
      </w:r>
      <w:proofErr w:type="gramEnd"/>
      <w:r w:rsidRPr="00C37AE2">
        <w:rPr>
          <w:rFonts w:ascii="Times New Roman" w:eastAsia="Times New Roman" w:hAnsi="Times New Roman" w:cs="Times New Roman"/>
          <w:color w:val="181818"/>
          <w:sz w:val="28"/>
          <w:szCs w:val="28"/>
          <w:lang w:eastAsia="ru-RU"/>
        </w:rPr>
        <w:t xml:space="preserve"> в таблице, посчитать определенные статистические показатели (9 классы углубленного уровня обучения географии).</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Кроме этого, рекомендуется использовать </w:t>
      </w:r>
      <w:r w:rsidRPr="00C37AE2">
        <w:rPr>
          <w:rFonts w:ascii="Times New Roman" w:eastAsia="Times New Roman" w:hAnsi="Times New Roman" w:cs="Times New Roman"/>
          <w:b/>
          <w:bCs/>
          <w:color w:val="181818"/>
          <w:sz w:val="28"/>
          <w:szCs w:val="28"/>
          <w:lang w:eastAsia="ru-RU"/>
        </w:rPr>
        <w:t>общие приемы</w:t>
      </w:r>
      <w:r w:rsidRPr="00C37AE2">
        <w:rPr>
          <w:rFonts w:ascii="Times New Roman" w:eastAsia="Times New Roman" w:hAnsi="Times New Roman" w:cs="Times New Roman"/>
          <w:color w:val="181818"/>
          <w:sz w:val="28"/>
          <w:szCs w:val="28"/>
          <w:lang w:eastAsia="ru-RU"/>
        </w:rPr>
        <w:t> формирования функциональной грамотности:</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1) географический диктант по терминам (5 – 9 классы). В младших классах учитель называет суть географического термина, а ученик должен записать название этого термин</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теоретической – письменные ответы на теоретические вопросы изученной темы на основании вытянутого билета</w:t>
      </w:r>
    </w:p>
    <w:p w:rsidR="00C37AE2" w:rsidRPr="00C37AE2" w:rsidRDefault="00C37AE2" w:rsidP="00C37AE2">
      <w:pPr>
        <w:shd w:val="clear" w:color="auto" w:fill="FFFFFF"/>
        <w:spacing w:after="0"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8"/>
          <w:szCs w:val="28"/>
          <w:lang w:eastAsia="ru-RU"/>
        </w:rPr>
        <w:t>- тестовой части.</w:t>
      </w:r>
    </w:p>
    <w:p w:rsidR="00C37AE2" w:rsidRPr="00C37AE2" w:rsidRDefault="00C37AE2" w:rsidP="00C37AE2">
      <w:pPr>
        <w:shd w:val="clear" w:color="auto" w:fill="FFFFFF"/>
        <w:spacing w:line="240" w:lineRule="auto"/>
        <w:ind w:firstLine="710"/>
        <w:jc w:val="both"/>
        <w:rPr>
          <w:rFonts w:ascii="Calibri" w:eastAsia="Times New Roman" w:hAnsi="Calibri" w:cs="Calibri"/>
          <w:color w:val="000000"/>
          <w:lang w:eastAsia="ru-RU"/>
        </w:rPr>
      </w:pPr>
      <w:r w:rsidRPr="00C37AE2">
        <w:rPr>
          <w:rFonts w:ascii="Times New Roman" w:eastAsia="Times New Roman" w:hAnsi="Times New Roman" w:cs="Times New Roman"/>
          <w:color w:val="181818"/>
          <w:sz w:val="24"/>
          <w:szCs w:val="24"/>
          <w:lang w:eastAsia="ru-RU"/>
        </w:rPr>
        <w:t> </w:t>
      </w:r>
    </w:p>
    <w:p w:rsidR="00C25ABE" w:rsidRPr="00C25ABE" w:rsidRDefault="00C25ABE" w:rsidP="00C25ABE">
      <w:pPr>
        <w:spacing w:after="0" w:line="240" w:lineRule="auto"/>
        <w:rPr>
          <w:rFonts w:ascii="Times New Roman" w:eastAsia="Times New Roman" w:hAnsi="Times New Roman" w:cs="Times New Roman"/>
          <w:color w:val="267F8C"/>
          <w:sz w:val="24"/>
          <w:szCs w:val="24"/>
          <w:lang w:eastAsia="ru-RU"/>
        </w:rPr>
      </w:pPr>
      <w:proofErr w:type="spellStart"/>
      <w:r w:rsidRPr="00C25ABE">
        <w:rPr>
          <w:rFonts w:ascii="Times New Roman" w:eastAsia="Times New Roman" w:hAnsi="Times New Roman" w:cs="Times New Roman"/>
          <w:color w:val="FFFFFF"/>
          <w:sz w:val="15"/>
          <w:szCs w:val="15"/>
          <w:lang w:eastAsia="ru-RU"/>
        </w:rPr>
        <w:t>еподготовки</w:t>
      </w:r>
      <w:proofErr w:type="spellEnd"/>
      <w:r w:rsidRPr="00C25ABE">
        <w:rPr>
          <w:rFonts w:ascii="Times New Roman" w:eastAsia="Times New Roman" w:hAnsi="Times New Roman" w:cs="Times New Roman"/>
          <w:color w:val="FFFFFF"/>
          <w:sz w:val="15"/>
          <w:szCs w:val="15"/>
          <w:lang w:eastAsia="ru-RU"/>
        </w:rPr>
        <w:t xml:space="preserve"> и повышения квалификации</w:t>
      </w:r>
      <w:r w:rsidRPr="00C25ABE">
        <w:rPr>
          <w:rFonts w:ascii="Times New Roman" w:eastAsia="Times New Roman" w:hAnsi="Times New Roman" w:cs="Times New Roman"/>
          <w:color w:val="FFFFFF"/>
          <w:sz w:val="15"/>
          <w:szCs w:val="15"/>
          <w:lang w:eastAsia="ru-RU"/>
        </w:rPr>
        <w:br/>
        <w:t>педагогов</w:t>
      </w:r>
    </w:p>
    <w:p w:rsidR="00C25ABE" w:rsidRPr="00C25ABE" w:rsidRDefault="00C25ABE" w:rsidP="00C25ABE">
      <w:pPr>
        <w:spacing w:after="255" w:line="240" w:lineRule="auto"/>
        <w:outlineLvl w:val="1"/>
        <w:rPr>
          <w:rFonts w:ascii="Times New Roman" w:eastAsia="Times New Roman" w:hAnsi="Times New Roman" w:cs="Times New Roman"/>
          <w:b/>
          <w:bCs/>
          <w:color w:val="FFFFFF"/>
          <w:spacing w:val="3"/>
          <w:sz w:val="41"/>
          <w:szCs w:val="41"/>
          <w:lang w:eastAsia="ru-RU"/>
        </w:rPr>
      </w:pPr>
      <w:r w:rsidRPr="00C25ABE">
        <w:rPr>
          <w:rFonts w:ascii="Times New Roman" w:eastAsia="Times New Roman" w:hAnsi="Times New Roman" w:cs="Times New Roman"/>
          <w:b/>
          <w:bCs/>
          <w:color w:val="FFFFFF"/>
          <w:spacing w:val="3"/>
          <w:sz w:val="41"/>
          <w:szCs w:val="41"/>
          <w:lang w:eastAsia="ru-RU"/>
        </w:rPr>
        <w:t>Дистанционные курсы для педагогов</w:t>
      </w:r>
    </w:p>
    <w:p w:rsidR="00C25ABE" w:rsidRPr="00C25ABE" w:rsidRDefault="00C25ABE" w:rsidP="00C25ABE">
      <w:pPr>
        <w:spacing w:after="0" w:line="240" w:lineRule="auto"/>
        <w:rPr>
          <w:rFonts w:ascii="Times New Roman" w:eastAsia="Times New Roman" w:hAnsi="Times New Roman" w:cs="Times New Roman"/>
          <w:b/>
          <w:bCs/>
          <w:color w:val="FFFFFF"/>
          <w:sz w:val="24"/>
          <w:szCs w:val="24"/>
          <w:lang w:eastAsia="ru-RU"/>
        </w:rPr>
      </w:pPr>
      <w:r w:rsidRPr="00C25ABE">
        <w:rPr>
          <w:rFonts w:ascii="Times New Roman" w:eastAsia="Times New Roman" w:hAnsi="Times New Roman" w:cs="Times New Roman"/>
          <w:b/>
          <w:bCs/>
          <w:color w:val="FFFFFF"/>
          <w:sz w:val="24"/>
          <w:szCs w:val="24"/>
          <w:lang w:eastAsia="ru-RU"/>
        </w:rPr>
        <w:t>179 курсов профессиональной</w:t>
      </w:r>
      <w:r w:rsidRPr="00C25ABE">
        <w:rPr>
          <w:rFonts w:ascii="Times New Roman" w:eastAsia="Times New Roman" w:hAnsi="Times New Roman" w:cs="Times New Roman"/>
          <w:b/>
          <w:bCs/>
          <w:color w:val="FFFFFF"/>
          <w:sz w:val="24"/>
          <w:szCs w:val="24"/>
          <w:lang w:eastAsia="ru-RU"/>
        </w:rPr>
        <w:br/>
        <w:t>переподготовки</w:t>
      </w:r>
    </w:p>
    <w:p w:rsidR="00C25ABE" w:rsidRPr="00C25ABE" w:rsidRDefault="00C25ABE" w:rsidP="00C25ABE">
      <w:pPr>
        <w:spacing w:line="240" w:lineRule="auto"/>
        <w:rPr>
          <w:rFonts w:ascii="Times New Roman" w:eastAsia="Times New Roman" w:hAnsi="Times New Roman" w:cs="Times New Roman"/>
          <w:b/>
          <w:bCs/>
          <w:color w:val="FFFFFF"/>
          <w:sz w:val="24"/>
          <w:szCs w:val="24"/>
          <w:lang w:eastAsia="ru-RU"/>
        </w:rPr>
      </w:pPr>
      <w:r w:rsidRPr="00C25ABE">
        <w:rPr>
          <w:rFonts w:ascii="Times New Roman" w:eastAsia="Times New Roman" w:hAnsi="Times New Roman" w:cs="Times New Roman"/>
          <w:b/>
          <w:bCs/>
          <w:color w:val="FFFFFF"/>
          <w:sz w:val="24"/>
          <w:szCs w:val="24"/>
          <w:lang w:eastAsia="ru-RU"/>
        </w:rPr>
        <w:t>484 курса повышения</w:t>
      </w:r>
      <w:r w:rsidRPr="00C25ABE">
        <w:rPr>
          <w:rFonts w:ascii="Times New Roman" w:eastAsia="Times New Roman" w:hAnsi="Times New Roman" w:cs="Times New Roman"/>
          <w:b/>
          <w:bCs/>
          <w:color w:val="FFFFFF"/>
          <w:sz w:val="24"/>
          <w:szCs w:val="24"/>
          <w:lang w:eastAsia="ru-RU"/>
        </w:rPr>
        <w:br/>
        <w:t>квалификации</w:t>
      </w:r>
    </w:p>
    <w:p w:rsidR="00C25ABE" w:rsidRPr="00C25ABE" w:rsidRDefault="00C25ABE" w:rsidP="00C25ABE">
      <w:pPr>
        <w:spacing w:after="0" w:line="240" w:lineRule="auto"/>
        <w:rPr>
          <w:rFonts w:ascii="Times New Roman" w:eastAsia="Times New Roman" w:hAnsi="Times New Roman" w:cs="Times New Roman"/>
          <w:b/>
          <w:bCs/>
          <w:i/>
          <w:iCs/>
          <w:color w:val="FFFFFF"/>
          <w:sz w:val="24"/>
          <w:szCs w:val="24"/>
          <w:lang w:eastAsia="ru-RU"/>
        </w:rPr>
      </w:pPr>
      <w:r w:rsidRPr="00C25ABE">
        <w:rPr>
          <w:rFonts w:ascii="Times New Roman" w:eastAsia="Times New Roman" w:hAnsi="Times New Roman" w:cs="Times New Roman"/>
          <w:b/>
          <w:bCs/>
          <w:i/>
          <w:iCs/>
          <w:color w:val="FFFFFF"/>
          <w:sz w:val="24"/>
          <w:szCs w:val="24"/>
          <w:lang w:eastAsia="ru-RU"/>
        </w:rPr>
        <w:t>образца</w:t>
      </w:r>
    </w:p>
    <w:p w:rsidR="00406725" w:rsidRPr="00406725" w:rsidRDefault="00C25ABE" w:rsidP="00406725">
      <w:pPr>
        <w:pStyle w:val="2"/>
        <w:shd w:val="clear" w:color="auto" w:fill="FFFFFF"/>
        <w:spacing w:before="300" w:beforeAutospacing="0" w:after="150" w:afterAutospacing="0"/>
        <w:rPr>
          <w:rFonts w:ascii="Helvetica" w:hAnsi="Helvetica" w:cs="Helvetica"/>
          <w:b w:val="0"/>
          <w:bCs w:val="0"/>
          <w:color w:val="333333"/>
        </w:rPr>
      </w:pPr>
      <w:r w:rsidRPr="00C25ABE">
        <w:rPr>
          <w:sz w:val="24"/>
          <w:szCs w:val="24"/>
        </w:rPr>
        <w:fldChar w:fldCharType="end"/>
      </w:r>
      <w:r w:rsidR="00406725" w:rsidRPr="00406725">
        <w:rPr>
          <w:rFonts w:ascii="Helvetica" w:hAnsi="Helvetica" w:cs="Helvetica"/>
          <w:b w:val="0"/>
          <w:bCs w:val="0"/>
          <w:color w:val="333333"/>
        </w:rPr>
        <w:t xml:space="preserve"> Формирование функциональной грамотности на уроках географии</w:t>
      </w:r>
    </w:p>
    <w:p w:rsidR="00406725" w:rsidRPr="00406725" w:rsidRDefault="00406725" w:rsidP="00406725">
      <w:pPr>
        <w:shd w:val="clear" w:color="auto" w:fill="FFFFFF"/>
        <w:spacing w:after="150" w:line="240" w:lineRule="auto"/>
        <w:rPr>
          <w:rFonts w:ascii="Helvetica" w:eastAsia="Times New Roman" w:hAnsi="Helvetica" w:cs="Helvetica"/>
          <w:color w:val="333333"/>
          <w:sz w:val="21"/>
          <w:szCs w:val="21"/>
          <w:lang w:eastAsia="ru-RU"/>
        </w:rPr>
      </w:pPr>
      <w:r w:rsidRPr="00406725">
        <w:rPr>
          <w:rFonts w:ascii="Helvetica" w:eastAsia="Times New Roman" w:hAnsi="Helvetica" w:cs="Helvetica"/>
          <w:color w:val="333333"/>
          <w:sz w:val="21"/>
          <w:szCs w:val="21"/>
          <w:lang w:eastAsia="ru-RU"/>
        </w:rPr>
        <w:t xml:space="preserve">Автор: </w:t>
      </w:r>
      <w:proofErr w:type="spellStart"/>
      <w:r w:rsidRPr="00406725">
        <w:rPr>
          <w:rFonts w:ascii="Helvetica" w:eastAsia="Times New Roman" w:hAnsi="Helvetica" w:cs="Helvetica"/>
          <w:color w:val="333333"/>
          <w:sz w:val="21"/>
          <w:szCs w:val="21"/>
          <w:lang w:eastAsia="ru-RU"/>
        </w:rPr>
        <w:t>Карагланова</w:t>
      </w:r>
      <w:proofErr w:type="spellEnd"/>
      <w:r w:rsidRPr="00406725">
        <w:rPr>
          <w:rFonts w:ascii="Helvetica" w:eastAsia="Times New Roman" w:hAnsi="Helvetica" w:cs="Helvetica"/>
          <w:color w:val="333333"/>
          <w:sz w:val="21"/>
          <w:szCs w:val="21"/>
          <w:lang w:eastAsia="ru-RU"/>
        </w:rPr>
        <w:t xml:space="preserve"> Гульнара Альбертовна</w:t>
      </w:r>
    </w:p>
    <w:p w:rsidR="00406725" w:rsidRPr="00406725" w:rsidRDefault="00406725" w:rsidP="00406725">
      <w:pPr>
        <w:shd w:val="clear" w:color="auto" w:fill="FFFFFF"/>
        <w:spacing w:after="150" w:line="240" w:lineRule="auto"/>
        <w:rPr>
          <w:rFonts w:ascii="Helvetica" w:eastAsia="Times New Roman" w:hAnsi="Helvetica" w:cs="Helvetica"/>
          <w:color w:val="333333"/>
          <w:sz w:val="21"/>
          <w:szCs w:val="21"/>
          <w:lang w:eastAsia="ru-RU"/>
        </w:rPr>
      </w:pPr>
      <w:r w:rsidRPr="00406725">
        <w:rPr>
          <w:rFonts w:ascii="Helvetica" w:eastAsia="Times New Roman" w:hAnsi="Helvetica" w:cs="Helvetica"/>
          <w:color w:val="333333"/>
          <w:sz w:val="21"/>
          <w:szCs w:val="21"/>
          <w:lang w:eastAsia="ru-RU"/>
        </w:rPr>
        <w:t>Организация: МБОУ «Школа № 85»</w:t>
      </w:r>
    </w:p>
    <w:p w:rsidR="00406725" w:rsidRPr="00406725" w:rsidRDefault="00406725" w:rsidP="00406725">
      <w:pPr>
        <w:shd w:val="clear" w:color="auto" w:fill="FFFFFF"/>
        <w:spacing w:after="150" w:line="240" w:lineRule="auto"/>
        <w:rPr>
          <w:rFonts w:ascii="Helvetica" w:eastAsia="Times New Roman" w:hAnsi="Helvetica" w:cs="Helvetica"/>
          <w:color w:val="333333"/>
          <w:sz w:val="21"/>
          <w:szCs w:val="21"/>
          <w:lang w:eastAsia="ru-RU"/>
        </w:rPr>
      </w:pPr>
      <w:r w:rsidRPr="00406725">
        <w:rPr>
          <w:rFonts w:ascii="Helvetica" w:eastAsia="Times New Roman" w:hAnsi="Helvetica" w:cs="Helvetica"/>
          <w:color w:val="333333"/>
          <w:sz w:val="21"/>
          <w:szCs w:val="21"/>
          <w:lang w:eastAsia="ru-RU"/>
        </w:rPr>
        <w:t>Населенный пункт: Республика Татарстан, г. Казань</w:t>
      </w:r>
    </w:p>
    <w:p w:rsidR="00406725" w:rsidRPr="00406725" w:rsidRDefault="00406725" w:rsidP="00406725">
      <w:pPr>
        <w:shd w:val="clear" w:color="auto" w:fill="FFFFFF"/>
        <w:spacing w:after="150" w:line="240" w:lineRule="auto"/>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262626"/>
          <w:sz w:val="21"/>
          <w:szCs w:val="21"/>
          <w:shd w:val="clear" w:color="auto" w:fill="FFFFFF"/>
          <w:lang w:eastAsia="ru-RU"/>
        </w:rPr>
        <w:t>Современный мир требует переосмысления педагогических подходов в обучении школьников. Все чаще высказываются мысли о необходимости развивать у школьников функциональной грамотности.</w:t>
      </w:r>
    </w:p>
    <w:p w:rsidR="00406725" w:rsidRPr="00406725" w:rsidRDefault="00406725" w:rsidP="00406725">
      <w:pPr>
        <w:shd w:val="clear" w:color="auto" w:fill="FFFFFF"/>
        <w:spacing w:after="150" w:line="240" w:lineRule="auto"/>
        <w:rPr>
          <w:rFonts w:ascii="Helvetica" w:eastAsia="Times New Roman" w:hAnsi="Helvetica" w:cs="Helvetica"/>
          <w:color w:val="333333"/>
          <w:sz w:val="21"/>
          <w:szCs w:val="21"/>
          <w:lang w:eastAsia="ru-RU"/>
        </w:rPr>
      </w:pPr>
      <w:r w:rsidRPr="00406725">
        <w:rPr>
          <w:rFonts w:ascii="Times New Roman" w:eastAsia="Times New Roman" w:hAnsi="Times New Roman" w:cs="Times New Roman"/>
          <w:b/>
          <w:bCs/>
          <w:color w:val="262626"/>
          <w:sz w:val="21"/>
          <w:szCs w:val="21"/>
          <w:lang w:eastAsia="ru-RU"/>
        </w:rPr>
        <w:t>Что такое функциональная грамотность?</w:t>
      </w:r>
    </w:p>
    <w:p w:rsidR="00406725" w:rsidRPr="00406725" w:rsidRDefault="00406725" w:rsidP="00406725">
      <w:pPr>
        <w:shd w:val="clear" w:color="auto" w:fill="FFFFFF"/>
        <w:spacing w:after="150" w:line="240" w:lineRule="auto"/>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262626"/>
          <w:sz w:val="21"/>
          <w:szCs w:val="21"/>
          <w:shd w:val="clear" w:color="auto" w:fill="FFFFFF"/>
          <w:lang w:eastAsia="ru-RU"/>
        </w:rPr>
        <w:lastRenderedPageBreak/>
        <w:t xml:space="preserve">Функциональная грамотность – это способность применять приобретённые знания, умения и навыки для решения жизненных задач в различных сферах. Её смысл – в </w:t>
      </w:r>
      <w:proofErr w:type="spellStart"/>
      <w:r w:rsidRPr="00406725">
        <w:rPr>
          <w:rFonts w:ascii="Times New Roman" w:eastAsia="Times New Roman" w:hAnsi="Times New Roman" w:cs="Times New Roman"/>
          <w:color w:val="262626"/>
          <w:sz w:val="21"/>
          <w:szCs w:val="21"/>
          <w:shd w:val="clear" w:color="auto" w:fill="FFFFFF"/>
          <w:lang w:eastAsia="ru-RU"/>
        </w:rPr>
        <w:t>метапредметности</w:t>
      </w:r>
      <w:proofErr w:type="spellEnd"/>
      <w:r w:rsidRPr="00406725">
        <w:rPr>
          <w:rFonts w:ascii="Times New Roman" w:eastAsia="Times New Roman" w:hAnsi="Times New Roman" w:cs="Times New Roman"/>
          <w:color w:val="262626"/>
          <w:sz w:val="21"/>
          <w:szCs w:val="21"/>
          <w:shd w:val="clear" w:color="auto" w:fill="FFFFFF"/>
          <w:lang w:eastAsia="ru-RU"/>
        </w:rPr>
        <w:t>, в осознанном выходе за границы конкретного предмета, а точнее – синтезировании всех предметных знаний для решения конкретных задач.</w:t>
      </w:r>
    </w:p>
    <w:p w:rsidR="00406725" w:rsidRPr="00406725" w:rsidRDefault="00406725" w:rsidP="00406725">
      <w:pPr>
        <w:shd w:val="clear" w:color="auto" w:fill="FFFFFF"/>
        <w:spacing w:after="150" w:line="240" w:lineRule="auto"/>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262626"/>
          <w:sz w:val="21"/>
          <w:szCs w:val="21"/>
          <w:lang w:eastAsia="ru-RU"/>
        </w:rPr>
        <w:t>Сегодня функционально грамотный ученик — индикатор качества образования. Одних академических знаний в жизни теперь недостаточно. Акцент смещается на умение использовать полученную информацию и навыки в конкретных ситуациях.</w:t>
      </w:r>
    </w:p>
    <w:p w:rsidR="00406725" w:rsidRPr="00406725" w:rsidRDefault="00406725" w:rsidP="00406725">
      <w:pPr>
        <w:shd w:val="clear" w:color="auto" w:fill="FFFFFF"/>
        <w:spacing w:after="150" w:line="240" w:lineRule="auto"/>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262626"/>
          <w:sz w:val="21"/>
          <w:szCs w:val="21"/>
          <w:lang w:eastAsia="ru-RU"/>
        </w:rPr>
        <w:t>Отличительные черты школьника с развитой функциональной грамотностью:</w:t>
      </w:r>
    </w:p>
    <w:p w:rsidR="00406725" w:rsidRPr="00406725" w:rsidRDefault="00406725" w:rsidP="00406725">
      <w:pPr>
        <w:numPr>
          <w:ilvl w:val="0"/>
          <w:numId w:val="4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333333"/>
          <w:sz w:val="21"/>
          <w:szCs w:val="21"/>
          <w:lang w:eastAsia="ru-RU"/>
        </w:rPr>
        <w:t>успешно решает разные бытовые проблемы;</w:t>
      </w:r>
    </w:p>
    <w:p w:rsidR="00406725" w:rsidRPr="00406725" w:rsidRDefault="00406725" w:rsidP="00406725">
      <w:pPr>
        <w:numPr>
          <w:ilvl w:val="0"/>
          <w:numId w:val="4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333333"/>
          <w:sz w:val="21"/>
          <w:szCs w:val="21"/>
          <w:lang w:eastAsia="ru-RU"/>
        </w:rPr>
        <w:t>умеет общаться и находить выход в разнообразных социальных ситуациях;</w:t>
      </w:r>
    </w:p>
    <w:p w:rsidR="00406725" w:rsidRPr="00406725" w:rsidRDefault="00406725" w:rsidP="00406725">
      <w:pPr>
        <w:numPr>
          <w:ilvl w:val="0"/>
          <w:numId w:val="4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333333"/>
          <w:sz w:val="21"/>
          <w:szCs w:val="21"/>
          <w:lang w:eastAsia="ru-RU"/>
        </w:rPr>
        <w:t>использует базовые навыки чтения и письма для построения коммуникаций;</w:t>
      </w:r>
    </w:p>
    <w:p w:rsidR="00406725" w:rsidRPr="00406725" w:rsidRDefault="00406725" w:rsidP="00406725">
      <w:pPr>
        <w:numPr>
          <w:ilvl w:val="0"/>
          <w:numId w:val="4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333333"/>
          <w:sz w:val="21"/>
          <w:szCs w:val="21"/>
          <w:lang w:eastAsia="ru-RU"/>
        </w:rPr>
        <w:t xml:space="preserve">выстраивает </w:t>
      </w:r>
      <w:proofErr w:type="spellStart"/>
      <w:r w:rsidRPr="00406725">
        <w:rPr>
          <w:rFonts w:ascii="Times New Roman" w:eastAsia="Times New Roman" w:hAnsi="Times New Roman" w:cs="Times New Roman"/>
          <w:color w:val="333333"/>
          <w:sz w:val="21"/>
          <w:szCs w:val="21"/>
          <w:lang w:eastAsia="ru-RU"/>
        </w:rPr>
        <w:t>межпредметные</w:t>
      </w:r>
      <w:proofErr w:type="spellEnd"/>
      <w:r w:rsidRPr="00406725">
        <w:rPr>
          <w:rFonts w:ascii="Times New Roman" w:eastAsia="Times New Roman" w:hAnsi="Times New Roman" w:cs="Times New Roman"/>
          <w:color w:val="333333"/>
          <w:sz w:val="21"/>
          <w:szCs w:val="21"/>
          <w:lang w:eastAsia="ru-RU"/>
        </w:rPr>
        <w:t xml:space="preserve"> связи, когда один и тот же факт или явление изучается, а затем и оценивается с разных сторон.</w:t>
      </w:r>
    </w:p>
    <w:p w:rsidR="00406725" w:rsidRPr="00406725" w:rsidRDefault="00406725" w:rsidP="00406725">
      <w:pPr>
        <w:shd w:val="clear" w:color="auto" w:fill="FFFFFF"/>
        <w:spacing w:after="150" w:line="240" w:lineRule="auto"/>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262626"/>
          <w:sz w:val="21"/>
          <w:szCs w:val="21"/>
          <w:lang w:eastAsia="ru-RU"/>
        </w:rPr>
        <w:t>Способность давать оценку ситуации и использовать полученные знания на практике формируется не за один урок. Процесс повышения функциональной грамотности должен быть встроен в учебную программу нескольких лет.</w:t>
      </w:r>
    </w:p>
    <w:p w:rsidR="00406725" w:rsidRPr="00406725" w:rsidRDefault="00406725" w:rsidP="00406725">
      <w:pPr>
        <w:shd w:val="clear" w:color="auto" w:fill="FFFFFF"/>
        <w:spacing w:after="150" w:line="240" w:lineRule="auto"/>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262626"/>
          <w:sz w:val="21"/>
          <w:szCs w:val="21"/>
          <w:lang w:eastAsia="ru-RU"/>
        </w:rPr>
        <w:t>На рынке труда востребованы те специалисты, которые способны быстро реагировать изменения во времени, осваивать новые знания и применять их в решении возникающих проблем. Это и есть функционально грамотные люди. Если учащийся сумел приобрести такие навыки, он будет легко ориентироваться в современной реальности</w:t>
      </w:r>
      <w:proofErr w:type="gramStart"/>
      <w:r w:rsidRPr="00406725">
        <w:rPr>
          <w:rFonts w:ascii="Times New Roman" w:eastAsia="Times New Roman" w:hAnsi="Times New Roman" w:cs="Times New Roman"/>
          <w:color w:val="262626"/>
          <w:sz w:val="21"/>
          <w:szCs w:val="21"/>
          <w:lang w:eastAsia="ru-RU"/>
        </w:rPr>
        <w:t>..</w:t>
      </w:r>
      <w:proofErr w:type="gramEnd"/>
    </w:p>
    <w:p w:rsidR="00406725" w:rsidRPr="00406725" w:rsidRDefault="00406725" w:rsidP="00406725">
      <w:pPr>
        <w:shd w:val="clear" w:color="auto" w:fill="FFFFFF"/>
        <w:spacing w:after="150" w:line="240" w:lineRule="auto"/>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262626"/>
          <w:sz w:val="21"/>
          <w:szCs w:val="21"/>
          <w:lang w:eastAsia="ru-RU"/>
        </w:rPr>
        <w:t xml:space="preserve">Анализ </w:t>
      </w:r>
      <w:proofErr w:type="spellStart"/>
      <w:r w:rsidRPr="00406725">
        <w:rPr>
          <w:rFonts w:ascii="Times New Roman" w:eastAsia="Times New Roman" w:hAnsi="Times New Roman" w:cs="Times New Roman"/>
          <w:color w:val="262626"/>
          <w:sz w:val="21"/>
          <w:szCs w:val="21"/>
          <w:lang w:eastAsia="ru-RU"/>
        </w:rPr>
        <w:t>метапредметных</w:t>
      </w:r>
      <w:proofErr w:type="spellEnd"/>
      <w:r w:rsidRPr="00406725">
        <w:rPr>
          <w:rFonts w:ascii="Times New Roman" w:eastAsia="Times New Roman" w:hAnsi="Times New Roman" w:cs="Times New Roman"/>
          <w:color w:val="262626"/>
          <w:sz w:val="21"/>
          <w:szCs w:val="21"/>
          <w:lang w:eastAsia="ru-RU"/>
        </w:rPr>
        <w:t xml:space="preserve"> результатов обучения показывает, что акцент на функциональной грамотности делает ребят вовлеченными в познавательный процесс, способными анализировать и сегментировать информацию, делать выводы и использовать полученные данные в разных учебных направлениях. Это закономерно повышает успеваемость ученика.</w:t>
      </w:r>
    </w:p>
    <w:p w:rsidR="00406725" w:rsidRPr="00406725" w:rsidRDefault="00406725" w:rsidP="00406725">
      <w:pPr>
        <w:shd w:val="clear" w:color="auto" w:fill="FFFFFF"/>
        <w:spacing w:after="150" w:line="240" w:lineRule="auto"/>
        <w:rPr>
          <w:rFonts w:ascii="Helvetica" w:eastAsia="Times New Roman" w:hAnsi="Helvetica" w:cs="Helvetica"/>
          <w:color w:val="333333"/>
          <w:sz w:val="21"/>
          <w:szCs w:val="21"/>
          <w:lang w:eastAsia="ru-RU"/>
        </w:rPr>
      </w:pPr>
      <w:r w:rsidRPr="00406725">
        <w:rPr>
          <w:rFonts w:ascii="Times New Roman" w:eastAsia="Times New Roman" w:hAnsi="Times New Roman" w:cs="Times New Roman"/>
          <w:b/>
          <w:bCs/>
          <w:color w:val="262626"/>
          <w:sz w:val="21"/>
          <w:szCs w:val="21"/>
          <w:lang w:eastAsia="ru-RU"/>
        </w:rPr>
        <w:t>Из чего состоит функциональная грамотность</w:t>
      </w:r>
    </w:p>
    <w:p w:rsidR="00406725" w:rsidRPr="00406725" w:rsidRDefault="00406725" w:rsidP="00406725">
      <w:pPr>
        <w:shd w:val="clear" w:color="auto" w:fill="FFFFFF"/>
        <w:spacing w:after="150" w:line="240" w:lineRule="auto"/>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262626"/>
          <w:sz w:val="21"/>
          <w:szCs w:val="21"/>
          <w:lang w:eastAsia="ru-RU"/>
        </w:rPr>
        <w:t xml:space="preserve">Понятие объединяет читательскую, математическую, </w:t>
      </w:r>
      <w:proofErr w:type="gramStart"/>
      <w:r w:rsidRPr="00406725">
        <w:rPr>
          <w:rFonts w:ascii="Times New Roman" w:eastAsia="Times New Roman" w:hAnsi="Times New Roman" w:cs="Times New Roman"/>
          <w:color w:val="262626"/>
          <w:sz w:val="21"/>
          <w:szCs w:val="21"/>
          <w:lang w:eastAsia="ru-RU"/>
        </w:rPr>
        <w:t>естественно-научную</w:t>
      </w:r>
      <w:proofErr w:type="gramEnd"/>
      <w:r w:rsidRPr="00406725">
        <w:rPr>
          <w:rFonts w:ascii="Times New Roman" w:eastAsia="Times New Roman" w:hAnsi="Times New Roman" w:cs="Times New Roman"/>
          <w:color w:val="262626"/>
          <w:sz w:val="21"/>
          <w:szCs w:val="21"/>
          <w:lang w:eastAsia="ru-RU"/>
        </w:rPr>
        <w:t>, финансовую и компьютерную грамотность, глобальные компетенции и креативное мышление.</w:t>
      </w:r>
    </w:p>
    <w:p w:rsidR="00406725" w:rsidRPr="00406725" w:rsidRDefault="00406725" w:rsidP="00406725">
      <w:pPr>
        <w:shd w:val="clear" w:color="auto" w:fill="FFFFFF"/>
        <w:spacing w:after="150" w:line="240" w:lineRule="auto"/>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262626"/>
          <w:sz w:val="21"/>
          <w:szCs w:val="21"/>
          <w:lang w:eastAsia="ru-RU"/>
        </w:rPr>
        <w:t xml:space="preserve">Например, </w:t>
      </w:r>
      <w:proofErr w:type="gramStart"/>
      <w:r w:rsidRPr="00406725">
        <w:rPr>
          <w:rFonts w:ascii="Times New Roman" w:eastAsia="Times New Roman" w:hAnsi="Times New Roman" w:cs="Times New Roman"/>
          <w:color w:val="262626"/>
          <w:sz w:val="21"/>
          <w:szCs w:val="21"/>
          <w:lang w:eastAsia="ru-RU"/>
        </w:rPr>
        <w:t>обучающийся</w:t>
      </w:r>
      <w:proofErr w:type="gramEnd"/>
      <w:r w:rsidRPr="00406725">
        <w:rPr>
          <w:rFonts w:ascii="Times New Roman" w:eastAsia="Times New Roman" w:hAnsi="Times New Roman" w:cs="Times New Roman"/>
          <w:color w:val="262626"/>
          <w:sz w:val="21"/>
          <w:szCs w:val="21"/>
          <w:lang w:eastAsia="ru-RU"/>
        </w:rPr>
        <w:t xml:space="preserve"> прочитал описание природных явлений, но не может ответить на вопросы и обсудить ситуацию. Это говорит о том, что у него отработаны только базовые навыки чтения. Читательская функциональная грамотность делает ученика способным рассуждать, делать выводы, моделировать описанные ситуации в реальной жизни, например, самостоятельно определять температуру воздуха, стороны света, силу ветра, прогнозировать уровень природной опасности.</w:t>
      </w:r>
    </w:p>
    <w:p w:rsidR="00406725" w:rsidRPr="00406725" w:rsidRDefault="00406725" w:rsidP="00406725">
      <w:pPr>
        <w:shd w:val="clear" w:color="auto" w:fill="FFFFFF"/>
        <w:spacing w:after="150" w:line="240" w:lineRule="auto"/>
        <w:rPr>
          <w:rFonts w:ascii="Helvetica" w:eastAsia="Times New Roman" w:hAnsi="Helvetica" w:cs="Helvetica"/>
          <w:color w:val="333333"/>
          <w:sz w:val="21"/>
          <w:szCs w:val="21"/>
          <w:lang w:eastAsia="ru-RU"/>
        </w:rPr>
      </w:pPr>
      <w:r w:rsidRPr="00406725">
        <w:rPr>
          <w:rFonts w:ascii="Times New Roman" w:eastAsia="Times New Roman" w:hAnsi="Times New Roman" w:cs="Times New Roman"/>
          <w:b/>
          <w:bCs/>
          <w:color w:val="262626"/>
          <w:sz w:val="21"/>
          <w:szCs w:val="21"/>
          <w:lang w:eastAsia="ru-RU"/>
        </w:rPr>
        <w:t>Читательская грамотность</w:t>
      </w:r>
    </w:p>
    <w:p w:rsidR="00406725" w:rsidRPr="00406725" w:rsidRDefault="00406725" w:rsidP="00406725">
      <w:pPr>
        <w:shd w:val="clear" w:color="auto" w:fill="FFFFFF"/>
        <w:spacing w:after="150" w:line="240" w:lineRule="auto"/>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262626"/>
          <w:sz w:val="21"/>
          <w:szCs w:val="21"/>
          <w:lang w:eastAsia="ru-RU"/>
        </w:rPr>
        <w:t>Федеральный государственный образовательный станда</w:t>
      </w:r>
      <w:proofErr w:type="gramStart"/>
      <w:r w:rsidRPr="00406725">
        <w:rPr>
          <w:rFonts w:ascii="Times New Roman" w:eastAsia="Times New Roman" w:hAnsi="Times New Roman" w:cs="Times New Roman"/>
          <w:color w:val="262626"/>
          <w:sz w:val="21"/>
          <w:szCs w:val="21"/>
          <w:lang w:eastAsia="ru-RU"/>
        </w:rPr>
        <w:t>рт вкл</w:t>
      </w:r>
      <w:proofErr w:type="gramEnd"/>
      <w:r w:rsidRPr="00406725">
        <w:rPr>
          <w:rFonts w:ascii="Times New Roman" w:eastAsia="Times New Roman" w:hAnsi="Times New Roman" w:cs="Times New Roman"/>
          <w:color w:val="262626"/>
          <w:sz w:val="21"/>
          <w:szCs w:val="21"/>
          <w:lang w:eastAsia="ru-RU"/>
        </w:rPr>
        <w:t xml:space="preserve">ючает задачу по формированию функциональной грамотности школьников среднего звена. Например, читательская грамотность — важнейший </w:t>
      </w:r>
      <w:proofErr w:type="spellStart"/>
      <w:r w:rsidRPr="00406725">
        <w:rPr>
          <w:rFonts w:ascii="Times New Roman" w:eastAsia="Times New Roman" w:hAnsi="Times New Roman" w:cs="Times New Roman"/>
          <w:color w:val="262626"/>
          <w:sz w:val="21"/>
          <w:szCs w:val="21"/>
          <w:lang w:eastAsia="ru-RU"/>
        </w:rPr>
        <w:t>метапредметный</w:t>
      </w:r>
      <w:proofErr w:type="spellEnd"/>
      <w:r w:rsidRPr="00406725">
        <w:rPr>
          <w:rFonts w:ascii="Times New Roman" w:eastAsia="Times New Roman" w:hAnsi="Times New Roman" w:cs="Times New Roman"/>
          <w:color w:val="262626"/>
          <w:sz w:val="21"/>
          <w:szCs w:val="21"/>
          <w:lang w:eastAsia="ru-RU"/>
        </w:rPr>
        <w:t xml:space="preserve"> результат обучения.</w:t>
      </w:r>
    </w:p>
    <w:p w:rsidR="00406725" w:rsidRPr="00406725" w:rsidRDefault="00406725" w:rsidP="00406725">
      <w:pPr>
        <w:shd w:val="clear" w:color="auto" w:fill="FFFFFF"/>
        <w:spacing w:after="150" w:line="240" w:lineRule="auto"/>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262626"/>
          <w:sz w:val="21"/>
          <w:szCs w:val="21"/>
          <w:lang w:eastAsia="ru-RU"/>
        </w:rPr>
        <w:t>На уроке обязательно должны быть задания, где нельзя дать однозначный ответ, а нужно рассуждать на предложенную тему. Это помогает пополнять накопленные знания и достигать определенных целей в жизни, применяя их на практике.</w:t>
      </w:r>
    </w:p>
    <w:p w:rsidR="00406725" w:rsidRPr="00406725" w:rsidRDefault="00406725" w:rsidP="00406725">
      <w:pPr>
        <w:shd w:val="clear" w:color="auto" w:fill="FFFFFF"/>
        <w:spacing w:after="150" w:line="240" w:lineRule="auto"/>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262626"/>
          <w:sz w:val="21"/>
          <w:szCs w:val="21"/>
          <w:lang w:eastAsia="ru-RU"/>
        </w:rPr>
        <w:t>Важно научиться читать между строк, уметь находить и извлекать важную и второстепенную информацию, замечать различные взаимосвязи и параллели.</w:t>
      </w:r>
    </w:p>
    <w:p w:rsidR="00406725" w:rsidRPr="00406725" w:rsidRDefault="00406725" w:rsidP="00406725">
      <w:pPr>
        <w:shd w:val="clear" w:color="auto" w:fill="FFFFFF"/>
        <w:spacing w:after="150" w:line="240" w:lineRule="auto"/>
        <w:rPr>
          <w:rFonts w:ascii="Helvetica" w:eastAsia="Times New Roman" w:hAnsi="Helvetica" w:cs="Helvetica"/>
          <w:color w:val="333333"/>
          <w:sz w:val="21"/>
          <w:szCs w:val="21"/>
          <w:lang w:eastAsia="ru-RU"/>
        </w:rPr>
      </w:pPr>
      <w:r w:rsidRPr="00406725">
        <w:rPr>
          <w:rFonts w:ascii="Times New Roman" w:eastAsia="Times New Roman" w:hAnsi="Times New Roman" w:cs="Times New Roman"/>
          <w:b/>
          <w:bCs/>
          <w:color w:val="262626"/>
          <w:sz w:val="21"/>
          <w:szCs w:val="21"/>
          <w:lang w:eastAsia="ru-RU"/>
        </w:rPr>
        <w:t>Математическая грамотность</w:t>
      </w:r>
    </w:p>
    <w:p w:rsidR="00406725" w:rsidRPr="00406725" w:rsidRDefault="00406725" w:rsidP="00406725">
      <w:pPr>
        <w:shd w:val="clear" w:color="auto" w:fill="FFFFFF"/>
        <w:spacing w:after="150" w:line="240" w:lineRule="auto"/>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262626"/>
          <w:sz w:val="21"/>
          <w:szCs w:val="21"/>
          <w:lang w:eastAsia="ru-RU"/>
        </w:rPr>
        <w:t>Сформировать математическую грамотность поможет правильно заданный вопрос, связанный с практической жизнью.</w:t>
      </w:r>
    </w:p>
    <w:p w:rsidR="00406725" w:rsidRPr="00406725" w:rsidRDefault="00406725" w:rsidP="00406725">
      <w:pPr>
        <w:shd w:val="clear" w:color="auto" w:fill="FFFFFF"/>
        <w:spacing w:after="150" w:line="240" w:lineRule="auto"/>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262626"/>
          <w:sz w:val="21"/>
          <w:szCs w:val="21"/>
          <w:lang w:eastAsia="ru-RU"/>
        </w:rPr>
        <w:t>Ребенок с математической грамотностью способен использовать знания в различных контекстах, на основе математических данных прогнозировать явления, просчитывать фактическую выгоду и принимать взвешенные решения.</w:t>
      </w:r>
    </w:p>
    <w:p w:rsidR="00406725" w:rsidRPr="00406725" w:rsidRDefault="00406725" w:rsidP="00406725">
      <w:pPr>
        <w:shd w:val="clear" w:color="auto" w:fill="FFFFFF"/>
        <w:spacing w:after="150" w:line="240" w:lineRule="auto"/>
        <w:rPr>
          <w:rFonts w:ascii="Helvetica" w:eastAsia="Times New Roman" w:hAnsi="Helvetica" w:cs="Helvetica"/>
          <w:color w:val="333333"/>
          <w:sz w:val="21"/>
          <w:szCs w:val="21"/>
          <w:lang w:eastAsia="ru-RU"/>
        </w:rPr>
      </w:pPr>
      <w:proofErr w:type="gramStart"/>
      <w:r w:rsidRPr="00406725">
        <w:rPr>
          <w:rFonts w:ascii="Times New Roman" w:eastAsia="Times New Roman" w:hAnsi="Times New Roman" w:cs="Times New Roman"/>
          <w:b/>
          <w:bCs/>
          <w:color w:val="262626"/>
          <w:sz w:val="21"/>
          <w:szCs w:val="21"/>
          <w:lang w:eastAsia="ru-RU"/>
        </w:rPr>
        <w:t>Естественно-научная</w:t>
      </w:r>
      <w:proofErr w:type="gramEnd"/>
      <w:r w:rsidRPr="00406725">
        <w:rPr>
          <w:rFonts w:ascii="Times New Roman" w:eastAsia="Times New Roman" w:hAnsi="Times New Roman" w:cs="Times New Roman"/>
          <w:b/>
          <w:bCs/>
          <w:color w:val="262626"/>
          <w:sz w:val="21"/>
          <w:szCs w:val="21"/>
          <w:lang w:eastAsia="ru-RU"/>
        </w:rPr>
        <w:t xml:space="preserve"> грамотность</w:t>
      </w:r>
    </w:p>
    <w:p w:rsidR="00406725" w:rsidRPr="00406725" w:rsidRDefault="00406725" w:rsidP="00406725">
      <w:pPr>
        <w:shd w:val="clear" w:color="auto" w:fill="FFFFFF"/>
        <w:spacing w:after="150" w:line="240" w:lineRule="auto"/>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262626"/>
          <w:sz w:val="21"/>
          <w:szCs w:val="21"/>
          <w:lang w:eastAsia="ru-RU"/>
        </w:rPr>
        <w:lastRenderedPageBreak/>
        <w:t>Здесь помогут задания на анализ и сравнение явлений природы, географических карт, процессов в окружающей среде. Чтобы наработать компетенции в области естественных наук, важно грамотно интерпретировать научные данные, проводить практические исследования, объяснять явления природы и находить существующие доказательства.</w:t>
      </w:r>
    </w:p>
    <w:p w:rsidR="00406725" w:rsidRPr="00406725" w:rsidRDefault="00406725" w:rsidP="00406725">
      <w:pPr>
        <w:numPr>
          <w:ilvl w:val="0"/>
          <w:numId w:val="4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262626"/>
          <w:sz w:val="21"/>
          <w:szCs w:val="21"/>
          <w:lang w:eastAsia="ru-RU"/>
        </w:rPr>
        <w:t>анализ карты сейсмической активности поможет ответить на вопрос, в каком регионе будет комфортнее и безопаснее проживать. Можно предложить старшеклассникам рассчитать оптимальную этажность зданий, которые допустимо возводить в определенных сейсмических и геологических условиях.</w:t>
      </w:r>
    </w:p>
    <w:p w:rsidR="00406725" w:rsidRPr="00406725" w:rsidRDefault="00406725" w:rsidP="00406725">
      <w:pPr>
        <w:shd w:val="clear" w:color="auto" w:fill="FFFFFF"/>
        <w:spacing w:after="150" w:line="240" w:lineRule="auto"/>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262626"/>
          <w:sz w:val="21"/>
          <w:szCs w:val="21"/>
          <w:lang w:eastAsia="ru-RU"/>
        </w:rPr>
        <w:t xml:space="preserve">Ученик с </w:t>
      </w:r>
      <w:proofErr w:type="gramStart"/>
      <w:r w:rsidRPr="00406725">
        <w:rPr>
          <w:rFonts w:ascii="Times New Roman" w:eastAsia="Times New Roman" w:hAnsi="Times New Roman" w:cs="Times New Roman"/>
          <w:color w:val="262626"/>
          <w:sz w:val="21"/>
          <w:szCs w:val="21"/>
          <w:lang w:eastAsia="ru-RU"/>
        </w:rPr>
        <w:t>естественно-научной</w:t>
      </w:r>
      <w:proofErr w:type="gramEnd"/>
      <w:r w:rsidRPr="00406725">
        <w:rPr>
          <w:rFonts w:ascii="Times New Roman" w:eastAsia="Times New Roman" w:hAnsi="Times New Roman" w:cs="Times New Roman"/>
          <w:color w:val="262626"/>
          <w:sz w:val="21"/>
          <w:szCs w:val="21"/>
          <w:lang w:eastAsia="ru-RU"/>
        </w:rPr>
        <w:t xml:space="preserve"> грамотностью способен формировать мнение о явлениях и ситуациях, связанных с естественными процессами.</w:t>
      </w:r>
    </w:p>
    <w:p w:rsidR="00406725" w:rsidRPr="00406725" w:rsidRDefault="00406725" w:rsidP="00406725">
      <w:pPr>
        <w:shd w:val="clear" w:color="auto" w:fill="FFFFFF"/>
        <w:spacing w:after="150" w:line="240" w:lineRule="auto"/>
        <w:rPr>
          <w:rFonts w:ascii="Helvetica" w:eastAsia="Times New Roman" w:hAnsi="Helvetica" w:cs="Helvetica"/>
          <w:color w:val="333333"/>
          <w:sz w:val="21"/>
          <w:szCs w:val="21"/>
          <w:lang w:eastAsia="ru-RU"/>
        </w:rPr>
      </w:pPr>
      <w:r w:rsidRPr="00406725">
        <w:rPr>
          <w:rFonts w:ascii="Times New Roman" w:eastAsia="Times New Roman" w:hAnsi="Times New Roman" w:cs="Times New Roman"/>
          <w:b/>
          <w:bCs/>
          <w:color w:val="262626"/>
          <w:sz w:val="21"/>
          <w:szCs w:val="21"/>
          <w:lang w:eastAsia="ru-RU"/>
        </w:rPr>
        <w:t>Глобальные компетенции</w:t>
      </w:r>
    </w:p>
    <w:p w:rsidR="00406725" w:rsidRPr="00406725" w:rsidRDefault="00406725" w:rsidP="00406725">
      <w:pPr>
        <w:shd w:val="clear" w:color="auto" w:fill="FFFFFF"/>
        <w:spacing w:after="150" w:line="240" w:lineRule="auto"/>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262626"/>
          <w:sz w:val="21"/>
          <w:szCs w:val="21"/>
          <w:lang w:eastAsia="ru-RU"/>
        </w:rPr>
        <w:t>Еще один компонент функциональной грамотности — глобальные компетенции. Это способность ученика самостоятельно или в группе использовать знания для решения глобальных задач.</w:t>
      </w:r>
    </w:p>
    <w:p w:rsidR="00406725" w:rsidRPr="00406725" w:rsidRDefault="00406725" w:rsidP="00406725">
      <w:pPr>
        <w:shd w:val="clear" w:color="auto" w:fill="FFFFFF"/>
        <w:spacing w:after="150" w:line="240" w:lineRule="auto"/>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262626"/>
          <w:sz w:val="21"/>
          <w:szCs w:val="21"/>
          <w:lang w:eastAsia="ru-RU"/>
        </w:rPr>
        <w:t>Ее развитию способствуют задания на нахождение причинно-следственных связей между явлениями, событиями и закономерными последствиями. Ученикам предлагают проанализировать ситуацию и ответить на вопросы в области демографии, экономики, экологии и других мировых проблем.</w:t>
      </w:r>
    </w:p>
    <w:p w:rsidR="00406725" w:rsidRPr="00406725" w:rsidRDefault="00406725" w:rsidP="00406725">
      <w:pPr>
        <w:numPr>
          <w:ilvl w:val="0"/>
          <w:numId w:val="4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262626"/>
          <w:sz w:val="21"/>
          <w:szCs w:val="21"/>
          <w:lang w:eastAsia="ru-RU"/>
        </w:rPr>
        <w:t xml:space="preserve">должен уметь управлять своим поведением, открыто воспринимать новую информацию, быть контактным и взаимодействовать в группе. Этот компонент развивает аналитическое и критическое мышление, </w:t>
      </w:r>
      <w:proofErr w:type="spellStart"/>
      <w:r w:rsidRPr="00406725">
        <w:rPr>
          <w:rFonts w:ascii="Times New Roman" w:eastAsia="Times New Roman" w:hAnsi="Times New Roman" w:cs="Times New Roman"/>
          <w:color w:val="262626"/>
          <w:sz w:val="21"/>
          <w:szCs w:val="21"/>
          <w:lang w:eastAsia="ru-RU"/>
        </w:rPr>
        <w:t>эмпатию</w:t>
      </w:r>
      <w:proofErr w:type="spellEnd"/>
      <w:r w:rsidRPr="00406725">
        <w:rPr>
          <w:rFonts w:ascii="Times New Roman" w:eastAsia="Times New Roman" w:hAnsi="Times New Roman" w:cs="Times New Roman"/>
          <w:color w:val="262626"/>
          <w:sz w:val="21"/>
          <w:szCs w:val="21"/>
          <w:lang w:eastAsia="ru-RU"/>
        </w:rPr>
        <w:t>, способность к сотрудничеству. Совместные исследования помогают формировать уважительное отношение к чужому мнению и культуре. Современное образование предлагает совершенно новый уровень развития личности, способной понимать и принимать убеждения других людей.</w:t>
      </w:r>
    </w:p>
    <w:p w:rsidR="00406725" w:rsidRPr="00406725" w:rsidRDefault="00406725" w:rsidP="00406725">
      <w:pPr>
        <w:shd w:val="clear" w:color="auto" w:fill="FFFFFF"/>
        <w:spacing w:after="150" w:line="240" w:lineRule="auto"/>
        <w:rPr>
          <w:rFonts w:ascii="Helvetica" w:eastAsia="Times New Roman" w:hAnsi="Helvetica" w:cs="Helvetica"/>
          <w:color w:val="333333"/>
          <w:sz w:val="21"/>
          <w:szCs w:val="21"/>
          <w:lang w:eastAsia="ru-RU"/>
        </w:rPr>
      </w:pPr>
      <w:r w:rsidRPr="00406725">
        <w:rPr>
          <w:rFonts w:ascii="Times New Roman" w:eastAsia="Times New Roman" w:hAnsi="Times New Roman" w:cs="Times New Roman"/>
          <w:b/>
          <w:bCs/>
          <w:color w:val="262626"/>
          <w:sz w:val="21"/>
          <w:szCs w:val="21"/>
          <w:lang w:eastAsia="ru-RU"/>
        </w:rPr>
        <w:t>Креативное мышление</w:t>
      </w:r>
    </w:p>
    <w:p w:rsidR="00406725" w:rsidRPr="00406725" w:rsidRDefault="00406725" w:rsidP="00406725">
      <w:pPr>
        <w:shd w:val="clear" w:color="auto" w:fill="FFFFFF"/>
        <w:spacing w:after="150" w:line="240" w:lineRule="auto"/>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262626"/>
          <w:sz w:val="21"/>
          <w:szCs w:val="21"/>
          <w:lang w:eastAsia="ru-RU"/>
        </w:rPr>
        <w:t>Сюда относим все, что связано с творчеством в глобальном значении: способность генерировать свои и улучшать чужие идеи, предлагать эффективные решения, использовать фантазию и воображение. Итогом становится критический анализ предложений, который поможет увидеть их сильные и слабые стороны.</w:t>
      </w:r>
    </w:p>
    <w:p w:rsidR="00406725" w:rsidRPr="00406725" w:rsidRDefault="00406725" w:rsidP="00406725">
      <w:pPr>
        <w:numPr>
          <w:ilvl w:val="0"/>
          <w:numId w:val="4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262626"/>
          <w:sz w:val="21"/>
          <w:szCs w:val="21"/>
          <w:lang w:eastAsia="ru-RU"/>
        </w:rPr>
        <w:t>креативное мышление помогает совместная работа над стенгазетой, составление расписания уроков и домашних дел, создание картины на актуальную тему или изображения фантастического животного.</w:t>
      </w:r>
    </w:p>
    <w:p w:rsidR="00406725" w:rsidRPr="00406725" w:rsidRDefault="00406725" w:rsidP="00406725">
      <w:pPr>
        <w:shd w:val="clear" w:color="auto" w:fill="FFFFFF"/>
        <w:spacing w:after="150" w:line="240" w:lineRule="auto"/>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262626"/>
          <w:sz w:val="21"/>
          <w:szCs w:val="21"/>
          <w:lang w:eastAsia="ru-RU"/>
        </w:rPr>
        <w:t>Креативное мышление связано не только с творческой активностью, но и с глубоким знанием предмета. Творческий потенциал неразрывно сопутствует ежедневным задачам, решать которые при определенных условиях можно быстрее и проще.</w:t>
      </w:r>
    </w:p>
    <w:p w:rsidR="00406725" w:rsidRPr="00406725" w:rsidRDefault="00406725" w:rsidP="00406725">
      <w:pPr>
        <w:shd w:val="clear" w:color="auto" w:fill="FFFFFF"/>
        <w:spacing w:after="150" w:line="240" w:lineRule="auto"/>
        <w:rPr>
          <w:rFonts w:ascii="Helvetica" w:eastAsia="Times New Roman" w:hAnsi="Helvetica" w:cs="Helvetica"/>
          <w:color w:val="333333"/>
          <w:sz w:val="21"/>
          <w:szCs w:val="21"/>
          <w:lang w:eastAsia="ru-RU"/>
        </w:rPr>
      </w:pPr>
      <w:r w:rsidRPr="00406725">
        <w:rPr>
          <w:rFonts w:ascii="Times New Roman" w:eastAsia="Times New Roman" w:hAnsi="Times New Roman" w:cs="Times New Roman"/>
          <w:b/>
          <w:bCs/>
          <w:color w:val="262626"/>
          <w:sz w:val="21"/>
          <w:szCs w:val="21"/>
          <w:lang w:eastAsia="ru-RU"/>
        </w:rPr>
        <w:t>Финансовая грамотность</w:t>
      </w:r>
    </w:p>
    <w:p w:rsidR="00406725" w:rsidRPr="00406725" w:rsidRDefault="00406725" w:rsidP="00406725">
      <w:pPr>
        <w:shd w:val="clear" w:color="auto" w:fill="FFFFFF"/>
        <w:spacing w:after="150" w:line="240" w:lineRule="auto"/>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262626"/>
          <w:sz w:val="21"/>
          <w:szCs w:val="21"/>
          <w:lang w:eastAsia="ru-RU"/>
        </w:rPr>
        <w:t>Грамотность в области финансовых инструментов подразумевает, что школьники знакомятся с базовыми понятиями и учатся принимать решения для улучшения собственного благополучия.</w:t>
      </w:r>
    </w:p>
    <w:p w:rsidR="00406725" w:rsidRPr="00406725" w:rsidRDefault="00406725" w:rsidP="00406725">
      <w:pPr>
        <w:shd w:val="clear" w:color="auto" w:fill="FFFFFF"/>
        <w:spacing w:after="150" w:line="240" w:lineRule="auto"/>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262626"/>
          <w:sz w:val="21"/>
          <w:szCs w:val="21"/>
          <w:lang w:eastAsia="ru-RU"/>
        </w:rPr>
        <w:t>Для того чтобы освоить этот вид грамотности, педагоги моделируют для учеников ситуации с банковскими продуктами, денежными операциями, другими инструментами финансового рынка.</w:t>
      </w:r>
    </w:p>
    <w:p w:rsidR="00406725" w:rsidRPr="00406725" w:rsidRDefault="00406725" w:rsidP="00406725">
      <w:pPr>
        <w:shd w:val="clear" w:color="auto" w:fill="FFFFFF"/>
        <w:spacing w:after="150" w:line="240" w:lineRule="auto"/>
        <w:rPr>
          <w:rFonts w:ascii="Helvetica" w:eastAsia="Times New Roman" w:hAnsi="Helvetica" w:cs="Helvetica"/>
          <w:color w:val="333333"/>
          <w:sz w:val="21"/>
          <w:szCs w:val="21"/>
          <w:lang w:eastAsia="ru-RU"/>
        </w:rPr>
      </w:pPr>
      <w:r w:rsidRPr="00406725">
        <w:rPr>
          <w:rFonts w:ascii="Times New Roman" w:eastAsia="Times New Roman" w:hAnsi="Times New Roman" w:cs="Times New Roman"/>
          <w:b/>
          <w:bCs/>
          <w:color w:val="262626"/>
          <w:sz w:val="21"/>
          <w:szCs w:val="21"/>
          <w:lang w:eastAsia="ru-RU"/>
        </w:rPr>
        <w:t>Компьютерная грамотность</w:t>
      </w:r>
    </w:p>
    <w:p w:rsidR="00406725" w:rsidRPr="00406725" w:rsidRDefault="00406725" w:rsidP="00406725">
      <w:pPr>
        <w:shd w:val="clear" w:color="auto" w:fill="FFFFFF"/>
        <w:spacing w:after="150" w:line="240" w:lineRule="auto"/>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262626"/>
          <w:sz w:val="21"/>
          <w:szCs w:val="21"/>
          <w:lang w:eastAsia="ru-RU"/>
        </w:rPr>
        <w:t>Компонент, связанный с компьютерной грамотностью и безопасностью школьников, выходит в последние годы на одно из первых мест. Навык взаимодействия с электронными сервисами требуется уже в начальной школе.</w:t>
      </w:r>
    </w:p>
    <w:p w:rsidR="00406725" w:rsidRPr="00406725" w:rsidRDefault="00406725" w:rsidP="00406725">
      <w:pPr>
        <w:shd w:val="clear" w:color="auto" w:fill="FFFFFF"/>
        <w:spacing w:after="150" w:line="240" w:lineRule="auto"/>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262626"/>
          <w:sz w:val="21"/>
          <w:szCs w:val="21"/>
          <w:lang w:eastAsia="ru-RU"/>
        </w:rPr>
        <w:t>Компьютерная грамотность заключается в умениях:</w:t>
      </w:r>
    </w:p>
    <w:p w:rsidR="00406725" w:rsidRPr="00406725" w:rsidRDefault="00406725" w:rsidP="00406725">
      <w:pPr>
        <w:numPr>
          <w:ilvl w:val="0"/>
          <w:numId w:val="4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333333"/>
          <w:sz w:val="21"/>
          <w:szCs w:val="21"/>
          <w:lang w:eastAsia="ru-RU"/>
        </w:rPr>
        <w:t>работать с информацией в интернете, искать и анализировать данные, сегментировать их по степени достоверности.</w:t>
      </w:r>
    </w:p>
    <w:p w:rsidR="00406725" w:rsidRPr="00406725" w:rsidRDefault="00406725" w:rsidP="00406725">
      <w:pPr>
        <w:numPr>
          <w:ilvl w:val="0"/>
          <w:numId w:val="4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333333"/>
          <w:sz w:val="21"/>
          <w:szCs w:val="21"/>
          <w:lang w:eastAsia="ru-RU"/>
        </w:rPr>
        <w:lastRenderedPageBreak/>
        <w:t>пользоваться электронными сервисами: почтой, облачными хранилищами, базовыми программами;</w:t>
      </w:r>
    </w:p>
    <w:p w:rsidR="00406725" w:rsidRPr="00406725" w:rsidRDefault="00406725" w:rsidP="00406725">
      <w:pPr>
        <w:numPr>
          <w:ilvl w:val="0"/>
          <w:numId w:val="4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333333"/>
          <w:sz w:val="21"/>
          <w:szCs w:val="21"/>
          <w:lang w:eastAsia="ru-RU"/>
        </w:rPr>
        <w:t xml:space="preserve">знать правила безопасности и защиты личной информации, управлять личными аккаунтами в </w:t>
      </w:r>
      <w:proofErr w:type="spellStart"/>
      <w:r w:rsidRPr="00406725">
        <w:rPr>
          <w:rFonts w:ascii="Times New Roman" w:eastAsia="Times New Roman" w:hAnsi="Times New Roman" w:cs="Times New Roman"/>
          <w:color w:val="333333"/>
          <w:sz w:val="21"/>
          <w:szCs w:val="21"/>
          <w:lang w:eastAsia="ru-RU"/>
        </w:rPr>
        <w:t>соцсетях</w:t>
      </w:r>
      <w:proofErr w:type="spellEnd"/>
      <w:r w:rsidRPr="00406725">
        <w:rPr>
          <w:rFonts w:ascii="Times New Roman" w:eastAsia="Times New Roman" w:hAnsi="Times New Roman" w:cs="Times New Roman"/>
          <w:color w:val="333333"/>
          <w:sz w:val="21"/>
          <w:szCs w:val="21"/>
          <w:lang w:eastAsia="ru-RU"/>
        </w:rPr>
        <w:t>.</w:t>
      </w:r>
    </w:p>
    <w:p w:rsidR="00406725" w:rsidRPr="00406725" w:rsidRDefault="00406725" w:rsidP="00406725">
      <w:pPr>
        <w:shd w:val="clear" w:color="auto" w:fill="FFFFFF"/>
        <w:spacing w:after="150" w:line="240" w:lineRule="auto"/>
        <w:rPr>
          <w:rFonts w:ascii="Helvetica" w:eastAsia="Times New Roman" w:hAnsi="Helvetica" w:cs="Helvetica"/>
          <w:color w:val="333333"/>
          <w:sz w:val="21"/>
          <w:szCs w:val="21"/>
          <w:lang w:eastAsia="ru-RU"/>
        </w:rPr>
      </w:pPr>
      <w:r w:rsidRPr="00406725">
        <w:rPr>
          <w:rFonts w:ascii="Helvetica" w:eastAsia="Times New Roman" w:hAnsi="Helvetica" w:cs="Helvetica"/>
          <w:color w:val="333333"/>
          <w:sz w:val="21"/>
          <w:szCs w:val="21"/>
          <w:lang w:eastAsia="ru-RU"/>
        </w:rPr>
        <w:t> </w:t>
      </w:r>
    </w:p>
    <w:p w:rsidR="00406725" w:rsidRPr="00406725" w:rsidRDefault="00406725" w:rsidP="00406725">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406725">
        <w:rPr>
          <w:rFonts w:ascii="Times New Roman" w:eastAsia="Times New Roman" w:hAnsi="Times New Roman" w:cs="Times New Roman"/>
          <w:b/>
          <w:bCs/>
          <w:color w:val="262626"/>
          <w:sz w:val="21"/>
          <w:szCs w:val="21"/>
          <w:lang w:eastAsia="ru-RU"/>
        </w:rPr>
        <w:t>Фунциональная</w:t>
      </w:r>
      <w:proofErr w:type="spellEnd"/>
      <w:r w:rsidRPr="00406725">
        <w:rPr>
          <w:rFonts w:ascii="Times New Roman" w:eastAsia="Times New Roman" w:hAnsi="Times New Roman" w:cs="Times New Roman"/>
          <w:b/>
          <w:bCs/>
          <w:color w:val="262626"/>
          <w:sz w:val="21"/>
          <w:szCs w:val="21"/>
          <w:lang w:eastAsia="ru-RU"/>
        </w:rPr>
        <w:t xml:space="preserve"> грамотность на уроках географии</w:t>
      </w:r>
    </w:p>
    <w:p w:rsidR="00406725" w:rsidRPr="00406725" w:rsidRDefault="00406725" w:rsidP="00406725">
      <w:pPr>
        <w:shd w:val="clear" w:color="auto" w:fill="FFFFFF"/>
        <w:spacing w:after="150" w:line="240" w:lineRule="auto"/>
        <w:rPr>
          <w:rFonts w:ascii="Helvetica" w:eastAsia="Times New Roman" w:hAnsi="Helvetica" w:cs="Helvetica"/>
          <w:color w:val="333333"/>
          <w:sz w:val="21"/>
          <w:szCs w:val="21"/>
          <w:lang w:eastAsia="ru-RU"/>
        </w:rPr>
      </w:pPr>
      <w:r w:rsidRPr="00406725">
        <w:rPr>
          <w:rFonts w:ascii="Helvetica" w:eastAsia="Times New Roman" w:hAnsi="Helvetica" w:cs="Helvetica"/>
          <w:color w:val="333333"/>
          <w:sz w:val="21"/>
          <w:szCs w:val="21"/>
          <w:lang w:eastAsia="ru-RU"/>
        </w:rPr>
        <w:t> </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Формирование функциональной грамотности по географии подразумевает высокие результаты во всех направлениях. Таким образом, правильное преподавание данного предмета столь важно для формирования разносторонней и социально адаптированной личности.</w:t>
      </w:r>
    </w:p>
    <w:p w:rsidR="00406725" w:rsidRPr="00406725" w:rsidRDefault="00406725" w:rsidP="00406725">
      <w:pPr>
        <w:shd w:val="clear" w:color="auto" w:fill="FFFFFF"/>
        <w:spacing w:after="150" w:line="240" w:lineRule="auto"/>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lang w:eastAsia="ru-RU"/>
        </w:rPr>
        <w:t>Для оценки функциональной грамотности проводятся такие международные исследования, как PISA, TIMSS и ряд других. К сожалению, в России результаты исследования PISA ниже среднего международного балла, в том числе и по естественнонаучной грамотности, куда входит и география. По данному показателю Россия занимает 34 (из 56 стран) место. Не достигают базового порога 18 % учащихся. </w:t>
      </w:r>
      <w:r w:rsidRPr="00406725">
        <w:rPr>
          <w:rFonts w:ascii="Times New Roman" w:eastAsia="Times New Roman" w:hAnsi="Times New Roman" w:cs="Times New Roman"/>
          <w:color w:val="000000"/>
          <w:sz w:val="21"/>
          <w:szCs w:val="21"/>
          <w:lang w:eastAsia="ru-RU"/>
        </w:rPr>
        <w:t>Источник: </w:t>
      </w:r>
      <w:r w:rsidRPr="00406725">
        <w:rPr>
          <w:rFonts w:ascii="Times New Roman" w:eastAsia="Times New Roman" w:hAnsi="Times New Roman" w:cs="Times New Roman"/>
          <w:color w:val="3E73C3"/>
          <w:sz w:val="21"/>
          <w:szCs w:val="21"/>
          <w:lang w:eastAsia="ru-RU"/>
        </w:rPr>
        <w:t>https://rosuchebnik.ru/material/otsenka-funktsionalnoy-gramotnosti-kachestvennoe-obuchenie-geografii/</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У наших школьников западает уровень применения знаний и рассуждения, хотя уровень знания материала остается довольно высоким. Школьники не могут говорить, не могут аргументировать свою позицию, не могут использовать полученные знания для решения практических заданий в ЕГЭ, ОГЭ и ВПР.</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 xml:space="preserve">В географии функциональная грамотность формируется достижением, прежде всего, предметных результатов </w:t>
      </w:r>
      <w:proofErr w:type="gramStart"/>
      <w:r w:rsidRPr="00406725">
        <w:rPr>
          <w:rFonts w:ascii="Times New Roman" w:eastAsia="Times New Roman" w:hAnsi="Times New Roman" w:cs="Times New Roman"/>
          <w:color w:val="131313"/>
          <w:sz w:val="21"/>
          <w:szCs w:val="21"/>
          <w:shd w:val="clear" w:color="auto" w:fill="FFFFFF"/>
          <w:lang w:eastAsia="ru-RU"/>
        </w:rPr>
        <w:t>через</w:t>
      </w:r>
      <w:proofErr w:type="gramEnd"/>
      <w:r w:rsidRPr="00406725">
        <w:rPr>
          <w:rFonts w:ascii="Times New Roman" w:eastAsia="Times New Roman" w:hAnsi="Times New Roman" w:cs="Times New Roman"/>
          <w:color w:val="131313"/>
          <w:sz w:val="21"/>
          <w:szCs w:val="21"/>
          <w:shd w:val="clear" w:color="auto" w:fill="FFFFFF"/>
          <w:lang w:eastAsia="ru-RU"/>
        </w:rPr>
        <w:t>:</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 работу с текстом</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 работу с географической картой</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 работу со статистическими данными.</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Именно здесь наблюдается больше всего проблем. Об этом можно судить, проанализировав результаты выполнения определенных заданий, нацеленных на оценку функциональной грамотности, в ОГЭ, ЕГЭ и ВПР.</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b/>
          <w:bCs/>
          <w:color w:val="131313"/>
          <w:sz w:val="21"/>
          <w:szCs w:val="21"/>
          <w:shd w:val="clear" w:color="auto" w:fill="FFFFFF"/>
          <w:lang w:eastAsia="ru-RU"/>
        </w:rPr>
        <w:t>Работа с текстом</w:t>
      </w:r>
      <w:r w:rsidRPr="00406725">
        <w:rPr>
          <w:rFonts w:ascii="Times New Roman" w:eastAsia="Times New Roman" w:hAnsi="Times New Roman" w:cs="Times New Roman"/>
          <w:color w:val="131313"/>
          <w:sz w:val="21"/>
          <w:szCs w:val="21"/>
          <w:shd w:val="clear" w:color="auto" w:fill="FFFFFF"/>
          <w:lang w:eastAsia="ru-RU"/>
        </w:rPr>
        <w:t xml:space="preserve">. Одна из проблем, существующих сегодня на уроке географии. Среднестатистический ученик не хочет и не умеет читать и анализировать </w:t>
      </w:r>
      <w:proofErr w:type="gramStart"/>
      <w:r w:rsidRPr="00406725">
        <w:rPr>
          <w:rFonts w:ascii="Times New Roman" w:eastAsia="Times New Roman" w:hAnsi="Times New Roman" w:cs="Times New Roman"/>
          <w:color w:val="131313"/>
          <w:sz w:val="21"/>
          <w:szCs w:val="21"/>
          <w:shd w:val="clear" w:color="auto" w:fill="FFFFFF"/>
          <w:lang w:eastAsia="ru-RU"/>
        </w:rPr>
        <w:t>прочитанное</w:t>
      </w:r>
      <w:proofErr w:type="gramEnd"/>
      <w:r w:rsidRPr="00406725">
        <w:rPr>
          <w:rFonts w:ascii="Times New Roman" w:eastAsia="Times New Roman" w:hAnsi="Times New Roman" w:cs="Times New Roman"/>
          <w:color w:val="131313"/>
          <w:sz w:val="21"/>
          <w:szCs w:val="21"/>
          <w:shd w:val="clear" w:color="auto" w:fill="FFFFFF"/>
          <w:lang w:eastAsia="ru-RU"/>
        </w:rPr>
        <w:t>. При сдаче экзаменов и ВПР учащиеся невнимательно читают задания и инструкции к ним и в связи с этим неправильно выполняют задания. А ведь почти в каждом задании по географии в самом тексте находятся «подсказки», которые помогают его выполнить. Их только надо уметь найти.</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b/>
          <w:bCs/>
          <w:color w:val="131313"/>
          <w:sz w:val="21"/>
          <w:szCs w:val="21"/>
          <w:shd w:val="clear" w:color="auto" w:fill="FFFFFF"/>
          <w:lang w:eastAsia="ru-RU"/>
        </w:rPr>
        <w:t>Работа с географической картой</w:t>
      </w:r>
      <w:r w:rsidRPr="00406725">
        <w:rPr>
          <w:rFonts w:ascii="Times New Roman" w:eastAsia="Times New Roman" w:hAnsi="Times New Roman" w:cs="Times New Roman"/>
          <w:color w:val="131313"/>
          <w:sz w:val="21"/>
          <w:szCs w:val="21"/>
          <w:shd w:val="clear" w:color="auto" w:fill="FFFFFF"/>
          <w:lang w:eastAsia="ru-RU"/>
        </w:rPr>
        <w:t>. В образовательном стандарте сказано, что формирование картографической грамотности – цель географического образования. В географии главный метод исследования – картографический. Задания ОГЭ, ЕГЭ и ВПР по географии требуют от школьника:</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 умения читать карту</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 владеть приемом наложения карт</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 развитого пространственного представления картографической информации.</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К сожалению, чаще всего вызывают у ребят затруднения именно эти задания:</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 xml:space="preserve">- задания на определение географического объекта по его координатам и </w:t>
      </w:r>
      <w:proofErr w:type="gramStart"/>
      <w:r w:rsidRPr="00406725">
        <w:rPr>
          <w:rFonts w:ascii="Times New Roman" w:eastAsia="Times New Roman" w:hAnsi="Times New Roman" w:cs="Times New Roman"/>
          <w:color w:val="131313"/>
          <w:sz w:val="21"/>
          <w:szCs w:val="21"/>
          <w:shd w:val="clear" w:color="auto" w:fill="FFFFFF"/>
          <w:lang w:eastAsia="ru-RU"/>
        </w:rPr>
        <w:t>обратная</w:t>
      </w:r>
      <w:proofErr w:type="gramEnd"/>
      <w:r w:rsidRPr="00406725">
        <w:rPr>
          <w:rFonts w:ascii="Times New Roman" w:eastAsia="Times New Roman" w:hAnsi="Times New Roman" w:cs="Times New Roman"/>
          <w:color w:val="131313"/>
          <w:sz w:val="21"/>
          <w:szCs w:val="21"/>
          <w:shd w:val="clear" w:color="auto" w:fill="FFFFFF"/>
          <w:lang w:eastAsia="ru-RU"/>
        </w:rPr>
        <w:t xml:space="preserve"> – нахождение географических координат объекта</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 задание, требующее владения приемом наложения карт</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 задания, требующие развитого пространственного воображения и знания карты.</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b/>
          <w:bCs/>
          <w:color w:val="131313"/>
          <w:sz w:val="21"/>
          <w:szCs w:val="21"/>
          <w:shd w:val="clear" w:color="auto" w:fill="FFFFFF"/>
          <w:lang w:eastAsia="ru-RU"/>
        </w:rPr>
        <w:t>Работа со статистическим материалом</w:t>
      </w:r>
      <w:r w:rsidRPr="00406725">
        <w:rPr>
          <w:rFonts w:ascii="Times New Roman" w:eastAsia="Times New Roman" w:hAnsi="Times New Roman" w:cs="Times New Roman"/>
          <w:color w:val="131313"/>
          <w:sz w:val="21"/>
          <w:szCs w:val="21"/>
          <w:shd w:val="clear" w:color="auto" w:fill="FFFFFF"/>
          <w:lang w:eastAsia="ru-RU"/>
        </w:rPr>
        <w:t xml:space="preserve">. К статистическим материалам мы, как правило, относим графики, схемы, таблицы, диаграммы, матрицы данных и т.п. Успешное выполнение именно этих </w:t>
      </w:r>
      <w:r w:rsidRPr="00406725">
        <w:rPr>
          <w:rFonts w:ascii="Times New Roman" w:eastAsia="Times New Roman" w:hAnsi="Times New Roman" w:cs="Times New Roman"/>
          <w:color w:val="131313"/>
          <w:sz w:val="21"/>
          <w:szCs w:val="21"/>
          <w:shd w:val="clear" w:color="auto" w:fill="FFFFFF"/>
          <w:lang w:eastAsia="ru-RU"/>
        </w:rPr>
        <w:lastRenderedPageBreak/>
        <w:t>заданий формирует не только естественнонаучную, но и математическую область функциональной грамотности.</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К таким типовым заданиям в ОГЭ, ЕГЭ и ВПР можно отнести следующие:</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 определение заданного показателя по формуле, выбирая необходимые данные из таблицы</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 xml:space="preserve">- работа с </w:t>
      </w:r>
      <w:proofErr w:type="spellStart"/>
      <w:r w:rsidRPr="00406725">
        <w:rPr>
          <w:rFonts w:ascii="Times New Roman" w:eastAsia="Times New Roman" w:hAnsi="Times New Roman" w:cs="Times New Roman"/>
          <w:color w:val="131313"/>
          <w:sz w:val="21"/>
          <w:szCs w:val="21"/>
          <w:shd w:val="clear" w:color="auto" w:fill="FFFFFF"/>
          <w:lang w:eastAsia="ru-RU"/>
        </w:rPr>
        <w:t>климатограммами</w:t>
      </w:r>
      <w:proofErr w:type="spellEnd"/>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 выявление эмпирических зависимостей на основе данных таблицы</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proofErr w:type="gramStart"/>
      <w:r w:rsidRPr="00406725">
        <w:rPr>
          <w:rFonts w:ascii="Times New Roman" w:eastAsia="Times New Roman" w:hAnsi="Times New Roman" w:cs="Times New Roman"/>
          <w:color w:val="131313"/>
          <w:sz w:val="21"/>
          <w:szCs w:val="21"/>
          <w:shd w:val="clear" w:color="auto" w:fill="FFFFFF"/>
          <w:lang w:eastAsia="ru-RU"/>
        </w:rPr>
        <w:t>- работа со статистической матрицей данных (в 10 – 11 классе углубленного уровня изучения географии.</w:t>
      </w:r>
      <w:proofErr w:type="gramEnd"/>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Что уже делается учителями географии и что еще можно сделать для повышения функциональной грамотности на этих уроках?</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При </w:t>
      </w:r>
      <w:r w:rsidRPr="00406725">
        <w:rPr>
          <w:rFonts w:ascii="Times New Roman" w:eastAsia="Times New Roman" w:hAnsi="Times New Roman" w:cs="Times New Roman"/>
          <w:b/>
          <w:bCs/>
          <w:color w:val="131313"/>
          <w:sz w:val="21"/>
          <w:szCs w:val="21"/>
          <w:shd w:val="clear" w:color="auto" w:fill="FFFFFF"/>
          <w:lang w:eastAsia="ru-RU"/>
        </w:rPr>
        <w:t>работе с текстом</w:t>
      </w:r>
      <w:r w:rsidRPr="00406725">
        <w:rPr>
          <w:rFonts w:ascii="Times New Roman" w:eastAsia="Times New Roman" w:hAnsi="Times New Roman" w:cs="Times New Roman"/>
          <w:color w:val="131313"/>
          <w:sz w:val="21"/>
          <w:szCs w:val="21"/>
          <w:shd w:val="clear" w:color="auto" w:fill="FFFFFF"/>
          <w:lang w:eastAsia="ru-RU"/>
        </w:rPr>
        <w:t> на уроках географии используется множество различных </w:t>
      </w:r>
      <w:r w:rsidRPr="00406725">
        <w:rPr>
          <w:rFonts w:ascii="Times New Roman" w:eastAsia="Times New Roman" w:hAnsi="Times New Roman" w:cs="Times New Roman"/>
          <w:b/>
          <w:bCs/>
          <w:color w:val="131313"/>
          <w:sz w:val="21"/>
          <w:szCs w:val="21"/>
          <w:shd w:val="clear" w:color="auto" w:fill="FFFFFF"/>
          <w:lang w:eastAsia="ru-RU"/>
        </w:rPr>
        <w:t>приемов</w:t>
      </w:r>
      <w:r w:rsidRPr="00406725">
        <w:rPr>
          <w:rFonts w:ascii="Times New Roman" w:eastAsia="Times New Roman" w:hAnsi="Times New Roman" w:cs="Times New Roman"/>
          <w:color w:val="131313"/>
          <w:sz w:val="21"/>
          <w:szCs w:val="21"/>
          <w:shd w:val="clear" w:color="auto" w:fill="FFFFFF"/>
          <w:lang w:eastAsia="ru-RU"/>
        </w:rPr>
        <w:t>. Наиболее часто используемые:</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 комментированное чтение (в 5 – 6 классах), которое позволяет лучше понять и усвоить материал, выделить главное</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 составление простой таблицы на основе параграфа учебника (в 5 – 6 классах)</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 составление сравнительной таблицы на основе прочитанного текста с обязательным выделением в выводе черт сходства и различия географических объектов или явлений (7 – 111 классы)</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 высказывание своего мнения по тексту, обозначающему какую-либо проблему, с обязательным собственным предложением решения обозначенной в тексте проблемы (9 – 11 классы)</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 составление схемы по прочитанному тексту и обратное задание – написание текста по указанной схеме</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 составление развернутых планов и конспектов параграфов</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 создание схематичного рисунка по тексту</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 нахождение географических ошибок в предложенном тексте</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 заполнение текста пропущенными словами; при этом слова можно предложить, а можно и не предлагать, что усложнит работу</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 составление кроссвордов (в 5 – 7 классах)</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 чтение и анализ художественного текста из произведений. В результате учащиеся должны определить природную зону, географический объект, описать погоду, объяснить суть или причину того или иного географического явления или процесса. Данный прием успешнее всего можно использовать при подготовке команды учебного заведения к участию в различных географических конкурсах.</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Внимание </w:t>
      </w:r>
      <w:r w:rsidRPr="00406725">
        <w:rPr>
          <w:rFonts w:ascii="Times New Roman" w:eastAsia="Times New Roman" w:hAnsi="Times New Roman" w:cs="Times New Roman"/>
          <w:b/>
          <w:bCs/>
          <w:color w:val="131313"/>
          <w:sz w:val="21"/>
          <w:szCs w:val="21"/>
          <w:shd w:val="clear" w:color="auto" w:fill="FFFFFF"/>
          <w:lang w:eastAsia="ru-RU"/>
        </w:rPr>
        <w:t>работе с картой</w:t>
      </w:r>
      <w:r w:rsidRPr="00406725">
        <w:rPr>
          <w:rFonts w:ascii="Times New Roman" w:eastAsia="Times New Roman" w:hAnsi="Times New Roman" w:cs="Times New Roman"/>
          <w:color w:val="131313"/>
          <w:sz w:val="21"/>
          <w:szCs w:val="21"/>
          <w:shd w:val="clear" w:color="auto" w:fill="FFFFFF"/>
          <w:lang w:eastAsia="ru-RU"/>
        </w:rPr>
        <w:t> следует уделять на каждом уроке. Наиболее результативными можно считать следующие </w:t>
      </w:r>
      <w:r w:rsidRPr="00406725">
        <w:rPr>
          <w:rFonts w:ascii="Times New Roman" w:eastAsia="Times New Roman" w:hAnsi="Times New Roman" w:cs="Times New Roman"/>
          <w:b/>
          <w:bCs/>
          <w:color w:val="131313"/>
          <w:sz w:val="21"/>
          <w:szCs w:val="21"/>
          <w:shd w:val="clear" w:color="auto" w:fill="FFFFFF"/>
          <w:lang w:eastAsia="ru-RU"/>
        </w:rPr>
        <w:t>приемы</w:t>
      </w:r>
      <w:r w:rsidRPr="00406725">
        <w:rPr>
          <w:rFonts w:ascii="Times New Roman" w:eastAsia="Times New Roman" w:hAnsi="Times New Roman" w:cs="Times New Roman"/>
          <w:color w:val="131313"/>
          <w:sz w:val="21"/>
          <w:szCs w:val="21"/>
          <w:shd w:val="clear" w:color="auto" w:fill="FFFFFF"/>
          <w:lang w:eastAsia="ru-RU"/>
        </w:rPr>
        <w:t> работы:</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 xml:space="preserve">1) «Стороны горизонта» - помогает формировать </w:t>
      </w:r>
      <w:proofErr w:type="gramStart"/>
      <w:r w:rsidRPr="00406725">
        <w:rPr>
          <w:rFonts w:ascii="Times New Roman" w:eastAsia="Times New Roman" w:hAnsi="Times New Roman" w:cs="Times New Roman"/>
          <w:color w:val="131313"/>
          <w:sz w:val="21"/>
          <w:szCs w:val="21"/>
          <w:shd w:val="clear" w:color="auto" w:fill="FFFFFF"/>
          <w:lang w:eastAsia="ru-RU"/>
        </w:rPr>
        <w:t>пространственное</w:t>
      </w:r>
      <w:proofErr w:type="gramEnd"/>
      <w:r w:rsidRPr="00406725">
        <w:rPr>
          <w:rFonts w:ascii="Times New Roman" w:eastAsia="Times New Roman" w:hAnsi="Times New Roman" w:cs="Times New Roman"/>
          <w:color w:val="131313"/>
          <w:sz w:val="21"/>
          <w:szCs w:val="21"/>
          <w:shd w:val="clear" w:color="auto" w:fill="FFFFFF"/>
          <w:lang w:eastAsia="ru-RU"/>
        </w:rPr>
        <w:t xml:space="preserve"> представления и лучше запомнить карту. Например:</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 укажите материки западного и восточного полушарий;</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 расположи горы мира с севера на юг: Тибет, Кавказ, Анды, Кордильеры, Альпы, Тянь-Шань.</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2) «Найди лишнее» - найти лишний географический объект и дать объяснение выбору. Например:</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 Бразилия, Аргентина, Перу, Колумбия, Парагвай – Парагвай не имеет выхода к морю, остальные имеют морские порты</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proofErr w:type="gramStart"/>
      <w:r w:rsidRPr="00406725">
        <w:rPr>
          <w:rFonts w:ascii="Times New Roman" w:eastAsia="Times New Roman" w:hAnsi="Times New Roman" w:cs="Times New Roman"/>
          <w:color w:val="131313"/>
          <w:sz w:val="21"/>
          <w:szCs w:val="21"/>
          <w:shd w:val="clear" w:color="auto" w:fill="FFFFFF"/>
          <w:lang w:eastAsia="ru-RU"/>
        </w:rPr>
        <w:t>- Монголия, Сирия, Албания, Китай, Турция – Албания находится в Европе, остальные – в Азии.</w:t>
      </w:r>
      <w:proofErr w:type="gramEnd"/>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Данные задания лучше всего проводить в 5 – 7 классах.</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lastRenderedPageBreak/>
        <w:t>3) Ассоциативные задания – объединить географические объекты и объяснить причину объединения. Например:</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 Буэнос-Айрес – Бухара – оба начинаются на букву «Б»</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 Буэнос-Айрес – Будапешт – являются столицами государств</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 Буэнос-Айрес – Копенгаген – оба лежат на берегу моря</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 Буэнос-Айрес – Кейптаун – оба лежат в южном полушарии</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 Буэнос-Айрес – Вашингтон – оба лежат в западном полушарии.</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 xml:space="preserve">4) Логические задания – задание дается в виде списка, необходимо разделить его на группы, причем количество групп не указывается. Чем больше ученик выделяет групп, тем ценнее ответ. </w:t>
      </w:r>
      <w:proofErr w:type="gramStart"/>
      <w:r w:rsidRPr="00406725">
        <w:rPr>
          <w:rFonts w:ascii="Times New Roman" w:eastAsia="Times New Roman" w:hAnsi="Times New Roman" w:cs="Times New Roman"/>
          <w:color w:val="131313"/>
          <w:sz w:val="21"/>
          <w:szCs w:val="21"/>
          <w:shd w:val="clear" w:color="auto" w:fill="FFFFFF"/>
          <w:lang w:eastAsia="ru-RU"/>
        </w:rPr>
        <w:t xml:space="preserve">Например, Бразилия, Боливия, Кордильеры, Амазонка, Сенегал, Нигер, </w:t>
      </w:r>
      <w:proofErr w:type="spellStart"/>
      <w:r w:rsidRPr="00406725">
        <w:rPr>
          <w:rFonts w:ascii="Times New Roman" w:eastAsia="Times New Roman" w:hAnsi="Times New Roman" w:cs="Times New Roman"/>
          <w:color w:val="131313"/>
          <w:sz w:val="21"/>
          <w:szCs w:val="21"/>
          <w:shd w:val="clear" w:color="auto" w:fill="FFFFFF"/>
          <w:lang w:eastAsia="ru-RU"/>
        </w:rPr>
        <w:t>Игуасу</w:t>
      </w:r>
      <w:proofErr w:type="spellEnd"/>
      <w:r w:rsidRPr="00406725">
        <w:rPr>
          <w:rFonts w:ascii="Times New Roman" w:eastAsia="Times New Roman" w:hAnsi="Times New Roman" w:cs="Times New Roman"/>
          <w:color w:val="131313"/>
          <w:sz w:val="21"/>
          <w:szCs w:val="21"/>
          <w:shd w:val="clear" w:color="auto" w:fill="FFFFFF"/>
          <w:lang w:eastAsia="ru-RU"/>
        </w:rPr>
        <w:t xml:space="preserve">, Миссисипи, Енисей, Гималаи, Народная, Монблан, Обь, Конго, Вьетнам, Флорида, Анды, Нил, Эквадор, Финляндия, </w:t>
      </w:r>
      <w:proofErr w:type="spellStart"/>
      <w:r w:rsidRPr="00406725">
        <w:rPr>
          <w:rFonts w:ascii="Times New Roman" w:eastAsia="Times New Roman" w:hAnsi="Times New Roman" w:cs="Times New Roman"/>
          <w:color w:val="131313"/>
          <w:sz w:val="21"/>
          <w:szCs w:val="21"/>
          <w:shd w:val="clear" w:color="auto" w:fill="FFFFFF"/>
          <w:lang w:eastAsia="ru-RU"/>
        </w:rPr>
        <w:t>Атакама</w:t>
      </w:r>
      <w:proofErr w:type="spellEnd"/>
      <w:r w:rsidRPr="00406725">
        <w:rPr>
          <w:rFonts w:ascii="Times New Roman" w:eastAsia="Times New Roman" w:hAnsi="Times New Roman" w:cs="Times New Roman"/>
          <w:color w:val="131313"/>
          <w:sz w:val="21"/>
          <w:szCs w:val="21"/>
          <w:shd w:val="clear" w:color="auto" w:fill="FFFFFF"/>
          <w:lang w:eastAsia="ru-RU"/>
        </w:rPr>
        <w:t>, Великобритания, Гекла, Эльбрус, Кавказ, Дунай, Рейн, Телецкое, Боденское, Альпы, Израиль, Сахара, Каракумы и т.д.</w:t>
      </w:r>
      <w:proofErr w:type="gramEnd"/>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5) Ассоциативные загадки – дается ассоциативное описание географического объекта (на что или кого похожи очертания этого объекта), а ученик должен назвать сам объект. Например:</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 акула – Сахалин</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 нос носорога – полуостров Сомали (Африка)</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 лежащий тигр – Скандинавский полуостров</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 xml:space="preserve">- сапожок – </w:t>
      </w:r>
      <w:proofErr w:type="spellStart"/>
      <w:r w:rsidRPr="00406725">
        <w:rPr>
          <w:rFonts w:ascii="Times New Roman" w:eastAsia="Times New Roman" w:hAnsi="Times New Roman" w:cs="Times New Roman"/>
          <w:color w:val="131313"/>
          <w:sz w:val="21"/>
          <w:szCs w:val="21"/>
          <w:shd w:val="clear" w:color="auto" w:fill="FFFFFF"/>
          <w:lang w:eastAsia="ru-RU"/>
        </w:rPr>
        <w:t>Апеннинский</w:t>
      </w:r>
      <w:proofErr w:type="spellEnd"/>
      <w:r w:rsidRPr="00406725">
        <w:rPr>
          <w:rFonts w:ascii="Times New Roman" w:eastAsia="Times New Roman" w:hAnsi="Times New Roman" w:cs="Times New Roman"/>
          <w:color w:val="131313"/>
          <w:sz w:val="21"/>
          <w:szCs w:val="21"/>
          <w:shd w:val="clear" w:color="auto" w:fill="FFFFFF"/>
          <w:lang w:eastAsia="ru-RU"/>
        </w:rPr>
        <w:t xml:space="preserve"> полуостров и т.п.</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 xml:space="preserve">Данные задания, как правило, используются уже в </w:t>
      </w:r>
      <w:proofErr w:type="gramStart"/>
      <w:r w:rsidRPr="00406725">
        <w:rPr>
          <w:rFonts w:ascii="Times New Roman" w:eastAsia="Times New Roman" w:hAnsi="Times New Roman" w:cs="Times New Roman"/>
          <w:color w:val="131313"/>
          <w:sz w:val="21"/>
          <w:szCs w:val="21"/>
          <w:shd w:val="clear" w:color="auto" w:fill="FFFFFF"/>
          <w:lang w:eastAsia="ru-RU"/>
        </w:rPr>
        <w:t>более старших</w:t>
      </w:r>
      <w:proofErr w:type="gramEnd"/>
      <w:r w:rsidRPr="00406725">
        <w:rPr>
          <w:rFonts w:ascii="Times New Roman" w:eastAsia="Times New Roman" w:hAnsi="Times New Roman" w:cs="Times New Roman"/>
          <w:color w:val="131313"/>
          <w:sz w:val="21"/>
          <w:szCs w:val="21"/>
          <w:shd w:val="clear" w:color="auto" w:fill="FFFFFF"/>
          <w:lang w:eastAsia="ru-RU"/>
        </w:rPr>
        <w:t xml:space="preserve"> класса – 7 – 11 классы.</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6) Немая карта – учащимся раздаются пустые контурные карты, на которых они должны:</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 отметить на карте цифрами соответствующие географические объекты (учитель указывает на доске цифру – географический объект)</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 написать на листочках названия географических объектов, которые указаны цифрами на выданной контурной карте.</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Данные задания выполняются без использования атласов. Рекомендуется применять в каждой параллели с 7 класса.</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Для повышения навыков </w:t>
      </w:r>
      <w:r w:rsidRPr="00406725">
        <w:rPr>
          <w:rFonts w:ascii="Times New Roman" w:eastAsia="Times New Roman" w:hAnsi="Times New Roman" w:cs="Times New Roman"/>
          <w:b/>
          <w:bCs/>
          <w:color w:val="131313"/>
          <w:sz w:val="21"/>
          <w:szCs w:val="21"/>
          <w:shd w:val="clear" w:color="auto" w:fill="FFFFFF"/>
          <w:lang w:eastAsia="ru-RU"/>
        </w:rPr>
        <w:t>работы со статистическими данными</w:t>
      </w:r>
      <w:r w:rsidRPr="00406725">
        <w:rPr>
          <w:rFonts w:ascii="Times New Roman" w:eastAsia="Times New Roman" w:hAnsi="Times New Roman" w:cs="Times New Roman"/>
          <w:color w:val="131313"/>
          <w:sz w:val="21"/>
          <w:szCs w:val="21"/>
          <w:shd w:val="clear" w:color="auto" w:fill="FFFFFF"/>
          <w:lang w:eastAsia="ru-RU"/>
        </w:rPr>
        <w:t> лучше всего подходят следующие </w:t>
      </w:r>
      <w:r w:rsidRPr="00406725">
        <w:rPr>
          <w:rFonts w:ascii="Times New Roman" w:eastAsia="Times New Roman" w:hAnsi="Times New Roman" w:cs="Times New Roman"/>
          <w:b/>
          <w:bCs/>
          <w:color w:val="131313"/>
          <w:sz w:val="21"/>
          <w:szCs w:val="21"/>
          <w:shd w:val="clear" w:color="auto" w:fill="FFFFFF"/>
          <w:lang w:eastAsia="ru-RU"/>
        </w:rPr>
        <w:t>приемы</w:t>
      </w:r>
      <w:r w:rsidRPr="00406725">
        <w:rPr>
          <w:rFonts w:ascii="Times New Roman" w:eastAsia="Times New Roman" w:hAnsi="Times New Roman" w:cs="Times New Roman"/>
          <w:color w:val="131313"/>
          <w:sz w:val="21"/>
          <w:szCs w:val="21"/>
          <w:shd w:val="clear" w:color="auto" w:fill="FFFFFF"/>
          <w:lang w:eastAsia="ru-RU"/>
        </w:rPr>
        <w:t>:</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 преобразование содержания текста в график, диаграмму, таблицу, схему</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 преобразование набора диаграмм в таблицу и обратная задача – преобразование таблицы в набор диаграмм</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 решение различных географических задач (6 – 11 классы)</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 xml:space="preserve">- работа со статистической матрицей данных – распределить страны из данного списка в соответствии с основными экономическими показателями, </w:t>
      </w:r>
      <w:proofErr w:type="gramStart"/>
      <w:r w:rsidRPr="00406725">
        <w:rPr>
          <w:rFonts w:ascii="Times New Roman" w:eastAsia="Times New Roman" w:hAnsi="Times New Roman" w:cs="Times New Roman"/>
          <w:color w:val="131313"/>
          <w:sz w:val="21"/>
          <w:szCs w:val="21"/>
          <w:shd w:val="clear" w:color="auto" w:fill="FFFFFF"/>
          <w:lang w:eastAsia="ru-RU"/>
        </w:rPr>
        <w:t>указанным</w:t>
      </w:r>
      <w:proofErr w:type="gramEnd"/>
      <w:r w:rsidRPr="00406725">
        <w:rPr>
          <w:rFonts w:ascii="Times New Roman" w:eastAsia="Times New Roman" w:hAnsi="Times New Roman" w:cs="Times New Roman"/>
          <w:color w:val="131313"/>
          <w:sz w:val="21"/>
          <w:szCs w:val="21"/>
          <w:shd w:val="clear" w:color="auto" w:fill="FFFFFF"/>
          <w:lang w:eastAsia="ru-RU"/>
        </w:rPr>
        <w:t xml:space="preserve"> в таблице, посчитать определенные статистические показатели (10 – 11 классы углубленного уровня обучения географии).</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Кроме этого, рекомендуется использовать </w:t>
      </w:r>
      <w:r w:rsidRPr="00406725">
        <w:rPr>
          <w:rFonts w:ascii="Times New Roman" w:eastAsia="Times New Roman" w:hAnsi="Times New Roman" w:cs="Times New Roman"/>
          <w:b/>
          <w:bCs/>
          <w:color w:val="131313"/>
          <w:sz w:val="21"/>
          <w:szCs w:val="21"/>
          <w:shd w:val="clear" w:color="auto" w:fill="FFFFFF"/>
          <w:lang w:eastAsia="ru-RU"/>
        </w:rPr>
        <w:t>общие приемы</w:t>
      </w:r>
      <w:r w:rsidRPr="00406725">
        <w:rPr>
          <w:rFonts w:ascii="Times New Roman" w:eastAsia="Times New Roman" w:hAnsi="Times New Roman" w:cs="Times New Roman"/>
          <w:color w:val="131313"/>
          <w:sz w:val="21"/>
          <w:szCs w:val="21"/>
          <w:shd w:val="clear" w:color="auto" w:fill="FFFFFF"/>
          <w:lang w:eastAsia="ru-RU"/>
        </w:rPr>
        <w:t> формирования функциональной грамотности:</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1) географический диктант по терминам (5 – 11 классы). В младших классах учитель называет суть географического термина, а ученик должен записать название этого термина. В 10 – 11 классах наоборот – учитель называет термин, а учащиеся пишут его расшифровку. Это значительно усложняет задачу.</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2) в 10 – 11 классах углубленного уровня изучения географии можно ввести зачетную систему оценки знаний. После пройденной темы рекомендуется провести зачет, который состоит из двух частей:</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lastRenderedPageBreak/>
        <w:t>- теоретической – письменные ответы на теоретические вопросы изученной темы на основании вытянутого билета</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 тестовой части.</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3) С прошлого учебного года в нашей школе запущен эксперимент по формированию географической грамотности у учащихся начальной школы. Обучение проходит в рамках внеурочной деятельности – «Клуб путешественников». Малыши на занятиях знакомятся с картой, учатся работать с небольшими текстами, сопоставлять изображение объекта с его описанием, видеть зависимость процессов, происходящих в обществе, от природных процессов. Программа данного курса рассчитана на 4 года – с 1 по 4 класс. Данная работа, на мой взгляд, значительно облегчит изучение предмета «география» в средней и старшей школе.</w:t>
      </w:r>
    </w:p>
    <w:p w:rsidR="00406725" w:rsidRPr="00406725" w:rsidRDefault="00406725" w:rsidP="00406725">
      <w:pPr>
        <w:shd w:val="clear" w:color="auto" w:fill="FFFFFF"/>
        <w:spacing w:after="150" w:line="240" w:lineRule="auto"/>
        <w:jc w:val="both"/>
        <w:rPr>
          <w:rFonts w:ascii="Helvetica" w:eastAsia="Times New Roman" w:hAnsi="Helvetica" w:cs="Helvetica"/>
          <w:color w:val="333333"/>
          <w:sz w:val="21"/>
          <w:szCs w:val="21"/>
          <w:lang w:eastAsia="ru-RU"/>
        </w:rPr>
      </w:pPr>
      <w:r w:rsidRPr="00406725">
        <w:rPr>
          <w:rFonts w:ascii="Times New Roman" w:eastAsia="Times New Roman" w:hAnsi="Times New Roman" w:cs="Times New Roman"/>
          <w:color w:val="131313"/>
          <w:sz w:val="21"/>
          <w:szCs w:val="21"/>
          <w:shd w:val="clear" w:color="auto" w:fill="FFFFFF"/>
          <w:lang w:eastAsia="ru-RU"/>
        </w:rPr>
        <w:t>Применение данного комплекса приемов повышения функциональной грамотности на уроках географии в МБОУ «Школа № 85» г. Казани в последние 2 года уже дает, пусть пока небольшие, но положительные результаты. Особенно это заметно в 5 – 7 классах. Это позволит большинству учащихся в дальнейшем самостоятельно успешно подготовиться к экзамену по географии в 9-м и 11-м классах и написанию ВПР.</w:t>
      </w:r>
    </w:p>
    <w:p w:rsidR="003338C0" w:rsidRDefault="00406725" w:rsidP="003338C0">
      <w:pPr>
        <w:pStyle w:val="c13"/>
        <w:shd w:val="clear" w:color="auto" w:fill="FFFFFF"/>
        <w:spacing w:before="0" w:beforeAutospacing="0" w:after="0" w:afterAutospacing="0"/>
        <w:ind w:firstLine="900"/>
        <w:rPr>
          <w:rFonts w:ascii="Calibri" w:hAnsi="Calibri" w:cs="Calibri"/>
          <w:color w:val="000000"/>
          <w:sz w:val="22"/>
          <w:szCs w:val="22"/>
        </w:rPr>
      </w:pPr>
      <w:r w:rsidRPr="00406725">
        <w:rPr>
          <w:rFonts w:ascii="Helvetica" w:hAnsi="Helvetica" w:cs="Helvetica"/>
          <w:color w:val="333333"/>
          <w:sz w:val="21"/>
          <w:szCs w:val="21"/>
        </w:rPr>
        <w:t> </w:t>
      </w:r>
      <w:r w:rsidR="003338C0">
        <w:rPr>
          <w:rStyle w:val="c0"/>
          <w:b/>
          <w:bCs/>
          <w:color w:val="000000"/>
        </w:rPr>
        <w:t>    </w:t>
      </w:r>
      <w:proofErr w:type="spellStart"/>
      <w:r w:rsidR="003338C0">
        <w:rPr>
          <w:rStyle w:val="c0"/>
          <w:b/>
          <w:bCs/>
          <w:color w:val="000000"/>
        </w:rPr>
        <w:t>Межпредметные</w:t>
      </w:r>
      <w:proofErr w:type="spellEnd"/>
      <w:r w:rsidR="003338C0">
        <w:rPr>
          <w:rStyle w:val="c0"/>
          <w:b/>
          <w:bCs/>
          <w:color w:val="000000"/>
        </w:rPr>
        <w:t xml:space="preserve"> связи на уроках географии</w:t>
      </w:r>
    </w:p>
    <w:p w:rsidR="003338C0" w:rsidRDefault="003338C0" w:rsidP="003338C0">
      <w:pPr>
        <w:pStyle w:val="c5"/>
        <w:shd w:val="clear" w:color="auto" w:fill="FFFFFF"/>
        <w:spacing w:before="0" w:beforeAutospacing="0" w:after="0" w:afterAutospacing="0"/>
        <w:ind w:firstLine="900"/>
        <w:jc w:val="both"/>
        <w:rPr>
          <w:rFonts w:ascii="Calibri" w:hAnsi="Calibri" w:cs="Calibri"/>
          <w:color w:val="000000"/>
          <w:sz w:val="22"/>
          <w:szCs w:val="22"/>
        </w:rPr>
      </w:pPr>
      <w:r>
        <w:rPr>
          <w:rStyle w:val="c0"/>
          <w:color w:val="000000"/>
        </w:rPr>
        <w:t>Многие географические понятия не могут быть осознаны и усвоены учащимися без элементарных знаний по математике, физике, биологии и другим предметам. Например, установление продолжительности дня и ночи (освещенности) в зависимости от широты места, пользование масштабом и измерения на карте и местности, определение среднесуточной температуры, вычисление коэффициента увлажнения невозможны без математических расчетов. Процессы нагревания и излучения, испарения и конденсации, образования осадков, понятие веса, плотности, давления воздуха требуют знаний физики. Формирование почвенного покрова, растительности и животного мира в природной зоне и их взаимосвязь становится понятной лишь благодаря знаниям по биологии. При изучении минеральных полезных ископаемых, различного сырья для химических удобрений и знакомстве со способами обработки черных и цветных металлов, переработки нефти, газа необходимы знания по химии.</w:t>
      </w:r>
    </w:p>
    <w:p w:rsidR="003338C0" w:rsidRDefault="003338C0" w:rsidP="003338C0">
      <w:pPr>
        <w:pStyle w:val="c5"/>
        <w:shd w:val="clear" w:color="auto" w:fill="FFFFFF"/>
        <w:spacing w:before="0" w:beforeAutospacing="0" w:after="0" w:afterAutospacing="0"/>
        <w:ind w:firstLine="900"/>
        <w:jc w:val="both"/>
        <w:rPr>
          <w:rFonts w:ascii="Calibri" w:hAnsi="Calibri" w:cs="Calibri"/>
          <w:color w:val="000000"/>
          <w:sz w:val="22"/>
          <w:szCs w:val="22"/>
        </w:rPr>
      </w:pPr>
      <w:r>
        <w:rPr>
          <w:rStyle w:val="c0"/>
          <w:color w:val="000000"/>
        </w:rPr>
        <w:t xml:space="preserve">География настолько универсальна, что при желании учителя может интегрироваться с любым предметом. На каждом уроке можно найти </w:t>
      </w:r>
      <w:proofErr w:type="gramStart"/>
      <w:r>
        <w:rPr>
          <w:rStyle w:val="c0"/>
          <w:color w:val="000000"/>
        </w:rPr>
        <w:t>связь</w:t>
      </w:r>
      <w:proofErr w:type="gramEnd"/>
      <w:r>
        <w:rPr>
          <w:rStyle w:val="c0"/>
          <w:color w:val="000000"/>
        </w:rPr>
        <w:t xml:space="preserve"> с какой – либо дисциплиной.</w:t>
      </w:r>
    </w:p>
    <w:p w:rsidR="003338C0" w:rsidRDefault="003338C0" w:rsidP="003338C0">
      <w:pPr>
        <w:pStyle w:val="c5"/>
        <w:shd w:val="clear" w:color="auto" w:fill="FFFFFF"/>
        <w:spacing w:before="0" w:beforeAutospacing="0" w:after="0" w:afterAutospacing="0"/>
        <w:ind w:firstLine="900"/>
        <w:jc w:val="both"/>
        <w:rPr>
          <w:rFonts w:ascii="Calibri" w:hAnsi="Calibri" w:cs="Calibri"/>
          <w:color w:val="000000"/>
          <w:sz w:val="22"/>
          <w:szCs w:val="22"/>
        </w:rPr>
      </w:pPr>
      <w:r>
        <w:rPr>
          <w:rStyle w:val="c0"/>
          <w:color w:val="000000"/>
        </w:rPr>
        <w:t>Приводим примеры из разных курсов и тем географии.</w:t>
      </w:r>
    </w:p>
    <w:p w:rsidR="003338C0" w:rsidRDefault="003338C0" w:rsidP="003338C0">
      <w:pPr>
        <w:pStyle w:val="c2"/>
        <w:shd w:val="clear" w:color="auto" w:fill="FFFFFF"/>
        <w:spacing w:before="0" w:beforeAutospacing="0" w:after="0" w:afterAutospacing="0"/>
        <w:ind w:firstLine="720"/>
        <w:jc w:val="both"/>
        <w:rPr>
          <w:rFonts w:ascii="Calibri" w:hAnsi="Calibri" w:cs="Calibri"/>
          <w:color w:val="000000"/>
          <w:sz w:val="22"/>
          <w:szCs w:val="22"/>
        </w:rPr>
      </w:pPr>
      <w:r>
        <w:rPr>
          <w:rStyle w:val="c0"/>
          <w:b/>
          <w:bCs/>
          <w:color w:val="000000"/>
        </w:rPr>
        <w:t>На первом этапе  (в 6 классе)</w:t>
      </w:r>
      <w:r>
        <w:rPr>
          <w:rStyle w:val="c0"/>
          <w:color w:val="000000"/>
        </w:rPr>
        <w:t xml:space="preserve"> – при изучении «Начального курса географии» следует уделить особое внимание элементарным знаниям по физике, химии и биологии, чтобы обеспечить </w:t>
      </w:r>
      <w:proofErr w:type="spellStart"/>
      <w:r>
        <w:rPr>
          <w:rStyle w:val="c0"/>
          <w:color w:val="000000"/>
        </w:rPr>
        <w:t>пропедевческую</w:t>
      </w:r>
      <w:proofErr w:type="spellEnd"/>
      <w:r>
        <w:rPr>
          <w:rStyle w:val="c0"/>
          <w:color w:val="000000"/>
        </w:rPr>
        <w:t xml:space="preserve"> естественнонаучную основу для более полноценного усвоения школьниками знаний о природных процессах и основах материального производства.</w:t>
      </w:r>
    </w:p>
    <w:p w:rsidR="003338C0" w:rsidRDefault="003338C0" w:rsidP="003338C0">
      <w:pPr>
        <w:pStyle w:val="c5"/>
        <w:shd w:val="clear" w:color="auto" w:fill="FFFFFF"/>
        <w:spacing w:before="0" w:beforeAutospacing="0" w:after="0" w:afterAutospacing="0"/>
        <w:ind w:firstLine="900"/>
        <w:jc w:val="both"/>
        <w:rPr>
          <w:rFonts w:ascii="Calibri" w:hAnsi="Calibri" w:cs="Calibri"/>
          <w:color w:val="000000"/>
          <w:sz w:val="22"/>
          <w:szCs w:val="22"/>
        </w:rPr>
      </w:pPr>
      <w:r>
        <w:rPr>
          <w:rStyle w:val="c0"/>
          <w:color w:val="000000"/>
        </w:rPr>
        <w:t>При изучении </w:t>
      </w:r>
      <w:r>
        <w:rPr>
          <w:rStyle w:val="c0"/>
          <w:color w:val="000000"/>
          <w:u w:val="single"/>
        </w:rPr>
        <w:t>темы "Атмосфера"</w:t>
      </w:r>
      <w:r>
        <w:rPr>
          <w:rStyle w:val="c0"/>
          <w:color w:val="000000"/>
        </w:rPr>
        <w:t> очень тесной является связь программы географии с </w:t>
      </w:r>
      <w:r>
        <w:rPr>
          <w:rStyle w:val="c0"/>
          <w:b/>
          <w:bCs/>
          <w:color w:val="000000"/>
        </w:rPr>
        <w:t>математикой и физикой</w:t>
      </w:r>
      <w:r>
        <w:rPr>
          <w:rStyle w:val="c0"/>
          <w:color w:val="000000"/>
        </w:rPr>
        <w:t>. Данная тема включает такие понятия, как температура, атмосферное давление, влажность, осадки, ветер. С понятиями температуры, давления учащиеся знакомятся в курсе физики 7 класса, но в курсе географии 6 класса эти величины уже рассматриваются. Поэтому целесообразно эти понятия рассмотреть и учителю физики с детьми в качестве пропедевтики, показать опыты, объяснить эти явления, расширить и углубить знания уже в 6 классе на уроках географии.</w:t>
      </w:r>
    </w:p>
    <w:p w:rsidR="003338C0" w:rsidRDefault="003338C0" w:rsidP="003338C0">
      <w:pPr>
        <w:pStyle w:val="c5"/>
        <w:shd w:val="clear" w:color="auto" w:fill="FFFFFF"/>
        <w:spacing w:before="0" w:beforeAutospacing="0" w:after="0" w:afterAutospacing="0"/>
        <w:ind w:firstLine="900"/>
        <w:jc w:val="both"/>
        <w:rPr>
          <w:rFonts w:ascii="Calibri" w:hAnsi="Calibri" w:cs="Calibri"/>
          <w:color w:val="000000"/>
          <w:sz w:val="22"/>
          <w:szCs w:val="22"/>
        </w:rPr>
      </w:pPr>
      <w:r>
        <w:rPr>
          <w:rStyle w:val="c0"/>
          <w:color w:val="000000"/>
        </w:rPr>
        <w:t xml:space="preserve">       В курсе математики 6 класса вычисляют среднее арифметическое, читают графики. И это очень кстати для получения среднемесячной, среднегодовой температуры воздуха, а для вычисления расстояния между двумя точками координатной оси – нахождения амплитуды температуры воздуха.  Ребята учатся отвечать на вопросы, используя графики зависимости температуры от времени года, от высоты. Определяют преобладающее направление ветра по графику розы ветров. Таким образом, учащиеся убеждаются, что, используя математические методы, которыми обрабатывают результаты наблюдения, выявляют закономерности, ученые  делают выводы, составляют прогнозы. </w:t>
      </w:r>
      <w:r>
        <w:rPr>
          <w:rStyle w:val="c0"/>
          <w:color w:val="000000"/>
        </w:rPr>
        <w:lastRenderedPageBreak/>
        <w:t>Результатом совместной работы с учителем математики может являться интегрированный урок </w:t>
      </w:r>
      <w:r>
        <w:rPr>
          <w:rStyle w:val="c0"/>
          <w:color w:val="000000"/>
          <w:u w:val="single"/>
        </w:rPr>
        <w:t>(математика  + география),</w:t>
      </w:r>
      <w:r>
        <w:rPr>
          <w:rStyle w:val="c0"/>
          <w:color w:val="000000"/>
        </w:rPr>
        <w:t> где дети применяют знания в конкретной ситуации и решают практические задачи.</w:t>
      </w:r>
    </w:p>
    <w:p w:rsidR="003338C0" w:rsidRDefault="003338C0" w:rsidP="003338C0">
      <w:pPr>
        <w:pStyle w:val="c2"/>
        <w:shd w:val="clear" w:color="auto" w:fill="FFFFFF"/>
        <w:spacing w:before="0" w:beforeAutospacing="0" w:after="0" w:afterAutospacing="0"/>
        <w:ind w:firstLine="720"/>
        <w:jc w:val="both"/>
        <w:rPr>
          <w:rFonts w:ascii="Calibri" w:hAnsi="Calibri" w:cs="Calibri"/>
          <w:color w:val="000000"/>
          <w:sz w:val="22"/>
          <w:szCs w:val="22"/>
        </w:rPr>
      </w:pPr>
      <w:r>
        <w:rPr>
          <w:rStyle w:val="c0"/>
          <w:color w:val="000000"/>
        </w:rPr>
        <w:t xml:space="preserve">Так, на уроке математики изучается тема "Масштаб", а более подробно эта тема изучается в курсе географии в теме "План и карта". Учащиеся с помощью математических умений измеряют расстояния на карте, переводят численный масштаб </w:t>
      </w:r>
      <w:proofErr w:type="gramStart"/>
      <w:r>
        <w:rPr>
          <w:rStyle w:val="c0"/>
          <w:color w:val="000000"/>
        </w:rPr>
        <w:t>в</w:t>
      </w:r>
      <w:proofErr w:type="gramEnd"/>
      <w:r>
        <w:rPr>
          <w:rStyle w:val="c0"/>
          <w:color w:val="000000"/>
        </w:rPr>
        <w:t xml:space="preserve"> именованный и наоборот. Поэтому возможно проведение интегрированного урока по математике и географии по теме "Масштаб и его применение в географии".</w:t>
      </w:r>
    </w:p>
    <w:p w:rsidR="003338C0" w:rsidRDefault="003338C0" w:rsidP="003338C0">
      <w:pPr>
        <w:pStyle w:val="c11"/>
        <w:shd w:val="clear" w:color="auto" w:fill="FFFFFF"/>
        <w:spacing w:before="0" w:beforeAutospacing="0" w:after="0" w:afterAutospacing="0"/>
        <w:ind w:firstLine="720"/>
        <w:jc w:val="both"/>
        <w:rPr>
          <w:rFonts w:ascii="Calibri" w:hAnsi="Calibri" w:cs="Calibri"/>
          <w:color w:val="000000"/>
          <w:sz w:val="22"/>
          <w:szCs w:val="22"/>
        </w:rPr>
      </w:pPr>
      <w:r>
        <w:rPr>
          <w:rStyle w:val="c0"/>
          <w:color w:val="000000"/>
        </w:rPr>
        <w:t>Тема "Землетрясения" даётся в курсе географии очень кратко: понятие, причины, районы землетрясений. В курсе же ОБЖ на изучение этой темы отводится больше часов: рассматриваются шкала Рихтера, правила поведения во время землетрясений, оказание первой помощи. Возможен интегрированный урок по </w:t>
      </w:r>
      <w:r>
        <w:rPr>
          <w:rStyle w:val="c0"/>
          <w:color w:val="000000"/>
          <w:u w:val="single"/>
        </w:rPr>
        <w:t>географии, ОБЖ и информатике</w:t>
      </w:r>
      <w:r>
        <w:rPr>
          <w:rStyle w:val="c0"/>
          <w:color w:val="000000"/>
        </w:rPr>
        <w:t> на тему "Стихийные природные явления, связанные с литосферой и правила поведения в экстремальных ситуациях".</w:t>
      </w:r>
    </w:p>
    <w:p w:rsidR="003338C0" w:rsidRDefault="003338C0" w:rsidP="003338C0">
      <w:pPr>
        <w:pStyle w:val="c6"/>
        <w:shd w:val="clear" w:color="auto" w:fill="FFFFFF"/>
        <w:spacing w:before="0" w:beforeAutospacing="0" w:after="0" w:afterAutospacing="0"/>
        <w:ind w:firstLine="720"/>
        <w:jc w:val="both"/>
        <w:rPr>
          <w:rFonts w:ascii="Calibri" w:hAnsi="Calibri" w:cs="Calibri"/>
          <w:color w:val="000000"/>
          <w:sz w:val="22"/>
          <w:szCs w:val="22"/>
        </w:rPr>
      </w:pPr>
      <w:r>
        <w:rPr>
          <w:rStyle w:val="c0"/>
          <w:color w:val="000000"/>
        </w:rPr>
        <w:t> </w:t>
      </w:r>
    </w:p>
    <w:p w:rsidR="003338C0" w:rsidRDefault="003338C0" w:rsidP="003338C0">
      <w:pPr>
        <w:pStyle w:val="c9"/>
        <w:shd w:val="clear" w:color="auto" w:fill="FFFFFF"/>
        <w:spacing w:before="0" w:beforeAutospacing="0" w:after="0" w:afterAutospacing="0"/>
        <w:ind w:firstLine="720"/>
        <w:jc w:val="both"/>
        <w:rPr>
          <w:rFonts w:ascii="Calibri" w:hAnsi="Calibri" w:cs="Calibri"/>
          <w:color w:val="000000"/>
          <w:sz w:val="22"/>
          <w:szCs w:val="22"/>
        </w:rPr>
      </w:pPr>
      <w:r>
        <w:rPr>
          <w:rStyle w:val="c0"/>
          <w:b/>
          <w:bCs/>
          <w:color w:val="000000"/>
        </w:rPr>
        <w:t>На втором этапе (в 7 классе)</w:t>
      </w:r>
      <w:r>
        <w:rPr>
          <w:rStyle w:val="c0"/>
          <w:color w:val="000000"/>
        </w:rPr>
        <w:t xml:space="preserve"> – в процессе изучения «Географии материков и стран» важно устанавливать </w:t>
      </w:r>
      <w:proofErr w:type="spellStart"/>
      <w:r>
        <w:rPr>
          <w:rStyle w:val="c0"/>
          <w:color w:val="000000"/>
        </w:rPr>
        <w:t>межпредметные</w:t>
      </w:r>
      <w:proofErr w:type="spellEnd"/>
      <w:r>
        <w:rPr>
          <w:rStyle w:val="c0"/>
          <w:color w:val="000000"/>
        </w:rPr>
        <w:t xml:space="preserve"> связи с химией, физикой, всемирной историей, МХК для более углубленного осмысления школьниками не только естественнонаучных, но и </w:t>
      </w:r>
      <w:proofErr w:type="spellStart"/>
      <w:r>
        <w:rPr>
          <w:rStyle w:val="c0"/>
          <w:color w:val="000000"/>
        </w:rPr>
        <w:t>общественнонаучных</w:t>
      </w:r>
      <w:proofErr w:type="spellEnd"/>
      <w:r>
        <w:rPr>
          <w:rStyle w:val="c0"/>
          <w:color w:val="000000"/>
        </w:rPr>
        <w:t>, страноведческих  знаний.</w:t>
      </w:r>
    </w:p>
    <w:p w:rsidR="003338C0" w:rsidRDefault="003338C0" w:rsidP="003338C0">
      <w:pPr>
        <w:pStyle w:val="c9"/>
        <w:shd w:val="clear" w:color="auto" w:fill="FFFFFF"/>
        <w:spacing w:before="0" w:beforeAutospacing="0" w:after="0" w:afterAutospacing="0"/>
        <w:ind w:firstLine="720"/>
        <w:jc w:val="both"/>
        <w:rPr>
          <w:rFonts w:ascii="Calibri" w:hAnsi="Calibri" w:cs="Calibri"/>
          <w:color w:val="000000"/>
          <w:sz w:val="22"/>
          <w:szCs w:val="22"/>
        </w:rPr>
      </w:pPr>
      <w:r>
        <w:rPr>
          <w:rStyle w:val="c0"/>
          <w:color w:val="000000"/>
        </w:rPr>
        <w:t>Изучив программы обучения по некоторым предметам и сопоставив их во времени, можно выявить некоторые совпадения, которые могут служить основой для разработки интегрированных уроков, и конечно есть большое количество тем, которые похожи по содержанию в разных школьных курсах, но немного разнятся во времени</w:t>
      </w:r>
      <w:proofErr w:type="gramStart"/>
      <w:r>
        <w:rPr>
          <w:rStyle w:val="c0"/>
          <w:color w:val="000000"/>
        </w:rPr>
        <w:t xml:space="preserve"> ,</w:t>
      </w:r>
      <w:proofErr w:type="gramEnd"/>
      <w:r>
        <w:rPr>
          <w:rStyle w:val="c0"/>
          <w:color w:val="000000"/>
        </w:rPr>
        <w:t xml:space="preserve"> являются либо закрепляющими, повторяющими пройденный материал, либо предварительными, которые создают основу для более детального, глубокого изучения некоторых тем.</w:t>
      </w:r>
    </w:p>
    <w:p w:rsidR="003338C0" w:rsidRDefault="003338C0" w:rsidP="003338C0">
      <w:pPr>
        <w:pStyle w:val="c5"/>
        <w:shd w:val="clear" w:color="auto" w:fill="FFFFFF"/>
        <w:spacing w:before="0" w:beforeAutospacing="0" w:after="0" w:afterAutospacing="0"/>
        <w:ind w:firstLine="900"/>
        <w:jc w:val="both"/>
        <w:rPr>
          <w:rFonts w:ascii="Calibri" w:hAnsi="Calibri" w:cs="Calibri"/>
          <w:color w:val="000000"/>
          <w:sz w:val="22"/>
          <w:szCs w:val="22"/>
        </w:rPr>
      </w:pPr>
      <w:r>
        <w:rPr>
          <w:rStyle w:val="c0"/>
          <w:color w:val="000000"/>
        </w:rPr>
        <w:t>При изучении </w:t>
      </w:r>
      <w:r>
        <w:rPr>
          <w:rStyle w:val="c0"/>
          <w:color w:val="000000"/>
          <w:u w:val="single"/>
        </w:rPr>
        <w:t>темы «Тропические пустыни Африки»</w:t>
      </w:r>
      <w:r>
        <w:rPr>
          <w:rStyle w:val="c0"/>
          <w:color w:val="000000"/>
        </w:rPr>
        <w:t> (интегрированный урок </w:t>
      </w:r>
      <w:r>
        <w:rPr>
          <w:rStyle w:val="c0"/>
          <w:color w:val="000000"/>
          <w:u w:val="single"/>
        </w:rPr>
        <w:t>география + физика</w:t>
      </w:r>
      <w:r>
        <w:rPr>
          <w:rStyle w:val="c0"/>
          <w:color w:val="000000"/>
        </w:rPr>
        <w:t>) рассматриваются физические явления миражи, стонущие камни, поющие пески. Объяснение этим физическим явлениям дает физика, так как дети на уроках физики знакомятся с такими понятиями, как плотность вещества, изменение свойств тел при нагревании и охлаждении. Поэтому суть многих явлений и объясняет физика. Ответить на вопросы: - Почему в Сахаре большие амплитуды температуры воздуха? - Как движутся пески и образуются барханы? – помогает физика. Выполняя практическую работу по определению плотности песка и воды, учащиеся проникают в суть явлений и процессов, происходящих в пустыне.</w:t>
      </w:r>
    </w:p>
    <w:p w:rsidR="003338C0" w:rsidRDefault="003338C0" w:rsidP="003338C0">
      <w:pPr>
        <w:pStyle w:val="c5"/>
        <w:shd w:val="clear" w:color="auto" w:fill="FFFFFF"/>
        <w:spacing w:before="0" w:beforeAutospacing="0" w:after="0" w:afterAutospacing="0"/>
        <w:ind w:firstLine="900"/>
        <w:jc w:val="both"/>
        <w:rPr>
          <w:rFonts w:ascii="Calibri" w:hAnsi="Calibri" w:cs="Calibri"/>
          <w:color w:val="000000"/>
          <w:sz w:val="22"/>
          <w:szCs w:val="22"/>
        </w:rPr>
      </w:pPr>
      <w:r>
        <w:rPr>
          <w:rStyle w:val="c0"/>
          <w:color w:val="000000"/>
        </w:rPr>
        <w:t xml:space="preserve"> В математике при знакомстве с геометрией дети изучают фигуры, углы. Важность геометрии, геометрических тел в природе очень велика. И живые примеры можно привести из географии. На интегрированном уроке для детей открытием является то, что Пифагор, чьи "штаны во все стороны равны", первым сделал интереснейшее предположение, что Земля - шар. "Все в природе должно быть совершенно и гармонично. Но совершеннейшее из геометрических тел есть шар. Земля тоже должна быть совершенна. Стало </w:t>
      </w:r>
      <w:proofErr w:type="gramStart"/>
      <w:r>
        <w:rPr>
          <w:rStyle w:val="c0"/>
          <w:color w:val="000000"/>
        </w:rPr>
        <w:t>быть</w:t>
      </w:r>
      <w:proofErr w:type="gramEnd"/>
      <w:r>
        <w:rPr>
          <w:rStyle w:val="c0"/>
          <w:color w:val="000000"/>
        </w:rPr>
        <w:t xml:space="preserve"> Земля - шар!" - говорил Пифагор.</w:t>
      </w:r>
    </w:p>
    <w:p w:rsidR="003338C0" w:rsidRDefault="003338C0" w:rsidP="003338C0">
      <w:pPr>
        <w:pStyle w:val="c5"/>
        <w:shd w:val="clear" w:color="auto" w:fill="FFFFFF"/>
        <w:spacing w:before="0" w:beforeAutospacing="0" w:after="0" w:afterAutospacing="0"/>
        <w:ind w:firstLine="900"/>
        <w:jc w:val="both"/>
        <w:rPr>
          <w:rFonts w:ascii="Calibri" w:hAnsi="Calibri" w:cs="Calibri"/>
          <w:color w:val="000000"/>
          <w:sz w:val="22"/>
          <w:szCs w:val="22"/>
        </w:rPr>
      </w:pPr>
      <w:r>
        <w:rPr>
          <w:rStyle w:val="c0"/>
          <w:color w:val="000000"/>
        </w:rPr>
        <w:t>Жизнь на Земле в значительной мере зависит от формы и размеров нашей планеты, а так же от расстояния до Солнца и угла наклона земной оси к плоскости орбиты. Это урок "Геометрия вокруг нас</w:t>
      </w:r>
      <w:proofErr w:type="gramStart"/>
      <w:r>
        <w:rPr>
          <w:rStyle w:val="c0"/>
          <w:color w:val="000000"/>
        </w:rPr>
        <w:t>"</w:t>
      </w:r>
      <w:r>
        <w:rPr>
          <w:rStyle w:val="c0"/>
          <w:color w:val="000000"/>
          <w:u w:val="single"/>
        </w:rPr>
        <w:t>(</w:t>
      </w:r>
      <w:proofErr w:type="gramEnd"/>
      <w:r>
        <w:rPr>
          <w:rStyle w:val="c0"/>
          <w:color w:val="000000"/>
          <w:u w:val="single"/>
        </w:rPr>
        <w:t>математика + география).</w:t>
      </w:r>
    </w:p>
    <w:p w:rsidR="003338C0" w:rsidRDefault="003338C0" w:rsidP="003338C0">
      <w:pPr>
        <w:pStyle w:val="c5"/>
        <w:shd w:val="clear" w:color="auto" w:fill="FFFFFF"/>
        <w:spacing w:before="0" w:beforeAutospacing="0" w:after="0" w:afterAutospacing="0"/>
        <w:ind w:firstLine="900"/>
        <w:jc w:val="both"/>
        <w:rPr>
          <w:rFonts w:ascii="Calibri" w:hAnsi="Calibri" w:cs="Calibri"/>
          <w:color w:val="000000"/>
          <w:sz w:val="22"/>
          <w:szCs w:val="22"/>
        </w:rPr>
      </w:pPr>
      <w:r>
        <w:rPr>
          <w:rStyle w:val="c0"/>
          <w:color w:val="000000"/>
        </w:rPr>
        <w:t>Урок обобщающего повторения в форме игры - соревнования </w:t>
      </w:r>
      <w:r>
        <w:rPr>
          <w:rStyle w:val="c0"/>
          <w:color w:val="000000"/>
          <w:u w:val="single"/>
        </w:rPr>
        <w:t>по теме "Австралия</w:t>
      </w:r>
      <w:r>
        <w:rPr>
          <w:rStyle w:val="c0"/>
          <w:color w:val="000000"/>
        </w:rPr>
        <w:t>" интегрирован </w:t>
      </w:r>
      <w:r>
        <w:rPr>
          <w:rStyle w:val="c0"/>
          <w:color w:val="000000"/>
          <w:u w:val="single"/>
        </w:rPr>
        <w:t>с биологией</w:t>
      </w:r>
      <w:r>
        <w:rPr>
          <w:rStyle w:val="c0"/>
          <w:color w:val="000000"/>
        </w:rPr>
        <w:t>. Животный и растительный мир Австралии уникален с точки зрения биологии, поэтому целесообразна интеграция географии с биологией.</w:t>
      </w:r>
    </w:p>
    <w:p w:rsidR="003338C0" w:rsidRDefault="003338C0" w:rsidP="003338C0">
      <w:pPr>
        <w:pStyle w:val="c5"/>
        <w:shd w:val="clear" w:color="auto" w:fill="FFFFFF"/>
        <w:spacing w:before="0" w:beforeAutospacing="0" w:after="0" w:afterAutospacing="0"/>
        <w:ind w:firstLine="900"/>
        <w:jc w:val="both"/>
        <w:rPr>
          <w:rFonts w:ascii="Calibri" w:hAnsi="Calibri" w:cs="Calibri"/>
          <w:color w:val="000000"/>
          <w:sz w:val="22"/>
          <w:szCs w:val="22"/>
        </w:rPr>
      </w:pPr>
      <w:r>
        <w:rPr>
          <w:rStyle w:val="c0"/>
          <w:color w:val="000000"/>
        </w:rPr>
        <w:t>При изучении </w:t>
      </w:r>
      <w:r>
        <w:rPr>
          <w:rStyle w:val="c0"/>
          <w:color w:val="000000"/>
          <w:u w:val="single"/>
        </w:rPr>
        <w:t>темы "Рельеф России"</w:t>
      </w:r>
      <w:r>
        <w:rPr>
          <w:rStyle w:val="c0"/>
          <w:color w:val="000000"/>
        </w:rPr>
        <w:t> (8 класс) прослеживается связь с </w:t>
      </w:r>
      <w:r>
        <w:rPr>
          <w:rStyle w:val="c0"/>
          <w:color w:val="000000"/>
          <w:u w:val="single"/>
        </w:rPr>
        <w:t>физикой.</w:t>
      </w:r>
      <w:r>
        <w:rPr>
          <w:rStyle w:val="c0"/>
          <w:color w:val="000000"/>
        </w:rPr>
        <w:t xml:space="preserve"> Внутренние процессы, движение вещества мантии формируют рельеф Земли. Тектонические движения, вулканизм, землетрясения очень хорошо объясняют физические законы. На этом уроке ребята закрепляют знание закона сохранения вещества и энергии, </w:t>
      </w:r>
      <w:r>
        <w:rPr>
          <w:rStyle w:val="c0"/>
          <w:color w:val="000000"/>
        </w:rPr>
        <w:lastRenderedPageBreak/>
        <w:t>знакомятся с физическим понятием деформации и видами деформации, а так же сейсмическими волнами - продольными и поперечными. Решают проблему использования энергии вулканов человеком. Интегрированный урок </w:t>
      </w:r>
      <w:r>
        <w:rPr>
          <w:rStyle w:val="c0"/>
          <w:color w:val="000000"/>
          <w:u w:val="single"/>
        </w:rPr>
        <w:t>(география + физика)</w:t>
      </w:r>
      <w:r>
        <w:rPr>
          <w:rStyle w:val="c0"/>
          <w:color w:val="000000"/>
        </w:rPr>
        <w:t> "Внутренние процессы формирования рельефа".</w:t>
      </w:r>
    </w:p>
    <w:p w:rsidR="003338C0" w:rsidRDefault="003338C0" w:rsidP="003338C0">
      <w:pPr>
        <w:pStyle w:val="c5"/>
        <w:shd w:val="clear" w:color="auto" w:fill="FFFFFF"/>
        <w:spacing w:before="0" w:beforeAutospacing="0" w:after="0" w:afterAutospacing="0"/>
        <w:ind w:firstLine="900"/>
        <w:jc w:val="both"/>
        <w:rPr>
          <w:rFonts w:ascii="Calibri" w:hAnsi="Calibri" w:cs="Calibri"/>
          <w:color w:val="000000"/>
          <w:sz w:val="22"/>
          <w:szCs w:val="22"/>
        </w:rPr>
      </w:pPr>
      <w:r>
        <w:rPr>
          <w:rStyle w:val="c0"/>
          <w:color w:val="000000"/>
        </w:rPr>
        <w:t>На уроках </w:t>
      </w:r>
      <w:r>
        <w:rPr>
          <w:rStyle w:val="c0"/>
          <w:color w:val="000000"/>
          <w:u w:val="single"/>
        </w:rPr>
        <w:t>темы "Реки России"</w:t>
      </w:r>
      <w:r>
        <w:rPr>
          <w:rStyle w:val="c0"/>
          <w:color w:val="000000"/>
        </w:rPr>
        <w:t xml:space="preserve"> (8 класс) при знакомстве с типами водного режима рек одновременно закрепляются знания по теме "Функции. Свойства функций" из математики. Поскольку тип водного режима определяется по распределению расхода воды в течение года. Графики распределения расхода воды </w:t>
      </w:r>
      <w:proofErr w:type="gramStart"/>
      <w:r>
        <w:rPr>
          <w:rStyle w:val="c0"/>
          <w:color w:val="000000"/>
        </w:rPr>
        <w:t>ничто иное, как</w:t>
      </w:r>
      <w:proofErr w:type="gramEnd"/>
      <w:r>
        <w:rPr>
          <w:rStyle w:val="c0"/>
          <w:color w:val="000000"/>
        </w:rPr>
        <w:t xml:space="preserve"> графики функций. Дети осознают на таком уроке, что функция, график функции - это не нечто абстрактное, существующее само по себе, а необходимое звено для составления прогнозов наводнений. На интегрированном уроке (география + </w:t>
      </w:r>
      <w:r>
        <w:rPr>
          <w:rStyle w:val="c0"/>
          <w:color w:val="000000"/>
          <w:u w:val="single"/>
        </w:rPr>
        <w:t>математика + физика</w:t>
      </w:r>
      <w:r>
        <w:rPr>
          <w:rStyle w:val="c0"/>
          <w:color w:val="000000"/>
        </w:rPr>
        <w:t>) "Питание и режим рек России" дети понимают, что без знания математики нельзя провести какое-либо водохозяйственное мероприятие, будь то орошение, водоснабжение, осушение, строительство гидроэлектростанции, сооружение водохранилища. Тип урока - комбинированный с практической направленностью.</w:t>
      </w:r>
    </w:p>
    <w:p w:rsidR="003338C0" w:rsidRDefault="003338C0" w:rsidP="003338C0">
      <w:pPr>
        <w:pStyle w:val="c5"/>
        <w:shd w:val="clear" w:color="auto" w:fill="FFFFFF"/>
        <w:spacing w:before="0" w:beforeAutospacing="0" w:after="0" w:afterAutospacing="0"/>
        <w:ind w:firstLine="900"/>
        <w:jc w:val="both"/>
        <w:rPr>
          <w:rFonts w:ascii="Calibri" w:hAnsi="Calibri" w:cs="Calibri"/>
          <w:color w:val="000000"/>
          <w:sz w:val="22"/>
          <w:szCs w:val="22"/>
        </w:rPr>
      </w:pPr>
      <w:r>
        <w:rPr>
          <w:rStyle w:val="c0"/>
          <w:color w:val="000000"/>
        </w:rPr>
        <w:t>Интегрированный урок "Реки и человек" </w:t>
      </w:r>
      <w:r>
        <w:rPr>
          <w:rStyle w:val="c0"/>
          <w:color w:val="000000"/>
          <w:u w:val="single"/>
        </w:rPr>
        <w:t>(география + биология + химия)</w:t>
      </w:r>
      <w:r>
        <w:rPr>
          <w:rStyle w:val="c0"/>
          <w:color w:val="000000"/>
        </w:rPr>
        <w:t> помогает усвоить важную роль рек в хозяйственной деятельности человека. Значение рыб в жизни человека освещает биолог, а химик говорит с ребятами о негативных последствиях хозяйственной деятельности - загрязнение воды рек бытовыми и промышленными отходами. Тип урока - урок изучения нового материала.</w:t>
      </w:r>
    </w:p>
    <w:p w:rsidR="003338C0" w:rsidRDefault="003338C0" w:rsidP="003338C0">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0"/>
          <w:color w:val="000000"/>
        </w:rPr>
        <w:t>Всё это даёт возможность научить ребят мыслить абстрактными категориями, сопоставлять обобщенные выводы с конкретными явлениями, вырабатывать собственную оценку явлений. С этой целью ребята проделывают на уроке следующие мыслительные операции: проводят аналогии, обобщают, систематизируют учебный материал, выдвигают гипотезы, распространяют выводы, полученные из наблюдений и, наконец, моделируют все эти обобщенные мыслительные операции. Все это способствует развитию творческого мышления.</w:t>
      </w:r>
    </w:p>
    <w:p w:rsidR="003338C0" w:rsidRDefault="003338C0" w:rsidP="003338C0">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0"/>
          <w:color w:val="000000"/>
        </w:rPr>
        <w:t>Местный край изучается на уроках разных дисциплин, но самое широкое использование краеведческого материала возможно в преподавании географии, истории, литературы. Необходимость развития интересов учащихся в области краеведения связана с социальным заказом общества: чем полнее, глубже, содержательнее будут знания учащихся о родном крае и его лучших людях, тем более действительными окажутся они в воспитании любви к родной природе и земле, уважении к традициям своего народа, патриотизма. Наиболее полное изучение родного края возможно при проведении курса "Брянский край", который могут вести учителя географии, биологии, истории.</w:t>
      </w:r>
    </w:p>
    <w:p w:rsidR="00406725" w:rsidRPr="00406725" w:rsidRDefault="00406725" w:rsidP="00406725">
      <w:pPr>
        <w:shd w:val="clear" w:color="auto" w:fill="FFFFFF"/>
        <w:spacing w:after="150" w:line="240" w:lineRule="auto"/>
        <w:rPr>
          <w:rFonts w:ascii="Helvetica" w:eastAsia="Times New Roman" w:hAnsi="Helvetica" w:cs="Helvetica"/>
          <w:color w:val="333333"/>
          <w:sz w:val="21"/>
          <w:szCs w:val="21"/>
          <w:lang w:eastAsia="ru-RU"/>
        </w:rPr>
      </w:pPr>
    </w:p>
    <w:p w:rsidR="00406725" w:rsidRPr="00406725" w:rsidRDefault="00406725" w:rsidP="00406725">
      <w:pPr>
        <w:shd w:val="clear" w:color="auto" w:fill="FFFFFF"/>
        <w:spacing w:after="150" w:line="240" w:lineRule="auto"/>
        <w:rPr>
          <w:rFonts w:ascii="Helvetica" w:eastAsia="Times New Roman" w:hAnsi="Helvetica" w:cs="Helvetica"/>
          <w:color w:val="333333"/>
          <w:sz w:val="21"/>
          <w:szCs w:val="21"/>
          <w:lang w:eastAsia="ru-RU"/>
        </w:rPr>
      </w:pPr>
      <w:r w:rsidRPr="00406725">
        <w:rPr>
          <w:rFonts w:ascii="Helvetica" w:eastAsia="Times New Roman" w:hAnsi="Helvetica" w:cs="Helvetica"/>
          <w:color w:val="333333"/>
          <w:sz w:val="21"/>
          <w:szCs w:val="21"/>
          <w:lang w:eastAsia="ru-RU"/>
        </w:rPr>
        <w:t> </w:t>
      </w:r>
    </w:p>
    <w:p w:rsidR="00406725" w:rsidRPr="00406725" w:rsidRDefault="00406725" w:rsidP="00406725">
      <w:pPr>
        <w:shd w:val="clear" w:color="auto" w:fill="FFFFFF"/>
        <w:spacing w:after="150" w:line="240" w:lineRule="auto"/>
        <w:rPr>
          <w:rFonts w:ascii="Helvetica" w:eastAsia="Times New Roman" w:hAnsi="Helvetica" w:cs="Helvetica"/>
          <w:color w:val="333333"/>
          <w:sz w:val="21"/>
          <w:szCs w:val="21"/>
          <w:lang w:eastAsia="ru-RU"/>
        </w:rPr>
      </w:pPr>
      <w:r w:rsidRPr="00406725">
        <w:rPr>
          <w:rFonts w:ascii="Helvetica" w:eastAsia="Times New Roman" w:hAnsi="Helvetica" w:cs="Helvetica"/>
          <w:color w:val="333333"/>
          <w:sz w:val="21"/>
          <w:szCs w:val="21"/>
          <w:lang w:eastAsia="ru-RU"/>
        </w:rPr>
        <w:t> </w:t>
      </w:r>
    </w:p>
    <w:p w:rsidR="00C25ABE" w:rsidRPr="00C25ABE" w:rsidRDefault="00C25ABE" w:rsidP="00C25ABE">
      <w:pPr>
        <w:spacing w:line="240" w:lineRule="auto"/>
        <w:rPr>
          <w:rFonts w:ascii="Times New Roman" w:eastAsia="Times New Roman" w:hAnsi="Times New Roman" w:cs="Times New Roman"/>
          <w:sz w:val="24"/>
          <w:szCs w:val="24"/>
          <w:lang w:eastAsia="ru-RU"/>
        </w:rPr>
      </w:pPr>
    </w:p>
    <w:sectPr w:rsidR="00C25ABE" w:rsidRPr="00C25A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ar(--bs-font-sans-serif)">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15E3"/>
    <w:multiLevelType w:val="multilevel"/>
    <w:tmpl w:val="CD8A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617EF"/>
    <w:multiLevelType w:val="multilevel"/>
    <w:tmpl w:val="E042E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98095F"/>
    <w:multiLevelType w:val="multilevel"/>
    <w:tmpl w:val="7718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C15749"/>
    <w:multiLevelType w:val="multilevel"/>
    <w:tmpl w:val="C760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3D583B"/>
    <w:multiLevelType w:val="multilevel"/>
    <w:tmpl w:val="3682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4F52B0"/>
    <w:multiLevelType w:val="multilevel"/>
    <w:tmpl w:val="EC480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CE4673"/>
    <w:multiLevelType w:val="multilevel"/>
    <w:tmpl w:val="DA2EA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016672"/>
    <w:multiLevelType w:val="multilevel"/>
    <w:tmpl w:val="FE98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F258FF"/>
    <w:multiLevelType w:val="multilevel"/>
    <w:tmpl w:val="E71A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0F2414"/>
    <w:multiLevelType w:val="multilevel"/>
    <w:tmpl w:val="A7584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473236"/>
    <w:multiLevelType w:val="multilevel"/>
    <w:tmpl w:val="F740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4A3685"/>
    <w:multiLevelType w:val="multilevel"/>
    <w:tmpl w:val="8FF0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5C41E6"/>
    <w:multiLevelType w:val="multilevel"/>
    <w:tmpl w:val="C2549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8462D1"/>
    <w:multiLevelType w:val="multilevel"/>
    <w:tmpl w:val="958C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2F5E97"/>
    <w:multiLevelType w:val="multilevel"/>
    <w:tmpl w:val="2E18C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136CA3"/>
    <w:multiLevelType w:val="multilevel"/>
    <w:tmpl w:val="CF54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D016F5"/>
    <w:multiLevelType w:val="multilevel"/>
    <w:tmpl w:val="D146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CE13CF"/>
    <w:multiLevelType w:val="multilevel"/>
    <w:tmpl w:val="3B22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E56176"/>
    <w:multiLevelType w:val="multilevel"/>
    <w:tmpl w:val="84A2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5679E9"/>
    <w:multiLevelType w:val="multilevel"/>
    <w:tmpl w:val="42D45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595C2C"/>
    <w:multiLevelType w:val="multilevel"/>
    <w:tmpl w:val="7FE2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F839DB"/>
    <w:multiLevelType w:val="multilevel"/>
    <w:tmpl w:val="9AE8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A90D14"/>
    <w:multiLevelType w:val="multilevel"/>
    <w:tmpl w:val="D048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1F3480"/>
    <w:multiLevelType w:val="multilevel"/>
    <w:tmpl w:val="AE34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726903"/>
    <w:multiLevelType w:val="multilevel"/>
    <w:tmpl w:val="EEDAD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B17FBC"/>
    <w:multiLevelType w:val="multilevel"/>
    <w:tmpl w:val="4AAC4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8C5FEC"/>
    <w:multiLevelType w:val="multilevel"/>
    <w:tmpl w:val="4564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944F6B"/>
    <w:multiLevelType w:val="multilevel"/>
    <w:tmpl w:val="0770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442F9D"/>
    <w:multiLevelType w:val="multilevel"/>
    <w:tmpl w:val="96DA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DC3ADC"/>
    <w:multiLevelType w:val="multilevel"/>
    <w:tmpl w:val="6EE0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AEF6BFD"/>
    <w:multiLevelType w:val="multilevel"/>
    <w:tmpl w:val="0AB2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C563F81"/>
    <w:multiLevelType w:val="multilevel"/>
    <w:tmpl w:val="EAE4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C692CBE"/>
    <w:multiLevelType w:val="multilevel"/>
    <w:tmpl w:val="6638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DDE73CC"/>
    <w:multiLevelType w:val="multilevel"/>
    <w:tmpl w:val="6220B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E76522E"/>
    <w:multiLevelType w:val="multilevel"/>
    <w:tmpl w:val="DAB4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4B5704A"/>
    <w:multiLevelType w:val="multilevel"/>
    <w:tmpl w:val="3B8C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6C70B4"/>
    <w:multiLevelType w:val="multilevel"/>
    <w:tmpl w:val="0524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C714D9"/>
    <w:multiLevelType w:val="multilevel"/>
    <w:tmpl w:val="116C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DF2CF7"/>
    <w:multiLevelType w:val="multilevel"/>
    <w:tmpl w:val="7D4C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D5664"/>
    <w:multiLevelType w:val="multilevel"/>
    <w:tmpl w:val="1F50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1135D9"/>
    <w:multiLevelType w:val="multilevel"/>
    <w:tmpl w:val="0910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EA5C98"/>
    <w:multiLevelType w:val="multilevel"/>
    <w:tmpl w:val="05028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7C0FD5"/>
    <w:multiLevelType w:val="multilevel"/>
    <w:tmpl w:val="055CE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A7F2D33"/>
    <w:multiLevelType w:val="multilevel"/>
    <w:tmpl w:val="63BA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2A3A05"/>
    <w:multiLevelType w:val="multilevel"/>
    <w:tmpl w:val="346C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7303DB"/>
    <w:multiLevelType w:val="multilevel"/>
    <w:tmpl w:val="4D50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B46A3C"/>
    <w:multiLevelType w:val="multilevel"/>
    <w:tmpl w:val="A594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DD14BC"/>
    <w:multiLevelType w:val="multilevel"/>
    <w:tmpl w:val="2538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5"/>
  </w:num>
  <w:num w:numId="3">
    <w:abstractNumId w:val="14"/>
  </w:num>
  <w:num w:numId="4">
    <w:abstractNumId w:val="44"/>
  </w:num>
  <w:num w:numId="5">
    <w:abstractNumId w:val="5"/>
  </w:num>
  <w:num w:numId="6">
    <w:abstractNumId w:val="35"/>
  </w:num>
  <w:num w:numId="7">
    <w:abstractNumId w:val="41"/>
  </w:num>
  <w:num w:numId="8">
    <w:abstractNumId w:val="20"/>
  </w:num>
  <w:num w:numId="9">
    <w:abstractNumId w:val="9"/>
  </w:num>
  <w:num w:numId="10">
    <w:abstractNumId w:val="24"/>
  </w:num>
  <w:num w:numId="11">
    <w:abstractNumId w:val="39"/>
  </w:num>
  <w:num w:numId="12">
    <w:abstractNumId w:val="27"/>
  </w:num>
  <w:num w:numId="13">
    <w:abstractNumId w:val="8"/>
  </w:num>
  <w:num w:numId="14">
    <w:abstractNumId w:val="3"/>
  </w:num>
  <w:num w:numId="15">
    <w:abstractNumId w:val="6"/>
  </w:num>
  <w:num w:numId="16">
    <w:abstractNumId w:val="22"/>
  </w:num>
  <w:num w:numId="17">
    <w:abstractNumId w:val="37"/>
  </w:num>
  <w:num w:numId="18">
    <w:abstractNumId w:val="42"/>
  </w:num>
  <w:num w:numId="19">
    <w:abstractNumId w:val="19"/>
  </w:num>
  <w:num w:numId="20">
    <w:abstractNumId w:val="31"/>
  </w:num>
  <w:num w:numId="21">
    <w:abstractNumId w:val="43"/>
  </w:num>
  <w:num w:numId="22">
    <w:abstractNumId w:val="18"/>
  </w:num>
  <w:num w:numId="23">
    <w:abstractNumId w:val="32"/>
  </w:num>
  <w:num w:numId="24">
    <w:abstractNumId w:val="26"/>
  </w:num>
  <w:num w:numId="25">
    <w:abstractNumId w:val="13"/>
  </w:num>
  <w:num w:numId="26">
    <w:abstractNumId w:val="21"/>
  </w:num>
  <w:num w:numId="27">
    <w:abstractNumId w:val="38"/>
  </w:num>
  <w:num w:numId="28">
    <w:abstractNumId w:val="17"/>
  </w:num>
  <w:num w:numId="29">
    <w:abstractNumId w:val="47"/>
  </w:num>
  <w:num w:numId="30">
    <w:abstractNumId w:val="40"/>
  </w:num>
  <w:num w:numId="31">
    <w:abstractNumId w:val="46"/>
  </w:num>
  <w:num w:numId="32">
    <w:abstractNumId w:val="2"/>
  </w:num>
  <w:num w:numId="33">
    <w:abstractNumId w:val="4"/>
  </w:num>
  <w:num w:numId="34">
    <w:abstractNumId w:val="28"/>
  </w:num>
  <w:num w:numId="35">
    <w:abstractNumId w:val="34"/>
  </w:num>
  <w:num w:numId="36">
    <w:abstractNumId w:val="36"/>
  </w:num>
  <w:num w:numId="37">
    <w:abstractNumId w:val="12"/>
  </w:num>
  <w:num w:numId="38">
    <w:abstractNumId w:val="0"/>
  </w:num>
  <w:num w:numId="39">
    <w:abstractNumId w:val="16"/>
  </w:num>
  <w:num w:numId="40">
    <w:abstractNumId w:val="7"/>
  </w:num>
  <w:num w:numId="41">
    <w:abstractNumId w:val="25"/>
  </w:num>
  <w:num w:numId="42">
    <w:abstractNumId w:val="23"/>
  </w:num>
  <w:num w:numId="43">
    <w:abstractNumId w:val="11"/>
  </w:num>
  <w:num w:numId="44">
    <w:abstractNumId w:val="30"/>
  </w:num>
  <w:num w:numId="45">
    <w:abstractNumId w:val="29"/>
  </w:num>
  <w:num w:numId="46">
    <w:abstractNumId w:val="10"/>
  </w:num>
  <w:num w:numId="47">
    <w:abstractNumId w:val="33"/>
  </w:num>
  <w:num w:numId="48">
    <w:abstractNumId w:val="4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ABE"/>
    <w:rsid w:val="002630E8"/>
    <w:rsid w:val="003338C0"/>
    <w:rsid w:val="0039727E"/>
    <w:rsid w:val="003B6D9F"/>
    <w:rsid w:val="0040500A"/>
    <w:rsid w:val="00406725"/>
    <w:rsid w:val="004D158D"/>
    <w:rsid w:val="00551983"/>
    <w:rsid w:val="005A6557"/>
    <w:rsid w:val="006C7EE8"/>
    <w:rsid w:val="006E7EC1"/>
    <w:rsid w:val="009059D8"/>
    <w:rsid w:val="00C25ABE"/>
    <w:rsid w:val="00C37AE2"/>
    <w:rsid w:val="00F83A96"/>
    <w:rsid w:val="00FA4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A96"/>
  </w:style>
  <w:style w:type="paragraph" w:styleId="1">
    <w:name w:val="heading 1"/>
    <w:basedOn w:val="a"/>
    <w:link w:val="10"/>
    <w:uiPriority w:val="9"/>
    <w:qFormat/>
    <w:rsid w:val="00C25A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25A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25AB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25AB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5AB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25AB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25AB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25ABE"/>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C25ABE"/>
  </w:style>
  <w:style w:type="character" w:styleId="a3">
    <w:name w:val="Hyperlink"/>
    <w:basedOn w:val="a0"/>
    <w:uiPriority w:val="99"/>
    <w:semiHidden/>
    <w:unhideWhenUsed/>
    <w:rsid w:val="00C25ABE"/>
    <w:rPr>
      <w:color w:val="0000FF"/>
      <w:u w:val="single"/>
    </w:rPr>
  </w:style>
  <w:style w:type="character" w:styleId="a4">
    <w:name w:val="FollowedHyperlink"/>
    <w:basedOn w:val="a0"/>
    <w:uiPriority w:val="99"/>
    <w:semiHidden/>
    <w:unhideWhenUsed/>
    <w:rsid w:val="00C25ABE"/>
    <w:rPr>
      <w:color w:val="800080"/>
      <w:u w:val="single"/>
    </w:rPr>
  </w:style>
  <w:style w:type="character" w:customStyle="1" w:styleId="slider-readerprogress-value">
    <w:name w:val="slider-reader__progress-value"/>
    <w:basedOn w:val="a0"/>
    <w:rsid w:val="00C25ABE"/>
  </w:style>
  <w:style w:type="character" w:customStyle="1" w:styleId="f162c6f1c">
    <w:name w:val="f162c6f1c"/>
    <w:basedOn w:val="a0"/>
    <w:rsid w:val="00C25ABE"/>
  </w:style>
  <w:style w:type="character" w:customStyle="1" w:styleId="ne9e9f903">
    <w:name w:val="ne9e9f903"/>
    <w:basedOn w:val="a0"/>
    <w:rsid w:val="00C25ABE"/>
  </w:style>
  <w:style w:type="paragraph" w:customStyle="1" w:styleId="course-populartype">
    <w:name w:val="course-popular__type"/>
    <w:basedOn w:val="a"/>
    <w:rsid w:val="00C25A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populartime">
    <w:name w:val="course-popular__time"/>
    <w:basedOn w:val="a"/>
    <w:rsid w:val="00C25A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urse-popularprice--old">
    <w:name w:val="course-popular__price--old"/>
    <w:basedOn w:val="a0"/>
    <w:rsid w:val="00C25ABE"/>
  </w:style>
  <w:style w:type="character" w:customStyle="1" w:styleId="course-popularprice--new">
    <w:name w:val="course-popular__price--new"/>
    <w:basedOn w:val="a0"/>
    <w:rsid w:val="00C25ABE"/>
  </w:style>
  <w:style w:type="paragraph" w:customStyle="1" w:styleId="course-popularviews">
    <w:name w:val="course-popular__views"/>
    <w:basedOn w:val="a"/>
    <w:rsid w:val="00C25A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erial-statelement">
    <w:name w:val="material-stat__element"/>
    <w:basedOn w:val="a0"/>
    <w:rsid w:val="00C25ABE"/>
  </w:style>
  <w:style w:type="paragraph" w:customStyle="1" w:styleId="material-statdescr">
    <w:name w:val="material-stat__descr"/>
    <w:basedOn w:val="a"/>
    <w:rsid w:val="00C25A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lain-materialtext">
    <w:name w:val="complain-material__text"/>
    <w:basedOn w:val="a"/>
    <w:rsid w:val="00C25A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id-material-1title">
    <w:name w:val="paid-material-1__title"/>
    <w:basedOn w:val="a"/>
    <w:rsid w:val="00C25A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id-material-1text">
    <w:name w:val="paid-material-1__text"/>
    <w:basedOn w:val="a"/>
    <w:rsid w:val="00C25A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25ABE"/>
    <w:rPr>
      <w:b/>
      <w:bCs/>
    </w:rPr>
  </w:style>
  <w:style w:type="character" w:customStyle="1" w:styleId="paid-material-1btn">
    <w:name w:val="paid-material-1__btn"/>
    <w:basedOn w:val="a0"/>
    <w:rsid w:val="00C25ABE"/>
  </w:style>
  <w:style w:type="paragraph" w:customStyle="1" w:styleId="worksheetssubtitle">
    <w:name w:val="worksheets__subtitle"/>
    <w:basedOn w:val="a"/>
    <w:rsid w:val="00C25A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orksheetsbtn">
    <w:name w:val="worksheets__btn"/>
    <w:basedOn w:val="a0"/>
    <w:rsid w:val="00C25ABE"/>
  </w:style>
  <w:style w:type="character" w:customStyle="1" w:styleId="worksheetsprice">
    <w:name w:val="worksheets__price"/>
    <w:basedOn w:val="a0"/>
    <w:rsid w:val="00C25ABE"/>
  </w:style>
  <w:style w:type="paragraph" w:customStyle="1" w:styleId="meropriyatiya-2title">
    <w:name w:val="meropriyatiya-2__title"/>
    <w:basedOn w:val="a"/>
    <w:rsid w:val="00C25A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ropriyatiya-2btn">
    <w:name w:val="meropriyatiya-2__btn"/>
    <w:basedOn w:val="a0"/>
    <w:rsid w:val="00C25ABE"/>
  </w:style>
  <w:style w:type="character" w:customStyle="1" w:styleId="teachers-middleheader">
    <w:name w:val="teachers-middle__header"/>
    <w:basedOn w:val="a0"/>
    <w:rsid w:val="00C25ABE"/>
  </w:style>
  <w:style w:type="character" w:customStyle="1" w:styleId="teachers-middlebtn">
    <w:name w:val="teachers-middle__btn"/>
    <w:basedOn w:val="a0"/>
    <w:rsid w:val="00C25ABE"/>
  </w:style>
  <w:style w:type="paragraph" w:customStyle="1" w:styleId="material-filtercounter">
    <w:name w:val="material-filter__counter"/>
    <w:basedOn w:val="a"/>
    <w:rsid w:val="00C25A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25AB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25AB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25AB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25ABE"/>
    <w:rPr>
      <w:rFonts w:ascii="Arial" w:eastAsia="Times New Roman" w:hAnsi="Arial" w:cs="Arial"/>
      <w:vanish/>
      <w:sz w:val="16"/>
      <w:szCs w:val="16"/>
      <w:lang w:eastAsia="ru-RU"/>
    </w:rPr>
  </w:style>
  <w:style w:type="character" w:customStyle="1" w:styleId="methodical-docstype">
    <w:name w:val="methodical-docs__type"/>
    <w:basedOn w:val="a0"/>
    <w:rsid w:val="00C25ABE"/>
  </w:style>
  <w:style w:type="paragraph" w:customStyle="1" w:styleId="personal-course-salehead">
    <w:name w:val="personal-course-sale__head"/>
    <w:basedOn w:val="a"/>
    <w:rsid w:val="00C25A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achers-blueheader">
    <w:name w:val="teachers-blue__header"/>
    <w:basedOn w:val="a"/>
    <w:rsid w:val="00C25A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achers-blueprices">
    <w:name w:val="teachers-blue__prices"/>
    <w:basedOn w:val="a"/>
    <w:rsid w:val="00C25A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achers-bluebtn">
    <w:name w:val="teachers-blue__btn"/>
    <w:basedOn w:val="a0"/>
    <w:rsid w:val="00C25ABE"/>
  </w:style>
  <w:style w:type="paragraph" w:customStyle="1" w:styleId="teachers-bluedocs">
    <w:name w:val="teachers-blue__docs"/>
    <w:basedOn w:val="a"/>
    <w:rsid w:val="00C25A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side-newstime-webinar">
    <w:name w:val="aside-news__time-webinar"/>
    <w:basedOn w:val="a0"/>
    <w:rsid w:val="00C25ABE"/>
  </w:style>
  <w:style w:type="character" w:customStyle="1" w:styleId="aside-newscategory">
    <w:name w:val="aside-news__category"/>
    <w:basedOn w:val="a0"/>
    <w:rsid w:val="00C25ABE"/>
  </w:style>
  <w:style w:type="paragraph" w:customStyle="1" w:styleId="aside-newstitle">
    <w:name w:val="aside-news__title"/>
    <w:basedOn w:val="a"/>
    <w:rsid w:val="00C25A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side-newsvisits">
    <w:name w:val="aside-news__visits"/>
    <w:basedOn w:val="a0"/>
    <w:rsid w:val="00C25ABE"/>
  </w:style>
  <w:style w:type="character" w:customStyle="1" w:styleId="aside-coursequantity">
    <w:name w:val="aside-course__quantity"/>
    <w:basedOn w:val="a0"/>
    <w:rsid w:val="00C25ABE"/>
  </w:style>
  <w:style w:type="character" w:customStyle="1" w:styleId="aside-courseprice">
    <w:name w:val="aside-course__price"/>
    <w:basedOn w:val="a0"/>
    <w:rsid w:val="00C25ABE"/>
  </w:style>
  <w:style w:type="character" w:customStyle="1" w:styleId="banner-gift-certificatesnovelty">
    <w:name w:val="banner-gift-certificates__novelty"/>
    <w:basedOn w:val="a0"/>
    <w:rsid w:val="00C25ABE"/>
  </w:style>
  <w:style w:type="paragraph" w:styleId="a6">
    <w:name w:val="Normal (Web)"/>
    <w:basedOn w:val="a"/>
    <w:uiPriority w:val="99"/>
    <w:semiHidden/>
    <w:unhideWhenUsed/>
    <w:rsid w:val="00C25A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erdocument-text">
    <w:name w:val="footer__document-text"/>
    <w:basedOn w:val="a0"/>
    <w:rsid w:val="00C25ABE"/>
  </w:style>
  <w:style w:type="character" w:customStyle="1" w:styleId="j42aaa52b">
    <w:name w:val="j42aaa52b"/>
    <w:basedOn w:val="a0"/>
    <w:rsid w:val="00C25ABE"/>
  </w:style>
  <w:style w:type="paragraph" w:styleId="a7">
    <w:name w:val="Balloon Text"/>
    <w:basedOn w:val="a"/>
    <w:link w:val="a8"/>
    <w:uiPriority w:val="99"/>
    <w:semiHidden/>
    <w:unhideWhenUsed/>
    <w:rsid w:val="00C25AB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5ABE"/>
    <w:rPr>
      <w:rFonts w:ascii="Tahoma" w:hAnsi="Tahoma" w:cs="Tahoma"/>
      <w:sz w:val="16"/>
      <w:szCs w:val="16"/>
    </w:rPr>
  </w:style>
  <w:style w:type="numbering" w:customStyle="1" w:styleId="21">
    <w:name w:val="Нет списка2"/>
    <w:next w:val="a2"/>
    <w:uiPriority w:val="99"/>
    <w:semiHidden/>
    <w:unhideWhenUsed/>
    <w:rsid w:val="00C25ABE"/>
  </w:style>
  <w:style w:type="character" w:customStyle="1" w:styleId="menu-loggedcounter">
    <w:name w:val="menu-logged__counter"/>
    <w:basedOn w:val="a0"/>
    <w:rsid w:val="00C25ABE"/>
  </w:style>
  <w:style w:type="character" w:customStyle="1" w:styleId="menu-loggeddescr">
    <w:name w:val="menu-logged__descr"/>
    <w:basedOn w:val="a0"/>
    <w:rsid w:val="00C25ABE"/>
  </w:style>
  <w:style w:type="character" w:customStyle="1" w:styleId="batitem">
    <w:name w:val="bat__item"/>
    <w:basedOn w:val="a0"/>
    <w:rsid w:val="00C25ABE"/>
  </w:style>
  <w:style w:type="character" w:customStyle="1" w:styleId="battext">
    <w:name w:val="bat__text"/>
    <w:basedOn w:val="a0"/>
    <w:rsid w:val="00C25ABE"/>
  </w:style>
  <w:style w:type="character" w:customStyle="1" w:styleId="batseparator">
    <w:name w:val="bat__separator"/>
    <w:basedOn w:val="a0"/>
    <w:rsid w:val="00C25ABE"/>
  </w:style>
  <w:style w:type="character" w:customStyle="1" w:styleId="batposition">
    <w:name w:val="bat__position"/>
    <w:basedOn w:val="a0"/>
    <w:rsid w:val="00C25ABE"/>
  </w:style>
  <w:style w:type="paragraph" w:customStyle="1" w:styleId="c13">
    <w:name w:val="c13"/>
    <w:basedOn w:val="a"/>
    <w:rsid w:val="003338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338C0"/>
  </w:style>
  <w:style w:type="paragraph" w:customStyle="1" w:styleId="c5">
    <w:name w:val="c5"/>
    <w:basedOn w:val="a"/>
    <w:rsid w:val="003338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3338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3338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3338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3338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3338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FA42F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A96"/>
  </w:style>
  <w:style w:type="paragraph" w:styleId="1">
    <w:name w:val="heading 1"/>
    <w:basedOn w:val="a"/>
    <w:link w:val="10"/>
    <w:uiPriority w:val="9"/>
    <w:qFormat/>
    <w:rsid w:val="00C25A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25A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25AB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25AB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5AB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25AB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25AB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25ABE"/>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C25ABE"/>
  </w:style>
  <w:style w:type="character" w:styleId="a3">
    <w:name w:val="Hyperlink"/>
    <w:basedOn w:val="a0"/>
    <w:uiPriority w:val="99"/>
    <w:semiHidden/>
    <w:unhideWhenUsed/>
    <w:rsid w:val="00C25ABE"/>
    <w:rPr>
      <w:color w:val="0000FF"/>
      <w:u w:val="single"/>
    </w:rPr>
  </w:style>
  <w:style w:type="character" w:styleId="a4">
    <w:name w:val="FollowedHyperlink"/>
    <w:basedOn w:val="a0"/>
    <w:uiPriority w:val="99"/>
    <w:semiHidden/>
    <w:unhideWhenUsed/>
    <w:rsid w:val="00C25ABE"/>
    <w:rPr>
      <w:color w:val="800080"/>
      <w:u w:val="single"/>
    </w:rPr>
  </w:style>
  <w:style w:type="character" w:customStyle="1" w:styleId="slider-readerprogress-value">
    <w:name w:val="slider-reader__progress-value"/>
    <w:basedOn w:val="a0"/>
    <w:rsid w:val="00C25ABE"/>
  </w:style>
  <w:style w:type="character" w:customStyle="1" w:styleId="f162c6f1c">
    <w:name w:val="f162c6f1c"/>
    <w:basedOn w:val="a0"/>
    <w:rsid w:val="00C25ABE"/>
  </w:style>
  <w:style w:type="character" w:customStyle="1" w:styleId="ne9e9f903">
    <w:name w:val="ne9e9f903"/>
    <w:basedOn w:val="a0"/>
    <w:rsid w:val="00C25ABE"/>
  </w:style>
  <w:style w:type="paragraph" w:customStyle="1" w:styleId="course-populartype">
    <w:name w:val="course-popular__type"/>
    <w:basedOn w:val="a"/>
    <w:rsid w:val="00C25A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populartime">
    <w:name w:val="course-popular__time"/>
    <w:basedOn w:val="a"/>
    <w:rsid w:val="00C25A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urse-popularprice--old">
    <w:name w:val="course-popular__price--old"/>
    <w:basedOn w:val="a0"/>
    <w:rsid w:val="00C25ABE"/>
  </w:style>
  <w:style w:type="character" w:customStyle="1" w:styleId="course-popularprice--new">
    <w:name w:val="course-popular__price--new"/>
    <w:basedOn w:val="a0"/>
    <w:rsid w:val="00C25ABE"/>
  </w:style>
  <w:style w:type="paragraph" w:customStyle="1" w:styleId="course-popularviews">
    <w:name w:val="course-popular__views"/>
    <w:basedOn w:val="a"/>
    <w:rsid w:val="00C25A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erial-statelement">
    <w:name w:val="material-stat__element"/>
    <w:basedOn w:val="a0"/>
    <w:rsid w:val="00C25ABE"/>
  </w:style>
  <w:style w:type="paragraph" w:customStyle="1" w:styleId="material-statdescr">
    <w:name w:val="material-stat__descr"/>
    <w:basedOn w:val="a"/>
    <w:rsid w:val="00C25A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lain-materialtext">
    <w:name w:val="complain-material__text"/>
    <w:basedOn w:val="a"/>
    <w:rsid w:val="00C25A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id-material-1title">
    <w:name w:val="paid-material-1__title"/>
    <w:basedOn w:val="a"/>
    <w:rsid w:val="00C25A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id-material-1text">
    <w:name w:val="paid-material-1__text"/>
    <w:basedOn w:val="a"/>
    <w:rsid w:val="00C25A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25ABE"/>
    <w:rPr>
      <w:b/>
      <w:bCs/>
    </w:rPr>
  </w:style>
  <w:style w:type="character" w:customStyle="1" w:styleId="paid-material-1btn">
    <w:name w:val="paid-material-1__btn"/>
    <w:basedOn w:val="a0"/>
    <w:rsid w:val="00C25ABE"/>
  </w:style>
  <w:style w:type="paragraph" w:customStyle="1" w:styleId="worksheetssubtitle">
    <w:name w:val="worksheets__subtitle"/>
    <w:basedOn w:val="a"/>
    <w:rsid w:val="00C25A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orksheetsbtn">
    <w:name w:val="worksheets__btn"/>
    <w:basedOn w:val="a0"/>
    <w:rsid w:val="00C25ABE"/>
  </w:style>
  <w:style w:type="character" w:customStyle="1" w:styleId="worksheetsprice">
    <w:name w:val="worksheets__price"/>
    <w:basedOn w:val="a0"/>
    <w:rsid w:val="00C25ABE"/>
  </w:style>
  <w:style w:type="paragraph" w:customStyle="1" w:styleId="meropriyatiya-2title">
    <w:name w:val="meropriyatiya-2__title"/>
    <w:basedOn w:val="a"/>
    <w:rsid w:val="00C25A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ropriyatiya-2btn">
    <w:name w:val="meropriyatiya-2__btn"/>
    <w:basedOn w:val="a0"/>
    <w:rsid w:val="00C25ABE"/>
  </w:style>
  <w:style w:type="character" w:customStyle="1" w:styleId="teachers-middleheader">
    <w:name w:val="teachers-middle__header"/>
    <w:basedOn w:val="a0"/>
    <w:rsid w:val="00C25ABE"/>
  </w:style>
  <w:style w:type="character" w:customStyle="1" w:styleId="teachers-middlebtn">
    <w:name w:val="teachers-middle__btn"/>
    <w:basedOn w:val="a0"/>
    <w:rsid w:val="00C25ABE"/>
  </w:style>
  <w:style w:type="paragraph" w:customStyle="1" w:styleId="material-filtercounter">
    <w:name w:val="material-filter__counter"/>
    <w:basedOn w:val="a"/>
    <w:rsid w:val="00C25A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25AB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25AB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25AB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25ABE"/>
    <w:rPr>
      <w:rFonts w:ascii="Arial" w:eastAsia="Times New Roman" w:hAnsi="Arial" w:cs="Arial"/>
      <w:vanish/>
      <w:sz w:val="16"/>
      <w:szCs w:val="16"/>
      <w:lang w:eastAsia="ru-RU"/>
    </w:rPr>
  </w:style>
  <w:style w:type="character" w:customStyle="1" w:styleId="methodical-docstype">
    <w:name w:val="methodical-docs__type"/>
    <w:basedOn w:val="a0"/>
    <w:rsid w:val="00C25ABE"/>
  </w:style>
  <w:style w:type="paragraph" w:customStyle="1" w:styleId="personal-course-salehead">
    <w:name w:val="personal-course-sale__head"/>
    <w:basedOn w:val="a"/>
    <w:rsid w:val="00C25A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achers-blueheader">
    <w:name w:val="teachers-blue__header"/>
    <w:basedOn w:val="a"/>
    <w:rsid w:val="00C25A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achers-blueprices">
    <w:name w:val="teachers-blue__prices"/>
    <w:basedOn w:val="a"/>
    <w:rsid w:val="00C25A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achers-bluebtn">
    <w:name w:val="teachers-blue__btn"/>
    <w:basedOn w:val="a0"/>
    <w:rsid w:val="00C25ABE"/>
  </w:style>
  <w:style w:type="paragraph" w:customStyle="1" w:styleId="teachers-bluedocs">
    <w:name w:val="teachers-blue__docs"/>
    <w:basedOn w:val="a"/>
    <w:rsid w:val="00C25A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side-newstime-webinar">
    <w:name w:val="aside-news__time-webinar"/>
    <w:basedOn w:val="a0"/>
    <w:rsid w:val="00C25ABE"/>
  </w:style>
  <w:style w:type="character" w:customStyle="1" w:styleId="aside-newscategory">
    <w:name w:val="aside-news__category"/>
    <w:basedOn w:val="a0"/>
    <w:rsid w:val="00C25ABE"/>
  </w:style>
  <w:style w:type="paragraph" w:customStyle="1" w:styleId="aside-newstitle">
    <w:name w:val="aside-news__title"/>
    <w:basedOn w:val="a"/>
    <w:rsid w:val="00C25A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side-newsvisits">
    <w:name w:val="aside-news__visits"/>
    <w:basedOn w:val="a0"/>
    <w:rsid w:val="00C25ABE"/>
  </w:style>
  <w:style w:type="character" w:customStyle="1" w:styleId="aside-coursequantity">
    <w:name w:val="aside-course__quantity"/>
    <w:basedOn w:val="a0"/>
    <w:rsid w:val="00C25ABE"/>
  </w:style>
  <w:style w:type="character" w:customStyle="1" w:styleId="aside-courseprice">
    <w:name w:val="aside-course__price"/>
    <w:basedOn w:val="a0"/>
    <w:rsid w:val="00C25ABE"/>
  </w:style>
  <w:style w:type="character" w:customStyle="1" w:styleId="banner-gift-certificatesnovelty">
    <w:name w:val="banner-gift-certificates__novelty"/>
    <w:basedOn w:val="a0"/>
    <w:rsid w:val="00C25ABE"/>
  </w:style>
  <w:style w:type="paragraph" w:styleId="a6">
    <w:name w:val="Normal (Web)"/>
    <w:basedOn w:val="a"/>
    <w:uiPriority w:val="99"/>
    <w:semiHidden/>
    <w:unhideWhenUsed/>
    <w:rsid w:val="00C25A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erdocument-text">
    <w:name w:val="footer__document-text"/>
    <w:basedOn w:val="a0"/>
    <w:rsid w:val="00C25ABE"/>
  </w:style>
  <w:style w:type="character" w:customStyle="1" w:styleId="j42aaa52b">
    <w:name w:val="j42aaa52b"/>
    <w:basedOn w:val="a0"/>
    <w:rsid w:val="00C25ABE"/>
  </w:style>
  <w:style w:type="paragraph" w:styleId="a7">
    <w:name w:val="Balloon Text"/>
    <w:basedOn w:val="a"/>
    <w:link w:val="a8"/>
    <w:uiPriority w:val="99"/>
    <w:semiHidden/>
    <w:unhideWhenUsed/>
    <w:rsid w:val="00C25AB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5ABE"/>
    <w:rPr>
      <w:rFonts w:ascii="Tahoma" w:hAnsi="Tahoma" w:cs="Tahoma"/>
      <w:sz w:val="16"/>
      <w:szCs w:val="16"/>
    </w:rPr>
  </w:style>
  <w:style w:type="numbering" w:customStyle="1" w:styleId="21">
    <w:name w:val="Нет списка2"/>
    <w:next w:val="a2"/>
    <w:uiPriority w:val="99"/>
    <w:semiHidden/>
    <w:unhideWhenUsed/>
    <w:rsid w:val="00C25ABE"/>
  </w:style>
  <w:style w:type="character" w:customStyle="1" w:styleId="menu-loggedcounter">
    <w:name w:val="menu-logged__counter"/>
    <w:basedOn w:val="a0"/>
    <w:rsid w:val="00C25ABE"/>
  </w:style>
  <w:style w:type="character" w:customStyle="1" w:styleId="menu-loggeddescr">
    <w:name w:val="menu-logged__descr"/>
    <w:basedOn w:val="a0"/>
    <w:rsid w:val="00C25ABE"/>
  </w:style>
  <w:style w:type="character" w:customStyle="1" w:styleId="batitem">
    <w:name w:val="bat__item"/>
    <w:basedOn w:val="a0"/>
    <w:rsid w:val="00C25ABE"/>
  </w:style>
  <w:style w:type="character" w:customStyle="1" w:styleId="battext">
    <w:name w:val="bat__text"/>
    <w:basedOn w:val="a0"/>
    <w:rsid w:val="00C25ABE"/>
  </w:style>
  <w:style w:type="character" w:customStyle="1" w:styleId="batseparator">
    <w:name w:val="bat__separator"/>
    <w:basedOn w:val="a0"/>
    <w:rsid w:val="00C25ABE"/>
  </w:style>
  <w:style w:type="character" w:customStyle="1" w:styleId="batposition">
    <w:name w:val="bat__position"/>
    <w:basedOn w:val="a0"/>
    <w:rsid w:val="00C25ABE"/>
  </w:style>
  <w:style w:type="paragraph" w:customStyle="1" w:styleId="c13">
    <w:name w:val="c13"/>
    <w:basedOn w:val="a"/>
    <w:rsid w:val="003338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338C0"/>
  </w:style>
  <w:style w:type="paragraph" w:customStyle="1" w:styleId="c5">
    <w:name w:val="c5"/>
    <w:basedOn w:val="a"/>
    <w:rsid w:val="003338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3338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3338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3338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3338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3338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FA42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23777">
      <w:bodyDiv w:val="1"/>
      <w:marLeft w:val="0"/>
      <w:marRight w:val="0"/>
      <w:marTop w:val="0"/>
      <w:marBottom w:val="0"/>
      <w:divBdr>
        <w:top w:val="none" w:sz="0" w:space="0" w:color="auto"/>
        <w:left w:val="none" w:sz="0" w:space="0" w:color="auto"/>
        <w:bottom w:val="none" w:sz="0" w:space="0" w:color="auto"/>
        <w:right w:val="none" w:sz="0" w:space="0" w:color="auto"/>
      </w:divBdr>
      <w:divsChild>
        <w:div w:id="1126121296">
          <w:marLeft w:val="0"/>
          <w:marRight w:val="0"/>
          <w:marTop w:val="0"/>
          <w:marBottom w:val="0"/>
          <w:divBdr>
            <w:top w:val="none" w:sz="0" w:space="0" w:color="auto"/>
            <w:left w:val="none" w:sz="0" w:space="0" w:color="auto"/>
            <w:bottom w:val="none" w:sz="0" w:space="0" w:color="auto"/>
            <w:right w:val="none" w:sz="0" w:space="0" w:color="auto"/>
          </w:divBdr>
          <w:divsChild>
            <w:div w:id="822506302">
              <w:marLeft w:val="0"/>
              <w:marRight w:val="0"/>
              <w:marTop w:val="0"/>
              <w:marBottom w:val="0"/>
              <w:divBdr>
                <w:top w:val="none" w:sz="0" w:space="0" w:color="auto"/>
                <w:left w:val="none" w:sz="0" w:space="0" w:color="auto"/>
                <w:bottom w:val="none" w:sz="0" w:space="0" w:color="auto"/>
                <w:right w:val="none" w:sz="0" w:space="0" w:color="auto"/>
              </w:divBdr>
              <w:divsChild>
                <w:div w:id="415129097">
                  <w:marLeft w:val="0"/>
                  <w:marRight w:val="0"/>
                  <w:marTop w:val="0"/>
                  <w:marBottom w:val="360"/>
                  <w:divBdr>
                    <w:top w:val="none" w:sz="0" w:space="0" w:color="auto"/>
                    <w:left w:val="none" w:sz="0" w:space="0" w:color="auto"/>
                    <w:bottom w:val="none" w:sz="0" w:space="0" w:color="auto"/>
                    <w:right w:val="none" w:sz="0" w:space="0" w:color="auto"/>
                  </w:divBdr>
                  <w:divsChild>
                    <w:div w:id="994147858">
                      <w:marLeft w:val="150"/>
                      <w:marRight w:val="150"/>
                      <w:marTop w:val="0"/>
                      <w:marBottom w:val="0"/>
                      <w:divBdr>
                        <w:top w:val="none" w:sz="0" w:space="0" w:color="auto"/>
                        <w:left w:val="none" w:sz="0" w:space="0" w:color="auto"/>
                        <w:bottom w:val="none" w:sz="0" w:space="0" w:color="auto"/>
                        <w:right w:val="none" w:sz="0" w:space="0" w:color="auto"/>
                      </w:divBdr>
                      <w:divsChild>
                        <w:div w:id="576325320">
                          <w:marLeft w:val="0"/>
                          <w:marRight w:val="0"/>
                          <w:marTop w:val="0"/>
                          <w:marBottom w:val="0"/>
                          <w:divBdr>
                            <w:top w:val="none" w:sz="0" w:space="0" w:color="auto"/>
                            <w:left w:val="none" w:sz="0" w:space="0" w:color="auto"/>
                            <w:bottom w:val="none" w:sz="0" w:space="0" w:color="auto"/>
                            <w:right w:val="none" w:sz="0" w:space="0" w:color="auto"/>
                          </w:divBdr>
                          <w:divsChild>
                            <w:div w:id="1251619494">
                              <w:marLeft w:val="0"/>
                              <w:marRight w:val="0"/>
                              <w:marTop w:val="0"/>
                              <w:marBottom w:val="0"/>
                              <w:divBdr>
                                <w:top w:val="none" w:sz="0" w:space="0" w:color="auto"/>
                                <w:left w:val="none" w:sz="0" w:space="0" w:color="auto"/>
                                <w:bottom w:val="none" w:sz="0" w:space="0" w:color="auto"/>
                                <w:right w:val="none" w:sz="0" w:space="0" w:color="auto"/>
                              </w:divBdr>
                              <w:divsChild>
                                <w:div w:id="97527396">
                                  <w:marLeft w:val="0"/>
                                  <w:marRight w:val="0"/>
                                  <w:marTop w:val="0"/>
                                  <w:marBottom w:val="0"/>
                                  <w:divBdr>
                                    <w:top w:val="none" w:sz="0" w:space="0" w:color="auto"/>
                                    <w:left w:val="none" w:sz="0" w:space="0" w:color="auto"/>
                                    <w:bottom w:val="none" w:sz="0" w:space="0" w:color="auto"/>
                                    <w:right w:val="none" w:sz="0" w:space="0" w:color="auto"/>
                                  </w:divBdr>
                                  <w:divsChild>
                                    <w:div w:id="1713337682">
                                      <w:marLeft w:val="0"/>
                                      <w:marRight w:val="0"/>
                                      <w:marTop w:val="0"/>
                                      <w:marBottom w:val="0"/>
                                      <w:divBdr>
                                        <w:top w:val="none" w:sz="0" w:space="0" w:color="auto"/>
                                        <w:left w:val="none" w:sz="0" w:space="0" w:color="auto"/>
                                        <w:bottom w:val="none" w:sz="0" w:space="0" w:color="auto"/>
                                        <w:right w:val="none" w:sz="0" w:space="0" w:color="auto"/>
                                      </w:divBdr>
                                      <w:divsChild>
                                        <w:div w:id="1401563957">
                                          <w:marLeft w:val="60"/>
                                          <w:marRight w:val="0"/>
                                          <w:marTop w:val="0"/>
                                          <w:marBottom w:val="30"/>
                                          <w:divBdr>
                                            <w:top w:val="none" w:sz="0" w:space="0" w:color="auto"/>
                                            <w:left w:val="none" w:sz="0" w:space="0" w:color="auto"/>
                                            <w:bottom w:val="none" w:sz="0" w:space="0" w:color="auto"/>
                                            <w:right w:val="none" w:sz="0" w:space="0" w:color="auto"/>
                                          </w:divBdr>
                                        </w:div>
                                        <w:div w:id="1139805935">
                                          <w:marLeft w:val="0"/>
                                          <w:marRight w:val="0"/>
                                          <w:marTop w:val="0"/>
                                          <w:marBottom w:val="0"/>
                                          <w:divBdr>
                                            <w:top w:val="none" w:sz="0" w:space="0" w:color="auto"/>
                                            <w:left w:val="none" w:sz="0" w:space="0" w:color="auto"/>
                                            <w:bottom w:val="none" w:sz="0" w:space="0" w:color="auto"/>
                                            <w:right w:val="none" w:sz="0" w:space="0" w:color="auto"/>
                                          </w:divBdr>
                                          <w:divsChild>
                                            <w:div w:id="1761945555">
                                              <w:marLeft w:val="0"/>
                                              <w:marRight w:val="0"/>
                                              <w:marTop w:val="0"/>
                                              <w:marBottom w:val="0"/>
                                              <w:divBdr>
                                                <w:top w:val="none" w:sz="0" w:space="0" w:color="auto"/>
                                                <w:left w:val="none" w:sz="0" w:space="0" w:color="auto"/>
                                                <w:bottom w:val="none" w:sz="0" w:space="0" w:color="auto"/>
                                                <w:right w:val="none" w:sz="0" w:space="0" w:color="auto"/>
                                              </w:divBdr>
                                              <w:divsChild>
                                                <w:div w:id="1141310260">
                                                  <w:marLeft w:val="0"/>
                                                  <w:marRight w:val="0"/>
                                                  <w:marTop w:val="0"/>
                                                  <w:marBottom w:val="0"/>
                                                  <w:divBdr>
                                                    <w:top w:val="none" w:sz="0" w:space="0" w:color="auto"/>
                                                    <w:left w:val="none" w:sz="0" w:space="0" w:color="auto"/>
                                                    <w:bottom w:val="none" w:sz="0" w:space="0" w:color="auto"/>
                                                    <w:right w:val="none" w:sz="0" w:space="0" w:color="auto"/>
                                                  </w:divBdr>
                                                  <w:divsChild>
                                                    <w:div w:id="8361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3297">
                                              <w:marLeft w:val="0"/>
                                              <w:marRight w:val="0"/>
                                              <w:marTop w:val="0"/>
                                              <w:marBottom w:val="0"/>
                                              <w:divBdr>
                                                <w:top w:val="none" w:sz="0" w:space="0" w:color="auto"/>
                                                <w:left w:val="none" w:sz="0" w:space="0" w:color="auto"/>
                                                <w:bottom w:val="none" w:sz="0" w:space="0" w:color="auto"/>
                                                <w:right w:val="none" w:sz="0" w:space="0" w:color="auto"/>
                                              </w:divBdr>
                                              <w:divsChild>
                                                <w:div w:id="537863218">
                                                  <w:marLeft w:val="0"/>
                                                  <w:marRight w:val="0"/>
                                                  <w:marTop w:val="0"/>
                                                  <w:marBottom w:val="0"/>
                                                  <w:divBdr>
                                                    <w:top w:val="none" w:sz="0" w:space="0" w:color="auto"/>
                                                    <w:left w:val="none" w:sz="0" w:space="0" w:color="auto"/>
                                                    <w:bottom w:val="none" w:sz="0" w:space="0" w:color="auto"/>
                                                    <w:right w:val="none" w:sz="0" w:space="0" w:color="auto"/>
                                                  </w:divBdr>
                                                  <w:divsChild>
                                                    <w:div w:id="15762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77766">
                                          <w:marLeft w:val="0"/>
                                          <w:marRight w:val="0"/>
                                          <w:marTop w:val="0"/>
                                          <w:marBottom w:val="360"/>
                                          <w:divBdr>
                                            <w:top w:val="none" w:sz="0" w:space="0" w:color="auto"/>
                                            <w:left w:val="none" w:sz="0" w:space="0" w:color="auto"/>
                                            <w:bottom w:val="none" w:sz="0" w:space="0" w:color="auto"/>
                                            <w:right w:val="none" w:sz="0" w:space="0" w:color="auto"/>
                                          </w:divBdr>
                                          <w:divsChild>
                                            <w:div w:id="2132242467">
                                              <w:marLeft w:val="0"/>
                                              <w:marRight w:val="0"/>
                                              <w:marTop w:val="0"/>
                                              <w:marBottom w:val="0"/>
                                              <w:divBdr>
                                                <w:top w:val="none" w:sz="0" w:space="0" w:color="auto"/>
                                                <w:left w:val="none" w:sz="0" w:space="0" w:color="auto"/>
                                                <w:bottom w:val="none" w:sz="0" w:space="0" w:color="auto"/>
                                                <w:right w:val="none" w:sz="0" w:space="0" w:color="auto"/>
                                              </w:divBdr>
                                              <w:divsChild>
                                                <w:div w:id="492723066">
                                                  <w:marLeft w:val="0"/>
                                                  <w:marRight w:val="0"/>
                                                  <w:marTop w:val="0"/>
                                                  <w:marBottom w:val="0"/>
                                                  <w:divBdr>
                                                    <w:top w:val="none" w:sz="0" w:space="0" w:color="auto"/>
                                                    <w:left w:val="none" w:sz="0" w:space="0" w:color="auto"/>
                                                    <w:bottom w:val="none" w:sz="0" w:space="0" w:color="auto"/>
                                                    <w:right w:val="none" w:sz="0" w:space="0" w:color="auto"/>
                                                  </w:divBdr>
                                                  <w:divsChild>
                                                    <w:div w:id="534391395">
                                                      <w:marLeft w:val="0"/>
                                                      <w:marRight w:val="0"/>
                                                      <w:marTop w:val="0"/>
                                                      <w:marBottom w:val="0"/>
                                                      <w:divBdr>
                                                        <w:top w:val="none" w:sz="0" w:space="0" w:color="auto"/>
                                                        <w:left w:val="none" w:sz="0" w:space="0" w:color="auto"/>
                                                        <w:bottom w:val="none" w:sz="0" w:space="0" w:color="auto"/>
                                                        <w:right w:val="none" w:sz="0" w:space="0" w:color="auto"/>
                                                      </w:divBdr>
                                                      <w:divsChild>
                                                        <w:div w:id="209054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24293997">
      <w:bodyDiv w:val="1"/>
      <w:marLeft w:val="0"/>
      <w:marRight w:val="0"/>
      <w:marTop w:val="0"/>
      <w:marBottom w:val="0"/>
      <w:divBdr>
        <w:top w:val="none" w:sz="0" w:space="0" w:color="auto"/>
        <w:left w:val="none" w:sz="0" w:space="0" w:color="auto"/>
        <w:bottom w:val="none" w:sz="0" w:space="0" w:color="auto"/>
        <w:right w:val="none" w:sz="0" w:space="0" w:color="auto"/>
      </w:divBdr>
      <w:divsChild>
        <w:div w:id="1605964815">
          <w:marLeft w:val="0"/>
          <w:marRight w:val="0"/>
          <w:marTop w:val="0"/>
          <w:marBottom w:val="0"/>
          <w:divBdr>
            <w:top w:val="none" w:sz="0" w:space="0" w:color="auto"/>
            <w:left w:val="none" w:sz="0" w:space="0" w:color="auto"/>
            <w:bottom w:val="none" w:sz="0" w:space="0" w:color="auto"/>
            <w:right w:val="none" w:sz="0" w:space="0" w:color="auto"/>
          </w:divBdr>
          <w:divsChild>
            <w:div w:id="1343701523">
              <w:marLeft w:val="0"/>
              <w:marRight w:val="0"/>
              <w:marTop w:val="0"/>
              <w:marBottom w:val="0"/>
              <w:divBdr>
                <w:top w:val="none" w:sz="0" w:space="0" w:color="auto"/>
                <w:left w:val="none" w:sz="0" w:space="0" w:color="auto"/>
                <w:bottom w:val="none" w:sz="0" w:space="0" w:color="auto"/>
                <w:right w:val="none" w:sz="0" w:space="0" w:color="auto"/>
              </w:divBdr>
              <w:divsChild>
                <w:div w:id="1106772911">
                  <w:marLeft w:val="0"/>
                  <w:marRight w:val="0"/>
                  <w:marTop w:val="0"/>
                  <w:marBottom w:val="0"/>
                  <w:divBdr>
                    <w:top w:val="none" w:sz="0" w:space="0" w:color="auto"/>
                    <w:left w:val="none" w:sz="0" w:space="0" w:color="auto"/>
                    <w:bottom w:val="none" w:sz="0" w:space="0" w:color="auto"/>
                    <w:right w:val="none" w:sz="0" w:space="0" w:color="auto"/>
                  </w:divBdr>
                  <w:divsChild>
                    <w:div w:id="1684700761">
                      <w:marLeft w:val="0"/>
                      <w:marRight w:val="0"/>
                      <w:marTop w:val="0"/>
                      <w:marBottom w:val="0"/>
                      <w:divBdr>
                        <w:top w:val="none" w:sz="0" w:space="0" w:color="auto"/>
                        <w:left w:val="none" w:sz="0" w:space="0" w:color="auto"/>
                        <w:bottom w:val="none" w:sz="0" w:space="0" w:color="auto"/>
                        <w:right w:val="none" w:sz="0" w:space="0" w:color="auto"/>
                      </w:divBdr>
                      <w:divsChild>
                        <w:div w:id="1878813786">
                          <w:marLeft w:val="0"/>
                          <w:marRight w:val="0"/>
                          <w:marTop w:val="0"/>
                          <w:marBottom w:val="300"/>
                          <w:divBdr>
                            <w:top w:val="none" w:sz="0" w:space="0" w:color="auto"/>
                            <w:left w:val="none" w:sz="0" w:space="0" w:color="auto"/>
                            <w:bottom w:val="none" w:sz="0" w:space="0" w:color="auto"/>
                            <w:right w:val="none" w:sz="0" w:space="0" w:color="auto"/>
                          </w:divBdr>
                          <w:divsChild>
                            <w:div w:id="135074086">
                              <w:marLeft w:val="0"/>
                              <w:marRight w:val="0"/>
                              <w:marTop w:val="0"/>
                              <w:marBottom w:val="0"/>
                              <w:divBdr>
                                <w:top w:val="none" w:sz="0" w:space="0" w:color="auto"/>
                                <w:left w:val="none" w:sz="0" w:space="0" w:color="auto"/>
                                <w:bottom w:val="none" w:sz="0" w:space="0" w:color="auto"/>
                                <w:right w:val="none" w:sz="0" w:space="0" w:color="auto"/>
                              </w:divBdr>
                              <w:divsChild>
                                <w:div w:id="1438869812">
                                  <w:marLeft w:val="0"/>
                                  <w:marRight w:val="0"/>
                                  <w:marTop w:val="0"/>
                                  <w:marBottom w:val="0"/>
                                  <w:divBdr>
                                    <w:top w:val="none" w:sz="0" w:space="0" w:color="auto"/>
                                    <w:left w:val="none" w:sz="0" w:space="0" w:color="auto"/>
                                    <w:bottom w:val="none" w:sz="0" w:space="0" w:color="auto"/>
                                    <w:right w:val="none" w:sz="0" w:space="0" w:color="auto"/>
                                  </w:divBdr>
                                  <w:divsChild>
                                    <w:div w:id="11603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476548">
      <w:bodyDiv w:val="1"/>
      <w:marLeft w:val="0"/>
      <w:marRight w:val="0"/>
      <w:marTop w:val="0"/>
      <w:marBottom w:val="0"/>
      <w:divBdr>
        <w:top w:val="none" w:sz="0" w:space="0" w:color="auto"/>
        <w:left w:val="none" w:sz="0" w:space="0" w:color="auto"/>
        <w:bottom w:val="none" w:sz="0" w:space="0" w:color="auto"/>
        <w:right w:val="none" w:sz="0" w:space="0" w:color="auto"/>
      </w:divBdr>
    </w:div>
    <w:div w:id="324940107">
      <w:bodyDiv w:val="1"/>
      <w:marLeft w:val="0"/>
      <w:marRight w:val="0"/>
      <w:marTop w:val="0"/>
      <w:marBottom w:val="0"/>
      <w:divBdr>
        <w:top w:val="none" w:sz="0" w:space="0" w:color="auto"/>
        <w:left w:val="none" w:sz="0" w:space="0" w:color="auto"/>
        <w:bottom w:val="none" w:sz="0" w:space="0" w:color="auto"/>
        <w:right w:val="none" w:sz="0" w:space="0" w:color="auto"/>
      </w:divBdr>
      <w:divsChild>
        <w:div w:id="616790289">
          <w:marLeft w:val="0"/>
          <w:marRight w:val="0"/>
          <w:marTop w:val="0"/>
          <w:marBottom w:val="0"/>
          <w:divBdr>
            <w:top w:val="none" w:sz="0" w:space="0" w:color="auto"/>
            <w:left w:val="none" w:sz="0" w:space="0" w:color="auto"/>
            <w:bottom w:val="none" w:sz="0" w:space="0" w:color="auto"/>
            <w:right w:val="none" w:sz="0" w:space="0" w:color="auto"/>
          </w:divBdr>
          <w:divsChild>
            <w:div w:id="1408650750">
              <w:marLeft w:val="0"/>
              <w:marRight w:val="300"/>
              <w:marTop w:val="0"/>
              <w:marBottom w:val="0"/>
              <w:divBdr>
                <w:top w:val="none" w:sz="0" w:space="0" w:color="auto"/>
                <w:left w:val="none" w:sz="0" w:space="0" w:color="auto"/>
                <w:bottom w:val="none" w:sz="0" w:space="0" w:color="auto"/>
                <w:right w:val="none" w:sz="0" w:space="0" w:color="auto"/>
              </w:divBdr>
              <w:divsChild>
                <w:div w:id="284850643">
                  <w:marLeft w:val="0"/>
                  <w:marRight w:val="0"/>
                  <w:marTop w:val="0"/>
                  <w:marBottom w:val="0"/>
                  <w:divBdr>
                    <w:top w:val="none" w:sz="0" w:space="0" w:color="auto"/>
                    <w:left w:val="none" w:sz="0" w:space="0" w:color="auto"/>
                    <w:bottom w:val="none" w:sz="0" w:space="0" w:color="auto"/>
                    <w:right w:val="none" w:sz="0" w:space="0" w:color="auto"/>
                  </w:divBdr>
                </w:div>
                <w:div w:id="1268271632">
                  <w:marLeft w:val="0"/>
                  <w:marRight w:val="0"/>
                  <w:marTop w:val="240"/>
                  <w:marBottom w:val="240"/>
                  <w:divBdr>
                    <w:top w:val="none" w:sz="0" w:space="0" w:color="auto"/>
                    <w:left w:val="none" w:sz="0" w:space="0" w:color="auto"/>
                    <w:bottom w:val="none" w:sz="0" w:space="0" w:color="auto"/>
                    <w:right w:val="none" w:sz="0" w:space="0" w:color="auto"/>
                  </w:divBdr>
                </w:div>
              </w:divsChild>
            </w:div>
            <w:div w:id="543257142">
              <w:marLeft w:val="0"/>
              <w:marRight w:val="0"/>
              <w:marTop w:val="0"/>
              <w:marBottom w:val="0"/>
              <w:divBdr>
                <w:top w:val="none" w:sz="0" w:space="0" w:color="auto"/>
                <w:left w:val="none" w:sz="0" w:space="0" w:color="auto"/>
                <w:bottom w:val="none" w:sz="0" w:space="0" w:color="auto"/>
                <w:right w:val="none" w:sz="0" w:space="0" w:color="auto"/>
              </w:divBdr>
              <w:divsChild>
                <w:div w:id="811799050">
                  <w:marLeft w:val="0"/>
                  <w:marRight w:val="0"/>
                  <w:marTop w:val="0"/>
                  <w:marBottom w:val="0"/>
                  <w:divBdr>
                    <w:top w:val="none" w:sz="0" w:space="0" w:color="auto"/>
                    <w:left w:val="none" w:sz="0" w:space="0" w:color="auto"/>
                    <w:bottom w:val="none" w:sz="0" w:space="0" w:color="auto"/>
                    <w:right w:val="none" w:sz="0" w:space="0" w:color="auto"/>
                  </w:divBdr>
                </w:div>
                <w:div w:id="1637907969">
                  <w:marLeft w:val="0"/>
                  <w:marRight w:val="0"/>
                  <w:marTop w:val="0"/>
                  <w:marBottom w:val="0"/>
                  <w:divBdr>
                    <w:top w:val="none" w:sz="0" w:space="0" w:color="auto"/>
                    <w:left w:val="none" w:sz="0" w:space="0" w:color="auto"/>
                    <w:bottom w:val="none" w:sz="0" w:space="0" w:color="auto"/>
                    <w:right w:val="none" w:sz="0" w:space="0" w:color="auto"/>
                  </w:divBdr>
                  <w:divsChild>
                    <w:div w:id="2136094812">
                      <w:marLeft w:val="0"/>
                      <w:marRight w:val="0"/>
                      <w:marTop w:val="0"/>
                      <w:marBottom w:val="0"/>
                      <w:divBdr>
                        <w:top w:val="none" w:sz="0" w:space="0" w:color="auto"/>
                        <w:left w:val="none" w:sz="0" w:space="0" w:color="auto"/>
                        <w:bottom w:val="none" w:sz="0" w:space="0" w:color="auto"/>
                        <w:right w:val="none" w:sz="0" w:space="0" w:color="auto"/>
                      </w:divBdr>
                      <w:divsChild>
                        <w:div w:id="411390655">
                          <w:marLeft w:val="0"/>
                          <w:marRight w:val="0"/>
                          <w:marTop w:val="0"/>
                          <w:marBottom w:val="0"/>
                          <w:divBdr>
                            <w:top w:val="none" w:sz="0" w:space="0" w:color="auto"/>
                            <w:left w:val="none" w:sz="0" w:space="0" w:color="auto"/>
                            <w:bottom w:val="none" w:sz="0" w:space="0" w:color="auto"/>
                            <w:right w:val="none" w:sz="0" w:space="0" w:color="auto"/>
                          </w:divBdr>
                          <w:divsChild>
                            <w:div w:id="1261916077">
                              <w:marLeft w:val="0"/>
                              <w:marRight w:val="0"/>
                              <w:marTop w:val="0"/>
                              <w:marBottom w:val="0"/>
                              <w:divBdr>
                                <w:top w:val="none" w:sz="0" w:space="0" w:color="auto"/>
                                <w:left w:val="none" w:sz="0" w:space="0" w:color="auto"/>
                                <w:bottom w:val="none" w:sz="0" w:space="0" w:color="auto"/>
                                <w:right w:val="none" w:sz="0" w:space="0" w:color="auto"/>
                              </w:divBdr>
                              <w:divsChild>
                                <w:div w:id="550771479">
                                  <w:marLeft w:val="0"/>
                                  <w:marRight w:val="0"/>
                                  <w:marTop w:val="0"/>
                                  <w:marBottom w:val="300"/>
                                  <w:divBdr>
                                    <w:top w:val="none" w:sz="0" w:space="0" w:color="auto"/>
                                    <w:left w:val="none" w:sz="0" w:space="0" w:color="auto"/>
                                    <w:bottom w:val="none" w:sz="0" w:space="0" w:color="auto"/>
                                    <w:right w:val="none" w:sz="0" w:space="0" w:color="auto"/>
                                  </w:divBdr>
                                  <w:divsChild>
                                    <w:div w:id="953638986">
                                      <w:marLeft w:val="0"/>
                                      <w:marRight w:val="0"/>
                                      <w:marTop w:val="0"/>
                                      <w:marBottom w:val="0"/>
                                      <w:divBdr>
                                        <w:top w:val="none" w:sz="0" w:space="0" w:color="auto"/>
                                        <w:left w:val="none" w:sz="0" w:space="0" w:color="auto"/>
                                        <w:bottom w:val="none" w:sz="0" w:space="0" w:color="auto"/>
                                        <w:right w:val="none" w:sz="0" w:space="0" w:color="auto"/>
                                      </w:divBdr>
                                      <w:divsChild>
                                        <w:div w:id="2027052237">
                                          <w:marLeft w:val="0"/>
                                          <w:marRight w:val="0"/>
                                          <w:marTop w:val="0"/>
                                          <w:marBottom w:val="0"/>
                                          <w:divBdr>
                                            <w:top w:val="none" w:sz="0" w:space="0" w:color="auto"/>
                                            <w:left w:val="none" w:sz="0" w:space="0" w:color="auto"/>
                                            <w:bottom w:val="none" w:sz="0" w:space="0" w:color="auto"/>
                                            <w:right w:val="none" w:sz="0" w:space="0" w:color="auto"/>
                                          </w:divBdr>
                                          <w:divsChild>
                                            <w:div w:id="1023826823">
                                              <w:marLeft w:val="0"/>
                                              <w:marRight w:val="0"/>
                                              <w:marTop w:val="0"/>
                                              <w:marBottom w:val="0"/>
                                              <w:divBdr>
                                                <w:top w:val="none" w:sz="0" w:space="0" w:color="auto"/>
                                                <w:left w:val="none" w:sz="0" w:space="0" w:color="auto"/>
                                                <w:bottom w:val="none" w:sz="0" w:space="0" w:color="auto"/>
                                                <w:right w:val="none" w:sz="0" w:space="0" w:color="auto"/>
                                              </w:divBdr>
                                            </w:div>
                                          </w:divsChild>
                                        </w:div>
                                        <w:div w:id="664478931">
                                          <w:marLeft w:val="0"/>
                                          <w:marRight w:val="0"/>
                                          <w:marTop w:val="0"/>
                                          <w:marBottom w:val="0"/>
                                          <w:divBdr>
                                            <w:top w:val="none" w:sz="0" w:space="0" w:color="auto"/>
                                            <w:left w:val="none" w:sz="0" w:space="0" w:color="auto"/>
                                            <w:bottom w:val="none" w:sz="0" w:space="0" w:color="auto"/>
                                            <w:right w:val="none" w:sz="0" w:space="0" w:color="auto"/>
                                          </w:divBdr>
                                          <w:divsChild>
                                            <w:div w:id="351876815">
                                              <w:marLeft w:val="0"/>
                                              <w:marRight w:val="0"/>
                                              <w:marTop w:val="0"/>
                                              <w:marBottom w:val="0"/>
                                              <w:divBdr>
                                                <w:top w:val="none" w:sz="0" w:space="0" w:color="auto"/>
                                                <w:left w:val="none" w:sz="0" w:space="0" w:color="auto"/>
                                                <w:bottom w:val="none" w:sz="0" w:space="0" w:color="auto"/>
                                                <w:right w:val="none" w:sz="0" w:space="0" w:color="auto"/>
                                              </w:divBdr>
                                              <w:divsChild>
                                                <w:div w:id="976448373">
                                                  <w:marLeft w:val="0"/>
                                                  <w:marRight w:val="0"/>
                                                  <w:marTop w:val="0"/>
                                                  <w:marBottom w:val="0"/>
                                                  <w:divBdr>
                                                    <w:top w:val="none" w:sz="0" w:space="0" w:color="auto"/>
                                                    <w:left w:val="none" w:sz="0" w:space="0" w:color="auto"/>
                                                    <w:bottom w:val="none" w:sz="0" w:space="0" w:color="auto"/>
                                                    <w:right w:val="none" w:sz="0" w:space="0" w:color="auto"/>
                                                  </w:divBdr>
                                                </w:div>
                                              </w:divsChild>
                                            </w:div>
                                            <w:div w:id="946699057">
                                              <w:marLeft w:val="0"/>
                                              <w:marRight w:val="0"/>
                                              <w:marTop w:val="0"/>
                                              <w:marBottom w:val="0"/>
                                              <w:divBdr>
                                                <w:top w:val="none" w:sz="0" w:space="0" w:color="auto"/>
                                                <w:left w:val="none" w:sz="0" w:space="0" w:color="auto"/>
                                                <w:bottom w:val="none" w:sz="0" w:space="0" w:color="auto"/>
                                                <w:right w:val="none" w:sz="0" w:space="0" w:color="auto"/>
                                              </w:divBdr>
                                              <w:divsChild>
                                                <w:div w:id="70124375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518019">
                              <w:marLeft w:val="0"/>
                              <w:marRight w:val="0"/>
                              <w:marTop w:val="0"/>
                              <w:marBottom w:val="300"/>
                              <w:divBdr>
                                <w:top w:val="none" w:sz="0" w:space="0" w:color="auto"/>
                                <w:left w:val="none" w:sz="0" w:space="0" w:color="auto"/>
                                <w:bottom w:val="none" w:sz="0" w:space="0" w:color="auto"/>
                                <w:right w:val="none" w:sz="0" w:space="0" w:color="auto"/>
                              </w:divBdr>
                              <w:divsChild>
                                <w:div w:id="1524052330">
                                  <w:marLeft w:val="0"/>
                                  <w:marRight w:val="0"/>
                                  <w:marTop w:val="0"/>
                                  <w:marBottom w:val="0"/>
                                  <w:divBdr>
                                    <w:top w:val="none" w:sz="0" w:space="0" w:color="auto"/>
                                    <w:left w:val="none" w:sz="0" w:space="0" w:color="auto"/>
                                    <w:bottom w:val="none" w:sz="0" w:space="0" w:color="auto"/>
                                    <w:right w:val="none" w:sz="0" w:space="0" w:color="auto"/>
                                  </w:divBdr>
                                  <w:divsChild>
                                    <w:div w:id="727336173">
                                      <w:marLeft w:val="0"/>
                                      <w:marRight w:val="0"/>
                                      <w:marTop w:val="0"/>
                                      <w:marBottom w:val="0"/>
                                      <w:divBdr>
                                        <w:top w:val="none" w:sz="0" w:space="0" w:color="auto"/>
                                        <w:left w:val="none" w:sz="0" w:space="0" w:color="auto"/>
                                        <w:bottom w:val="none" w:sz="0" w:space="0" w:color="auto"/>
                                        <w:right w:val="none" w:sz="0" w:space="0" w:color="auto"/>
                                      </w:divBdr>
                                      <w:divsChild>
                                        <w:div w:id="356783573">
                                          <w:marLeft w:val="0"/>
                                          <w:marRight w:val="0"/>
                                          <w:marTop w:val="0"/>
                                          <w:marBottom w:val="0"/>
                                          <w:divBdr>
                                            <w:top w:val="none" w:sz="0" w:space="0" w:color="auto"/>
                                            <w:left w:val="none" w:sz="0" w:space="0" w:color="auto"/>
                                            <w:bottom w:val="none" w:sz="0" w:space="0" w:color="auto"/>
                                            <w:right w:val="none" w:sz="0" w:space="0" w:color="auto"/>
                                          </w:divBdr>
                                          <w:divsChild>
                                            <w:div w:id="485979832">
                                              <w:marLeft w:val="0"/>
                                              <w:marRight w:val="0"/>
                                              <w:marTop w:val="0"/>
                                              <w:marBottom w:val="0"/>
                                              <w:divBdr>
                                                <w:top w:val="none" w:sz="0" w:space="0" w:color="auto"/>
                                                <w:left w:val="none" w:sz="0" w:space="0" w:color="auto"/>
                                                <w:bottom w:val="none" w:sz="0" w:space="0" w:color="auto"/>
                                                <w:right w:val="none" w:sz="0" w:space="0" w:color="auto"/>
                                              </w:divBdr>
                                              <w:divsChild>
                                                <w:div w:id="1694379809">
                                                  <w:marLeft w:val="0"/>
                                                  <w:marRight w:val="0"/>
                                                  <w:marTop w:val="0"/>
                                                  <w:marBottom w:val="0"/>
                                                  <w:divBdr>
                                                    <w:top w:val="none" w:sz="0" w:space="0" w:color="auto"/>
                                                    <w:left w:val="none" w:sz="0" w:space="0" w:color="auto"/>
                                                    <w:bottom w:val="none" w:sz="0" w:space="0" w:color="auto"/>
                                                    <w:right w:val="none" w:sz="0" w:space="0" w:color="auto"/>
                                                  </w:divBdr>
                                                  <w:divsChild>
                                                    <w:div w:id="2047100485">
                                                      <w:marLeft w:val="0"/>
                                                      <w:marRight w:val="0"/>
                                                      <w:marTop w:val="0"/>
                                                      <w:marBottom w:val="0"/>
                                                      <w:divBdr>
                                                        <w:top w:val="none" w:sz="0" w:space="0" w:color="auto"/>
                                                        <w:left w:val="none" w:sz="0" w:space="0" w:color="auto"/>
                                                        <w:bottom w:val="none" w:sz="0" w:space="0" w:color="auto"/>
                                                        <w:right w:val="none" w:sz="0" w:space="0" w:color="auto"/>
                                                      </w:divBdr>
                                                      <w:divsChild>
                                                        <w:div w:id="1347487404">
                                                          <w:marLeft w:val="0"/>
                                                          <w:marRight w:val="0"/>
                                                          <w:marTop w:val="0"/>
                                                          <w:marBottom w:val="0"/>
                                                          <w:divBdr>
                                                            <w:top w:val="none" w:sz="0" w:space="0" w:color="auto"/>
                                                            <w:left w:val="none" w:sz="0" w:space="0" w:color="auto"/>
                                                            <w:bottom w:val="none" w:sz="0" w:space="0" w:color="auto"/>
                                                            <w:right w:val="none" w:sz="0" w:space="0" w:color="auto"/>
                                                          </w:divBdr>
                                                          <w:divsChild>
                                                            <w:div w:id="1605114814">
                                                              <w:marLeft w:val="0"/>
                                                              <w:marRight w:val="0"/>
                                                              <w:marTop w:val="0"/>
                                                              <w:marBottom w:val="0"/>
                                                              <w:divBdr>
                                                                <w:top w:val="none" w:sz="0" w:space="0" w:color="auto"/>
                                                                <w:left w:val="none" w:sz="0" w:space="0" w:color="auto"/>
                                                                <w:bottom w:val="none" w:sz="0" w:space="0" w:color="auto"/>
                                                                <w:right w:val="none" w:sz="0" w:space="0" w:color="auto"/>
                                                              </w:divBdr>
                                                              <w:divsChild>
                                                                <w:div w:id="856457191">
                                                                  <w:marLeft w:val="0"/>
                                                                  <w:marRight w:val="0"/>
                                                                  <w:marTop w:val="0"/>
                                                                  <w:marBottom w:val="0"/>
                                                                  <w:divBdr>
                                                                    <w:top w:val="none" w:sz="0" w:space="0" w:color="auto"/>
                                                                    <w:left w:val="none" w:sz="0" w:space="0" w:color="auto"/>
                                                                    <w:bottom w:val="none" w:sz="0" w:space="0" w:color="auto"/>
                                                                    <w:right w:val="none" w:sz="0" w:space="0" w:color="auto"/>
                                                                  </w:divBdr>
                                                                  <w:divsChild>
                                                                    <w:div w:id="1758092083">
                                                                      <w:marLeft w:val="0"/>
                                                                      <w:marRight w:val="0"/>
                                                                      <w:marTop w:val="0"/>
                                                                      <w:marBottom w:val="0"/>
                                                                      <w:divBdr>
                                                                        <w:top w:val="none" w:sz="0" w:space="0" w:color="auto"/>
                                                                        <w:left w:val="none" w:sz="0" w:space="0" w:color="auto"/>
                                                                        <w:bottom w:val="none" w:sz="0" w:space="0" w:color="auto"/>
                                                                        <w:right w:val="none" w:sz="0" w:space="0" w:color="auto"/>
                                                                      </w:divBdr>
                                                                      <w:divsChild>
                                                                        <w:div w:id="194735111">
                                                                          <w:marLeft w:val="0"/>
                                                                          <w:marRight w:val="0"/>
                                                                          <w:marTop w:val="180"/>
                                                                          <w:marBottom w:val="180"/>
                                                                          <w:divBdr>
                                                                            <w:top w:val="none" w:sz="0" w:space="0" w:color="auto"/>
                                                                            <w:left w:val="none" w:sz="0" w:space="0" w:color="auto"/>
                                                                            <w:bottom w:val="none" w:sz="0" w:space="0" w:color="auto"/>
                                                                            <w:right w:val="none" w:sz="0" w:space="0" w:color="auto"/>
                                                                          </w:divBdr>
                                                                          <w:divsChild>
                                                                            <w:div w:id="12067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1918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673099">
                              <w:marLeft w:val="0"/>
                              <w:marRight w:val="0"/>
                              <w:marTop w:val="0"/>
                              <w:marBottom w:val="300"/>
                              <w:divBdr>
                                <w:top w:val="none" w:sz="0" w:space="0" w:color="auto"/>
                                <w:left w:val="none" w:sz="0" w:space="0" w:color="auto"/>
                                <w:bottom w:val="none" w:sz="0" w:space="0" w:color="auto"/>
                                <w:right w:val="none" w:sz="0" w:space="0" w:color="auto"/>
                              </w:divBdr>
                              <w:divsChild>
                                <w:div w:id="1846088045">
                                  <w:marLeft w:val="0"/>
                                  <w:marRight w:val="0"/>
                                  <w:marTop w:val="0"/>
                                  <w:marBottom w:val="180"/>
                                  <w:divBdr>
                                    <w:top w:val="none" w:sz="0" w:space="0" w:color="auto"/>
                                    <w:left w:val="none" w:sz="0" w:space="0" w:color="auto"/>
                                    <w:bottom w:val="none" w:sz="0" w:space="0" w:color="auto"/>
                                    <w:right w:val="none" w:sz="0" w:space="0" w:color="auto"/>
                                  </w:divBdr>
                                  <w:divsChild>
                                    <w:div w:id="1932422010">
                                      <w:marLeft w:val="0"/>
                                      <w:marRight w:val="0"/>
                                      <w:marTop w:val="0"/>
                                      <w:marBottom w:val="0"/>
                                      <w:divBdr>
                                        <w:top w:val="none" w:sz="0" w:space="0" w:color="auto"/>
                                        <w:left w:val="none" w:sz="0" w:space="0" w:color="auto"/>
                                        <w:bottom w:val="none" w:sz="0" w:space="0" w:color="auto"/>
                                        <w:right w:val="none" w:sz="0" w:space="0" w:color="auto"/>
                                      </w:divBdr>
                                    </w:div>
                                    <w:div w:id="1565606819">
                                      <w:marLeft w:val="0"/>
                                      <w:marRight w:val="0"/>
                                      <w:marTop w:val="0"/>
                                      <w:marBottom w:val="0"/>
                                      <w:divBdr>
                                        <w:top w:val="none" w:sz="0" w:space="0" w:color="auto"/>
                                        <w:left w:val="none" w:sz="0" w:space="0" w:color="auto"/>
                                        <w:bottom w:val="none" w:sz="0" w:space="0" w:color="auto"/>
                                        <w:right w:val="none" w:sz="0" w:space="0" w:color="auto"/>
                                      </w:divBdr>
                                      <w:divsChild>
                                        <w:div w:id="2048019450">
                                          <w:marLeft w:val="0"/>
                                          <w:marRight w:val="0"/>
                                          <w:marTop w:val="0"/>
                                          <w:marBottom w:val="0"/>
                                          <w:divBdr>
                                            <w:top w:val="none" w:sz="0" w:space="0" w:color="auto"/>
                                            <w:left w:val="none" w:sz="0" w:space="0" w:color="auto"/>
                                            <w:bottom w:val="none" w:sz="0" w:space="0" w:color="auto"/>
                                            <w:right w:val="none" w:sz="0" w:space="0" w:color="auto"/>
                                          </w:divBdr>
                                          <w:divsChild>
                                            <w:div w:id="117299195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047023">
                              <w:marLeft w:val="0"/>
                              <w:marRight w:val="0"/>
                              <w:marTop w:val="0"/>
                              <w:marBottom w:val="300"/>
                              <w:divBdr>
                                <w:top w:val="none" w:sz="0" w:space="0" w:color="auto"/>
                                <w:left w:val="none" w:sz="0" w:space="0" w:color="auto"/>
                                <w:bottom w:val="none" w:sz="0" w:space="0" w:color="auto"/>
                                <w:right w:val="none" w:sz="0" w:space="0" w:color="auto"/>
                              </w:divBdr>
                              <w:divsChild>
                                <w:div w:id="1989435378">
                                  <w:marLeft w:val="0"/>
                                  <w:marRight w:val="0"/>
                                  <w:marTop w:val="0"/>
                                  <w:marBottom w:val="180"/>
                                  <w:divBdr>
                                    <w:top w:val="none" w:sz="0" w:space="0" w:color="auto"/>
                                    <w:left w:val="none" w:sz="0" w:space="0" w:color="auto"/>
                                    <w:bottom w:val="none" w:sz="0" w:space="0" w:color="auto"/>
                                    <w:right w:val="none" w:sz="0" w:space="0" w:color="auto"/>
                                  </w:divBdr>
                                  <w:divsChild>
                                    <w:div w:id="1736706463">
                                      <w:marLeft w:val="0"/>
                                      <w:marRight w:val="0"/>
                                      <w:marTop w:val="0"/>
                                      <w:marBottom w:val="0"/>
                                      <w:divBdr>
                                        <w:top w:val="none" w:sz="0" w:space="0" w:color="auto"/>
                                        <w:left w:val="none" w:sz="0" w:space="0" w:color="auto"/>
                                        <w:bottom w:val="none" w:sz="0" w:space="0" w:color="auto"/>
                                        <w:right w:val="none" w:sz="0" w:space="0" w:color="auto"/>
                                      </w:divBdr>
                                    </w:div>
                                    <w:div w:id="344089990">
                                      <w:marLeft w:val="0"/>
                                      <w:marRight w:val="0"/>
                                      <w:marTop w:val="0"/>
                                      <w:marBottom w:val="0"/>
                                      <w:divBdr>
                                        <w:top w:val="none" w:sz="0" w:space="0" w:color="auto"/>
                                        <w:left w:val="none" w:sz="0" w:space="0" w:color="auto"/>
                                        <w:bottom w:val="none" w:sz="0" w:space="0" w:color="auto"/>
                                        <w:right w:val="none" w:sz="0" w:space="0" w:color="auto"/>
                                      </w:divBdr>
                                      <w:divsChild>
                                        <w:div w:id="778836917">
                                          <w:marLeft w:val="0"/>
                                          <w:marRight w:val="0"/>
                                          <w:marTop w:val="90"/>
                                          <w:marBottom w:val="240"/>
                                          <w:divBdr>
                                            <w:top w:val="none" w:sz="0" w:space="0" w:color="auto"/>
                                            <w:left w:val="none" w:sz="0" w:space="0" w:color="auto"/>
                                            <w:bottom w:val="none" w:sz="0" w:space="0" w:color="auto"/>
                                            <w:right w:val="none" w:sz="0" w:space="0" w:color="auto"/>
                                          </w:divBdr>
                                        </w:div>
                                        <w:div w:id="338116873">
                                          <w:marLeft w:val="0"/>
                                          <w:marRight w:val="0"/>
                                          <w:marTop w:val="0"/>
                                          <w:marBottom w:val="0"/>
                                          <w:divBdr>
                                            <w:top w:val="none" w:sz="0" w:space="0" w:color="auto"/>
                                            <w:left w:val="none" w:sz="0" w:space="0" w:color="auto"/>
                                            <w:bottom w:val="none" w:sz="0" w:space="0" w:color="auto"/>
                                            <w:right w:val="none" w:sz="0" w:space="0" w:color="auto"/>
                                          </w:divBdr>
                                          <w:divsChild>
                                            <w:div w:id="8580503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73980638">
                                  <w:marLeft w:val="0"/>
                                  <w:marRight w:val="0"/>
                                  <w:marTop w:val="0"/>
                                  <w:marBottom w:val="0"/>
                                  <w:divBdr>
                                    <w:top w:val="none" w:sz="0" w:space="0" w:color="auto"/>
                                    <w:left w:val="none" w:sz="0" w:space="0" w:color="auto"/>
                                    <w:bottom w:val="none" w:sz="0" w:space="0" w:color="auto"/>
                                    <w:right w:val="none" w:sz="0" w:space="0" w:color="auto"/>
                                  </w:divBdr>
                                </w:div>
                              </w:divsChild>
                            </w:div>
                            <w:div w:id="304894200">
                              <w:marLeft w:val="0"/>
                              <w:marRight w:val="0"/>
                              <w:marTop w:val="0"/>
                              <w:marBottom w:val="300"/>
                              <w:divBdr>
                                <w:top w:val="none" w:sz="0" w:space="0" w:color="auto"/>
                                <w:left w:val="none" w:sz="0" w:space="0" w:color="auto"/>
                                <w:bottom w:val="none" w:sz="0" w:space="0" w:color="auto"/>
                                <w:right w:val="none" w:sz="0" w:space="0" w:color="auto"/>
                              </w:divBdr>
                              <w:divsChild>
                                <w:div w:id="90319417">
                                  <w:marLeft w:val="0"/>
                                  <w:marRight w:val="0"/>
                                  <w:marTop w:val="0"/>
                                  <w:marBottom w:val="180"/>
                                  <w:divBdr>
                                    <w:top w:val="none" w:sz="0" w:space="0" w:color="auto"/>
                                    <w:left w:val="none" w:sz="0" w:space="0" w:color="auto"/>
                                    <w:bottom w:val="none" w:sz="0" w:space="0" w:color="auto"/>
                                    <w:right w:val="none" w:sz="0" w:space="0" w:color="auto"/>
                                  </w:divBdr>
                                  <w:divsChild>
                                    <w:div w:id="1555310142">
                                      <w:marLeft w:val="0"/>
                                      <w:marRight w:val="0"/>
                                      <w:marTop w:val="0"/>
                                      <w:marBottom w:val="0"/>
                                      <w:divBdr>
                                        <w:top w:val="none" w:sz="0" w:space="0" w:color="auto"/>
                                        <w:left w:val="none" w:sz="0" w:space="0" w:color="auto"/>
                                        <w:bottom w:val="none" w:sz="0" w:space="0" w:color="auto"/>
                                        <w:right w:val="none" w:sz="0" w:space="0" w:color="auto"/>
                                      </w:divBdr>
                                    </w:div>
                                    <w:div w:id="1088382690">
                                      <w:marLeft w:val="0"/>
                                      <w:marRight w:val="0"/>
                                      <w:marTop w:val="0"/>
                                      <w:marBottom w:val="0"/>
                                      <w:divBdr>
                                        <w:top w:val="none" w:sz="0" w:space="0" w:color="auto"/>
                                        <w:left w:val="none" w:sz="0" w:space="0" w:color="auto"/>
                                        <w:bottom w:val="none" w:sz="0" w:space="0" w:color="auto"/>
                                        <w:right w:val="none" w:sz="0" w:space="0" w:color="auto"/>
                                      </w:divBdr>
                                      <w:divsChild>
                                        <w:div w:id="1820032357">
                                          <w:marLeft w:val="0"/>
                                          <w:marRight w:val="0"/>
                                          <w:marTop w:val="0"/>
                                          <w:marBottom w:val="0"/>
                                          <w:divBdr>
                                            <w:top w:val="none" w:sz="0" w:space="0" w:color="auto"/>
                                            <w:left w:val="none" w:sz="0" w:space="0" w:color="auto"/>
                                            <w:bottom w:val="none" w:sz="0" w:space="0" w:color="auto"/>
                                            <w:right w:val="none" w:sz="0" w:space="0" w:color="auto"/>
                                          </w:divBdr>
                                          <w:divsChild>
                                            <w:div w:id="70772897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591182">
                              <w:marLeft w:val="0"/>
                              <w:marRight w:val="0"/>
                              <w:marTop w:val="0"/>
                              <w:marBottom w:val="300"/>
                              <w:divBdr>
                                <w:top w:val="none" w:sz="0" w:space="0" w:color="auto"/>
                                <w:left w:val="none" w:sz="0" w:space="0" w:color="auto"/>
                                <w:bottom w:val="none" w:sz="0" w:space="0" w:color="auto"/>
                                <w:right w:val="none" w:sz="0" w:space="0" w:color="auto"/>
                              </w:divBdr>
                              <w:divsChild>
                                <w:div w:id="1556818726">
                                  <w:marLeft w:val="0"/>
                                  <w:marRight w:val="0"/>
                                  <w:marTop w:val="0"/>
                                  <w:marBottom w:val="180"/>
                                  <w:divBdr>
                                    <w:top w:val="none" w:sz="0" w:space="0" w:color="auto"/>
                                    <w:left w:val="none" w:sz="0" w:space="0" w:color="auto"/>
                                    <w:bottom w:val="none" w:sz="0" w:space="0" w:color="auto"/>
                                    <w:right w:val="none" w:sz="0" w:space="0" w:color="auto"/>
                                  </w:divBdr>
                                  <w:divsChild>
                                    <w:div w:id="1256474454">
                                      <w:marLeft w:val="0"/>
                                      <w:marRight w:val="0"/>
                                      <w:marTop w:val="0"/>
                                      <w:marBottom w:val="0"/>
                                      <w:divBdr>
                                        <w:top w:val="none" w:sz="0" w:space="0" w:color="auto"/>
                                        <w:left w:val="none" w:sz="0" w:space="0" w:color="auto"/>
                                        <w:bottom w:val="none" w:sz="0" w:space="0" w:color="auto"/>
                                        <w:right w:val="none" w:sz="0" w:space="0" w:color="auto"/>
                                      </w:divBdr>
                                    </w:div>
                                    <w:div w:id="423309434">
                                      <w:marLeft w:val="0"/>
                                      <w:marRight w:val="0"/>
                                      <w:marTop w:val="0"/>
                                      <w:marBottom w:val="0"/>
                                      <w:divBdr>
                                        <w:top w:val="none" w:sz="0" w:space="0" w:color="auto"/>
                                        <w:left w:val="none" w:sz="0" w:space="0" w:color="auto"/>
                                        <w:bottom w:val="none" w:sz="0" w:space="0" w:color="auto"/>
                                        <w:right w:val="none" w:sz="0" w:space="0" w:color="auto"/>
                                      </w:divBdr>
                                      <w:divsChild>
                                        <w:div w:id="1854299410">
                                          <w:marLeft w:val="0"/>
                                          <w:marRight w:val="0"/>
                                          <w:marTop w:val="0"/>
                                          <w:marBottom w:val="0"/>
                                          <w:divBdr>
                                            <w:top w:val="none" w:sz="0" w:space="0" w:color="auto"/>
                                            <w:left w:val="none" w:sz="0" w:space="0" w:color="auto"/>
                                            <w:bottom w:val="none" w:sz="0" w:space="0" w:color="auto"/>
                                            <w:right w:val="none" w:sz="0" w:space="0" w:color="auto"/>
                                          </w:divBdr>
                                          <w:divsChild>
                                            <w:div w:id="126839208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091538">
                              <w:marLeft w:val="0"/>
                              <w:marRight w:val="0"/>
                              <w:marTop w:val="0"/>
                              <w:marBottom w:val="300"/>
                              <w:divBdr>
                                <w:top w:val="none" w:sz="0" w:space="0" w:color="auto"/>
                                <w:left w:val="none" w:sz="0" w:space="0" w:color="auto"/>
                                <w:bottom w:val="none" w:sz="0" w:space="0" w:color="auto"/>
                                <w:right w:val="none" w:sz="0" w:space="0" w:color="auto"/>
                              </w:divBdr>
                              <w:divsChild>
                                <w:div w:id="886645629">
                                  <w:marLeft w:val="0"/>
                                  <w:marRight w:val="0"/>
                                  <w:marTop w:val="0"/>
                                  <w:marBottom w:val="0"/>
                                  <w:divBdr>
                                    <w:top w:val="none" w:sz="0" w:space="0" w:color="auto"/>
                                    <w:left w:val="none" w:sz="0" w:space="0" w:color="auto"/>
                                    <w:bottom w:val="none" w:sz="0" w:space="0" w:color="auto"/>
                                    <w:right w:val="none" w:sz="0" w:space="0" w:color="auto"/>
                                  </w:divBdr>
                                  <w:divsChild>
                                    <w:div w:id="1196426358">
                                      <w:marLeft w:val="0"/>
                                      <w:marRight w:val="0"/>
                                      <w:marTop w:val="0"/>
                                      <w:marBottom w:val="0"/>
                                      <w:divBdr>
                                        <w:top w:val="none" w:sz="0" w:space="0" w:color="auto"/>
                                        <w:left w:val="none" w:sz="0" w:space="0" w:color="auto"/>
                                        <w:bottom w:val="none" w:sz="0" w:space="0" w:color="auto"/>
                                        <w:right w:val="none" w:sz="0" w:space="0" w:color="auto"/>
                                      </w:divBdr>
                                    </w:div>
                                  </w:divsChild>
                                </w:div>
                                <w:div w:id="34085412">
                                  <w:marLeft w:val="0"/>
                                  <w:marRight w:val="0"/>
                                  <w:marTop w:val="240"/>
                                  <w:marBottom w:val="0"/>
                                  <w:divBdr>
                                    <w:top w:val="none" w:sz="0" w:space="0" w:color="auto"/>
                                    <w:left w:val="none" w:sz="0" w:space="0" w:color="auto"/>
                                    <w:bottom w:val="none" w:sz="0" w:space="0" w:color="auto"/>
                                    <w:right w:val="none" w:sz="0" w:space="0" w:color="auto"/>
                                  </w:divBdr>
                                </w:div>
                                <w:div w:id="217909067">
                                  <w:marLeft w:val="0"/>
                                  <w:marRight w:val="0"/>
                                  <w:marTop w:val="0"/>
                                  <w:marBottom w:val="0"/>
                                  <w:divBdr>
                                    <w:top w:val="none" w:sz="0" w:space="0" w:color="auto"/>
                                    <w:left w:val="none" w:sz="0" w:space="0" w:color="auto"/>
                                    <w:bottom w:val="none" w:sz="0" w:space="0" w:color="auto"/>
                                    <w:right w:val="none" w:sz="0" w:space="0" w:color="auto"/>
                                  </w:divBdr>
                                  <w:divsChild>
                                    <w:div w:id="1443300469">
                                      <w:marLeft w:val="0"/>
                                      <w:marRight w:val="0"/>
                                      <w:marTop w:val="0"/>
                                      <w:marBottom w:val="240"/>
                                      <w:divBdr>
                                        <w:top w:val="none" w:sz="0" w:space="0" w:color="auto"/>
                                        <w:left w:val="none" w:sz="0" w:space="0" w:color="auto"/>
                                        <w:bottom w:val="none" w:sz="0" w:space="0" w:color="auto"/>
                                        <w:right w:val="none" w:sz="0" w:space="0" w:color="auto"/>
                                      </w:divBdr>
                                      <w:divsChild>
                                        <w:div w:id="1629699302">
                                          <w:marLeft w:val="0"/>
                                          <w:marRight w:val="120"/>
                                          <w:marTop w:val="0"/>
                                          <w:marBottom w:val="0"/>
                                          <w:divBdr>
                                            <w:top w:val="single" w:sz="6" w:space="0" w:color="C8C8C9"/>
                                            <w:left w:val="single" w:sz="6" w:space="0" w:color="C8C8C9"/>
                                            <w:bottom w:val="single" w:sz="6" w:space="0" w:color="C8C8C9"/>
                                            <w:right w:val="single" w:sz="6" w:space="0" w:color="C8C8C9"/>
                                          </w:divBdr>
                                        </w:div>
                                        <w:div w:id="179097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334475">
                              <w:marLeft w:val="0"/>
                              <w:marRight w:val="0"/>
                              <w:marTop w:val="0"/>
                              <w:marBottom w:val="300"/>
                              <w:divBdr>
                                <w:top w:val="none" w:sz="0" w:space="0" w:color="auto"/>
                                <w:left w:val="none" w:sz="0" w:space="0" w:color="auto"/>
                                <w:bottom w:val="none" w:sz="0" w:space="0" w:color="auto"/>
                                <w:right w:val="none" w:sz="0" w:space="0" w:color="auto"/>
                              </w:divBdr>
                            </w:div>
                            <w:div w:id="355473631">
                              <w:marLeft w:val="0"/>
                              <w:marRight w:val="0"/>
                              <w:marTop w:val="0"/>
                              <w:marBottom w:val="300"/>
                              <w:divBdr>
                                <w:top w:val="none" w:sz="0" w:space="0" w:color="auto"/>
                                <w:left w:val="none" w:sz="0" w:space="0" w:color="auto"/>
                                <w:bottom w:val="none" w:sz="0" w:space="0" w:color="auto"/>
                                <w:right w:val="none" w:sz="0" w:space="0" w:color="auto"/>
                              </w:divBdr>
                              <w:divsChild>
                                <w:div w:id="1621650076">
                                  <w:marLeft w:val="0"/>
                                  <w:marRight w:val="0"/>
                                  <w:marTop w:val="0"/>
                                  <w:marBottom w:val="0"/>
                                  <w:divBdr>
                                    <w:top w:val="none" w:sz="0" w:space="0" w:color="auto"/>
                                    <w:left w:val="none" w:sz="0" w:space="0" w:color="auto"/>
                                    <w:bottom w:val="none" w:sz="0" w:space="0" w:color="auto"/>
                                    <w:right w:val="none" w:sz="0" w:space="0" w:color="auto"/>
                                  </w:divBdr>
                                </w:div>
                              </w:divsChild>
                            </w:div>
                            <w:div w:id="913199921">
                              <w:marLeft w:val="0"/>
                              <w:marRight w:val="0"/>
                              <w:marTop w:val="0"/>
                              <w:marBottom w:val="300"/>
                              <w:divBdr>
                                <w:top w:val="none" w:sz="0" w:space="0" w:color="auto"/>
                                <w:left w:val="none" w:sz="0" w:space="0" w:color="auto"/>
                                <w:bottom w:val="none" w:sz="0" w:space="0" w:color="auto"/>
                                <w:right w:val="none" w:sz="0" w:space="0" w:color="auto"/>
                              </w:divBdr>
                              <w:divsChild>
                                <w:div w:id="1098214505">
                                  <w:marLeft w:val="0"/>
                                  <w:marRight w:val="0"/>
                                  <w:marTop w:val="0"/>
                                  <w:marBottom w:val="0"/>
                                  <w:divBdr>
                                    <w:top w:val="none" w:sz="0" w:space="0" w:color="auto"/>
                                    <w:left w:val="none" w:sz="0" w:space="0" w:color="auto"/>
                                    <w:bottom w:val="none" w:sz="0" w:space="0" w:color="auto"/>
                                    <w:right w:val="none" w:sz="0" w:space="0" w:color="auto"/>
                                  </w:divBdr>
                                </w:div>
                                <w:div w:id="522519728">
                                  <w:marLeft w:val="0"/>
                                  <w:marRight w:val="0"/>
                                  <w:marTop w:val="0"/>
                                  <w:marBottom w:val="0"/>
                                  <w:divBdr>
                                    <w:top w:val="none" w:sz="0" w:space="0" w:color="auto"/>
                                    <w:left w:val="none" w:sz="0" w:space="0" w:color="auto"/>
                                    <w:bottom w:val="none" w:sz="0" w:space="0" w:color="auto"/>
                                    <w:right w:val="none" w:sz="0" w:space="0" w:color="auto"/>
                                  </w:divBdr>
                                </w:div>
                                <w:div w:id="1506746648">
                                  <w:marLeft w:val="0"/>
                                  <w:marRight w:val="0"/>
                                  <w:marTop w:val="0"/>
                                  <w:marBottom w:val="0"/>
                                  <w:divBdr>
                                    <w:top w:val="none" w:sz="0" w:space="0" w:color="auto"/>
                                    <w:left w:val="none" w:sz="0" w:space="0" w:color="auto"/>
                                    <w:bottom w:val="none" w:sz="0" w:space="0" w:color="auto"/>
                                    <w:right w:val="none" w:sz="0" w:space="0" w:color="auto"/>
                                  </w:divBdr>
                                </w:div>
                              </w:divsChild>
                            </w:div>
                            <w:div w:id="1235237929">
                              <w:marLeft w:val="0"/>
                              <w:marRight w:val="0"/>
                              <w:marTop w:val="0"/>
                              <w:marBottom w:val="0"/>
                              <w:divBdr>
                                <w:top w:val="none" w:sz="0" w:space="0" w:color="auto"/>
                                <w:left w:val="none" w:sz="0" w:space="0" w:color="auto"/>
                                <w:bottom w:val="none" w:sz="0" w:space="0" w:color="auto"/>
                                <w:right w:val="none" w:sz="0" w:space="0" w:color="auto"/>
                              </w:divBdr>
                            </w:div>
                            <w:div w:id="479660014">
                              <w:marLeft w:val="0"/>
                              <w:marRight w:val="0"/>
                              <w:marTop w:val="0"/>
                              <w:marBottom w:val="300"/>
                              <w:divBdr>
                                <w:top w:val="none" w:sz="0" w:space="0" w:color="auto"/>
                                <w:left w:val="none" w:sz="0" w:space="0" w:color="auto"/>
                                <w:bottom w:val="none" w:sz="0" w:space="0" w:color="auto"/>
                                <w:right w:val="none" w:sz="0" w:space="0" w:color="auto"/>
                              </w:divBdr>
                              <w:divsChild>
                                <w:div w:id="704446836">
                                  <w:marLeft w:val="0"/>
                                  <w:marRight w:val="0"/>
                                  <w:marTop w:val="0"/>
                                  <w:marBottom w:val="465"/>
                                  <w:divBdr>
                                    <w:top w:val="none" w:sz="0" w:space="0" w:color="auto"/>
                                    <w:left w:val="none" w:sz="0" w:space="0" w:color="auto"/>
                                    <w:bottom w:val="none" w:sz="0" w:space="0" w:color="auto"/>
                                    <w:right w:val="none" w:sz="0" w:space="0" w:color="auto"/>
                                  </w:divBdr>
                                  <w:divsChild>
                                    <w:div w:id="1443454263">
                                      <w:marLeft w:val="0"/>
                                      <w:marRight w:val="615"/>
                                      <w:marTop w:val="0"/>
                                      <w:marBottom w:val="0"/>
                                      <w:divBdr>
                                        <w:top w:val="none" w:sz="0" w:space="0" w:color="auto"/>
                                        <w:left w:val="none" w:sz="0" w:space="0" w:color="auto"/>
                                        <w:bottom w:val="none" w:sz="0" w:space="0" w:color="auto"/>
                                        <w:right w:val="none" w:sz="0" w:space="0" w:color="auto"/>
                                      </w:divBdr>
                                    </w:div>
                                    <w:div w:id="1919749352">
                                      <w:marLeft w:val="0"/>
                                      <w:marRight w:val="0"/>
                                      <w:marTop w:val="0"/>
                                      <w:marBottom w:val="0"/>
                                      <w:divBdr>
                                        <w:top w:val="none" w:sz="0" w:space="0" w:color="auto"/>
                                        <w:left w:val="none" w:sz="0" w:space="0" w:color="auto"/>
                                        <w:bottom w:val="none" w:sz="0" w:space="0" w:color="auto"/>
                                        <w:right w:val="none" w:sz="0" w:space="0" w:color="auto"/>
                                      </w:divBdr>
                                    </w:div>
                                  </w:divsChild>
                                </w:div>
                                <w:div w:id="2017684698">
                                  <w:marLeft w:val="0"/>
                                  <w:marRight w:val="0"/>
                                  <w:marTop w:val="0"/>
                                  <w:marBottom w:val="0"/>
                                  <w:divBdr>
                                    <w:top w:val="none" w:sz="0" w:space="0" w:color="auto"/>
                                    <w:left w:val="none" w:sz="0" w:space="0" w:color="auto"/>
                                    <w:bottom w:val="none" w:sz="0" w:space="0" w:color="auto"/>
                                    <w:right w:val="none" w:sz="0" w:space="0" w:color="auto"/>
                                  </w:divBdr>
                                  <w:divsChild>
                                    <w:div w:id="106405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84455">
                              <w:marLeft w:val="0"/>
                              <w:marRight w:val="0"/>
                              <w:marTop w:val="0"/>
                              <w:marBottom w:val="360"/>
                              <w:divBdr>
                                <w:top w:val="none" w:sz="0" w:space="0" w:color="auto"/>
                                <w:left w:val="none" w:sz="0" w:space="0" w:color="auto"/>
                                <w:bottom w:val="none" w:sz="0" w:space="0" w:color="auto"/>
                                <w:right w:val="none" w:sz="0" w:space="0" w:color="auto"/>
                              </w:divBdr>
                              <w:divsChild>
                                <w:div w:id="1957298195">
                                  <w:marLeft w:val="0"/>
                                  <w:marRight w:val="0"/>
                                  <w:marTop w:val="0"/>
                                  <w:marBottom w:val="0"/>
                                  <w:divBdr>
                                    <w:top w:val="none" w:sz="0" w:space="0" w:color="auto"/>
                                    <w:left w:val="none" w:sz="0" w:space="0" w:color="auto"/>
                                    <w:bottom w:val="none" w:sz="0" w:space="0" w:color="auto"/>
                                    <w:right w:val="none" w:sz="0" w:space="0" w:color="auto"/>
                                  </w:divBdr>
                                </w:div>
                                <w:div w:id="1789664257">
                                  <w:marLeft w:val="0"/>
                                  <w:marRight w:val="0"/>
                                  <w:marTop w:val="0"/>
                                  <w:marBottom w:val="120"/>
                                  <w:divBdr>
                                    <w:top w:val="none" w:sz="0" w:space="0" w:color="auto"/>
                                    <w:left w:val="none" w:sz="0" w:space="0" w:color="auto"/>
                                    <w:bottom w:val="none" w:sz="0" w:space="0" w:color="auto"/>
                                    <w:right w:val="none" w:sz="0" w:space="0" w:color="auto"/>
                                  </w:divBdr>
                                </w:div>
                                <w:div w:id="1859539536">
                                  <w:marLeft w:val="0"/>
                                  <w:marRight w:val="0"/>
                                  <w:marTop w:val="0"/>
                                  <w:marBottom w:val="0"/>
                                  <w:divBdr>
                                    <w:top w:val="none" w:sz="0" w:space="0" w:color="auto"/>
                                    <w:left w:val="none" w:sz="0" w:space="0" w:color="auto"/>
                                    <w:bottom w:val="none" w:sz="0" w:space="0" w:color="auto"/>
                                    <w:right w:val="none" w:sz="0" w:space="0" w:color="auto"/>
                                  </w:divBdr>
                                </w:div>
                                <w:div w:id="812675302">
                                  <w:marLeft w:val="0"/>
                                  <w:marRight w:val="0"/>
                                  <w:marTop w:val="0"/>
                                  <w:marBottom w:val="0"/>
                                  <w:divBdr>
                                    <w:top w:val="none" w:sz="0" w:space="0" w:color="auto"/>
                                    <w:left w:val="none" w:sz="0" w:space="0" w:color="auto"/>
                                    <w:bottom w:val="none" w:sz="0" w:space="0" w:color="auto"/>
                                    <w:right w:val="none" w:sz="0" w:space="0" w:color="auto"/>
                                  </w:divBdr>
                                </w:div>
                              </w:divsChild>
                            </w:div>
                            <w:div w:id="1436051659">
                              <w:marLeft w:val="0"/>
                              <w:marRight w:val="0"/>
                              <w:marTop w:val="0"/>
                              <w:marBottom w:val="0"/>
                              <w:divBdr>
                                <w:top w:val="none" w:sz="0" w:space="0" w:color="auto"/>
                                <w:left w:val="none" w:sz="0" w:space="0" w:color="auto"/>
                                <w:bottom w:val="none" w:sz="0" w:space="0" w:color="auto"/>
                                <w:right w:val="none" w:sz="0" w:space="0" w:color="auto"/>
                              </w:divBdr>
                            </w:div>
                            <w:div w:id="755202272">
                              <w:marLeft w:val="0"/>
                              <w:marRight w:val="0"/>
                              <w:marTop w:val="0"/>
                              <w:marBottom w:val="0"/>
                              <w:divBdr>
                                <w:top w:val="none" w:sz="0" w:space="0" w:color="auto"/>
                                <w:left w:val="none" w:sz="0" w:space="0" w:color="auto"/>
                                <w:bottom w:val="none" w:sz="0" w:space="0" w:color="auto"/>
                                <w:right w:val="none" w:sz="0" w:space="0" w:color="auto"/>
                              </w:divBdr>
                            </w:div>
                            <w:div w:id="423838562">
                              <w:marLeft w:val="0"/>
                              <w:marRight w:val="0"/>
                              <w:marTop w:val="0"/>
                              <w:marBottom w:val="300"/>
                              <w:divBdr>
                                <w:top w:val="none" w:sz="0" w:space="0" w:color="auto"/>
                                <w:left w:val="none" w:sz="0" w:space="0" w:color="auto"/>
                                <w:bottom w:val="none" w:sz="0" w:space="0" w:color="auto"/>
                                <w:right w:val="none" w:sz="0" w:space="0" w:color="auto"/>
                              </w:divBdr>
                              <w:divsChild>
                                <w:div w:id="2004048499">
                                  <w:marLeft w:val="0"/>
                                  <w:marRight w:val="0"/>
                                  <w:marTop w:val="0"/>
                                  <w:marBottom w:val="0"/>
                                  <w:divBdr>
                                    <w:top w:val="none" w:sz="0" w:space="0" w:color="auto"/>
                                    <w:left w:val="none" w:sz="0" w:space="0" w:color="auto"/>
                                    <w:bottom w:val="none" w:sz="0" w:space="0" w:color="auto"/>
                                    <w:right w:val="none" w:sz="0" w:space="0" w:color="auto"/>
                                  </w:divBdr>
                                  <w:divsChild>
                                    <w:div w:id="800029106">
                                      <w:marLeft w:val="0"/>
                                      <w:marRight w:val="0"/>
                                      <w:marTop w:val="0"/>
                                      <w:marBottom w:val="120"/>
                                      <w:divBdr>
                                        <w:top w:val="none" w:sz="0" w:space="0" w:color="auto"/>
                                        <w:left w:val="none" w:sz="0" w:space="0" w:color="auto"/>
                                        <w:bottom w:val="none" w:sz="0" w:space="0" w:color="auto"/>
                                        <w:right w:val="none" w:sz="0" w:space="0" w:color="auto"/>
                                      </w:divBdr>
                                      <w:divsChild>
                                        <w:div w:id="994532430">
                                          <w:marLeft w:val="0"/>
                                          <w:marRight w:val="0"/>
                                          <w:marTop w:val="0"/>
                                          <w:marBottom w:val="0"/>
                                          <w:divBdr>
                                            <w:top w:val="none" w:sz="0" w:space="0" w:color="auto"/>
                                            <w:left w:val="none" w:sz="0" w:space="0" w:color="auto"/>
                                            <w:bottom w:val="none" w:sz="0" w:space="0" w:color="auto"/>
                                            <w:right w:val="none" w:sz="0" w:space="0" w:color="auto"/>
                                          </w:divBdr>
                                        </w:div>
                                      </w:divsChild>
                                    </w:div>
                                    <w:div w:id="1371421681">
                                      <w:marLeft w:val="0"/>
                                      <w:marRight w:val="0"/>
                                      <w:marTop w:val="0"/>
                                      <w:marBottom w:val="0"/>
                                      <w:divBdr>
                                        <w:top w:val="none" w:sz="0" w:space="0" w:color="auto"/>
                                        <w:left w:val="none" w:sz="0" w:space="0" w:color="auto"/>
                                        <w:bottom w:val="none" w:sz="0" w:space="0" w:color="auto"/>
                                        <w:right w:val="none" w:sz="0" w:space="0" w:color="auto"/>
                                      </w:divBdr>
                                      <w:divsChild>
                                        <w:div w:id="163010745">
                                          <w:marLeft w:val="0"/>
                                          <w:marRight w:val="240"/>
                                          <w:marTop w:val="0"/>
                                          <w:marBottom w:val="0"/>
                                          <w:divBdr>
                                            <w:top w:val="none" w:sz="0" w:space="0" w:color="auto"/>
                                            <w:left w:val="none" w:sz="0" w:space="0" w:color="auto"/>
                                            <w:bottom w:val="none" w:sz="0" w:space="0" w:color="auto"/>
                                            <w:right w:val="none" w:sz="0" w:space="0" w:color="auto"/>
                                          </w:divBdr>
                                          <w:divsChild>
                                            <w:div w:id="1396707020">
                                              <w:marLeft w:val="0"/>
                                              <w:marRight w:val="0"/>
                                              <w:marTop w:val="0"/>
                                              <w:marBottom w:val="100"/>
                                              <w:divBdr>
                                                <w:top w:val="none" w:sz="0" w:space="0" w:color="auto"/>
                                                <w:left w:val="none" w:sz="0" w:space="0" w:color="auto"/>
                                                <w:bottom w:val="none" w:sz="0" w:space="0" w:color="auto"/>
                                                <w:right w:val="none" w:sz="0" w:space="0" w:color="auto"/>
                                              </w:divBdr>
                                            </w:div>
                                            <w:div w:id="43549149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71840214">
                                      <w:marLeft w:val="0"/>
                                      <w:marRight w:val="0"/>
                                      <w:marTop w:val="0"/>
                                      <w:marBottom w:val="120"/>
                                      <w:divBdr>
                                        <w:top w:val="none" w:sz="0" w:space="0" w:color="auto"/>
                                        <w:left w:val="none" w:sz="0" w:space="0" w:color="auto"/>
                                        <w:bottom w:val="none" w:sz="0" w:space="0" w:color="auto"/>
                                        <w:right w:val="none" w:sz="0" w:space="0" w:color="auto"/>
                                      </w:divBdr>
                                      <w:divsChild>
                                        <w:div w:id="1514801817">
                                          <w:marLeft w:val="0"/>
                                          <w:marRight w:val="0"/>
                                          <w:marTop w:val="0"/>
                                          <w:marBottom w:val="0"/>
                                          <w:divBdr>
                                            <w:top w:val="none" w:sz="0" w:space="0" w:color="auto"/>
                                            <w:left w:val="none" w:sz="0" w:space="0" w:color="auto"/>
                                            <w:bottom w:val="none" w:sz="0" w:space="0" w:color="auto"/>
                                            <w:right w:val="none" w:sz="0" w:space="0" w:color="auto"/>
                                          </w:divBdr>
                                        </w:div>
                                      </w:divsChild>
                                    </w:div>
                                    <w:div w:id="828860080">
                                      <w:marLeft w:val="0"/>
                                      <w:marRight w:val="0"/>
                                      <w:marTop w:val="0"/>
                                      <w:marBottom w:val="0"/>
                                      <w:divBdr>
                                        <w:top w:val="none" w:sz="0" w:space="0" w:color="auto"/>
                                        <w:left w:val="none" w:sz="0" w:space="0" w:color="auto"/>
                                        <w:bottom w:val="none" w:sz="0" w:space="0" w:color="auto"/>
                                        <w:right w:val="none" w:sz="0" w:space="0" w:color="auto"/>
                                      </w:divBdr>
                                      <w:divsChild>
                                        <w:div w:id="249437678">
                                          <w:marLeft w:val="0"/>
                                          <w:marRight w:val="240"/>
                                          <w:marTop w:val="0"/>
                                          <w:marBottom w:val="0"/>
                                          <w:divBdr>
                                            <w:top w:val="none" w:sz="0" w:space="0" w:color="auto"/>
                                            <w:left w:val="none" w:sz="0" w:space="0" w:color="auto"/>
                                            <w:bottom w:val="none" w:sz="0" w:space="0" w:color="auto"/>
                                            <w:right w:val="none" w:sz="0" w:space="0" w:color="auto"/>
                                          </w:divBdr>
                                          <w:divsChild>
                                            <w:div w:id="474835300">
                                              <w:marLeft w:val="0"/>
                                              <w:marRight w:val="0"/>
                                              <w:marTop w:val="0"/>
                                              <w:marBottom w:val="100"/>
                                              <w:divBdr>
                                                <w:top w:val="none" w:sz="0" w:space="0" w:color="auto"/>
                                                <w:left w:val="none" w:sz="0" w:space="0" w:color="auto"/>
                                                <w:bottom w:val="none" w:sz="0" w:space="0" w:color="auto"/>
                                                <w:right w:val="none" w:sz="0" w:space="0" w:color="auto"/>
                                              </w:divBdr>
                                            </w:div>
                                            <w:div w:id="88364043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625083429">
                                      <w:marLeft w:val="0"/>
                                      <w:marRight w:val="0"/>
                                      <w:marTop w:val="0"/>
                                      <w:marBottom w:val="120"/>
                                      <w:divBdr>
                                        <w:top w:val="none" w:sz="0" w:space="0" w:color="auto"/>
                                        <w:left w:val="none" w:sz="0" w:space="0" w:color="auto"/>
                                        <w:bottom w:val="none" w:sz="0" w:space="0" w:color="auto"/>
                                        <w:right w:val="none" w:sz="0" w:space="0" w:color="auto"/>
                                      </w:divBdr>
                                      <w:divsChild>
                                        <w:div w:id="1260338074">
                                          <w:marLeft w:val="0"/>
                                          <w:marRight w:val="0"/>
                                          <w:marTop w:val="0"/>
                                          <w:marBottom w:val="0"/>
                                          <w:divBdr>
                                            <w:top w:val="none" w:sz="0" w:space="0" w:color="auto"/>
                                            <w:left w:val="none" w:sz="0" w:space="0" w:color="auto"/>
                                            <w:bottom w:val="none" w:sz="0" w:space="0" w:color="auto"/>
                                            <w:right w:val="none" w:sz="0" w:space="0" w:color="auto"/>
                                          </w:divBdr>
                                        </w:div>
                                      </w:divsChild>
                                    </w:div>
                                    <w:div w:id="730153854">
                                      <w:marLeft w:val="0"/>
                                      <w:marRight w:val="0"/>
                                      <w:marTop w:val="0"/>
                                      <w:marBottom w:val="0"/>
                                      <w:divBdr>
                                        <w:top w:val="none" w:sz="0" w:space="0" w:color="auto"/>
                                        <w:left w:val="none" w:sz="0" w:space="0" w:color="auto"/>
                                        <w:bottom w:val="none" w:sz="0" w:space="0" w:color="auto"/>
                                        <w:right w:val="none" w:sz="0" w:space="0" w:color="auto"/>
                                      </w:divBdr>
                                      <w:divsChild>
                                        <w:div w:id="337736373">
                                          <w:marLeft w:val="0"/>
                                          <w:marRight w:val="240"/>
                                          <w:marTop w:val="0"/>
                                          <w:marBottom w:val="0"/>
                                          <w:divBdr>
                                            <w:top w:val="none" w:sz="0" w:space="0" w:color="auto"/>
                                            <w:left w:val="none" w:sz="0" w:space="0" w:color="auto"/>
                                            <w:bottom w:val="none" w:sz="0" w:space="0" w:color="auto"/>
                                            <w:right w:val="none" w:sz="0" w:space="0" w:color="auto"/>
                                          </w:divBdr>
                                          <w:divsChild>
                                            <w:div w:id="417098255">
                                              <w:marLeft w:val="0"/>
                                              <w:marRight w:val="0"/>
                                              <w:marTop w:val="0"/>
                                              <w:marBottom w:val="100"/>
                                              <w:divBdr>
                                                <w:top w:val="none" w:sz="0" w:space="0" w:color="auto"/>
                                                <w:left w:val="none" w:sz="0" w:space="0" w:color="auto"/>
                                                <w:bottom w:val="none" w:sz="0" w:space="0" w:color="auto"/>
                                                <w:right w:val="none" w:sz="0" w:space="0" w:color="auto"/>
                                              </w:divBdr>
                                            </w:div>
                                            <w:div w:id="76815779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27963292">
                                      <w:marLeft w:val="0"/>
                                      <w:marRight w:val="0"/>
                                      <w:marTop w:val="0"/>
                                      <w:marBottom w:val="120"/>
                                      <w:divBdr>
                                        <w:top w:val="none" w:sz="0" w:space="0" w:color="auto"/>
                                        <w:left w:val="none" w:sz="0" w:space="0" w:color="auto"/>
                                        <w:bottom w:val="none" w:sz="0" w:space="0" w:color="auto"/>
                                        <w:right w:val="none" w:sz="0" w:space="0" w:color="auto"/>
                                      </w:divBdr>
                                      <w:divsChild>
                                        <w:div w:id="1019313038">
                                          <w:marLeft w:val="0"/>
                                          <w:marRight w:val="0"/>
                                          <w:marTop w:val="0"/>
                                          <w:marBottom w:val="0"/>
                                          <w:divBdr>
                                            <w:top w:val="none" w:sz="0" w:space="0" w:color="auto"/>
                                            <w:left w:val="none" w:sz="0" w:space="0" w:color="auto"/>
                                            <w:bottom w:val="none" w:sz="0" w:space="0" w:color="auto"/>
                                            <w:right w:val="none" w:sz="0" w:space="0" w:color="auto"/>
                                          </w:divBdr>
                                        </w:div>
                                      </w:divsChild>
                                    </w:div>
                                    <w:div w:id="748505073">
                                      <w:marLeft w:val="0"/>
                                      <w:marRight w:val="0"/>
                                      <w:marTop w:val="0"/>
                                      <w:marBottom w:val="0"/>
                                      <w:divBdr>
                                        <w:top w:val="none" w:sz="0" w:space="0" w:color="auto"/>
                                        <w:left w:val="none" w:sz="0" w:space="0" w:color="auto"/>
                                        <w:bottom w:val="none" w:sz="0" w:space="0" w:color="auto"/>
                                        <w:right w:val="none" w:sz="0" w:space="0" w:color="auto"/>
                                      </w:divBdr>
                                      <w:divsChild>
                                        <w:div w:id="801732671">
                                          <w:marLeft w:val="0"/>
                                          <w:marRight w:val="240"/>
                                          <w:marTop w:val="0"/>
                                          <w:marBottom w:val="0"/>
                                          <w:divBdr>
                                            <w:top w:val="none" w:sz="0" w:space="0" w:color="auto"/>
                                            <w:left w:val="none" w:sz="0" w:space="0" w:color="auto"/>
                                            <w:bottom w:val="none" w:sz="0" w:space="0" w:color="auto"/>
                                            <w:right w:val="none" w:sz="0" w:space="0" w:color="auto"/>
                                          </w:divBdr>
                                          <w:divsChild>
                                            <w:div w:id="2020958960">
                                              <w:marLeft w:val="0"/>
                                              <w:marRight w:val="0"/>
                                              <w:marTop w:val="0"/>
                                              <w:marBottom w:val="100"/>
                                              <w:divBdr>
                                                <w:top w:val="none" w:sz="0" w:space="0" w:color="auto"/>
                                                <w:left w:val="none" w:sz="0" w:space="0" w:color="auto"/>
                                                <w:bottom w:val="none" w:sz="0" w:space="0" w:color="auto"/>
                                                <w:right w:val="none" w:sz="0" w:space="0" w:color="auto"/>
                                              </w:divBdr>
                                            </w:div>
                                            <w:div w:id="90098933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40546501">
                                      <w:marLeft w:val="0"/>
                                      <w:marRight w:val="0"/>
                                      <w:marTop w:val="0"/>
                                      <w:marBottom w:val="120"/>
                                      <w:divBdr>
                                        <w:top w:val="none" w:sz="0" w:space="0" w:color="auto"/>
                                        <w:left w:val="none" w:sz="0" w:space="0" w:color="auto"/>
                                        <w:bottom w:val="none" w:sz="0" w:space="0" w:color="auto"/>
                                        <w:right w:val="none" w:sz="0" w:space="0" w:color="auto"/>
                                      </w:divBdr>
                                      <w:divsChild>
                                        <w:div w:id="1371952991">
                                          <w:marLeft w:val="0"/>
                                          <w:marRight w:val="0"/>
                                          <w:marTop w:val="0"/>
                                          <w:marBottom w:val="0"/>
                                          <w:divBdr>
                                            <w:top w:val="none" w:sz="0" w:space="0" w:color="auto"/>
                                            <w:left w:val="none" w:sz="0" w:space="0" w:color="auto"/>
                                            <w:bottom w:val="none" w:sz="0" w:space="0" w:color="auto"/>
                                            <w:right w:val="none" w:sz="0" w:space="0" w:color="auto"/>
                                          </w:divBdr>
                                        </w:div>
                                      </w:divsChild>
                                    </w:div>
                                    <w:div w:id="443042361">
                                      <w:marLeft w:val="0"/>
                                      <w:marRight w:val="0"/>
                                      <w:marTop w:val="0"/>
                                      <w:marBottom w:val="0"/>
                                      <w:divBdr>
                                        <w:top w:val="none" w:sz="0" w:space="0" w:color="auto"/>
                                        <w:left w:val="none" w:sz="0" w:space="0" w:color="auto"/>
                                        <w:bottom w:val="none" w:sz="0" w:space="0" w:color="auto"/>
                                        <w:right w:val="none" w:sz="0" w:space="0" w:color="auto"/>
                                      </w:divBdr>
                                      <w:divsChild>
                                        <w:div w:id="1282149901">
                                          <w:marLeft w:val="0"/>
                                          <w:marRight w:val="240"/>
                                          <w:marTop w:val="0"/>
                                          <w:marBottom w:val="0"/>
                                          <w:divBdr>
                                            <w:top w:val="none" w:sz="0" w:space="0" w:color="auto"/>
                                            <w:left w:val="none" w:sz="0" w:space="0" w:color="auto"/>
                                            <w:bottom w:val="none" w:sz="0" w:space="0" w:color="auto"/>
                                            <w:right w:val="none" w:sz="0" w:space="0" w:color="auto"/>
                                          </w:divBdr>
                                          <w:divsChild>
                                            <w:div w:id="1260135339">
                                              <w:marLeft w:val="0"/>
                                              <w:marRight w:val="0"/>
                                              <w:marTop w:val="0"/>
                                              <w:marBottom w:val="100"/>
                                              <w:divBdr>
                                                <w:top w:val="none" w:sz="0" w:space="0" w:color="auto"/>
                                                <w:left w:val="none" w:sz="0" w:space="0" w:color="auto"/>
                                                <w:bottom w:val="none" w:sz="0" w:space="0" w:color="auto"/>
                                                <w:right w:val="none" w:sz="0" w:space="0" w:color="auto"/>
                                              </w:divBdr>
                                            </w:div>
                                            <w:div w:id="74908521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636762236">
                                      <w:marLeft w:val="0"/>
                                      <w:marRight w:val="0"/>
                                      <w:marTop w:val="0"/>
                                      <w:marBottom w:val="120"/>
                                      <w:divBdr>
                                        <w:top w:val="none" w:sz="0" w:space="0" w:color="auto"/>
                                        <w:left w:val="none" w:sz="0" w:space="0" w:color="auto"/>
                                        <w:bottom w:val="none" w:sz="0" w:space="0" w:color="auto"/>
                                        <w:right w:val="none" w:sz="0" w:space="0" w:color="auto"/>
                                      </w:divBdr>
                                      <w:divsChild>
                                        <w:div w:id="1115902160">
                                          <w:marLeft w:val="0"/>
                                          <w:marRight w:val="0"/>
                                          <w:marTop w:val="0"/>
                                          <w:marBottom w:val="0"/>
                                          <w:divBdr>
                                            <w:top w:val="none" w:sz="0" w:space="0" w:color="auto"/>
                                            <w:left w:val="none" w:sz="0" w:space="0" w:color="auto"/>
                                            <w:bottom w:val="none" w:sz="0" w:space="0" w:color="auto"/>
                                            <w:right w:val="none" w:sz="0" w:space="0" w:color="auto"/>
                                          </w:divBdr>
                                        </w:div>
                                      </w:divsChild>
                                    </w:div>
                                    <w:div w:id="488256295">
                                      <w:marLeft w:val="0"/>
                                      <w:marRight w:val="0"/>
                                      <w:marTop w:val="0"/>
                                      <w:marBottom w:val="0"/>
                                      <w:divBdr>
                                        <w:top w:val="none" w:sz="0" w:space="0" w:color="auto"/>
                                        <w:left w:val="none" w:sz="0" w:space="0" w:color="auto"/>
                                        <w:bottom w:val="none" w:sz="0" w:space="0" w:color="auto"/>
                                        <w:right w:val="none" w:sz="0" w:space="0" w:color="auto"/>
                                      </w:divBdr>
                                      <w:divsChild>
                                        <w:div w:id="1795249798">
                                          <w:marLeft w:val="0"/>
                                          <w:marRight w:val="240"/>
                                          <w:marTop w:val="0"/>
                                          <w:marBottom w:val="0"/>
                                          <w:divBdr>
                                            <w:top w:val="none" w:sz="0" w:space="0" w:color="auto"/>
                                            <w:left w:val="none" w:sz="0" w:space="0" w:color="auto"/>
                                            <w:bottom w:val="none" w:sz="0" w:space="0" w:color="auto"/>
                                            <w:right w:val="none" w:sz="0" w:space="0" w:color="auto"/>
                                          </w:divBdr>
                                          <w:divsChild>
                                            <w:div w:id="1840846479">
                                              <w:marLeft w:val="0"/>
                                              <w:marRight w:val="0"/>
                                              <w:marTop w:val="0"/>
                                              <w:marBottom w:val="100"/>
                                              <w:divBdr>
                                                <w:top w:val="none" w:sz="0" w:space="0" w:color="auto"/>
                                                <w:left w:val="none" w:sz="0" w:space="0" w:color="auto"/>
                                                <w:bottom w:val="none" w:sz="0" w:space="0" w:color="auto"/>
                                                <w:right w:val="none" w:sz="0" w:space="0" w:color="auto"/>
                                              </w:divBdr>
                                            </w:div>
                                            <w:div w:id="1652249795">
                                              <w:marLeft w:val="0"/>
                                              <w:marRight w:val="0"/>
                                              <w:marTop w:val="240"/>
                                              <w:marBottom w:val="0"/>
                                              <w:divBdr>
                                                <w:top w:val="none" w:sz="0" w:space="0" w:color="auto"/>
                                                <w:left w:val="none" w:sz="0" w:space="0" w:color="auto"/>
                                                <w:bottom w:val="none" w:sz="0" w:space="0" w:color="auto"/>
                                                <w:right w:val="none" w:sz="0" w:space="0" w:color="auto"/>
                                              </w:divBdr>
                                            </w:div>
                                          </w:divsChild>
                                        </w:div>
                                        <w:div w:id="101072607">
                                          <w:marLeft w:val="0"/>
                                          <w:marRight w:val="0"/>
                                          <w:marTop w:val="0"/>
                                          <w:marBottom w:val="0"/>
                                          <w:divBdr>
                                            <w:top w:val="none" w:sz="0" w:space="0" w:color="auto"/>
                                            <w:left w:val="none" w:sz="0" w:space="0" w:color="auto"/>
                                            <w:bottom w:val="none" w:sz="0" w:space="0" w:color="auto"/>
                                            <w:right w:val="none" w:sz="0" w:space="0" w:color="auto"/>
                                          </w:divBdr>
                                        </w:div>
                                      </w:divsChild>
                                    </w:div>
                                    <w:div w:id="237138792">
                                      <w:marLeft w:val="0"/>
                                      <w:marRight w:val="0"/>
                                      <w:marTop w:val="0"/>
                                      <w:marBottom w:val="120"/>
                                      <w:divBdr>
                                        <w:top w:val="none" w:sz="0" w:space="0" w:color="auto"/>
                                        <w:left w:val="none" w:sz="0" w:space="0" w:color="auto"/>
                                        <w:bottom w:val="none" w:sz="0" w:space="0" w:color="auto"/>
                                        <w:right w:val="none" w:sz="0" w:space="0" w:color="auto"/>
                                      </w:divBdr>
                                      <w:divsChild>
                                        <w:div w:id="549070677">
                                          <w:marLeft w:val="0"/>
                                          <w:marRight w:val="0"/>
                                          <w:marTop w:val="0"/>
                                          <w:marBottom w:val="0"/>
                                          <w:divBdr>
                                            <w:top w:val="none" w:sz="0" w:space="0" w:color="auto"/>
                                            <w:left w:val="none" w:sz="0" w:space="0" w:color="auto"/>
                                            <w:bottom w:val="none" w:sz="0" w:space="0" w:color="auto"/>
                                            <w:right w:val="none" w:sz="0" w:space="0" w:color="auto"/>
                                          </w:divBdr>
                                        </w:div>
                                      </w:divsChild>
                                    </w:div>
                                    <w:div w:id="1854224354">
                                      <w:marLeft w:val="0"/>
                                      <w:marRight w:val="0"/>
                                      <w:marTop w:val="0"/>
                                      <w:marBottom w:val="0"/>
                                      <w:divBdr>
                                        <w:top w:val="none" w:sz="0" w:space="0" w:color="auto"/>
                                        <w:left w:val="none" w:sz="0" w:space="0" w:color="auto"/>
                                        <w:bottom w:val="none" w:sz="0" w:space="0" w:color="auto"/>
                                        <w:right w:val="none" w:sz="0" w:space="0" w:color="auto"/>
                                      </w:divBdr>
                                      <w:divsChild>
                                        <w:div w:id="1329014736">
                                          <w:marLeft w:val="0"/>
                                          <w:marRight w:val="240"/>
                                          <w:marTop w:val="0"/>
                                          <w:marBottom w:val="0"/>
                                          <w:divBdr>
                                            <w:top w:val="none" w:sz="0" w:space="0" w:color="auto"/>
                                            <w:left w:val="none" w:sz="0" w:space="0" w:color="auto"/>
                                            <w:bottom w:val="none" w:sz="0" w:space="0" w:color="auto"/>
                                            <w:right w:val="none" w:sz="0" w:space="0" w:color="auto"/>
                                          </w:divBdr>
                                          <w:divsChild>
                                            <w:div w:id="2054495133">
                                              <w:marLeft w:val="0"/>
                                              <w:marRight w:val="0"/>
                                              <w:marTop w:val="0"/>
                                              <w:marBottom w:val="100"/>
                                              <w:divBdr>
                                                <w:top w:val="none" w:sz="0" w:space="0" w:color="auto"/>
                                                <w:left w:val="none" w:sz="0" w:space="0" w:color="auto"/>
                                                <w:bottom w:val="none" w:sz="0" w:space="0" w:color="auto"/>
                                                <w:right w:val="none" w:sz="0" w:space="0" w:color="auto"/>
                                              </w:divBdr>
                                            </w:div>
                                            <w:div w:id="130373154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12534046">
                                      <w:marLeft w:val="0"/>
                                      <w:marRight w:val="0"/>
                                      <w:marTop w:val="0"/>
                                      <w:marBottom w:val="120"/>
                                      <w:divBdr>
                                        <w:top w:val="none" w:sz="0" w:space="0" w:color="auto"/>
                                        <w:left w:val="none" w:sz="0" w:space="0" w:color="auto"/>
                                        <w:bottom w:val="none" w:sz="0" w:space="0" w:color="auto"/>
                                        <w:right w:val="none" w:sz="0" w:space="0" w:color="auto"/>
                                      </w:divBdr>
                                      <w:divsChild>
                                        <w:div w:id="2124154571">
                                          <w:marLeft w:val="0"/>
                                          <w:marRight w:val="0"/>
                                          <w:marTop w:val="0"/>
                                          <w:marBottom w:val="0"/>
                                          <w:divBdr>
                                            <w:top w:val="none" w:sz="0" w:space="0" w:color="auto"/>
                                            <w:left w:val="none" w:sz="0" w:space="0" w:color="auto"/>
                                            <w:bottom w:val="none" w:sz="0" w:space="0" w:color="auto"/>
                                            <w:right w:val="none" w:sz="0" w:space="0" w:color="auto"/>
                                          </w:divBdr>
                                        </w:div>
                                      </w:divsChild>
                                    </w:div>
                                    <w:div w:id="82379249">
                                      <w:marLeft w:val="0"/>
                                      <w:marRight w:val="0"/>
                                      <w:marTop w:val="0"/>
                                      <w:marBottom w:val="0"/>
                                      <w:divBdr>
                                        <w:top w:val="none" w:sz="0" w:space="0" w:color="auto"/>
                                        <w:left w:val="none" w:sz="0" w:space="0" w:color="auto"/>
                                        <w:bottom w:val="none" w:sz="0" w:space="0" w:color="auto"/>
                                        <w:right w:val="none" w:sz="0" w:space="0" w:color="auto"/>
                                      </w:divBdr>
                                      <w:divsChild>
                                        <w:div w:id="1439062913">
                                          <w:marLeft w:val="0"/>
                                          <w:marRight w:val="240"/>
                                          <w:marTop w:val="0"/>
                                          <w:marBottom w:val="0"/>
                                          <w:divBdr>
                                            <w:top w:val="none" w:sz="0" w:space="0" w:color="auto"/>
                                            <w:left w:val="none" w:sz="0" w:space="0" w:color="auto"/>
                                            <w:bottom w:val="none" w:sz="0" w:space="0" w:color="auto"/>
                                            <w:right w:val="none" w:sz="0" w:space="0" w:color="auto"/>
                                          </w:divBdr>
                                          <w:divsChild>
                                            <w:div w:id="1610042948">
                                              <w:marLeft w:val="0"/>
                                              <w:marRight w:val="0"/>
                                              <w:marTop w:val="0"/>
                                              <w:marBottom w:val="100"/>
                                              <w:divBdr>
                                                <w:top w:val="none" w:sz="0" w:space="0" w:color="auto"/>
                                                <w:left w:val="none" w:sz="0" w:space="0" w:color="auto"/>
                                                <w:bottom w:val="none" w:sz="0" w:space="0" w:color="auto"/>
                                                <w:right w:val="none" w:sz="0" w:space="0" w:color="auto"/>
                                              </w:divBdr>
                                            </w:div>
                                            <w:div w:id="76095423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89481674">
                              <w:marLeft w:val="0"/>
                              <w:marRight w:val="0"/>
                              <w:marTop w:val="0"/>
                              <w:marBottom w:val="0"/>
                              <w:divBdr>
                                <w:top w:val="none" w:sz="0" w:space="0" w:color="auto"/>
                                <w:left w:val="none" w:sz="0" w:space="0" w:color="auto"/>
                                <w:bottom w:val="none" w:sz="0" w:space="0" w:color="auto"/>
                                <w:right w:val="none" w:sz="0" w:space="0" w:color="auto"/>
                              </w:divBdr>
                              <w:divsChild>
                                <w:div w:id="1961258840">
                                  <w:marLeft w:val="0"/>
                                  <w:marRight w:val="0"/>
                                  <w:marTop w:val="300"/>
                                  <w:marBottom w:val="0"/>
                                  <w:divBdr>
                                    <w:top w:val="none" w:sz="0" w:space="0" w:color="auto"/>
                                    <w:left w:val="none" w:sz="0" w:space="0" w:color="auto"/>
                                    <w:bottom w:val="none" w:sz="0" w:space="0" w:color="auto"/>
                                    <w:right w:val="none" w:sz="0" w:space="0" w:color="auto"/>
                                  </w:divBdr>
                                  <w:divsChild>
                                    <w:div w:id="20972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442339">
                      <w:marLeft w:val="300"/>
                      <w:marRight w:val="0"/>
                      <w:marTop w:val="0"/>
                      <w:marBottom w:val="0"/>
                      <w:divBdr>
                        <w:top w:val="none" w:sz="0" w:space="0" w:color="auto"/>
                        <w:left w:val="none" w:sz="0" w:space="0" w:color="auto"/>
                        <w:bottom w:val="none" w:sz="0" w:space="0" w:color="auto"/>
                        <w:right w:val="none" w:sz="0" w:space="0" w:color="auto"/>
                      </w:divBdr>
                      <w:divsChild>
                        <w:div w:id="471093660">
                          <w:marLeft w:val="0"/>
                          <w:marRight w:val="0"/>
                          <w:marTop w:val="0"/>
                          <w:marBottom w:val="300"/>
                          <w:divBdr>
                            <w:top w:val="none" w:sz="0" w:space="0" w:color="auto"/>
                            <w:left w:val="none" w:sz="0" w:space="0" w:color="auto"/>
                            <w:bottom w:val="none" w:sz="0" w:space="0" w:color="auto"/>
                            <w:right w:val="none" w:sz="0" w:space="0" w:color="auto"/>
                          </w:divBdr>
                          <w:divsChild>
                            <w:div w:id="1004092441">
                              <w:marLeft w:val="0"/>
                              <w:marRight w:val="0"/>
                              <w:marTop w:val="0"/>
                              <w:marBottom w:val="240"/>
                              <w:divBdr>
                                <w:top w:val="none" w:sz="0" w:space="0" w:color="auto"/>
                                <w:left w:val="none" w:sz="0" w:space="0" w:color="auto"/>
                                <w:bottom w:val="none" w:sz="0" w:space="0" w:color="auto"/>
                                <w:right w:val="none" w:sz="0" w:space="0" w:color="auto"/>
                              </w:divBdr>
                            </w:div>
                          </w:divsChild>
                        </w:div>
                        <w:div w:id="505947567">
                          <w:marLeft w:val="0"/>
                          <w:marRight w:val="0"/>
                          <w:marTop w:val="0"/>
                          <w:marBottom w:val="300"/>
                          <w:divBdr>
                            <w:top w:val="none" w:sz="0" w:space="0" w:color="auto"/>
                            <w:left w:val="none" w:sz="0" w:space="0" w:color="auto"/>
                            <w:bottom w:val="none" w:sz="0" w:space="0" w:color="auto"/>
                            <w:right w:val="none" w:sz="0" w:space="0" w:color="auto"/>
                          </w:divBdr>
                        </w:div>
                        <w:div w:id="1983266201">
                          <w:marLeft w:val="0"/>
                          <w:marRight w:val="0"/>
                          <w:marTop w:val="0"/>
                          <w:marBottom w:val="300"/>
                          <w:divBdr>
                            <w:top w:val="none" w:sz="0" w:space="0" w:color="auto"/>
                            <w:left w:val="none" w:sz="0" w:space="0" w:color="auto"/>
                            <w:bottom w:val="none" w:sz="0" w:space="0" w:color="auto"/>
                            <w:right w:val="none" w:sz="0" w:space="0" w:color="auto"/>
                          </w:divBdr>
                          <w:divsChild>
                            <w:div w:id="645549490">
                              <w:marLeft w:val="0"/>
                              <w:marRight w:val="0"/>
                              <w:marTop w:val="0"/>
                              <w:marBottom w:val="0"/>
                              <w:divBdr>
                                <w:top w:val="none" w:sz="0" w:space="0" w:color="auto"/>
                                <w:left w:val="none" w:sz="0" w:space="0" w:color="auto"/>
                                <w:bottom w:val="none" w:sz="0" w:space="0" w:color="auto"/>
                                <w:right w:val="none" w:sz="0" w:space="0" w:color="auto"/>
                              </w:divBdr>
                            </w:div>
                            <w:div w:id="1754662486">
                              <w:marLeft w:val="0"/>
                              <w:marRight w:val="0"/>
                              <w:marTop w:val="0"/>
                              <w:marBottom w:val="0"/>
                              <w:divBdr>
                                <w:top w:val="none" w:sz="0" w:space="0" w:color="auto"/>
                                <w:left w:val="none" w:sz="0" w:space="0" w:color="auto"/>
                                <w:bottom w:val="none" w:sz="0" w:space="0" w:color="auto"/>
                                <w:right w:val="none" w:sz="0" w:space="0" w:color="auto"/>
                              </w:divBdr>
                              <w:divsChild>
                                <w:div w:id="525097192">
                                  <w:marLeft w:val="0"/>
                                  <w:marRight w:val="0"/>
                                  <w:marTop w:val="0"/>
                                  <w:marBottom w:val="0"/>
                                  <w:divBdr>
                                    <w:top w:val="none" w:sz="0" w:space="0" w:color="auto"/>
                                    <w:left w:val="none" w:sz="0" w:space="0" w:color="auto"/>
                                    <w:bottom w:val="none" w:sz="0" w:space="0" w:color="auto"/>
                                    <w:right w:val="none" w:sz="0" w:space="0" w:color="auto"/>
                                  </w:divBdr>
                                </w:div>
                              </w:divsChild>
                            </w:div>
                            <w:div w:id="519973119">
                              <w:marLeft w:val="0"/>
                              <w:marRight w:val="0"/>
                              <w:marTop w:val="0"/>
                              <w:marBottom w:val="0"/>
                              <w:divBdr>
                                <w:top w:val="none" w:sz="0" w:space="0" w:color="auto"/>
                                <w:left w:val="none" w:sz="0" w:space="0" w:color="auto"/>
                                <w:bottom w:val="none" w:sz="0" w:space="0" w:color="auto"/>
                                <w:right w:val="none" w:sz="0" w:space="0" w:color="auto"/>
                              </w:divBdr>
                            </w:div>
                            <w:div w:id="1520193081">
                              <w:marLeft w:val="0"/>
                              <w:marRight w:val="0"/>
                              <w:marTop w:val="0"/>
                              <w:marBottom w:val="0"/>
                              <w:divBdr>
                                <w:top w:val="none" w:sz="0" w:space="0" w:color="auto"/>
                                <w:left w:val="none" w:sz="0" w:space="0" w:color="auto"/>
                                <w:bottom w:val="none" w:sz="0" w:space="0" w:color="auto"/>
                                <w:right w:val="none" w:sz="0" w:space="0" w:color="auto"/>
                              </w:divBdr>
                              <w:divsChild>
                                <w:div w:id="682123563">
                                  <w:marLeft w:val="0"/>
                                  <w:marRight w:val="0"/>
                                  <w:marTop w:val="0"/>
                                  <w:marBottom w:val="0"/>
                                  <w:divBdr>
                                    <w:top w:val="none" w:sz="0" w:space="0" w:color="auto"/>
                                    <w:left w:val="none" w:sz="0" w:space="0" w:color="auto"/>
                                    <w:bottom w:val="none" w:sz="0" w:space="0" w:color="auto"/>
                                    <w:right w:val="none" w:sz="0" w:space="0" w:color="auto"/>
                                  </w:divBdr>
                                </w:div>
                              </w:divsChild>
                            </w:div>
                            <w:div w:id="1950504095">
                              <w:marLeft w:val="0"/>
                              <w:marRight w:val="0"/>
                              <w:marTop w:val="0"/>
                              <w:marBottom w:val="0"/>
                              <w:divBdr>
                                <w:top w:val="none" w:sz="0" w:space="0" w:color="auto"/>
                                <w:left w:val="none" w:sz="0" w:space="0" w:color="auto"/>
                                <w:bottom w:val="none" w:sz="0" w:space="0" w:color="auto"/>
                                <w:right w:val="none" w:sz="0" w:space="0" w:color="auto"/>
                              </w:divBdr>
                            </w:div>
                            <w:div w:id="426661530">
                              <w:marLeft w:val="0"/>
                              <w:marRight w:val="0"/>
                              <w:marTop w:val="0"/>
                              <w:marBottom w:val="0"/>
                              <w:divBdr>
                                <w:top w:val="none" w:sz="0" w:space="0" w:color="auto"/>
                                <w:left w:val="none" w:sz="0" w:space="0" w:color="auto"/>
                                <w:bottom w:val="none" w:sz="0" w:space="0" w:color="auto"/>
                                <w:right w:val="none" w:sz="0" w:space="0" w:color="auto"/>
                              </w:divBdr>
                              <w:divsChild>
                                <w:div w:id="167163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7664">
                          <w:marLeft w:val="0"/>
                          <w:marRight w:val="0"/>
                          <w:marTop w:val="0"/>
                          <w:marBottom w:val="300"/>
                          <w:divBdr>
                            <w:top w:val="none" w:sz="0" w:space="0" w:color="auto"/>
                            <w:left w:val="none" w:sz="0" w:space="0" w:color="auto"/>
                            <w:bottom w:val="none" w:sz="0" w:space="0" w:color="auto"/>
                            <w:right w:val="none" w:sz="0" w:space="0" w:color="auto"/>
                          </w:divBdr>
                          <w:divsChild>
                            <w:div w:id="1530221214">
                              <w:marLeft w:val="0"/>
                              <w:marRight w:val="300"/>
                              <w:marTop w:val="0"/>
                              <w:marBottom w:val="300"/>
                              <w:divBdr>
                                <w:top w:val="none" w:sz="0" w:space="0" w:color="auto"/>
                                <w:left w:val="none" w:sz="0" w:space="0" w:color="auto"/>
                                <w:bottom w:val="none" w:sz="0" w:space="0" w:color="auto"/>
                                <w:right w:val="none" w:sz="0" w:space="0" w:color="auto"/>
                              </w:divBdr>
                              <w:divsChild>
                                <w:div w:id="1573782557">
                                  <w:marLeft w:val="0"/>
                                  <w:marRight w:val="0"/>
                                  <w:marTop w:val="0"/>
                                  <w:marBottom w:val="0"/>
                                  <w:divBdr>
                                    <w:top w:val="none" w:sz="0" w:space="0" w:color="auto"/>
                                    <w:left w:val="none" w:sz="0" w:space="0" w:color="auto"/>
                                    <w:bottom w:val="none" w:sz="0" w:space="0" w:color="auto"/>
                                    <w:right w:val="none" w:sz="0" w:space="0" w:color="auto"/>
                                  </w:divBdr>
                                  <w:divsChild>
                                    <w:div w:id="1513761983">
                                      <w:marLeft w:val="0"/>
                                      <w:marRight w:val="0"/>
                                      <w:marTop w:val="0"/>
                                      <w:marBottom w:val="120"/>
                                      <w:divBdr>
                                        <w:top w:val="none" w:sz="0" w:space="0" w:color="auto"/>
                                        <w:left w:val="none" w:sz="0" w:space="0" w:color="auto"/>
                                        <w:bottom w:val="none" w:sz="0" w:space="0" w:color="auto"/>
                                        <w:right w:val="none" w:sz="0" w:space="0" w:color="auto"/>
                                      </w:divBdr>
                                    </w:div>
                                    <w:div w:id="1195927602">
                                      <w:marLeft w:val="0"/>
                                      <w:marRight w:val="0"/>
                                      <w:marTop w:val="0"/>
                                      <w:marBottom w:val="0"/>
                                      <w:divBdr>
                                        <w:top w:val="none" w:sz="0" w:space="0" w:color="auto"/>
                                        <w:left w:val="none" w:sz="0" w:space="0" w:color="auto"/>
                                        <w:bottom w:val="none" w:sz="0" w:space="0" w:color="auto"/>
                                        <w:right w:val="none" w:sz="0" w:space="0" w:color="auto"/>
                                      </w:divBdr>
                                      <w:divsChild>
                                        <w:div w:id="667440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37352226">
                                  <w:marLeft w:val="0"/>
                                  <w:marRight w:val="0"/>
                                  <w:marTop w:val="0"/>
                                  <w:marBottom w:val="0"/>
                                  <w:divBdr>
                                    <w:top w:val="none" w:sz="0" w:space="0" w:color="auto"/>
                                    <w:left w:val="none" w:sz="0" w:space="0" w:color="auto"/>
                                    <w:bottom w:val="none" w:sz="0" w:space="0" w:color="auto"/>
                                    <w:right w:val="none" w:sz="0" w:space="0" w:color="auto"/>
                                  </w:divBdr>
                                </w:div>
                              </w:divsChild>
                            </w:div>
                            <w:div w:id="1552692014">
                              <w:marLeft w:val="0"/>
                              <w:marRight w:val="0"/>
                              <w:marTop w:val="0"/>
                              <w:marBottom w:val="300"/>
                              <w:divBdr>
                                <w:top w:val="none" w:sz="0" w:space="0" w:color="auto"/>
                                <w:left w:val="none" w:sz="0" w:space="0" w:color="auto"/>
                                <w:bottom w:val="none" w:sz="0" w:space="0" w:color="auto"/>
                                <w:right w:val="none" w:sz="0" w:space="0" w:color="auto"/>
                              </w:divBdr>
                              <w:divsChild>
                                <w:div w:id="755980158">
                                  <w:marLeft w:val="0"/>
                                  <w:marRight w:val="0"/>
                                  <w:marTop w:val="0"/>
                                  <w:marBottom w:val="0"/>
                                  <w:divBdr>
                                    <w:top w:val="none" w:sz="0" w:space="0" w:color="auto"/>
                                    <w:left w:val="none" w:sz="0" w:space="0" w:color="auto"/>
                                    <w:bottom w:val="none" w:sz="0" w:space="0" w:color="auto"/>
                                    <w:right w:val="none" w:sz="0" w:space="0" w:color="auto"/>
                                  </w:divBdr>
                                  <w:divsChild>
                                    <w:div w:id="905188465">
                                      <w:marLeft w:val="0"/>
                                      <w:marRight w:val="0"/>
                                      <w:marTop w:val="0"/>
                                      <w:marBottom w:val="120"/>
                                      <w:divBdr>
                                        <w:top w:val="none" w:sz="0" w:space="0" w:color="auto"/>
                                        <w:left w:val="none" w:sz="0" w:space="0" w:color="auto"/>
                                        <w:bottom w:val="none" w:sz="0" w:space="0" w:color="auto"/>
                                        <w:right w:val="none" w:sz="0" w:space="0" w:color="auto"/>
                                      </w:divBdr>
                                    </w:div>
                                    <w:div w:id="627472290">
                                      <w:marLeft w:val="0"/>
                                      <w:marRight w:val="0"/>
                                      <w:marTop w:val="0"/>
                                      <w:marBottom w:val="0"/>
                                      <w:divBdr>
                                        <w:top w:val="none" w:sz="0" w:space="0" w:color="auto"/>
                                        <w:left w:val="none" w:sz="0" w:space="0" w:color="auto"/>
                                        <w:bottom w:val="none" w:sz="0" w:space="0" w:color="auto"/>
                                        <w:right w:val="none" w:sz="0" w:space="0" w:color="auto"/>
                                      </w:divBdr>
                                      <w:divsChild>
                                        <w:div w:id="10541614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38945147">
                                  <w:marLeft w:val="0"/>
                                  <w:marRight w:val="0"/>
                                  <w:marTop w:val="0"/>
                                  <w:marBottom w:val="0"/>
                                  <w:divBdr>
                                    <w:top w:val="none" w:sz="0" w:space="0" w:color="auto"/>
                                    <w:left w:val="none" w:sz="0" w:space="0" w:color="auto"/>
                                    <w:bottom w:val="none" w:sz="0" w:space="0" w:color="auto"/>
                                    <w:right w:val="none" w:sz="0" w:space="0" w:color="auto"/>
                                  </w:divBdr>
                                </w:div>
                              </w:divsChild>
                            </w:div>
                            <w:div w:id="1138764612">
                              <w:marLeft w:val="0"/>
                              <w:marRight w:val="300"/>
                              <w:marTop w:val="0"/>
                              <w:marBottom w:val="300"/>
                              <w:divBdr>
                                <w:top w:val="none" w:sz="0" w:space="0" w:color="auto"/>
                                <w:left w:val="none" w:sz="0" w:space="0" w:color="auto"/>
                                <w:bottom w:val="none" w:sz="0" w:space="0" w:color="auto"/>
                                <w:right w:val="none" w:sz="0" w:space="0" w:color="auto"/>
                              </w:divBdr>
                              <w:divsChild>
                                <w:div w:id="1536501319">
                                  <w:marLeft w:val="0"/>
                                  <w:marRight w:val="0"/>
                                  <w:marTop w:val="0"/>
                                  <w:marBottom w:val="0"/>
                                  <w:divBdr>
                                    <w:top w:val="none" w:sz="0" w:space="0" w:color="auto"/>
                                    <w:left w:val="none" w:sz="0" w:space="0" w:color="auto"/>
                                    <w:bottom w:val="none" w:sz="0" w:space="0" w:color="auto"/>
                                    <w:right w:val="none" w:sz="0" w:space="0" w:color="auto"/>
                                  </w:divBdr>
                                  <w:divsChild>
                                    <w:div w:id="761922289">
                                      <w:marLeft w:val="0"/>
                                      <w:marRight w:val="0"/>
                                      <w:marTop w:val="0"/>
                                      <w:marBottom w:val="120"/>
                                      <w:divBdr>
                                        <w:top w:val="none" w:sz="0" w:space="0" w:color="auto"/>
                                        <w:left w:val="none" w:sz="0" w:space="0" w:color="auto"/>
                                        <w:bottom w:val="none" w:sz="0" w:space="0" w:color="auto"/>
                                        <w:right w:val="none" w:sz="0" w:space="0" w:color="auto"/>
                                      </w:divBdr>
                                    </w:div>
                                    <w:div w:id="356547702">
                                      <w:marLeft w:val="0"/>
                                      <w:marRight w:val="0"/>
                                      <w:marTop w:val="0"/>
                                      <w:marBottom w:val="0"/>
                                      <w:divBdr>
                                        <w:top w:val="none" w:sz="0" w:space="0" w:color="auto"/>
                                        <w:left w:val="none" w:sz="0" w:space="0" w:color="auto"/>
                                        <w:bottom w:val="none" w:sz="0" w:space="0" w:color="auto"/>
                                        <w:right w:val="none" w:sz="0" w:space="0" w:color="auto"/>
                                      </w:divBdr>
                                      <w:divsChild>
                                        <w:div w:id="16311582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706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4388">
                          <w:marLeft w:val="0"/>
                          <w:marRight w:val="0"/>
                          <w:marTop w:val="0"/>
                          <w:marBottom w:val="300"/>
                          <w:divBdr>
                            <w:top w:val="none" w:sz="0" w:space="0" w:color="auto"/>
                            <w:left w:val="none" w:sz="0" w:space="0" w:color="auto"/>
                            <w:bottom w:val="none" w:sz="0" w:space="0" w:color="auto"/>
                            <w:right w:val="none" w:sz="0" w:space="0" w:color="auto"/>
                          </w:divBdr>
                          <w:divsChild>
                            <w:div w:id="1071852172">
                              <w:marLeft w:val="0"/>
                              <w:marRight w:val="0"/>
                              <w:marTop w:val="0"/>
                              <w:marBottom w:val="0"/>
                              <w:divBdr>
                                <w:top w:val="none" w:sz="0" w:space="0" w:color="auto"/>
                                <w:left w:val="none" w:sz="0" w:space="0" w:color="auto"/>
                                <w:bottom w:val="none" w:sz="0" w:space="0" w:color="auto"/>
                                <w:right w:val="none" w:sz="0" w:space="0" w:color="auto"/>
                              </w:divBdr>
                              <w:divsChild>
                                <w:div w:id="1449003588">
                                  <w:marLeft w:val="0"/>
                                  <w:marRight w:val="0"/>
                                  <w:marTop w:val="0"/>
                                  <w:marBottom w:val="150"/>
                                  <w:divBdr>
                                    <w:top w:val="none" w:sz="0" w:space="0" w:color="auto"/>
                                    <w:left w:val="none" w:sz="0" w:space="0" w:color="auto"/>
                                    <w:bottom w:val="none" w:sz="0" w:space="0" w:color="auto"/>
                                    <w:right w:val="none" w:sz="0" w:space="0" w:color="auto"/>
                                  </w:divBdr>
                                </w:div>
                                <w:div w:id="96458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1744">
                          <w:marLeft w:val="0"/>
                          <w:marRight w:val="0"/>
                          <w:marTop w:val="0"/>
                          <w:marBottom w:val="300"/>
                          <w:divBdr>
                            <w:top w:val="none" w:sz="0" w:space="0" w:color="auto"/>
                            <w:left w:val="none" w:sz="0" w:space="0" w:color="auto"/>
                            <w:bottom w:val="none" w:sz="0" w:space="0" w:color="auto"/>
                            <w:right w:val="none" w:sz="0" w:space="0" w:color="auto"/>
                          </w:divBdr>
                          <w:divsChild>
                            <w:div w:id="128912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643443">
          <w:marLeft w:val="0"/>
          <w:marRight w:val="0"/>
          <w:marTop w:val="0"/>
          <w:marBottom w:val="0"/>
          <w:divBdr>
            <w:top w:val="none" w:sz="0" w:space="0" w:color="auto"/>
            <w:left w:val="none" w:sz="0" w:space="0" w:color="auto"/>
            <w:bottom w:val="none" w:sz="0" w:space="0" w:color="auto"/>
            <w:right w:val="none" w:sz="0" w:space="0" w:color="auto"/>
          </w:divBdr>
          <w:divsChild>
            <w:div w:id="580066493">
              <w:marLeft w:val="0"/>
              <w:marRight w:val="0"/>
              <w:marTop w:val="0"/>
              <w:marBottom w:val="360"/>
              <w:divBdr>
                <w:top w:val="none" w:sz="0" w:space="0" w:color="auto"/>
                <w:left w:val="none" w:sz="0" w:space="0" w:color="auto"/>
                <w:bottom w:val="none" w:sz="0" w:space="0" w:color="auto"/>
                <w:right w:val="none" w:sz="0" w:space="0" w:color="auto"/>
              </w:divBdr>
            </w:div>
            <w:div w:id="459152030">
              <w:marLeft w:val="0"/>
              <w:marRight w:val="0"/>
              <w:marTop w:val="0"/>
              <w:marBottom w:val="0"/>
              <w:divBdr>
                <w:top w:val="none" w:sz="0" w:space="0" w:color="auto"/>
                <w:left w:val="none" w:sz="0" w:space="0" w:color="auto"/>
                <w:bottom w:val="none" w:sz="0" w:space="0" w:color="auto"/>
                <w:right w:val="none" w:sz="0" w:space="0" w:color="auto"/>
              </w:divBdr>
              <w:divsChild>
                <w:div w:id="28342349">
                  <w:marLeft w:val="0"/>
                  <w:marRight w:val="0"/>
                  <w:marTop w:val="0"/>
                  <w:marBottom w:val="480"/>
                  <w:divBdr>
                    <w:top w:val="none" w:sz="0" w:space="0" w:color="auto"/>
                    <w:left w:val="none" w:sz="0" w:space="0" w:color="auto"/>
                    <w:bottom w:val="none" w:sz="0" w:space="0" w:color="auto"/>
                    <w:right w:val="none" w:sz="0" w:space="0" w:color="auto"/>
                  </w:divBdr>
                </w:div>
                <w:div w:id="1123694703">
                  <w:marLeft w:val="0"/>
                  <w:marRight w:val="0"/>
                  <w:marTop w:val="0"/>
                  <w:marBottom w:val="480"/>
                  <w:divBdr>
                    <w:top w:val="none" w:sz="0" w:space="0" w:color="auto"/>
                    <w:left w:val="none" w:sz="0" w:space="0" w:color="auto"/>
                    <w:bottom w:val="none" w:sz="0" w:space="0" w:color="auto"/>
                    <w:right w:val="none" w:sz="0" w:space="0" w:color="auto"/>
                  </w:divBdr>
                </w:div>
              </w:divsChild>
            </w:div>
            <w:div w:id="2007052730">
              <w:marLeft w:val="0"/>
              <w:marRight w:val="0"/>
              <w:marTop w:val="0"/>
              <w:marBottom w:val="0"/>
              <w:divBdr>
                <w:top w:val="none" w:sz="0" w:space="0" w:color="auto"/>
                <w:left w:val="none" w:sz="0" w:space="0" w:color="auto"/>
                <w:bottom w:val="none" w:sz="0" w:space="0" w:color="auto"/>
                <w:right w:val="none" w:sz="0" w:space="0" w:color="auto"/>
              </w:divBdr>
              <w:divsChild>
                <w:div w:id="3036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1252">
          <w:marLeft w:val="0"/>
          <w:marRight w:val="0"/>
          <w:marTop w:val="0"/>
          <w:marBottom w:val="0"/>
          <w:divBdr>
            <w:top w:val="none" w:sz="0" w:space="0" w:color="auto"/>
            <w:left w:val="none" w:sz="0" w:space="0" w:color="auto"/>
            <w:bottom w:val="none" w:sz="0" w:space="0" w:color="auto"/>
            <w:right w:val="none" w:sz="0" w:space="0" w:color="auto"/>
          </w:divBdr>
          <w:divsChild>
            <w:div w:id="25598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41218">
      <w:bodyDiv w:val="1"/>
      <w:marLeft w:val="0"/>
      <w:marRight w:val="0"/>
      <w:marTop w:val="0"/>
      <w:marBottom w:val="0"/>
      <w:divBdr>
        <w:top w:val="none" w:sz="0" w:space="0" w:color="auto"/>
        <w:left w:val="none" w:sz="0" w:space="0" w:color="auto"/>
        <w:bottom w:val="none" w:sz="0" w:space="0" w:color="auto"/>
        <w:right w:val="none" w:sz="0" w:space="0" w:color="auto"/>
      </w:divBdr>
      <w:divsChild>
        <w:div w:id="2000575009">
          <w:marLeft w:val="0"/>
          <w:marRight w:val="0"/>
          <w:marTop w:val="0"/>
          <w:marBottom w:val="0"/>
          <w:divBdr>
            <w:top w:val="none" w:sz="0" w:space="0" w:color="auto"/>
            <w:left w:val="none" w:sz="0" w:space="0" w:color="auto"/>
            <w:bottom w:val="none" w:sz="0" w:space="0" w:color="auto"/>
            <w:right w:val="none" w:sz="0" w:space="0" w:color="auto"/>
          </w:divBdr>
          <w:divsChild>
            <w:div w:id="1180662562">
              <w:marLeft w:val="0"/>
              <w:marRight w:val="0"/>
              <w:marTop w:val="0"/>
              <w:marBottom w:val="0"/>
              <w:divBdr>
                <w:top w:val="none" w:sz="0" w:space="0" w:color="auto"/>
                <w:left w:val="none" w:sz="0" w:space="0" w:color="auto"/>
                <w:bottom w:val="none" w:sz="0" w:space="0" w:color="auto"/>
                <w:right w:val="none" w:sz="0" w:space="0" w:color="auto"/>
              </w:divBdr>
              <w:divsChild>
                <w:div w:id="2053265876">
                  <w:marLeft w:val="0"/>
                  <w:marRight w:val="0"/>
                  <w:marTop w:val="0"/>
                  <w:marBottom w:val="0"/>
                  <w:divBdr>
                    <w:top w:val="none" w:sz="0" w:space="0" w:color="auto"/>
                    <w:left w:val="none" w:sz="0" w:space="0" w:color="auto"/>
                    <w:bottom w:val="none" w:sz="0" w:space="0" w:color="auto"/>
                    <w:right w:val="none" w:sz="0" w:space="0" w:color="auto"/>
                  </w:divBdr>
                  <w:divsChild>
                    <w:div w:id="336808037">
                      <w:marLeft w:val="0"/>
                      <w:marRight w:val="0"/>
                      <w:marTop w:val="0"/>
                      <w:marBottom w:val="0"/>
                      <w:divBdr>
                        <w:top w:val="none" w:sz="0" w:space="0" w:color="auto"/>
                        <w:left w:val="none" w:sz="0" w:space="0" w:color="auto"/>
                        <w:bottom w:val="none" w:sz="0" w:space="0" w:color="auto"/>
                        <w:right w:val="none" w:sz="0" w:space="0" w:color="auto"/>
                      </w:divBdr>
                      <w:divsChild>
                        <w:div w:id="1523322728">
                          <w:marLeft w:val="0"/>
                          <w:marRight w:val="0"/>
                          <w:marTop w:val="0"/>
                          <w:marBottom w:val="300"/>
                          <w:divBdr>
                            <w:top w:val="none" w:sz="0" w:space="0" w:color="auto"/>
                            <w:left w:val="none" w:sz="0" w:space="0" w:color="auto"/>
                            <w:bottom w:val="none" w:sz="0" w:space="0" w:color="auto"/>
                            <w:right w:val="none" w:sz="0" w:space="0" w:color="auto"/>
                          </w:divBdr>
                          <w:divsChild>
                            <w:div w:id="609094432">
                              <w:marLeft w:val="0"/>
                              <w:marRight w:val="0"/>
                              <w:marTop w:val="0"/>
                              <w:marBottom w:val="0"/>
                              <w:divBdr>
                                <w:top w:val="none" w:sz="0" w:space="0" w:color="auto"/>
                                <w:left w:val="none" w:sz="0" w:space="0" w:color="auto"/>
                                <w:bottom w:val="none" w:sz="0" w:space="0" w:color="auto"/>
                                <w:right w:val="none" w:sz="0" w:space="0" w:color="auto"/>
                              </w:divBdr>
                              <w:divsChild>
                                <w:div w:id="1933856681">
                                  <w:marLeft w:val="0"/>
                                  <w:marRight w:val="0"/>
                                  <w:marTop w:val="0"/>
                                  <w:marBottom w:val="0"/>
                                  <w:divBdr>
                                    <w:top w:val="none" w:sz="0" w:space="0" w:color="auto"/>
                                    <w:left w:val="none" w:sz="0" w:space="0" w:color="auto"/>
                                    <w:bottom w:val="none" w:sz="0" w:space="0" w:color="auto"/>
                                    <w:right w:val="none" w:sz="0" w:space="0" w:color="auto"/>
                                  </w:divBdr>
                                  <w:divsChild>
                                    <w:div w:id="104911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979909">
      <w:bodyDiv w:val="1"/>
      <w:marLeft w:val="0"/>
      <w:marRight w:val="0"/>
      <w:marTop w:val="0"/>
      <w:marBottom w:val="0"/>
      <w:divBdr>
        <w:top w:val="none" w:sz="0" w:space="0" w:color="auto"/>
        <w:left w:val="none" w:sz="0" w:space="0" w:color="auto"/>
        <w:bottom w:val="none" w:sz="0" w:space="0" w:color="auto"/>
        <w:right w:val="none" w:sz="0" w:space="0" w:color="auto"/>
      </w:divBdr>
    </w:div>
    <w:div w:id="1964997803">
      <w:bodyDiv w:val="1"/>
      <w:marLeft w:val="0"/>
      <w:marRight w:val="0"/>
      <w:marTop w:val="0"/>
      <w:marBottom w:val="0"/>
      <w:divBdr>
        <w:top w:val="none" w:sz="0" w:space="0" w:color="auto"/>
        <w:left w:val="none" w:sz="0" w:space="0" w:color="auto"/>
        <w:bottom w:val="none" w:sz="0" w:space="0" w:color="auto"/>
        <w:right w:val="none" w:sz="0" w:space="0" w:color="auto"/>
      </w:divBdr>
    </w:div>
    <w:div w:id="2138445399">
      <w:bodyDiv w:val="1"/>
      <w:marLeft w:val="0"/>
      <w:marRight w:val="0"/>
      <w:marTop w:val="0"/>
      <w:marBottom w:val="0"/>
      <w:divBdr>
        <w:top w:val="none" w:sz="0" w:space="0" w:color="auto"/>
        <w:left w:val="none" w:sz="0" w:space="0" w:color="auto"/>
        <w:bottom w:val="none" w:sz="0" w:space="0" w:color="auto"/>
        <w:right w:val="none" w:sz="0" w:space="0" w:color="auto"/>
      </w:divBdr>
      <w:divsChild>
        <w:div w:id="1632781226">
          <w:marLeft w:val="0"/>
          <w:marRight w:val="0"/>
          <w:marTop w:val="0"/>
          <w:marBottom w:val="0"/>
          <w:divBdr>
            <w:top w:val="none" w:sz="0" w:space="0" w:color="auto"/>
            <w:left w:val="none" w:sz="0" w:space="0" w:color="auto"/>
            <w:bottom w:val="none" w:sz="0" w:space="0" w:color="auto"/>
            <w:right w:val="none" w:sz="0" w:space="0" w:color="auto"/>
          </w:divBdr>
          <w:divsChild>
            <w:div w:id="1872720509">
              <w:marLeft w:val="0"/>
              <w:marRight w:val="0"/>
              <w:marTop w:val="0"/>
              <w:marBottom w:val="0"/>
              <w:divBdr>
                <w:top w:val="none" w:sz="0" w:space="0" w:color="auto"/>
                <w:left w:val="none" w:sz="0" w:space="0" w:color="auto"/>
                <w:bottom w:val="none" w:sz="0" w:space="0" w:color="auto"/>
                <w:right w:val="none" w:sz="0" w:space="0" w:color="auto"/>
              </w:divBdr>
              <w:divsChild>
                <w:div w:id="437411329">
                  <w:marLeft w:val="0"/>
                  <w:marRight w:val="0"/>
                  <w:marTop w:val="0"/>
                  <w:marBottom w:val="0"/>
                  <w:divBdr>
                    <w:top w:val="none" w:sz="0" w:space="0" w:color="auto"/>
                    <w:left w:val="none" w:sz="0" w:space="0" w:color="auto"/>
                    <w:bottom w:val="none" w:sz="0" w:space="0" w:color="auto"/>
                    <w:right w:val="none" w:sz="0" w:space="0" w:color="auto"/>
                  </w:divBdr>
                  <w:divsChild>
                    <w:div w:id="420220021">
                      <w:marLeft w:val="0"/>
                      <w:marRight w:val="0"/>
                      <w:marTop w:val="0"/>
                      <w:marBottom w:val="0"/>
                      <w:divBdr>
                        <w:top w:val="none" w:sz="0" w:space="0" w:color="auto"/>
                        <w:left w:val="none" w:sz="0" w:space="0" w:color="auto"/>
                        <w:bottom w:val="none" w:sz="0" w:space="0" w:color="auto"/>
                        <w:right w:val="none" w:sz="0" w:space="0" w:color="auto"/>
                      </w:divBdr>
                      <w:divsChild>
                        <w:div w:id="618728056">
                          <w:marLeft w:val="0"/>
                          <w:marRight w:val="0"/>
                          <w:marTop w:val="0"/>
                          <w:marBottom w:val="0"/>
                          <w:divBdr>
                            <w:top w:val="none" w:sz="0" w:space="0" w:color="auto"/>
                            <w:left w:val="none" w:sz="0" w:space="0" w:color="auto"/>
                            <w:bottom w:val="none" w:sz="0" w:space="0" w:color="auto"/>
                            <w:right w:val="none" w:sz="0" w:space="0" w:color="auto"/>
                          </w:divBdr>
                          <w:divsChild>
                            <w:div w:id="42950492">
                              <w:marLeft w:val="0"/>
                              <w:marRight w:val="0"/>
                              <w:marTop w:val="0"/>
                              <w:marBottom w:val="0"/>
                              <w:divBdr>
                                <w:top w:val="none" w:sz="0" w:space="0" w:color="auto"/>
                                <w:left w:val="none" w:sz="0" w:space="0" w:color="auto"/>
                                <w:bottom w:val="none" w:sz="0" w:space="0" w:color="auto"/>
                                <w:right w:val="none" w:sz="0" w:space="0" w:color="auto"/>
                              </w:divBdr>
                              <w:divsChild>
                                <w:div w:id="1493763416">
                                  <w:marLeft w:val="0"/>
                                  <w:marRight w:val="0"/>
                                  <w:marTop w:val="0"/>
                                  <w:marBottom w:val="300"/>
                                  <w:divBdr>
                                    <w:top w:val="none" w:sz="0" w:space="0" w:color="auto"/>
                                    <w:left w:val="none" w:sz="0" w:space="0" w:color="auto"/>
                                    <w:bottom w:val="none" w:sz="0" w:space="0" w:color="auto"/>
                                    <w:right w:val="none" w:sz="0" w:space="0" w:color="auto"/>
                                  </w:divBdr>
                                  <w:divsChild>
                                    <w:div w:id="2139448523">
                                      <w:marLeft w:val="0"/>
                                      <w:marRight w:val="0"/>
                                      <w:marTop w:val="0"/>
                                      <w:marBottom w:val="0"/>
                                      <w:divBdr>
                                        <w:top w:val="none" w:sz="0" w:space="0" w:color="auto"/>
                                        <w:left w:val="none" w:sz="0" w:space="0" w:color="auto"/>
                                        <w:bottom w:val="none" w:sz="0" w:space="0" w:color="auto"/>
                                        <w:right w:val="none" w:sz="0" w:space="0" w:color="auto"/>
                                      </w:divBdr>
                                      <w:divsChild>
                                        <w:div w:id="2085564897">
                                          <w:marLeft w:val="0"/>
                                          <w:marRight w:val="0"/>
                                          <w:marTop w:val="0"/>
                                          <w:marBottom w:val="0"/>
                                          <w:divBdr>
                                            <w:top w:val="none" w:sz="0" w:space="0" w:color="auto"/>
                                            <w:left w:val="none" w:sz="0" w:space="0" w:color="auto"/>
                                            <w:bottom w:val="none" w:sz="0" w:space="0" w:color="auto"/>
                                            <w:right w:val="none" w:sz="0" w:space="0" w:color="auto"/>
                                          </w:divBdr>
                                          <w:divsChild>
                                            <w:div w:id="1140461449">
                                              <w:marLeft w:val="0"/>
                                              <w:marRight w:val="0"/>
                                              <w:marTop w:val="0"/>
                                              <w:marBottom w:val="0"/>
                                              <w:divBdr>
                                                <w:top w:val="none" w:sz="0" w:space="0" w:color="auto"/>
                                                <w:left w:val="none" w:sz="0" w:space="0" w:color="auto"/>
                                                <w:bottom w:val="none" w:sz="0" w:space="0" w:color="auto"/>
                                                <w:right w:val="none" w:sz="0" w:space="0" w:color="auto"/>
                                              </w:divBdr>
                                            </w:div>
                                          </w:divsChild>
                                        </w:div>
                                        <w:div w:id="153882385">
                                          <w:marLeft w:val="0"/>
                                          <w:marRight w:val="0"/>
                                          <w:marTop w:val="0"/>
                                          <w:marBottom w:val="0"/>
                                          <w:divBdr>
                                            <w:top w:val="none" w:sz="0" w:space="0" w:color="auto"/>
                                            <w:left w:val="none" w:sz="0" w:space="0" w:color="auto"/>
                                            <w:bottom w:val="none" w:sz="0" w:space="0" w:color="auto"/>
                                            <w:right w:val="none" w:sz="0" w:space="0" w:color="auto"/>
                                          </w:divBdr>
                                          <w:divsChild>
                                            <w:div w:id="1644508970">
                                              <w:marLeft w:val="0"/>
                                              <w:marRight w:val="0"/>
                                              <w:marTop w:val="0"/>
                                              <w:marBottom w:val="0"/>
                                              <w:divBdr>
                                                <w:top w:val="none" w:sz="0" w:space="0" w:color="auto"/>
                                                <w:left w:val="none" w:sz="0" w:space="0" w:color="auto"/>
                                                <w:bottom w:val="none" w:sz="0" w:space="0" w:color="auto"/>
                                                <w:right w:val="none" w:sz="0" w:space="0" w:color="auto"/>
                                              </w:divBdr>
                                              <w:divsChild>
                                                <w:div w:id="448356475">
                                                  <w:marLeft w:val="0"/>
                                                  <w:marRight w:val="0"/>
                                                  <w:marTop w:val="0"/>
                                                  <w:marBottom w:val="0"/>
                                                  <w:divBdr>
                                                    <w:top w:val="none" w:sz="0" w:space="0" w:color="auto"/>
                                                    <w:left w:val="none" w:sz="0" w:space="0" w:color="auto"/>
                                                    <w:bottom w:val="none" w:sz="0" w:space="0" w:color="auto"/>
                                                    <w:right w:val="none" w:sz="0" w:space="0" w:color="auto"/>
                                                  </w:divBdr>
                                                </w:div>
                                              </w:divsChild>
                                            </w:div>
                                            <w:div w:id="1983732129">
                                              <w:marLeft w:val="0"/>
                                              <w:marRight w:val="0"/>
                                              <w:marTop w:val="0"/>
                                              <w:marBottom w:val="0"/>
                                              <w:divBdr>
                                                <w:top w:val="none" w:sz="0" w:space="0" w:color="auto"/>
                                                <w:left w:val="none" w:sz="0" w:space="0" w:color="auto"/>
                                                <w:bottom w:val="none" w:sz="0" w:space="0" w:color="auto"/>
                                                <w:right w:val="none" w:sz="0" w:space="0" w:color="auto"/>
                                              </w:divBdr>
                                              <w:divsChild>
                                                <w:div w:id="161378159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830585">
                              <w:marLeft w:val="0"/>
                              <w:marRight w:val="0"/>
                              <w:marTop w:val="0"/>
                              <w:marBottom w:val="300"/>
                              <w:divBdr>
                                <w:top w:val="none" w:sz="0" w:space="0" w:color="auto"/>
                                <w:left w:val="none" w:sz="0" w:space="0" w:color="auto"/>
                                <w:bottom w:val="none" w:sz="0" w:space="0" w:color="auto"/>
                                <w:right w:val="none" w:sz="0" w:space="0" w:color="auto"/>
                              </w:divBdr>
                              <w:divsChild>
                                <w:div w:id="2021156000">
                                  <w:marLeft w:val="0"/>
                                  <w:marRight w:val="0"/>
                                  <w:marTop w:val="0"/>
                                  <w:marBottom w:val="0"/>
                                  <w:divBdr>
                                    <w:top w:val="none" w:sz="0" w:space="0" w:color="auto"/>
                                    <w:left w:val="none" w:sz="0" w:space="0" w:color="auto"/>
                                    <w:bottom w:val="none" w:sz="0" w:space="0" w:color="auto"/>
                                    <w:right w:val="none" w:sz="0" w:space="0" w:color="auto"/>
                                  </w:divBdr>
                                  <w:divsChild>
                                    <w:div w:id="490369625">
                                      <w:marLeft w:val="0"/>
                                      <w:marRight w:val="0"/>
                                      <w:marTop w:val="0"/>
                                      <w:marBottom w:val="0"/>
                                      <w:divBdr>
                                        <w:top w:val="none" w:sz="0" w:space="0" w:color="auto"/>
                                        <w:left w:val="none" w:sz="0" w:space="0" w:color="auto"/>
                                        <w:bottom w:val="none" w:sz="0" w:space="0" w:color="auto"/>
                                        <w:right w:val="none" w:sz="0" w:space="0" w:color="auto"/>
                                      </w:divBdr>
                                      <w:divsChild>
                                        <w:div w:id="398669421">
                                          <w:marLeft w:val="0"/>
                                          <w:marRight w:val="0"/>
                                          <w:marTop w:val="0"/>
                                          <w:marBottom w:val="0"/>
                                          <w:divBdr>
                                            <w:top w:val="none" w:sz="0" w:space="0" w:color="auto"/>
                                            <w:left w:val="none" w:sz="0" w:space="0" w:color="auto"/>
                                            <w:bottom w:val="none" w:sz="0" w:space="0" w:color="auto"/>
                                            <w:right w:val="none" w:sz="0" w:space="0" w:color="auto"/>
                                          </w:divBdr>
                                          <w:divsChild>
                                            <w:div w:id="1604724769">
                                              <w:marLeft w:val="0"/>
                                              <w:marRight w:val="0"/>
                                              <w:marTop w:val="0"/>
                                              <w:marBottom w:val="0"/>
                                              <w:divBdr>
                                                <w:top w:val="none" w:sz="0" w:space="0" w:color="auto"/>
                                                <w:left w:val="none" w:sz="0" w:space="0" w:color="auto"/>
                                                <w:bottom w:val="none" w:sz="0" w:space="0" w:color="auto"/>
                                                <w:right w:val="none" w:sz="0" w:space="0" w:color="auto"/>
                                              </w:divBdr>
                                              <w:divsChild>
                                                <w:div w:id="2130932376">
                                                  <w:marLeft w:val="0"/>
                                                  <w:marRight w:val="0"/>
                                                  <w:marTop w:val="0"/>
                                                  <w:marBottom w:val="0"/>
                                                  <w:divBdr>
                                                    <w:top w:val="none" w:sz="0" w:space="0" w:color="auto"/>
                                                    <w:left w:val="none" w:sz="0" w:space="0" w:color="auto"/>
                                                    <w:bottom w:val="none" w:sz="0" w:space="0" w:color="auto"/>
                                                    <w:right w:val="none" w:sz="0" w:space="0" w:color="auto"/>
                                                  </w:divBdr>
                                                  <w:divsChild>
                                                    <w:div w:id="853567118">
                                                      <w:marLeft w:val="0"/>
                                                      <w:marRight w:val="0"/>
                                                      <w:marTop w:val="0"/>
                                                      <w:marBottom w:val="0"/>
                                                      <w:divBdr>
                                                        <w:top w:val="none" w:sz="0" w:space="0" w:color="auto"/>
                                                        <w:left w:val="none" w:sz="0" w:space="0" w:color="auto"/>
                                                        <w:bottom w:val="none" w:sz="0" w:space="0" w:color="auto"/>
                                                        <w:right w:val="none" w:sz="0" w:space="0" w:color="auto"/>
                                                      </w:divBdr>
                                                      <w:divsChild>
                                                        <w:div w:id="161898787">
                                                          <w:marLeft w:val="0"/>
                                                          <w:marRight w:val="0"/>
                                                          <w:marTop w:val="0"/>
                                                          <w:marBottom w:val="0"/>
                                                          <w:divBdr>
                                                            <w:top w:val="none" w:sz="0" w:space="0" w:color="auto"/>
                                                            <w:left w:val="none" w:sz="0" w:space="0" w:color="auto"/>
                                                            <w:bottom w:val="none" w:sz="0" w:space="0" w:color="auto"/>
                                                            <w:right w:val="none" w:sz="0" w:space="0" w:color="auto"/>
                                                          </w:divBdr>
                                                          <w:divsChild>
                                                            <w:div w:id="833492343">
                                                              <w:marLeft w:val="0"/>
                                                              <w:marRight w:val="0"/>
                                                              <w:marTop w:val="0"/>
                                                              <w:marBottom w:val="0"/>
                                                              <w:divBdr>
                                                                <w:top w:val="none" w:sz="0" w:space="0" w:color="auto"/>
                                                                <w:left w:val="none" w:sz="0" w:space="0" w:color="auto"/>
                                                                <w:bottom w:val="none" w:sz="0" w:space="0" w:color="auto"/>
                                                                <w:right w:val="none" w:sz="0" w:space="0" w:color="auto"/>
                                                              </w:divBdr>
                                                              <w:divsChild>
                                                                <w:div w:id="80683455">
                                                                  <w:marLeft w:val="0"/>
                                                                  <w:marRight w:val="0"/>
                                                                  <w:marTop w:val="0"/>
                                                                  <w:marBottom w:val="0"/>
                                                                  <w:divBdr>
                                                                    <w:top w:val="none" w:sz="0" w:space="0" w:color="auto"/>
                                                                    <w:left w:val="none" w:sz="0" w:space="0" w:color="auto"/>
                                                                    <w:bottom w:val="none" w:sz="0" w:space="0" w:color="auto"/>
                                                                    <w:right w:val="none" w:sz="0" w:space="0" w:color="auto"/>
                                                                  </w:divBdr>
                                                                  <w:divsChild>
                                                                    <w:div w:id="83308132">
                                                                      <w:marLeft w:val="0"/>
                                                                      <w:marRight w:val="0"/>
                                                                      <w:marTop w:val="0"/>
                                                                      <w:marBottom w:val="0"/>
                                                                      <w:divBdr>
                                                                        <w:top w:val="none" w:sz="0" w:space="0" w:color="auto"/>
                                                                        <w:left w:val="none" w:sz="0" w:space="0" w:color="auto"/>
                                                                        <w:bottom w:val="none" w:sz="0" w:space="0" w:color="auto"/>
                                                                        <w:right w:val="none" w:sz="0" w:space="0" w:color="auto"/>
                                                                      </w:divBdr>
                                                                      <w:divsChild>
                                                                        <w:div w:id="1035353146">
                                                                          <w:marLeft w:val="0"/>
                                                                          <w:marRight w:val="0"/>
                                                                          <w:marTop w:val="180"/>
                                                                          <w:marBottom w:val="180"/>
                                                                          <w:divBdr>
                                                                            <w:top w:val="none" w:sz="0" w:space="0" w:color="auto"/>
                                                                            <w:left w:val="none" w:sz="0" w:space="0" w:color="auto"/>
                                                                            <w:bottom w:val="none" w:sz="0" w:space="0" w:color="auto"/>
                                                                            <w:right w:val="none" w:sz="0" w:space="0" w:color="auto"/>
                                                                          </w:divBdr>
                                                                          <w:divsChild>
                                                                            <w:div w:id="181602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81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586537">
                              <w:marLeft w:val="0"/>
                              <w:marRight w:val="0"/>
                              <w:marTop w:val="0"/>
                              <w:marBottom w:val="300"/>
                              <w:divBdr>
                                <w:top w:val="none" w:sz="0" w:space="0" w:color="auto"/>
                                <w:left w:val="none" w:sz="0" w:space="0" w:color="auto"/>
                                <w:bottom w:val="none" w:sz="0" w:space="0" w:color="auto"/>
                                <w:right w:val="none" w:sz="0" w:space="0" w:color="auto"/>
                              </w:divBdr>
                              <w:divsChild>
                                <w:div w:id="1107235813">
                                  <w:marLeft w:val="0"/>
                                  <w:marRight w:val="0"/>
                                  <w:marTop w:val="0"/>
                                  <w:marBottom w:val="180"/>
                                  <w:divBdr>
                                    <w:top w:val="none" w:sz="0" w:space="0" w:color="auto"/>
                                    <w:left w:val="none" w:sz="0" w:space="0" w:color="auto"/>
                                    <w:bottom w:val="none" w:sz="0" w:space="0" w:color="auto"/>
                                    <w:right w:val="none" w:sz="0" w:space="0" w:color="auto"/>
                                  </w:divBdr>
                                  <w:divsChild>
                                    <w:div w:id="573513455">
                                      <w:marLeft w:val="0"/>
                                      <w:marRight w:val="0"/>
                                      <w:marTop w:val="0"/>
                                      <w:marBottom w:val="0"/>
                                      <w:divBdr>
                                        <w:top w:val="none" w:sz="0" w:space="0" w:color="auto"/>
                                        <w:left w:val="none" w:sz="0" w:space="0" w:color="auto"/>
                                        <w:bottom w:val="none" w:sz="0" w:space="0" w:color="auto"/>
                                        <w:right w:val="none" w:sz="0" w:space="0" w:color="auto"/>
                                      </w:divBdr>
                                    </w:div>
                                    <w:div w:id="81224673">
                                      <w:marLeft w:val="0"/>
                                      <w:marRight w:val="0"/>
                                      <w:marTop w:val="0"/>
                                      <w:marBottom w:val="0"/>
                                      <w:divBdr>
                                        <w:top w:val="none" w:sz="0" w:space="0" w:color="auto"/>
                                        <w:left w:val="none" w:sz="0" w:space="0" w:color="auto"/>
                                        <w:bottom w:val="none" w:sz="0" w:space="0" w:color="auto"/>
                                        <w:right w:val="none" w:sz="0" w:space="0" w:color="auto"/>
                                      </w:divBdr>
                                      <w:divsChild>
                                        <w:div w:id="1156803989">
                                          <w:marLeft w:val="0"/>
                                          <w:marRight w:val="0"/>
                                          <w:marTop w:val="0"/>
                                          <w:marBottom w:val="0"/>
                                          <w:divBdr>
                                            <w:top w:val="none" w:sz="0" w:space="0" w:color="auto"/>
                                            <w:left w:val="none" w:sz="0" w:space="0" w:color="auto"/>
                                            <w:bottom w:val="none" w:sz="0" w:space="0" w:color="auto"/>
                                            <w:right w:val="none" w:sz="0" w:space="0" w:color="auto"/>
                                          </w:divBdr>
                                          <w:divsChild>
                                            <w:div w:id="137110341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847851">
                              <w:marLeft w:val="0"/>
                              <w:marRight w:val="0"/>
                              <w:marTop w:val="0"/>
                              <w:marBottom w:val="300"/>
                              <w:divBdr>
                                <w:top w:val="none" w:sz="0" w:space="0" w:color="auto"/>
                                <w:left w:val="none" w:sz="0" w:space="0" w:color="auto"/>
                                <w:bottom w:val="none" w:sz="0" w:space="0" w:color="auto"/>
                                <w:right w:val="none" w:sz="0" w:space="0" w:color="auto"/>
                              </w:divBdr>
                              <w:divsChild>
                                <w:div w:id="1244267241">
                                  <w:marLeft w:val="0"/>
                                  <w:marRight w:val="0"/>
                                  <w:marTop w:val="0"/>
                                  <w:marBottom w:val="180"/>
                                  <w:divBdr>
                                    <w:top w:val="none" w:sz="0" w:space="0" w:color="auto"/>
                                    <w:left w:val="none" w:sz="0" w:space="0" w:color="auto"/>
                                    <w:bottom w:val="none" w:sz="0" w:space="0" w:color="auto"/>
                                    <w:right w:val="none" w:sz="0" w:space="0" w:color="auto"/>
                                  </w:divBdr>
                                  <w:divsChild>
                                    <w:div w:id="1260598871">
                                      <w:marLeft w:val="0"/>
                                      <w:marRight w:val="0"/>
                                      <w:marTop w:val="0"/>
                                      <w:marBottom w:val="0"/>
                                      <w:divBdr>
                                        <w:top w:val="none" w:sz="0" w:space="0" w:color="auto"/>
                                        <w:left w:val="none" w:sz="0" w:space="0" w:color="auto"/>
                                        <w:bottom w:val="none" w:sz="0" w:space="0" w:color="auto"/>
                                        <w:right w:val="none" w:sz="0" w:space="0" w:color="auto"/>
                                      </w:divBdr>
                                    </w:div>
                                    <w:div w:id="994189406">
                                      <w:marLeft w:val="0"/>
                                      <w:marRight w:val="0"/>
                                      <w:marTop w:val="0"/>
                                      <w:marBottom w:val="0"/>
                                      <w:divBdr>
                                        <w:top w:val="none" w:sz="0" w:space="0" w:color="auto"/>
                                        <w:left w:val="none" w:sz="0" w:space="0" w:color="auto"/>
                                        <w:bottom w:val="none" w:sz="0" w:space="0" w:color="auto"/>
                                        <w:right w:val="none" w:sz="0" w:space="0" w:color="auto"/>
                                      </w:divBdr>
                                      <w:divsChild>
                                        <w:div w:id="1023558863">
                                          <w:marLeft w:val="0"/>
                                          <w:marRight w:val="0"/>
                                          <w:marTop w:val="90"/>
                                          <w:marBottom w:val="240"/>
                                          <w:divBdr>
                                            <w:top w:val="none" w:sz="0" w:space="0" w:color="auto"/>
                                            <w:left w:val="none" w:sz="0" w:space="0" w:color="auto"/>
                                            <w:bottom w:val="none" w:sz="0" w:space="0" w:color="auto"/>
                                            <w:right w:val="none" w:sz="0" w:space="0" w:color="auto"/>
                                          </w:divBdr>
                                        </w:div>
                                        <w:div w:id="1604873815">
                                          <w:marLeft w:val="0"/>
                                          <w:marRight w:val="0"/>
                                          <w:marTop w:val="0"/>
                                          <w:marBottom w:val="0"/>
                                          <w:divBdr>
                                            <w:top w:val="none" w:sz="0" w:space="0" w:color="auto"/>
                                            <w:left w:val="none" w:sz="0" w:space="0" w:color="auto"/>
                                            <w:bottom w:val="none" w:sz="0" w:space="0" w:color="auto"/>
                                            <w:right w:val="none" w:sz="0" w:space="0" w:color="auto"/>
                                          </w:divBdr>
                                          <w:divsChild>
                                            <w:div w:id="121152805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96549259">
                                  <w:marLeft w:val="0"/>
                                  <w:marRight w:val="0"/>
                                  <w:marTop w:val="0"/>
                                  <w:marBottom w:val="0"/>
                                  <w:divBdr>
                                    <w:top w:val="none" w:sz="0" w:space="0" w:color="auto"/>
                                    <w:left w:val="none" w:sz="0" w:space="0" w:color="auto"/>
                                    <w:bottom w:val="none" w:sz="0" w:space="0" w:color="auto"/>
                                    <w:right w:val="none" w:sz="0" w:space="0" w:color="auto"/>
                                  </w:divBdr>
                                </w:div>
                              </w:divsChild>
                            </w:div>
                            <w:div w:id="1017804036">
                              <w:marLeft w:val="0"/>
                              <w:marRight w:val="0"/>
                              <w:marTop w:val="0"/>
                              <w:marBottom w:val="300"/>
                              <w:divBdr>
                                <w:top w:val="none" w:sz="0" w:space="0" w:color="auto"/>
                                <w:left w:val="none" w:sz="0" w:space="0" w:color="auto"/>
                                <w:bottom w:val="none" w:sz="0" w:space="0" w:color="auto"/>
                                <w:right w:val="none" w:sz="0" w:space="0" w:color="auto"/>
                              </w:divBdr>
                              <w:divsChild>
                                <w:div w:id="1631594675">
                                  <w:marLeft w:val="0"/>
                                  <w:marRight w:val="0"/>
                                  <w:marTop w:val="0"/>
                                  <w:marBottom w:val="180"/>
                                  <w:divBdr>
                                    <w:top w:val="none" w:sz="0" w:space="0" w:color="auto"/>
                                    <w:left w:val="none" w:sz="0" w:space="0" w:color="auto"/>
                                    <w:bottom w:val="none" w:sz="0" w:space="0" w:color="auto"/>
                                    <w:right w:val="none" w:sz="0" w:space="0" w:color="auto"/>
                                  </w:divBdr>
                                  <w:divsChild>
                                    <w:div w:id="2131120203">
                                      <w:marLeft w:val="0"/>
                                      <w:marRight w:val="0"/>
                                      <w:marTop w:val="0"/>
                                      <w:marBottom w:val="0"/>
                                      <w:divBdr>
                                        <w:top w:val="none" w:sz="0" w:space="0" w:color="auto"/>
                                        <w:left w:val="none" w:sz="0" w:space="0" w:color="auto"/>
                                        <w:bottom w:val="none" w:sz="0" w:space="0" w:color="auto"/>
                                        <w:right w:val="none" w:sz="0" w:space="0" w:color="auto"/>
                                      </w:divBdr>
                                    </w:div>
                                    <w:div w:id="542639977">
                                      <w:marLeft w:val="0"/>
                                      <w:marRight w:val="0"/>
                                      <w:marTop w:val="0"/>
                                      <w:marBottom w:val="0"/>
                                      <w:divBdr>
                                        <w:top w:val="none" w:sz="0" w:space="0" w:color="auto"/>
                                        <w:left w:val="none" w:sz="0" w:space="0" w:color="auto"/>
                                        <w:bottom w:val="none" w:sz="0" w:space="0" w:color="auto"/>
                                        <w:right w:val="none" w:sz="0" w:space="0" w:color="auto"/>
                                      </w:divBdr>
                                      <w:divsChild>
                                        <w:div w:id="944311898">
                                          <w:marLeft w:val="0"/>
                                          <w:marRight w:val="0"/>
                                          <w:marTop w:val="0"/>
                                          <w:marBottom w:val="0"/>
                                          <w:divBdr>
                                            <w:top w:val="none" w:sz="0" w:space="0" w:color="auto"/>
                                            <w:left w:val="none" w:sz="0" w:space="0" w:color="auto"/>
                                            <w:bottom w:val="none" w:sz="0" w:space="0" w:color="auto"/>
                                            <w:right w:val="none" w:sz="0" w:space="0" w:color="auto"/>
                                          </w:divBdr>
                                          <w:divsChild>
                                            <w:div w:id="21262669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453357">
                              <w:marLeft w:val="0"/>
                              <w:marRight w:val="0"/>
                              <w:marTop w:val="0"/>
                              <w:marBottom w:val="300"/>
                              <w:divBdr>
                                <w:top w:val="none" w:sz="0" w:space="0" w:color="auto"/>
                                <w:left w:val="none" w:sz="0" w:space="0" w:color="auto"/>
                                <w:bottom w:val="none" w:sz="0" w:space="0" w:color="auto"/>
                                <w:right w:val="none" w:sz="0" w:space="0" w:color="auto"/>
                              </w:divBdr>
                              <w:divsChild>
                                <w:div w:id="886990879">
                                  <w:marLeft w:val="0"/>
                                  <w:marRight w:val="0"/>
                                  <w:marTop w:val="0"/>
                                  <w:marBottom w:val="180"/>
                                  <w:divBdr>
                                    <w:top w:val="none" w:sz="0" w:space="0" w:color="auto"/>
                                    <w:left w:val="none" w:sz="0" w:space="0" w:color="auto"/>
                                    <w:bottom w:val="none" w:sz="0" w:space="0" w:color="auto"/>
                                    <w:right w:val="none" w:sz="0" w:space="0" w:color="auto"/>
                                  </w:divBdr>
                                  <w:divsChild>
                                    <w:div w:id="867453747">
                                      <w:marLeft w:val="0"/>
                                      <w:marRight w:val="0"/>
                                      <w:marTop w:val="0"/>
                                      <w:marBottom w:val="0"/>
                                      <w:divBdr>
                                        <w:top w:val="none" w:sz="0" w:space="0" w:color="auto"/>
                                        <w:left w:val="none" w:sz="0" w:space="0" w:color="auto"/>
                                        <w:bottom w:val="none" w:sz="0" w:space="0" w:color="auto"/>
                                        <w:right w:val="none" w:sz="0" w:space="0" w:color="auto"/>
                                      </w:divBdr>
                                    </w:div>
                                    <w:div w:id="1718507464">
                                      <w:marLeft w:val="0"/>
                                      <w:marRight w:val="0"/>
                                      <w:marTop w:val="0"/>
                                      <w:marBottom w:val="0"/>
                                      <w:divBdr>
                                        <w:top w:val="none" w:sz="0" w:space="0" w:color="auto"/>
                                        <w:left w:val="none" w:sz="0" w:space="0" w:color="auto"/>
                                        <w:bottom w:val="none" w:sz="0" w:space="0" w:color="auto"/>
                                        <w:right w:val="none" w:sz="0" w:space="0" w:color="auto"/>
                                      </w:divBdr>
                                      <w:divsChild>
                                        <w:div w:id="1815175638">
                                          <w:marLeft w:val="0"/>
                                          <w:marRight w:val="0"/>
                                          <w:marTop w:val="0"/>
                                          <w:marBottom w:val="0"/>
                                          <w:divBdr>
                                            <w:top w:val="none" w:sz="0" w:space="0" w:color="auto"/>
                                            <w:left w:val="none" w:sz="0" w:space="0" w:color="auto"/>
                                            <w:bottom w:val="none" w:sz="0" w:space="0" w:color="auto"/>
                                            <w:right w:val="none" w:sz="0" w:space="0" w:color="auto"/>
                                          </w:divBdr>
                                          <w:divsChild>
                                            <w:div w:id="23247226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343349">
                              <w:marLeft w:val="0"/>
                              <w:marRight w:val="0"/>
                              <w:marTop w:val="0"/>
                              <w:marBottom w:val="300"/>
                              <w:divBdr>
                                <w:top w:val="none" w:sz="0" w:space="0" w:color="auto"/>
                                <w:left w:val="none" w:sz="0" w:space="0" w:color="auto"/>
                                <w:bottom w:val="none" w:sz="0" w:space="0" w:color="auto"/>
                                <w:right w:val="none" w:sz="0" w:space="0" w:color="auto"/>
                              </w:divBdr>
                              <w:divsChild>
                                <w:div w:id="1110658711">
                                  <w:marLeft w:val="0"/>
                                  <w:marRight w:val="0"/>
                                  <w:marTop w:val="0"/>
                                  <w:marBottom w:val="0"/>
                                  <w:divBdr>
                                    <w:top w:val="none" w:sz="0" w:space="0" w:color="auto"/>
                                    <w:left w:val="none" w:sz="0" w:space="0" w:color="auto"/>
                                    <w:bottom w:val="none" w:sz="0" w:space="0" w:color="auto"/>
                                    <w:right w:val="none" w:sz="0" w:space="0" w:color="auto"/>
                                  </w:divBdr>
                                  <w:divsChild>
                                    <w:div w:id="493376339">
                                      <w:marLeft w:val="0"/>
                                      <w:marRight w:val="0"/>
                                      <w:marTop w:val="0"/>
                                      <w:marBottom w:val="0"/>
                                      <w:divBdr>
                                        <w:top w:val="none" w:sz="0" w:space="0" w:color="auto"/>
                                        <w:left w:val="none" w:sz="0" w:space="0" w:color="auto"/>
                                        <w:bottom w:val="none" w:sz="0" w:space="0" w:color="auto"/>
                                        <w:right w:val="none" w:sz="0" w:space="0" w:color="auto"/>
                                      </w:divBdr>
                                    </w:div>
                                  </w:divsChild>
                                </w:div>
                                <w:div w:id="198519826">
                                  <w:marLeft w:val="0"/>
                                  <w:marRight w:val="0"/>
                                  <w:marTop w:val="240"/>
                                  <w:marBottom w:val="0"/>
                                  <w:divBdr>
                                    <w:top w:val="none" w:sz="0" w:space="0" w:color="auto"/>
                                    <w:left w:val="none" w:sz="0" w:space="0" w:color="auto"/>
                                    <w:bottom w:val="none" w:sz="0" w:space="0" w:color="auto"/>
                                    <w:right w:val="none" w:sz="0" w:space="0" w:color="auto"/>
                                  </w:divBdr>
                                </w:div>
                                <w:div w:id="1435591388">
                                  <w:marLeft w:val="0"/>
                                  <w:marRight w:val="0"/>
                                  <w:marTop w:val="0"/>
                                  <w:marBottom w:val="0"/>
                                  <w:divBdr>
                                    <w:top w:val="none" w:sz="0" w:space="0" w:color="auto"/>
                                    <w:left w:val="none" w:sz="0" w:space="0" w:color="auto"/>
                                    <w:bottom w:val="none" w:sz="0" w:space="0" w:color="auto"/>
                                    <w:right w:val="none" w:sz="0" w:space="0" w:color="auto"/>
                                  </w:divBdr>
                                  <w:divsChild>
                                    <w:div w:id="392851850">
                                      <w:marLeft w:val="0"/>
                                      <w:marRight w:val="0"/>
                                      <w:marTop w:val="0"/>
                                      <w:marBottom w:val="240"/>
                                      <w:divBdr>
                                        <w:top w:val="none" w:sz="0" w:space="0" w:color="auto"/>
                                        <w:left w:val="none" w:sz="0" w:space="0" w:color="auto"/>
                                        <w:bottom w:val="none" w:sz="0" w:space="0" w:color="auto"/>
                                        <w:right w:val="none" w:sz="0" w:space="0" w:color="auto"/>
                                      </w:divBdr>
                                      <w:divsChild>
                                        <w:div w:id="1023627117">
                                          <w:marLeft w:val="0"/>
                                          <w:marRight w:val="120"/>
                                          <w:marTop w:val="0"/>
                                          <w:marBottom w:val="0"/>
                                          <w:divBdr>
                                            <w:top w:val="single" w:sz="6" w:space="0" w:color="C8C8C9"/>
                                            <w:left w:val="single" w:sz="6" w:space="0" w:color="C8C8C9"/>
                                            <w:bottom w:val="single" w:sz="6" w:space="0" w:color="C8C8C9"/>
                                            <w:right w:val="single" w:sz="6" w:space="0" w:color="C8C8C9"/>
                                          </w:divBdr>
                                        </w:div>
                                        <w:div w:id="5016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70465">
                              <w:marLeft w:val="0"/>
                              <w:marRight w:val="0"/>
                              <w:marTop w:val="0"/>
                              <w:marBottom w:val="300"/>
                              <w:divBdr>
                                <w:top w:val="none" w:sz="0" w:space="0" w:color="auto"/>
                                <w:left w:val="none" w:sz="0" w:space="0" w:color="auto"/>
                                <w:bottom w:val="none" w:sz="0" w:space="0" w:color="auto"/>
                                <w:right w:val="none" w:sz="0" w:space="0" w:color="auto"/>
                              </w:divBdr>
                            </w:div>
                            <w:div w:id="396057297">
                              <w:marLeft w:val="0"/>
                              <w:marRight w:val="0"/>
                              <w:marTop w:val="0"/>
                              <w:marBottom w:val="300"/>
                              <w:divBdr>
                                <w:top w:val="none" w:sz="0" w:space="0" w:color="auto"/>
                                <w:left w:val="none" w:sz="0" w:space="0" w:color="auto"/>
                                <w:bottom w:val="none" w:sz="0" w:space="0" w:color="auto"/>
                                <w:right w:val="none" w:sz="0" w:space="0" w:color="auto"/>
                              </w:divBdr>
                              <w:divsChild>
                                <w:div w:id="1338269580">
                                  <w:marLeft w:val="0"/>
                                  <w:marRight w:val="0"/>
                                  <w:marTop w:val="0"/>
                                  <w:marBottom w:val="0"/>
                                  <w:divBdr>
                                    <w:top w:val="none" w:sz="0" w:space="0" w:color="auto"/>
                                    <w:left w:val="none" w:sz="0" w:space="0" w:color="auto"/>
                                    <w:bottom w:val="none" w:sz="0" w:space="0" w:color="auto"/>
                                    <w:right w:val="none" w:sz="0" w:space="0" w:color="auto"/>
                                  </w:divBdr>
                                </w:div>
                              </w:divsChild>
                            </w:div>
                            <w:div w:id="307705448">
                              <w:marLeft w:val="0"/>
                              <w:marRight w:val="0"/>
                              <w:marTop w:val="0"/>
                              <w:marBottom w:val="300"/>
                              <w:divBdr>
                                <w:top w:val="none" w:sz="0" w:space="0" w:color="auto"/>
                                <w:left w:val="none" w:sz="0" w:space="0" w:color="auto"/>
                                <w:bottom w:val="none" w:sz="0" w:space="0" w:color="auto"/>
                                <w:right w:val="none" w:sz="0" w:space="0" w:color="auto"/>
                              </w:divBdr>
                              <w:divsChild>
                                <w:div w:id="131027526">
                                  <w:marLeft w:val="0"/>
                                  <w:marRight w:val="0"/>
                                  <w:marTop w:val="0"/>
                                  <w:marBottom w:val="0"/>
                                  <w:divBdr>
                                    <w:top w:val="none" w:sz="0" w:space="0" w:color="auto"/>
                                    <w:left w:val="none" w:sz="0" w:space="0" w:color="auto"/>
                                    <w:bottom w:val="none" w:sz="0" w:space="0" w:color="auto"/>
                                    <w:right w:val="none" w:sz="0" w:space="0" w:color="auto"/>
                                  </w:divBdr>
                                </w:div>
                                <w:div w:id="957565457">
                                  <w:marLeft w:val="0"/>
                                  <w:marRight w:val="0"/>
                                  <w:marTop w:val="0"/>
                                  <w:marBottom w:val="0"/>
                                  <w:divBdr>
                                    <w:top w:val="none" w:sz="0" w:space="0" w:color="auto"/>
                                    <w:left w:val="none" w:sz="0" w:space="0" w:color="auto"/>
                                    <w:bottom w:val="none" w:sz="0" w:space="0" w:color="auto"/>
                                    <w:right w:val="none" w:sz="0" w:space="0" w:color="auto"/>
                                  </w:divBdr>
                                </w:div>
                                <w:div w:id="752167069">
                                  <w:marLeft w:val="0"/>
                                  <w:marRight w:val="0"/>
                                  <w:marTop w:val="0"/>
                                  <w:marBottom w:val="0"/>
                                  <w:divBdr>
                                    <w:top w:val="none" w:sz="0" w:space="0" w:color="auto"/>
                                    <w:left w:val="none" w:sz="0" w:space="0" w:color="auto"/>
                                    <w:bottom w:val="none" w:sz="0" w:space="0" w:color="auto"/>
                                    <w:right w:val="none" w:sz="0" w:space="0" w:color="auto"/>
                                  </w:divBdr>
                                </w:div>
                              </w:divsChild>
                            </w:div>
                            <w:div w:id="983967996">
                              <w:marLeft w:val="0"/>
                              <w:marRight w:val="0"/>
                              <w:marTop w:val="0"/>
                              <w:marBottom w:val="0"/>
                              <w:divBdr>
                                <w:top w:val="none" w:sz="0" w:space="0" w:color="auto"/>
                                <w:left w:val="none" w:sz="0" w:space="0" w:color="auto"/>
                                <w:bottom w:val="none" w:sz="0" w:space="0" w:color="auto"/>
                                <w:right w:val="none" w:sz="0" w:space="0" w:color="auto"/>
                              </w:divBdr>
                            </w:div>
                            <w:div w:id="456027836">
                              <w:marLeft w:val="0"/>
                              <w:marRight w:val="0"/>
                              <w:marTop w:val="0"/>
                              <w:marBottom w:val="300"/>
                              <w:divBdr>
                                <w:top w:val="none" w:sz="0" w:space="0" w:color="auto"/>
                                <w:left w:val="none" w:sz="0" w:space="0" w:color="auto"/>
                                <w:bottom w:val="none" w:sz="0" w:space="0" w:color="auto"/>
                                <w:right w:val="none" w:sz="0" w:space="0" w:color="auto"/>
                              </w:divBdr>
                              <w:divsChild>
                                <w:div w:id="777912930">
                                  <w:marLeft w:val="0"/>
                                  <w:marRight w:val="0"/>
                                  <w:marTop w:val="0"/>
                                  <w:marBottom w:val="465"/>
                                  <w:divBdr>
                                    <w:top w:val="none" w:sz="0" w:space="0" w:color="auto"/>
                                    <w:left w:val="none" w:sz="0" w:space="0" w:color="auto"/>
                                    <w:bottom w:val="none" w:sz="0" w:space="0" w:color="auto"/>
                                    <w:right w:val="none" w:sz="0" w:space="0" w:color="auto"/>
                                  </w:divBdr>
                                  <w:divsChild>
                                    <w:div w:id="1356924031">
                                      <w:marLeft w:val="0"/>
                                      <w:marRight w:val="615"/>
                                      <w:marTop w:val="0"/>
                                      <w:marBottom w:val="0"/>
                                      <w:divBdr>
                                        <w:top w:val="none" w:sz="0" w:space="0" w:color="auto"/>
                                        <w:left w:val="none" w:sz="0" w:space="0" w:color="auto"/>
                                        <w:bottom w:val="none" w:sz="0" w:space="0" w:color="auto"/>
                                        <w:right w:val="none" w:sz="0" w:space="0" w:color="auto"/>
                                      </w:divBdr>
                                    </w:div>
                                    <w:div w:id="1317874859">
                                      <w:marLeft w:val="0"/>
                                      <w:marRight w:val="0"/>
                                      <w:marTop w:val="0"/>
                                      <w:marBottom w:val="0"/>
                                      <w:divBdr>
                                        <w:top w:val="none" w:sz="0" w:space="0" w:color="auto"/>
                                        <w:left w:val="none" w:sz="0" w:space="0" w:color="auto"/>
                                        <w:bottom w:val="none" w:sz="0" w:space="0" w:color="auto"/>
                                        <w:right w:val="none" w:sz="0" w:space="0" w:color="auto"/>
                                      </w:divBdr>
                                    </w:div>
                                  </w:divsChild>
                                </w:div>
                                <w:div w:id="1108311767">
                                  <w:marLeft w:val="0"/>
                                  <w:marRight w:val="0"/>
                                  <w:marTop w:val="0"/>
                                  <w:marBottom w:val="0"/>
                                  <w:divBdr>
                                    <w:top w:val="none" w:sz="0" w:space="0" w:color="auto"/>
                                    <w:left w:val="none" w:sz="0" w:space="0" w:color="auto"/>
                                    <w:bottom w:val="none" w:sz="0" w:space="0" w:color="auto"/>
                                    <w:right w:val="none" w:sz="0" w:space="0" w:color="auto"/>
                                  </w:divBdr>
                                  <w:divsChild>
                                    <w:div w:id="969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03445">
                              <w:marLeft w:val="0"/>
                              <w:marRight w:val="0"/>
                              <w:marTop w:val="0"/>
                              <w:marBottom w:val="360"/>
                              <w:divBdr>
                                <w:top w:val="none" w:sz="0" w:space="0" w:color="auto"/>
                                <w:left w:val="none" w:sz="0" w:space="0" w:color="auto"/>
                                <w:bottom w:val="none" w:sz="0" w:space="0" w:color="auto"/>
                                <w:right w:val="none" w:sz="0" w:space="0" w:color="auto"/>
                              </w:divBdr>
                              <w:divsChild>
                                <w:div w:id="1278566482">
                                  <w:marLeft w:val="0"/>
                                  <w:marRight w:val="0"/>
                                  <w:marTop w:val="0"/>
                                  <w:marBottom w:val="0"/>
                                  <w:divBdr>
                                    <w:top w:val="none" w:sz="0" w:space="0" w:color="auto"/>
                                    <w:left w:val="none" w:sz="0" w:space="0" w:color="auto"/>
                                    <w:bottom w:val="none" w:sz="0" w:space="0" w:color="auto"/>
                                    <w:right w:val="none" w:sz="0" w:space="0" w:color="auto"/>
                                  </w:divBdr>
                                </w:div>
                                <w:div w:id="1551921169">
                                  <w:marLeft w:val="0"/>
                                  <w:marRight w:val="0"/>
                                  <w:marTop w:val="0"/>
                                  <w:marBottom w:val="120"/>
                                  <w:divBdr>
                                    <w:top w:val="none" w:sz="0" w:space="0" w:color="auto"/>
                                    <w:left w:val="none" w:sz="0" w:space="0" w:color="auto"/>
                                    <w:bottom w:val="none" w:sz="0" w:space="0" w:color="auto"/>
                                    <w:right w:val="none" w:sz="0" w:space="0" w:color="auto"/>
                                  </w:divBdr>
                                </w:div>
                                <w:div w:id="1464418672">
                                  <w:marLeft w:val="0"/>
                                  <w:marRight w:val="0"/>
                                  <w:marTop w:val="0"/>
                                  <w:marBottom w:val="0"/>
                                  <w:divBdr>
                                    <w:top w:val="none" w:sz="0" w:space="0" w:color="auto"/>
                                    <w:left w:val="none" w:sz="0" w:space="0" w:color="auto"/>
                                    <w:bottom w:val="none" w:sz="0" w:space="0" w:color="auto"/>
                                    <w:right w:val="none" w:sz="0" w:space="0" w:color="auto"/>
                                  </w:divBdr>
                                </w:div>
                                <w:div w:id="865022121">
                                  <w:marLeft w:val="0"/>
                                  <w:marRight w:val="0"/>
                                  <w:marTop w:val="0"/>
                                  <w:marBottom w:val="0"/>
                                  <w:divBdr>
                                    <w:top w:val="none" w:sz="0" w:space="0" w:color="auto"/>
                                    <w:left w:val="none" w:sz="0" w:space="0" w:color="auto"/>
                                    <w:bottom w:val="none" w:sz="0" w:space="0" w:color="auto"/>
                                    <w:right w:val="none" w:sz="0" w:space="0" w:color="auto"/>
                                  </w:divBdr>
                                </w:div>
                              </w:divsChild>
                            </w:div>
                            <w:div w:id="1267469785">
                              <w:marLeft w:val="0"/>
                              <w:marRight w:val="0"/>
                              <w:marTop w:val="0"/>
                              <w:marBottom w:val="0"/>
                              <w:divBdr>
                                <w:top w:val="none" w:sz="0" w:space="0" w:color="auto"/>
                                <w:left w:val="none" w:sz="0" w:space="0" w:color="auto"/>
                                <w:bottom w:val="none" w:sz="0" w:space="0" w:color="auto"/>
                                <w:right w:val="none" w:sz="0" w:space="0" w:color="auto"/>
                              </w:divBdr>
                            </w:div>
                            <w:div w:id="1480028263">
                              <w:marLeft w:val="0"/>
                              <w:marRight w:val="0"/>
                              <w:marTop w:val="0"/>
                              <w:marBottom w:val="0"/>
                              <w:divBdr>
                                <w:top w:val="none" w:sz="0" w:space="0" w:color="auto"/>
                                <w:left w:val="none" w:sz="0" w:space="0" w:color="auto"/>
                                <w:bottom w:val="none" w:sz="0" w:space="0" w:color="auto"/>
                                <w:right w:val="none" w:sz="0" w:space="0" w:color="auto"/>
                              </w:divBdr>
                            </w:div>
                            <w:div w:id="1679037586">
                              <w:marLeft w:val="0"/>
                              <w:marRight w:val="0"/>
                              <w:marTop w:val="0"/>
                              <w:marBottom w:val="300"/>
                              <w:divBdr>
                                <w:top w:val="none" w:sz="0" w:space="0" w:color="auto"/>
                                <w:left w:val="none" w:sz="0" w:space="0" w:color="auto"/>
                                <w:bottom w:val="none" w:sz="0" w:space="0" w:color="auto"/>
                                <w:right w:val="none" w:sz="0" w:space="0" w:color="auto"/>
                              </w:divBdr>
                              <w:divsChild>
                                <w:div w:id="671562842">
                                  <w:marLeft w:val="0"/>
                                  <w:marRight w:val="0"/>
                                  <w:marTop w:val="0"/>
                                  <w:marBottom w:val="0"/>
                                  <w:divBdr>
                                    <w:top w:val="none" w:sz="0" w:space="0" w:color="auto"/>
                                    <w:left w:val="none" w:sz="0" w:space="0" w:color="auto"/>
                                    <w:bottom w:val="none" w:sz="0" w:space="0" w:color="auto"/>
                                    <w:right w:val="none" w:sz="0" w:space="0" w:color="auto"/>
                                  </w:divBdr>
                                  <w:divsChild>
                                    <w:div w:id="218174991">
                                      <w:marLeft w:val="0"/>
                                      <w:marRight w:val="0"/>
                                      <w:marTop w:val="0"/>
                                      <w:marBottom w:val="120"/>
                                      <w:divBdr>
                                        <w:top w:val="none" w:sz="0" w:space="0" w:color="auto"/>
                                        <w:left w:val="none" w:sz="0" w:space="0" w:color="auto"/>
                                        <w:bottom w:val="none" w:sz="0" w:space="0" w:color="auto"/>
                                        <w:right w:val="none" w:sz="0" w:space="0" w:color="auto"/>
                                      </w:divBdr>
                                      <w:divsChild>
                                        <w:div w:id="792871067">
                                          <w:marLeft w:val="0"/>
                                          <w:marRight w:val="0"/>
                                          <w:marTop w:val="0"/>
                                          <w:marBottom w:val="0"/>
                                          <w:divBdr>
                                            <w:top w:val="none" w:sz="0" w:space="0" w:color="auto"/>
                                            <w:left w:val="none" w:sz="0" w:space="0" w:color="auto"/>
                                            <w:bottom w:val="none" w:sz="0" w:space="0" w:color="auto"/>
                                            <w:right w:val="none" w:sz="0" w:space="0" w:color="auto"/>
                                          </w:divBdr>
                                        </w:div>
                                      </w:divsChild>
                                    </w:div>
                                    <w:div w:id="157700674">
                                      <w:marLeft w:val="0"/>
                                      <w:marRight w:val="0"/>
                                      <w:marTop w:val="0"/>
                                      <w:marBottom w:val="0"/>
                                      <w:divBdr>
                                        <w:top w:val="none" w:sz="0" w:space="0" w:color="auto"/>
                                        <w:left w:val="none" w:sz="0" w:space="0" w:color="auto"/>
                                        <w:bottom w:val="none" w:sz="0" w:space="0" w:color="auto"/>
                                        <w:right w:val="none" w:sz="0" w:space="0" w:color="auto"/>
                                      </w:divBdr>
                                      <w:divsChild>
                                        <w:div w:id="1194267866">
                                          <w:marLeft w:val="0"/>
                                          <w:marRight w:val="240"/>
                                          <w:marTop w:val="0"/>
                                          <w:marBottom w:val="0"/>
                                          <w:divBdr>
                                            <w:top w:val="none" w:sz="0" w:space="0" w:color="auto"/>
                                            <w:left w:val="none" w:sz="0" w:space="0" w:color="auto"/>
                                            <w:bottom w:val="none" w:sz="0" w:space="0" w:color="auto"/>
                                            <w:right w:val="none" w:sz="0" w:space="0" w:color="auto"/>
                                          </w:divBdr>
                                          <w:divsChild>
                                            <w:div w:id="1097407440">
                                              <w:marLeft w:val="0"/>
                                              <w:marRight w:val="0"/>
                                              <w:marTop w:val="0"/>
                                              <w:marBottom w:val="100"/>
                                              <w:divBdr>
                                                <w:top w:val="none" w:sz="0" w:space="0" w:color="auto"/>
                                                <w:left w:val="none" w:sz="0" w:space="0" w:color="auto"/>
                                                <w:bottom w:val="none" w:sz="0" w:space="0" w:color="auto"/>
                                                <w:right w:val="none" w:sz="0" w:space="0" w:color="auto"/>
                                              </w:divBdr>
                                            </w:div>
                                            <w:div w:id="199217203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649548751">
                                      <w:marLeft w:val="0"/>
                                      <w:marRight w:val="0"/>
                                      <w:marTop w:val="0"/>
                                      <w:marBottom w:val="120"/>
                                      <w:divBdr>
                                        <w:top w:val="none" w:sz="0" w:space="0" w:color="auto"/>
                                        <w:left w:val="none" w:sz="0" w:space="0" w:color="auto"/>
                                        <w:bottom w:val="none" w:sz="0" w:space="0" w:color="auto"/>
                                        <w:right w:val="none" w:sz="0" w:space="0" w:color="auto"/>
                                      </w:divBdr>
                                      <w:divsChild>
                                        <w:div w:id="1277253284">
                                          <w:marLeft w:val="0"/>
                                          <w:marRight w:val="0"/>
                                          <w:marTop w:val="0"/>
                                          <w:marBottom w:val="0"/>
                                          <w:divBdr>
                                            <w:top w:val="none" w:sz="0" w:space="0" w:color="auto"/>
                                            <w:left w:val="none" w:sz="0" w:space="0" w:color="auto"/>
                                            <w:bottom w:val="none" w:sz="0" w:space="0" w:color="auto"/>
                                            <w:right w:val="none" w:sz="0" w:space="0" w:color="auto"/>
                                          </w:divBdr>
                                        </w:div>
                                      </w:divsChild>
                                    </w:div>
                                    <w:div w:id="1200363547">
                                      <w:marLeft w:val="0"/>
                                      <w:marRight w:val="0"/>
                                      <w:marTop w:val="0"/>
                                      <w:marBottom w:val="0"/>
                                      <w:divBdr>
                                        <w:top w:val="none" w:sz="0" w:space="0" w:color="auto"/>
                                        <w:left w:val="none" w:sz="0" w:space="0" w:color="auto"/>
                                        <w:bottom w:val="none" w:sz="0" w:space="0" w:color="auto"/>
                                        <w:right w:val="none" w:sz="0" w:space="0" w:color="auto"/>
                                      </w:divBdr>
                                      <w:divsChild>
                                        <w:div w:id="459345336">
                                          <w:marLeft w:val="0"/>
                                          <w:marRight w:val="240"/>
                                          <w:marTop w:val="0"/>
                                          <w:marBottom w:val="0"/>
                                          <w:divBdr>
                                            <w:top w:val="none" w:sz="0" w:space="0" w:color="auto"/>
                                            <w:left w:val="none" w:sz="0" w:space="0" w:color="auto"/>
                                            <w:bottom w:val="none" w:sz="0" w:space="0" w:color="auto"/>
                                            <w:right w:val="none" w:sz="0" w:space="0" w:color="auto"/>
                                          </w:divBdr>
                                          <w:divsChild>
                                            <w:div w:id="528689721">
                                              <w:marLeft w:val="0"/>
                                              <w:marRight w:val="0"/>
                                              <w:marTop w:val="0"/>
                                              <w:marBottom w:val="100"/>
                                              <w:divBdr>
                                                <w:top w:val="none" w:sz="0" w:space="0" w:color="auto"/>
                                                <w:left w:val="none" w:sz="0" w:space="0" w:color="auto"/>
                                                <w:bottom w:val="none" w:sz="0" w:space="0" w:color="auto"/>
                                                <w:right w:val="none" w:sz="0" w:space="0" w:color="auto"/>
                                              </w:divBdr>
                                            </w:div>
                                            <w:div w:id="37238415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590583737">
                                      <w:marLeft w:val="0"/>
                                      <w:marRight w:val="0"/>
                                      <w:marTop w:val="0"/>
                                      <w:marBottom w:val="120"/>
                                      <w:divBdr>
                                        <w:top w:val="none" w:sz="0" w:space="0" w:color="auto"/>
                                        <w:left w:val="none" w:sz="0" w:space="0" w:color="auto"/>
                                        <w:bottom w:val="none" w:sz="0" w:space="0" w:color="auto"/>
                                        <w:right w:val="none" w:sz="0" w:space="0" w:color="auto"/>
                                      </w:divBdr>
                                      <w:divsChild>
                                        <w:div w:id="383990727">
                                          <w:marLeft w:val="0"/>
                                          <w:marRight w:val="0"/>
                                          <w:marTop w:val="0"/>
                                          <w:marBottom w:val="0"/>
                                          <w:divBdr>
                                            <w:top w:val="none" w:sz="0" w:space="0" w:color="auto"/>
                                            <w:left w:val="none" w:sz="0" w:space="0" w:color="auto"/>
                                            <w:bottom w:val="none" w:sz="0" w:space="0" w:color="auto"/>
                                            <w:right w:val="none" w:sz="0" w:space="0" w:color="auto"/>
                                          </w:divBdr>
                                        </w:div>
                                      </w:divsChild>
                                    </w:div>
                                    <w:div w:id="1176075546">
                                      <w:marLeft w:val="0"/>
                                      <w:marRight w:val="0"/>
                                      <w:marTop w:val="0"/>
                                      <w:marBottom w:val="0"/>
                                      <w:divBdr>
                                        <w:top w:val="none" w:sz="0" w:space="0" w:color="auto"/>
                                        <w:left w:val="none" w:sz="0" w:space="0" w:color="auto"/>
                                        <w:bottom w:val="none" w:sz="0" w:space="0" w:color="auto"/>
                                        <w:right w:val="none" w:sz="0" w:space="0" w:color="auto"/>
                                      </w:divBdr>
                                      <w:divsChild>
                                        <w:div w:id="1945377225">
                                          <w:marLeft w:val="0"/>
                                          <w:marRight w:val="240"/>
                                          <w:marTop w:val="0"/>
                                          <w:marBottom w:val="0"/>
                                          <w:divBdr>
                                            <w:top w:val="none" w:sz="0" w:space="0" w:color="auto"/>
                                            <w:left w:val="none" w:sz="0" w:space="0" w:color="auto"/>
                                            <w:bottom w:val="none" w:sz="0" w:space="0" w:color="auto"/>
                                            <w:right w:val="none" w:sz="0" w:space="0" w:color="auto"/>
                                          </w:divBdr>
                                          <w:divsChild>
                                            <w:div w:id="546114614">
                                              <w:marLeft w:val="0"/>
                                              <w:marRight w:val="0"/>
                                              <w:marTop w:val="0"/>
                                              <w:marBottom w:val="100"/>
                                              <w:divBdr>
                                                <w:top w:val="none" w:sz="0" w:space="0" w:color="auto"/>
                                                <w:left w:val="none" w:sz="0" w:space="0" w:color="auto"/>
                                                <w:bottom w:val="none" w:sz="0" w:space="0" w:color="auto"/>
                                                <w:right w:val="none" w:sz="0" w:space="0" w:color="auto"/>
                                              </w:divBdr>
                                            </w:div>
                                            <w:div w:id="19718563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830828790">
                                      <w:marLeft w:val="0"/>
                                      <w:marRight w:val="0"/>
                                      <w:marTop w:val="0"/>
                                      <w:marBottom w:val="120"/>
                                      <w:divBdr>
                                        <w:top w:val="none" w:sz="0" w:space="0" w:color="auto"/>
                                        <w:left w:val="none" w:sz="0" w:space="0" w:color="auto"/>
                                        <w:bottom w:val="none" w:sz="0" w:space="0" w:color="auto"/>
                                        <w:right w:val="none" w:sz="0" w:space="0" w:color="auto"/>
                                      </w:divBdr>
                                      <w:divsChild>
                                        <w:div w:id="2133206677">
                                          <w:marLeft w:val="0"/>
                                          <w:marRight w:val="0"/>
                                          <w:marTop w:val="0"/>
                                          <w:marBottom w:val="0"/>
                                          <w:divBdr>
                                            <w:top w:val="none" w:sz="0" w:space="0" w:color="auto"/>
                                            <w:left w:val="none" w:sz="0" w:space="0" w:color="auto"/>
                                            <w:bottom w:val="none" w:sz="0" w:space="0" w:color="auto"/>
                                            <w:right w:val="none" w:sz="0" w:space="0" w:color="auto"/>
                                          </w:divBdr>
                                        </w:div>
                                      </w:divsChild>
                                    </w:div>
                                    <w:div w:id="664666267">
                                      <w:marLeft w:val="0"/>
                                      <w:marRight w:val="0"/>
                                      <w:marTop w:val="0"/>
                                      <w:marBottom w:val="0"/>
                                      <w:divBdr>
                                        <w:top w:val="none" w:sz="0" w:space="0" w:color="auto"/>
                                        <w:left w:val="none" w:sz="0" w:space="0" w:color="auto"/>
                                        <w:bottom w:val="none" w:sz="0" w:space="0" w:color="auto"/>
                                        <w:right w:val="none" w:sz="0" w:space="0" w:color="auto"/>
                                      </w:divBdr>
                                      <w:divsChild>
                                        <w:div w:id="767963157">
                                          <w:marLeft w:val="0"/>
                                          <w:marRight w:val="240"/>
                                          <w:marTop w:val="0"/>
                                          <w:marBottom w:val="0"/>
                                          <w:divBdr>
                                            <w:top w:val="none" w:sz="0" w:space="0" w:color="auto"/>
                                            <w:left w:val="none" w:sz="0" w:space="0" w:color="auto"/>
                                            <w:bottom w:val="none" w:sz="0" w:space="0" w:color="auto"/>
                                            <w:right w:val="none" w:sz="0" w:space="0" w:color="auto"/>
                                          </w:divBdr>
                                          <w:divsChild>
                                            <w:div w:id="1168709200">
                                              <w:marLeft w:val="0"/>
                                              <w:marRight w:val="0"/>
                                              <w:marTop w:val="0"/>
                                              <w:marBottom w:val="100"/>
                                              <w:divBdr>
                                                <w:top w:val="none" w:sz="0" w:space="0" w:color="auto"/>
                                                <w:left w:val="none" w:sz="0" w:space="0" w:color="auto"/>
                                                <w:bottom w:val="none" w:sz="0" w:space="0" w:color="auto"/>
                                                <w:right w:val="none" w:sz="0" w:space="0" w:color="auto"/>
                                              </w:divBdr>
                                            </w:div>
                                            <w:div w:id="120783998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07400071">
                                      <w:marLeft w:val="0"/>
                                      <w:marRight w:val="0"/>
                                      <w:marTop w:val="0"/>
                                      <w:marBottom w:val="120"/>
                                      <w:divBdr>
                                        <w:top w:val="none" w:sz="0" w:space="0" w:color="auto"/>
                                        <w:left w:val="none" w:sz="0" w:space="0" w:color="auto"/>
                                        <w:bottom w:val="none" w:sz="0" w:space="0" w:color="auto"/>
                                        <w:right w:val="none" w:sz="0" w:space="0" w:color="auto"/>
                                      </w:divBdr>
                                      <w:divsChild>
                                        <w:div w:id="991832440">
                                          <w:marLeft w:val="0"/>
                                          <w:marRight w:val="0"/>
                                          <w:marTop w:val="0"/>
                                          <w:marBottom w:val="0"/>
                                          <w:divBdr>
                                            <w:top w:val="none" w:sz="0" w:space="0" w:color="auto"/>
                                            <w:left w:val="none" w:sz="0" w:space="0" w:color="auto"/>
                                            <w:bottom w:val="none" w:sz="0" w:space="0" w:color="auto"/>
                                            <w:right w:val="none" w:sz="0" w:space="0" w:color="auto"/>
                                          </w:divBdr>
                                        </w:div>
                                      </w:divsChild>
                                    </w:div>
                                    <w:div w:id="880825440">
                                      <w:marLeft w:val="0"/>
                                      <w:marRight w:val="0"/>
                                      <w:marTop w:val="0"/>
                                      <w:marBottom w:val="0"/>
                                      <w:divBdr>
                                        <w:top w:val="none" w:sz="0" w:space="0" w:color="auto"/>
                                        <w:left w:val="none" w:sz="0" w:space="0" w:color="auto"/>
                                        <w:bottom w:val="none" w:sz="0" w:space="0" w:color="auto"/>
                                        <w:right w:val="none" w:sz="0" w:space="0" w:color="auto"/>
                                      </w:divBdr>
                                      <w:divsChild>
                                        <w:div w:id="433282906">
                                          <w:marLeft w:val="0"/>
                                          <w:marRight w:val="240"/>
                                          <w:marTop w:val="0"/>
                                          <w:marBottom w:val="0"/>
                                          <w:divBdr>
                                            <w:top w:val="none" w:sz="0" w:space="0" w:color="auto"/>
                                            <w:left w:val="none" w:sz="0" w:space="0" w:color="auto"/>
                                            <w:bottom w:val="none" w:sz="0" w:space="0" w:color="auto"/>
                                            <w:right w:val="none" w:sz="0" w:space="0" w:color="auto"/>
                                          </w:divBdr>
                                          <w:divsChild>
                                            <w:div w:id="911501866">
                                              <w:marLeft w:val="0"/>
                                              <w:marRight w:val="0"/>
                                              <w:marTop w:val="0"/>
                                              <w:marBottom w:val="100"/>
                                              <w:divBdr>
                                                <w:top w:val="none" w:sz="0" w:space="0" w:color="auto"/>
                                                <w:left w:val="none" w:sz="0" w:space="0" w:color="auto"/>
                                                <w:bottom w:val="none" w:sz="0" w:space="0" w:color="auto"/>
                                                <w:right w:val="none" w:sz="0" w:space="0" w:color="auto"/>
                                              </w:divBdr>
                                            </w:div>
                                            <w:div w:id="102991321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688222798">
                                      <w:marLeft w:val="0"/>
                                      <w:marRight w:val="0"/>
                                      <w:marTop w:val="0"/>
                                      <w:marBottom w:val="120"/>
                                      <w:divBdr>
                                        <w:top w:val="none" w:sz="0" w:space="0" w:color="auto"/>
                                        <w:left w:val="none" w:sz="0" w:space="0" w:color="auto"/>
                                        <w:bottom w:val="none" w:sz="0" w:space="0" w:color="auto"/>
                                        <w:right w:val="none" w:sz="0" w:space="0" w:color="auto"/>
                                      </w:divBdr>
                                      <w:divsChild>
                                        <w:div w:id="1329869492">
                                          <w:marLeft w:val="0"/>
                                          <w:marRight w:val="0"/>
                                          <w:marTop w:val="0"/>
                                          <w:marBottom w:val="0"/>
                                          <w:divBdr>
                                            <w:top w:val="none" w:sz="0" w:space="0" w:color="auto"/>
                                            <w:left w:val="none" w:sz="0" w:space="0" w:color="auto"/>
                                            <w:bottom w:val="none" w:sz="0" w:space="0" w:color="auto"/>
                                            <w:right w:val="none" w:sz="0" w:space="0" w:color="auto"/>
                                          </w:divBdr>
                                        </w:div>
                                      </w:divsChild>
                                    </w:div>
                                    <w:div w:id="1710522166">
                                      <w:marLeft w:val="0"/>
                                      <w:marRight w:val="0"/>
                                      <w:marTop w:val="0"/>
                                      <w:marBottom w:val="0"/>
                                      <w:divBdr>
                                        <w:top w:val="none" w:sz="0" w:space="0" w:color="auto"/>
                                        <w:left w:val="none" w:sz="0" w:space="0" w:color="auto"/>
                                        <w:bottom w:val="none" w:sz="0" w:space="0" w:color="auto"/>
                                        <w:right w:val="none" w:sz="0" w:space="0" w:color="auto"/>
                                      </w:divBdr>
                                      <w:divsChild>
                                        <w:div w:id="893541029">
                                          <w:marLeft w:val="0"/>
                                          <w:marRight w:val="240"/>
                                          <w:marTop w:val="0"/>
                                          <w:marBottom w:val="0"/>
                                          <w:divBdr>
                                            <w:top w:val="none" w:sz="0" w:space="0" w:color="auto"/>
                                            <w:left w:val="none" w:sz="0" w:space="0" w:color="auto"/>
                                            <w:bottom w:val="none" w:sz="0" w:space="0" w:color="auto"/>
                                            <w:right w:val="none" w:sz="0" w:space="0" w:color="auto"/>
                                          </w:divBdr>
                                          <w:divsChild>
                                            <w:div w:id="1093630399">
                                              <w:marLeft w:val="0"/>
                                              <w:marRight w:val="0"/>
                                              <w:marTop w:val="0"/>
                                              <w:marBottom w:val="100"/>
                                              <w:divBdr>
                                                <w:top w:val="none" w:sz="0" w:space="0" w:color="auto"/>
                                                <w:left w:val="none" w:sz="0" w:space="0" w:color="auto"/>
                                                <w:bottom w:val="none" w:sz="0" w:space="0" w:color="auto"/>
                                                <w:right w:val="none" w:sz="0" w:space="0" w:color="auto"/>
                                              </w:divBdr>
                                            </w:div>
                                            <w:div w:id="463887605">
                                              <w:marLeft w:val="0"/>
                                              <w:marRight w:val="0"/>
                                              <w:marTop w:val="240"/>
                                              <w:marBottom w:val="0"/>
                                              <w:divBdr>
                                                <w:top w:val="none" w:sz="0" w:space="0" w:color="auto"/>
                                                <w:left w:val="none" w:sz="0" w:space="0" w:color="auto"/>
                                                <w:bottom w:val="none" w:sz="0" w:space="0" w:color="auto"/>
                                                <w:right w:val="none" w:sz="0" w:space="0" w:color="auto"/>
                                              </w:divBdr>
                                            </w:div>
                                          </w:divsChild>
                                        </w:div>
                                        <w:div w:id="346908255">
                                          <w:marLeft w:val="0"/>
                                          <w:marRight w:val="0"/>
                                          <w:marTop w:val="0"/>
                                          <w:marBottom w:val="0"/>
                                          <w:divBdr>
                                            <w:top w:val="none" w:sz="0" w:space="0" w:color="auto"/>
                                            <w:left w:val="none" w:sz="0" w:space="0" w:color="auto"/>
                                            <w:bottom w:val="none" w:sz="0" w:space="0" w:color="auto"/>
                                            <w:right w:val="none" w:sz="0" w:space="0" w:color="auto"/>
                                          </w:divBdr>
                                        </w:div>
                                      </w:divsChild>
                                    </w:div>
                                    <w:div w:id="1136216397">
                                      <w:marLeft w:val="0"/>
                                      <w:marRight w:val="0"/>
                                      <w:marTop w:val="0"/>
                                      <w:marBottom w:val="120"/>
                                      <w:divBdr>
                                        <w:top w:val="none" w:sz="0" w:space="0" w:color="auto"/>
                                        <w:left w:val="none" w:sz="0" w:space="0" w:color="auto"/>
                                        <w:bottom w:val="none" w:sz="0" w:space="0" w:color="auto"/>
                                        <w:right w:val="none" w:sz="0" w:space="0" w:color="auto"/>
                                      </w:divBdr>
                                      <w:divsChild>
                                        <w:div w:id="781729661">
                                          <w:marLeft w:val="0"/>
                                          <w:marRight w:val="0"/>
                                          <w:marTop w:val="0"/>
                                          <w:marBottom w:val="0"/>
                                          <w:divBdr>
                                            <w:top w:val="none" w:sz="0" w:space="0" w:color="auto"/>
                                            <w:left w:val="none" w:sz="0" w:space="0" w:color="auto"/>
                                            <w:bottom w:val="none" w:sz="0" w:space="0" w:color="auto"/>
                                            <w:right w:val="none" w:sz="0" w:space="0" w:color="auto"/>
                                          </w:divBdr>
                                        </w:div>
                                      </w:divsChild>
                                    </w:div>
                                    <w:div w:id="1858959957">
                                      <w:marLeft w:val="0"/>
                                      <w:marRight w:val="0"/>
                                      <w:marTop w:val="0"/>
                                      <w:marBottom w:val="0"/>
                                      <w:divBdr>
                                        <w:top w:val="none" w:sz="0" w:space="0" w:color="auto"/>
                                        <w:left w:val="none" w:sz="0" w:space="0" w:color="auto"/>
                                        <w:bottom w:val="none" w:sz="0" w:space="0" w:color="auto"/>
                                        <w:right w:val="none" w:sz="0" w:space="0" w:color="auto"/>
                                      </w:divBdr>
                                      <w:divsChild>
                                        <w:div w:id="1153259836">
                                          <w:marLeft w:val="0"/>
                                          <w:marRight w:val="240"/>
                                          <w:marTop w:val="0"/>
                                          <w:marBottom w:val="0"/>
                                          <w:divBdr>
                                            <w:top w:val="none" w:sz="0" w:space="0" w:color="auto"/>
                                            <w:left w:val="none" w:sz="0" w:space="0" w:color="auto"/>
                                            <w:bottom w:val="none" w:sz="0" w:space="0" w:color="auto"/>
                                            <w:right w:val="none" w:sz="0" w:space="0" w:color="auto"/>
                                          </w:divBdr>
                                          <w:divsChild>
                                            <w:div w:id="590162418">
                                              <w:marLeft w:val="0"/>
                                              <w:marRight w:val="0"/>
                                              <w:marTop w:val="0"/>
                                              <w:marBottom w:val="100"/>
                                              <w:divBdr>
                                                <w:top w:val="none" w:sz="0" w:space="0" w:color="auto"/>
                                                <w:left w:val="none" w:sz="0" w:space="0" w:color="auto"/>
                                                <w:bottom w:val="none" w:sz="0" w:space="0" w:color="auto"/>
                                                <w:right w:val="none" w:sz="0" w:space="0" w:color="auto"/>
                                              </w:divBdr>
                                            </w:div>
                                            <w:div w:id="71797573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571626161">
                                      <w:marLeft w:val="0"/>
                                      <w:marRight w:val="0"/>
                                      <w:marTop w:val="0"/>
                                      <w:marBottom w:val="120"/>
                                      <w:divBdr>
                                        <w:top w:val="none" w:sz="0" w:space="0" w:color="auto"/>
                                        <w:left w:val="none" w:sz="0" w:space="0" w:color="auto"/>
                                        <w:bottom w:val="none" w:sz="0" w:space="0" w:color="auto"/>
                                        <w:right w:val="none" w:sz="0" w:space="0" w:color="auto"/>
                                      </w:divBdr>
                                      <w:divsChild>
                                        <w:div w:id="159734331">
                                          <w:marLeft w:val="0"/>
                                          <w:marRight w:val="0"/>
                                          <w:marTop w:val="0"/>
                                          <w:marBottom w:val="0"/>
                                          <w:divBdr>
                                            <w:top w:val="none" w:sz="0" w:space="0" w:color="auto"/>
                                            <w:left w:val="none" w:sz="0" w:space="0" w:color="auto"/>
                                            <w:bottom w:val="none" w:sz="0" w:space="0" w:color="auto"/>
                                            <w:right w:val="none" w:sz="0" w:space="0" w:color="auto"/>
                                          </w:divBdr>
                                        </w:div>
                                      </w:divsChild>
                                    </w:div>
                                    <w:div w:id="1332375207">
                                      <w:marLeft w:val="0"/>
                                      <w:marRight w:val="0"/>
                                      <w:marTop w:val="0"/>
                                      <w:marBottom w:val="0"/>
                                      <w:divBdr>
                                        <w:top w:val="none" w:sz="0" w:space="0" w:color="auto"/>
                                        <w:left w:val="none" w:sz="0" w:space="0" w:color="auto"/>
                                        <w:bottom w:val="none" w:sz="0" w:space="0" w:color="auto"/>
                                        <w:right w:val="none" w:sz="0" w:space="0" w:color="auto"/>
                                      </w:divBdr>
                                      <w:divsChild>
                                        <w:div w:id="1211452373">
                                          <w:marLeft w:val="0"/>
                                          <w:marRight w:val="240"/>
                                          <w:marTop w:val="0"/>
                                          <w:marBottom w:val="0"/>
                                          <w:divBdr>
                                            <w:top w:val="none" w:sz="0" w:space="0" w:color="auto"/>
                                            <w:left w:val="none" w:sz="0" w:space="0" w:color="auto"/>
                                            <w:bottom w:val="none" w:sz="0" w:space="0" w:color="auto"/>
                                            <w:right w:val="none" w:sz="0" w:space="0" w:color="auto"/>
                                          </w:divBdr>
                                          <w:divsChild>
                                            <w:div w:id="1938561725">
                                              <w:marLeft w:val="0"/>
                                              <w:marRight w:val="0"/>
                                              <w:marTop w:val="0"/>
                                              <w:marBottom w:val="100"/>
                                              <w:divBdr>
                                                <w:top w:val="none" w:sz="0" w:space="0" w:color="auto"/>
                                                <w:left w:val="none" w:sz="0" w:space="0" w:color="auto"/>
                                                <w:bottom w:val="none" w:sz="0" w:space="0" w:color="auto"/>
                                                <w:right w:val="none" w:sz="0" w:space="0" w:color="auto"/>
                                              </w:divBdr>
                                            </w:div>
                                            <w:div w:id="73219326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99186854">
                              <w:marLeft w:val="0"/>
                              <w:marRight w:val="0"/>
                              <w:marTop w:val="0"/>
                              <w:marBottom w:val="0"/>
                              <w:divBdr>
                                <w:top w:val="none" w:sz="0" w:space="0" w:color="auto"/>
                                <w:left w:val="none" w:sz="0" w:space="0" w:color="auto"/>
                                <w:bottom w:val="none" w:sz="0" w:space="0" w:color="auto"/>
                                <w:right w:val="none" w:sz="0" w:space="0" w:color="auto"/>
                              </w:divBdr>
                              <w:divsChild>
                                <w:div w:id="1399551744">
                                  <w:marLeft w:val="0"/>
                                  <w:marRight w:val="0"/>
                                  <w:marTop w:val="300"/>
                                  <w:marBottom w:val="0"/>
                                  <w:divBdr>
                                    <w:top w:val="none" w:sz="0" w:space="0" w:color="auto"/>
                                    <w:left w:val="none" w:sz="0" w:space="0" w:color="auto"/>
                                    <w:bottom w:val="none" w:sz="0" w:space="0" w:color="auto"/>
                                    <w:right w:val="none" w:sz="0" w:space="0" w:color="auto"/>
                                  </w:divBdr>
                                  <w:divsChild>
                                    <w:div w:id="42665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19273">
                      <w:marLeft w:val="300"/>
                      <w:marRight w:val="0"/>
                      <w:marTop w:val="0"/>
                      <w:marBottom w:val="0"/>
                      <w:divBdr>
                        <w:top w:val="none" w:sz="0" w:space="0" w:color="auto"/>
                        <w:left w:val="none" w:sz="0" w:space="0" w:color="auto"/>
                        <w:bottom w:val="none" w:sz="0" w:space="0" w:color="auto"/>
                        <w:right w:val="none" w:sz="0" w:space="0" w:color="auto"/>
                      </w:divBdr>
                      <w:divsChild>
                        <w:div w:id="776827662">
                          <w:marLeft w:val="0"/>
                          <w:marRight w:val="0"/>
                          <w:marTop w:val="0"/>
                          <w:marBottom w:val="300"/>
                          <w:divBdr>
                            <w:top w:val="none" w:sz="0" w:space="0" w:color="auto"/>
                            <w:left w:val="none" w:sz="0" w:space="0" w:color="auto"/>
                            <w:bottom w:val="none" w:sz="0" w:space="0" w:color="auto"/>
                            <w:right w:val="none" w:sz="0" w:space="0" w:color="auto"/>
                          </w:divBdr>
                          <w:divsChild>
                            <w:div w:id="1636133586">
                              <w:marLeft w:val="0"/>
                              <w:marRight w:val="0"/>
                              <w:marTop w:val="0"/>
                              <w:marBottom w:val="240"/>
                              <w:divBdr>
                                <w:top w:val="none" w:sz="0" w:space="0" w:color="auto"/>
                                <w:left w:val="none" w:sz="0" w:space="0" w:color="auto"/>
                                <w:bottom w:val="none" w:sz="0" w:space="0" w:color="auto"/>
                                <w:right w:val="none" w:sz="0" w:space="0" w:color="auto"/>
                              </w:divBdr>
                            </w:div>
                          </w:divsChild>
                        </w:div>
                        <w:div w:id="1615747021">
                          <w:marLeft w:val="0"/>
                          <w:marRight w:val="0"/>
                          <w:marTop w:val="0"/>
                          <w:marBottom w:val="300"/>
                          <w:divBdr>
                            <w:top w:val="none" w:sz="0" w:space="0" w:color="auto"/>
                            <w:left w:val="none" w:sz="0" w:space="0" w:color="auto"/>
                            <w:bottom w:val="none" w:sz="0" w:space="0" w:color="auto"/>
                            <w:right w:val="none" w:sz="0" w:space="0" w:color="auto"/>
                          </w:divBdr>
                          <w:divsChild>
                            <w:div w:id="139001895">
                              <w:marLeft w:val="0"/>
                              <w:marRight w:val="0"/>
                              <w:marTop w:val="0"/>
                              <w:marBottom w:val="0"/>
                              <w:divBdr>
                                <w:top w:val="none" w:sz="0" w:space="0" w:color="auto"/>
                                <w:left w:val="none" w:sz="0" w:space="0" w:color="auto"/>
                                <w:bottom w:val="none" w:sz="0" w:space="0" w:color="auto"/>
                                <w:right w:val="none" w:sz="0" w:space="0" w:color="auto"/>
                              </w:divBdr>
                              <w:divsChild>
                                <w:div w:id="532692583">
                                  <w:marLeft w:val="0"/>
                                  <w:marRight w:val="0"/>
                                  <w:marTop w:val="0"/>
                                  <w:marBottom w:val="0"/>
                                  <w:divBdr>
                                    <w:top w:val="none" w:sz="0" w:space="0" w:color="auto"/>
                                    <w:left w:val="none" w:sz="0" w:space="0" w:color="auto"/>
                                    <w:bottom w:val="none" w:sz="0" w:space="0" w:color="auto"/>
                                    <w:right w:val="none" w:sz="0" w:space="0" w:color="auto"/>
                                  </w:divBdr>
                                  <w:divsChild>
                                    <w:div w:id="1847285110">
                                      <w:marLeft w:val="0"/>
                                      <w:marRight w:val="0"/>
                                      <w:marTop w:val="0"/>
                                      <w:marBottom w:val="0"/>
                                      <w:divBdr>
                                        <w:top w:val="none" w:sz="0" w:space="0" w:color="auto"/>
                                        <w:left w:val="none" w:sz="0" w:space="0" w:color="auto"/>
                                        <w:bottom w:val="none" w:sz="0" w:space="0" w:color="auto"/>
                                        <w:right w:val="none" w:sz="0" w:space="0" w:color="auto"/>
                                      </w:divBdr>
                                      <w:divsChild>
                                        <w:div w:id="35076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7015">
                          <w:marLeft w:val="0"/>
                          <w:marRight w:val="0"/>
                          <w:marTop w:val="0"/>
                          <w:marBottom w:val="300"/>
                          <w:divBdr>
                            <w:top w:val="none" w:sz="0" w:space="0" w:color="auto"/>
                            <w:left w:val="none" w:sz="0" w:space="0" w:color="auto"/>
                            <w:bottom w:val="none" w:sz="0" w:space="0" w:color="auto"/>
                            <w:right w:val="none" w:sz="0" w:space="0" w:color="auto"/>
                          </w:divBdr>
                        </w:div>
                        <w:div w:id="258292354">
                          <w:marLeft w:val="0"/>
                          <w:marRight w:val="0"/>
                          <w:marTop w:val="0"/>
                          <w:marBottom w:val="300"/>
                          <w:divBdr>
                            <w:top w:val="none" w:sz="0" w:space="0" w:color="auto"/>
                            <w:left w:val="none" w:sz="0" w:space="0" w:color="auto"/>
                            <w:bottom w:val="none" w:sz="0" w:space="0" w:color="auto"/>
                            <w:right w:val="none" w:sz="0" w:space="0" w:color="auto"/>
                          </w:divBdr>
                          <w:divsChild>
                            <w:div w:id="1701785179">
                              <w:marLeft w:val="0"/>
                              <w:marRight w:val="0"/>
                              <w:marTop w:val="0"/>
                              <w:marBottom w:val="0"/>
                              <w:divBdr>
                                <w:top w:val="none" w:sz="0" w:space="0" w:color="auto"/>
                                <w:left w:val="none" w:sz="0" w:space="0" w:color="auto"/>
                                <w:bottom w:val="none" w:sz="0" w:space="0" w:color="auto"/>
                                <w:right w:val="none" w:sz="0" w:space="0" w:color="auto"/>
                              </w:divBdr>
                            </w:div>
                            <w:div w:id="332997437">
                              <w:marLeft w:val="0"/>
                              <w:marRight w:val="0"/>
                              <w:marTop w:val="0"/>
                              <w:marBottom w:val="0"/>
                              <w:divBdr>
                                <w:top w:val="none" w:sz="0" w:space="0" w:color="auto"/>
                                <w:left w:val="none" w:sz="0" w:space="0" w:color="auto"/>
                                <w:bottom w:val="none" w:sz="0" w:space="0" w:color="auto"/>
                                <w:right w:val="none" w:sz="0" w:space="0" w:color="auto"/>
                              </w:divBdr>
                              <w:divsChild>
                                <w:div w:id="661810744">
                                  <w:marLeft w:val="0"/>
                                  <w:marRight w:val="0"/>
                                  <w:marTop w:val="0"/>
                                  <w:marBottom w:val="0"/>
                                  <w:divBdr>
                                    <w:top w:val="none" w:sz="0" w:space="0" w:color="auto"/>
                                    <w:left w:val="none" w:sz="0" w:space="0" w:color="auto"/>
                                    <w:bottom w:val="none" w:sz="0" w:space="0" w:color="auto"/>
                                    <w:right w:val="none" w:sz="0" w:space="0" w:color="auto"/>
                                  </w:divBdr>
                                </w:div>
                              </w:divsChild>
                            </w:div>
                            <w:div w:id="714932532">
                              <w:marLeft w:val="0"/>
                              <w:marRight w:val="0"/>
                              <w:marTop w:val="0"/>
                              <w:marBottom w:val="0"/>
                              <w:divBdr>
                                <w:top w:val="none" w:sz="0" w:space="0" w:color="auto"/>
                                <w:left w:val="none" w:sz="0" w:space="0" w:color="auto"/>
                                <w:bottom w:val="none" w:sz="0" w:space="0" w:color="auto"/>
                                <w:right w:val="none" w:sz="0" w:space="0" w:color="auto"/>
                              </w:divBdr>
                            </w:div>
                            <w:div w:id="304166854">
                              <w:marLeft w:val="0"/>
                              <w:marRight w:val="0"/>
                              <w:marTop w:val="0"/>
                              <w:marBottom w:val="0"/>
                              <w:divBdr>
                                <w:top w:val="none" w:sz="0" w:space="0" w:color="auto"/>
                                <w:left w:val="none" w:sz="0" w:space="0" w:color="auto"/>
                                <w:bottom w:val="none" w:sz="0" w:space="0" w:color="auto"/>
                                <w:right w:val="none" w:sz="0" w:space="0" w:color="auto"/>
                              </w:divBdr>
                              <w:divsChild>
                                <w:div w:id="1637298650">
                                  <w:marLeft w:val="0"/>
                                  <w:marRight w:val="0"/>
                                  <w:marTop w:val="0"/>
                                  <w:marBottom w:val="0"/>
                                  <w:divBdr>
                                    <w:top w:val="none" w:sz="0" w:space="0" w:color="auto"/>
                                    <w:left w:val="none" w:sz="0" w:space="0" w:color="auto"/>
                                    <w:bottom w:val="none" w:sz="0" w:space="0" w:color="auto"/>
                                    <w:right w:val="none" w:sz="0" w:space="0" w:color="auto"/>
                                  </w:divBdr>
                                </w:div>
                              </w:divsChild>
                            </w:div>
                            <w:div w:id="199099344">
                              <w:marLeft w:val="0"/>
                              <w:marRight w:val="0"/>
                              <w:marTop w:val="0"/>
                              <w:marBottom w:val="0"/>
                              <w:divBdr>
                                <w:top w:val="none" w:sz="0" w:space="0" w:color="auto"/>
                                <w:left w:val="none" w:sz="0" w:space="0" w:color="auto"/>
                                <w:bottom w:val="none" w:sz="0" w:space="0" w:color="auto"/>
                                <w:right w:val="none" w:sz="0" w:space="0" w:color="auto"/>
                              </w:divBdr>
                            </w:div>
                            <w:div w:id="1840386446">
                              <w:marLeft w:val="0"/>
                              <w:marRight w:val="0"/>
                              <w:marTop w:val="0"/>
                              <w:marBottom w:val="0"/>
                              <w:divBdr>
                                <w:top w:val="none" w:sz="0" w:space="0" w:color="auto"/>
                                <w:left w:val="none" w:sz="0" w:space="0" w:color="auto"/>
                                <w:bottom w:val="none" w:sz="0" w:space="0" w:color="auto"/>
                                <w:right w:val="none" w:sz="0" w:space="0" w:color="auto"/>
                              </w:divBdr>
                              <w:divsChild>
                                <w:div w:id="3519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1427">
                          <w:marLeft w:val="0"/>
                          <w:marRight w:val="0"/>
                          <w:marTop w:val="0"/>
                          <w:marBottom w:val="300"/>
                          <w:divBdr>
                            <w:top w:val="none" w:sz="0" w:space="0" w:color="auto"/>
                            <w:left w:val="none" w:sz="0" w:space="0" w:color="auto"/>
                            <w:bottom w:val="none" w:sz="0" w:space="0" w:color="auto"/>
                            <w:right w:val="none" w:sz="0" w:space="0" w:color="auto"/>
                          </w:divBdr>
                          <w:divsChild>
                            <w:div w:id="1310477193">
                              <w:marLeft w:val="0"/>
                              <w:marRight w:val="300"/>
                              <w:marTop w:val="0"/>
                              <w:marBottom w:val="300"/>
                              <w:divBdr>
                                <w:top w:val="none" w:sz="0" w:space="0" w:color="auto"/>
                                <w:left w:val="none" w:sz="0" w:space="0" w:color="auto"/>
                                <w:bottom w:val="none" w:sz="0" w:space="0" w:color="auto"/>
                                <w:right w:val="none" w:sz="0" w:space="0" w:color="auto"/>
                              </w:divBdr>
                              <w:divsChild>
                                <w:div w:id="1336226470">
                                  <w:marLeft w:val="0"/>
                                  <w:marRight w:val="0"/>
                                  <w:marTop w:val="0"/>
                                  <w:marBottom w:val="0"/>
                                  <w:divBdr>
                                    <w:top w:val="none" w:sz="0" w:space="0" w:color="auto"/>
                                    <w:left w:val="none" w:sz="0" w:space="0" w:color="auto"/>
                                    <w:bottom w:val="none" w:sz="0" w:space="0" w:color="auto"/>
                                    <w:right w:val="none" w:sz="0" w:space="0" w:color="auto"/>
                                  </w:divBdr>
                                  <w:divsChild>
                                    <w:div w:id="564948892">
                                      <w:marLeft w:val="0"/>
                                      <w:marRight w:val="0"/>
                                      <w:marTop w:val="0"/>
                                      <w:marBottom w:val="120"/>
                                      <w:divBdr>
                                        <w:top w:val="none" w:sz="0" w:space="0" w:color="auto"/>
                                        <w:left w:val="none" w:sz="0" w:space="0" w:color="auto"/>
                                        <w:bottom w:val="none" w:sz="0" w:space="0" w:color="auto"/>
                                        <w:right w:val="none" w:sz="0" w:space="0" w:color="auto"/>
                                      </w:divBdr>
                                    </w:div>
                                    <w:div w:id="1407218378">
                                      <w:marLeft w:val="0"/>
                                      <w:marRight w:val="0"/>
                                      <w:marTop w:val="0"/>
                                      <w:marBottom w:val="0"/>
                                      <w:divBdr>
                                        <w:top w:val="none" w:sz="0" w:space="0" w:color="auto"/>
                                        <w:left w:val="none" w:sz="0" w:space="0" w:color="auto"/>
                                        <w:bottom w:val="none" w:sz="0" w:space="0" w:color="auto"/>
                                        <w:right w:val="none" w:sz="0" w:space="0" w:color="auto"/>
                                      </w:divBdr>
                                      <w:divsChild>
                                        <w:div w:id="14503942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63485759">
                                  <w:marLeft w:val="0"/>
                                  <w:marRight w:val="0"/>
                                  <w:marTop w:val="0"/>
                                  <w:marBottom w:val="0"/>
                                  <w:divBdr>
                                    <w:top w:val="none" w:sz="0" w:space="0" w:color="auto"/>
                                    <w:left w:val="none" w:sz="0" w:space="0" w:color="auto"/>
                                    <w:bottom w:val="none" w:sz="0" w:space="0" w:color="auto"/>
                                    <w:right w:val="none" w:sz="0" w:space="0" w:color="auto"/>
                                  </w:divBdr>
                                </w:div>
                              </w:divsChild>
                            </w:div>
                            <w:div w:id="223949909">
                              <w:marLeft w:val="0"/>
                              <w:marRight w:val="0"/>
                              <w:marTop w:val="0"/>
                              <w:marBottom w:val="300"/>
                              <w:divBdr>
                                <w:top w:val="none" w:sz="0" w:space="0" w:color="auto"/>
                                <w:left w:val="none" w:sz="0" w:space="0" w:color="auto"/>
                                <w:bottom w:val="none" w:sz="0" w:space="0" w:color="auto"/>
                                <w:right w:val="none" w:sz="0" w:space="0" w:color="auto"/>
                              </w:divBdr>
                              <w:divsChild>
                                <w:div w:id="1565679501">
                                  <w:marLeft w:val="0"/>
                                  <w:marRight w:val="0"/>
                                  <w:marTop w:val="0"/>
                                  <w:marBottom w:val="0"/>
                                  <w:divBdr>
                                    <w:top w:val="none" w:sz="0" w:space="0" w:color="auto"/>
                                    <w:left w:val="none" w:sz="0" w:space="0" w:color="auto"/>
                                    <w:bottom w:val="none" w:sz="0" w:space="0" w:color="auto"/>
                                    <w:right w:val="none" w:sz="0" w:space="0" w:color="auto"/>
                                  </w:divBdr>
                                  <w:divsChild>
                                    <w:div w:id="504981600">
                                      <w:marLeft w:val="0"/>
                                      <w:marRight w:val="0"/>
                                      <w:marTop w:val="0"/>
                                      <w:marBottom w:val="120"/>
                                      <w:divBdr>
                                        <w:top w:val="none" w:sz="0" w:space="0" w:color="auto"/>
                                        <w:left w:val="none" w:sz="0" w:space="0" w:color="auto"/>
                                        <w:bottom w:val="none" w:sz="0" w:space="0" w:color="auto"/>
                                        <w:right w:val="none" w:sz="0" w:space="0" w:color="auto"/>
                                      </w:divBdr>
                                    </w:div>
                                    <w:div w:id="2091004634">
                                      <w:marLeft w:val="0"/>
                                      <w:marRight w:val="0"/>
                                      <w:marTop w:val="0"/>
                                      <w:marBottom w:val="0"/>
                                      <w:divBdr>
                                        <w:top w:val="none" w:sz="0" w:space="0" w:color="auto"/>
                                        <w:left w:val="none" w:sz="0" w:space="0" w:color="auto"/>
                                        <w:bottom w:val="none" w:sz="0" w:space="0" w:color="auto"/>
                                        <w:right w:val="none" w:sz="0" w:space="0" w:color="auto"/>
                                      </w:divBdr>
                                      <w:divsChild>
                                        <w:div w:id="14042517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69776445">
                                  <w:marLeft w:val="0"/>
                                  <w:marRight w:val="0"/>
                                  <w:marTop w:val="0"/>
                                  <w:marBottom w:val="0"/>
                                  <w:divBdr>
                                    <w:top w:val="none" w:sz="0" w:space="0" w:color="auto"/>
                                    <w:left w:val="none" w:sz="0" w:space="0" w:color="auto"/>
                                    <w:bottom w:val="none" w:sz="0" w:space="0" w:color="auto"/>
                                    <w:right w:val="none" w:sz="0" w:space="0" w:color="auto"/>
                                  </w:divBdr>
                                </w:div>
                              </w:divsChild>
                            </w:div>
                            <w:div w:id="1929654009">
                              <w:marLeft w:val="0"/>
                              <w:marRight w:val="300"/>
                              <w:marTop w:val="0"/>
                              <w:marBottom w:val="300"/>
                              <w:divBdr>
                                <w:top w:val="none" w:sz="0" w:space="0" w:color="auto"/>
                                <w:left w:val="none" w:sz="0" w:space="0" w:color="auto"/>
                                <w:bottom w:val="none" w:sz="0" w:space="0" w:color="auto"/>
                                <w:right w:val="none" w:sz="0" w:space="0" w:color="auto"/>
                              </w:divBdr>
                              <w:divsChild>
                                <w:div w:id="1420325871">
                                  <w:marLeft w:val="0"/>
                                  <w:marRight w:val="0"/>
                                  <w:marTop w:val="0"/>
                                  <w:marBottom w:val="0"/>
                                  <w:divBdr>
                                    <w:top w:val="none" w:sz="0" w:space="0" w:color="auto"/>
                                    <w:left w:val="none" w:sz="0" w:space="0" w:color="auto"/>
                                    <w:bottom w:val="none" w:sz="0" w:space="0" w:color="auto"/>
                                    <w:right w:val="none" w:sz="0" w:space="0" w:color="auto"/>
                                  </w:divBdr>
                                  <w:divsChild>
                                    <w:div w:id="1035033966">
                                      <w:marLeft w:val="0"/>
                                      <w:marRight w:val="0"/>
                                      <w:marTop w:val="0"/>
                                      <w:marBottom w:val="120"/>
                                      <w:divBdr>
                                        <w:top w:val="none" w:sz="0" w:space="0" w:color="auto"/>
                                        <w:left w:val="none" w:sz="0" w:space="0" w:color="auto"/>
                                        <w:bottom w:val="none" w:sz="0" w:space="0" w:color="auto"/>
                                        <w:right w:val="none" w:sz="0" w:space="0" w:color="auto"/>
                                      </w:divBdr>
                                    </w:div>
                                    <w:div w:id="662706306">
                                      <w:marLeft w:val="0"/>
                                      <w:marRight w:val="0"/>
                                      <w:marTop w:val="0"/>
                                      <w:marBottom w:val="0"/>
                                      <w:divBdr>
                                        <w:top w:val="none" w:sz="0" w:space="0" w:color="auto"/>
                                        <w:left w:val="none" w:sz="0" w:space="0" w:color="auto"/>
                                        <w:bottom w:val="none" w:sz="0" w:space="0" w:color="auto"/>
                                        <w:right w:val="none" w:sz="0" w:space="0" w:color="auto"/>
                                      </w:divBdr>
                                      <w:divsChild>
                                        <w:div w:id="16797747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0745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5958">
                          <w:marLeft w:val="0"/>
                          <w:marRight w:val="0"/>
                          <w:marTop w:val="0"/>
                          <w:marBottom w:val="300"/>
                          <w:divBdr>
                            <w:top w:val="none" w:sz="0" w:space="0" w:color="auto"/>
                            <w:left w:val="none" w:sz="0" w:space="0" w:color="auto"/>
                            <w:bottom w:val="none" w:sz="0" w:space="0" w:color="auto"/>
                            <w:right w:val="none" w:sz="0" w:space="0" w:color="auto"/>
                          </w:divBdr>
                          <w:divsChild>
                            <w:div w:id="1657298148">
                              <w:marLeft w:val="0"/>
                              <w:marRight w:val="0"/>
                              <w:marTop w:val="0"/>
                              <w:marBottom w:val="0"/>
                              <w:divBdr>
                                <w:top w:val="none" w:sz="0" w:space="0" w:color="auto"/>
                                <w:left w:val="none" w:sz="0" w:space="0" w:color="auto"/>
                                <w:bottom w:val="none" w:sz="0" w:space="0" w:color="auto"/>
                                <w:right w:val="none" w:sz="0" w:space="0" w:color="auto"/>
                              </w:divBdr>
                              <w:divsChild>
                                <w:div w:id="1178694260">
                                  <w:marLeft w:val="0"/>
                                  <w:marRight w:val="0"/>
                                  <w:marTop w:val="0"/>
                                  <w:marBottom w:val="150"/>
                                  <w:divBdr>
                                    <w:top w:val="none" w:sz="0" w:space="0" w:color="auto"/>
                                    <w:left w:val="none" w:sz="0" w:space="0" w:color="auto"/>
                                    <w:bottom w:val="none" w:sz="0" w:space="0" w:color="auto"/>
                                    <w:right w:val="none" w:sz="0" w:space="0" w:color="auto"/>
                                  </w:divBdr>
                                </w:div>
                                <w:div w:id="153881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25919">
                          <w:marLeft w:val="0"/>
                          <w:marRight w:val="0"/>
                          <w:marTop w:val="0"/>
                          <w:marBottom w:val="300"/>
                          <w:divBdr>
                            <w:top w:val="none" w:sz="0" w:space="0" w:color="auto"/>
                            <w:left w:val="none" w:sz="0" w:space="0" w:color="auto"/>
                            <w:bottom w:val="none" w:sz="0" w:space="0" w:color="auto"/>
                            <w:right w:val="none" w:sz="0" w:space="0" w:color="auto"/>
                          </w:divBdr>
                          <w:divsChild>
                            <w:div w:id="6291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65120">
          <w:marLeft w:val="0"/>
          <w:marRight w:val="0"/>
          <w:marTop w:val="0"/>
          <w:marBottom w:val="0"/>
          <w:divBdr>
            <w:top w:val="none" w:sz="0" w:space="0" w:color="auto"/>
            <w:left w:val="none" w:sz="0" w:space="0" w:color="auto"/>
            <w:bottom w:val="none" w:sz="0" w:space="0" w:color="auto"/>
            <w:right w:val="none" w:sz="0" w:space="0" w:color="auto"/>
          </w:divBdr>
          <w:divsChild>
            <w:div w:id="276253463">
              <w:marLeft w:val="0"/>
              <w:marRight w:val="0"/>
              <w:marTop w:val="0"/>
              <w:marBottom w:val="360"/>
              <w:divBdr>
                <w:top w:val="none" w:sz="0" w:space="0" w:color="auto"/>
                <w:left w:val="none" w:sz="0" w:space="0" w:color="auto"/>
                <w:bottom w:val="none" w:sz="0" w:space="0" w:color="auto"/>
                <w:right w:val="none" w:sz="0" w:space="0" w:color="auto"/>
              </w:divBdr>
            </w:div>
            <w:div w:id="806125544">
              <w:marLeft w:val="0"/>
              <w:marRight w:val="0"/>
              <w:marTop w:val="0"/>
              <w:marBottom w:val="0"/>
              <w:divBdr>
                <w:top w:val="none" w:sz="0" w:space="0" w:color="auto"/>
                <w:left w:val="none" w:sz="0" w:space="0" w:color="auto"/>
                <w:bottom w:val="none" w:sz="0" w:space="0" w:color="auto"/>
                <w:right w:val="none" w:sz="0" w:space="0" w:color="auto"/>
              </w:divBdr>
              <w:divsChild>
                <w:div w:id="1498955707">
                  <w:marLeft w:val="0"/>
                  <w:marRight w:val="0"/>
                  <w:marTop w:val="0"/>
                  <w:marBottom w:val="480"/>
                  <w:divBdr>
                    <w:top w:val="none" w:sz="0" w:space="0" w:color="auto"/>
                    <w:left w:val="none" w:sz="0" w:space="0" w:color="auto"/>
                    <w:bottom w:val="none" w:sz="0" w:space="0" w:color="auto"/>
                    <w:right w:val="none" w:sz="0" w:space="0" w:color="auto"/>
                  </w:divBdr>
                </w:div>
                <w:div w:id="349797085">
                  <w:marLeft w:val="0"/>
                  <w:marRight w:val="0"/>
                  <w:marTop w:val="0"/>
                  <w:marBottom w:val="480"/>
                  <w:divBdr>
                    <w:top w:val="none" w:sz="0" w:space="0" w:color="auto"/>
                    <w:left w:val="none" w:sz="0" w:space="0" w:color="auto"/>
                    <w:bottom w:val="none" w:sz="0" w:space="0" w:color="auto"/>
                    <w:right w:val="none" w:sz="0" w:space="0" w:color="auto"/>
                  </w:divBdr>
                </w:div>
              </w:divsChild>
            </w:div>
            <w:div w:id="813915439">
              <w:marLeft w:val="0"/>
              <w:marRight w:val="0"/>
              <w:marTop w:val="0"/>
              <w:marBottom w:val="0"/>
              <w:divBdr>
                <w:top w:val="none" w:sz="0" w:space="0" w:color="auto"/>
                <w:left w:val="none" w:sz="0" w:space="0" w:color="auto"/>
                <w:bottom w:val="none" w:sz="0" w:space="0" w:color="auto"/>
                <w:right w:val="none" w:sz="0" w:space="0" w:color="auto"/>
              </w:divBdr>
              <w:divsChild>
                <w:div w:id="185533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25700">
          <w:marLeft w:val="0"/>
          <w:marRight w:val="0"/>
          <w:marTop w:val="0"/>
          <w:marBottom w:val="0"/>
          <w:divBdr>
            <w:top w:val="none" w:sz="0" w:space="0" w:color="auto"/>
            <w:left w:val="none" w:sz="0" w:space="0" w:color="auto"/>
            <w:bottom w:val="none" w:sz="0" w:space="0" w:color="auto"/>
            <w:right w:val="none" w:sz="0" w:space="0" w:color="auto"/>
          </w:divBdr>
          <w:divsChild>
            <w:div w:id="1773548811">
              <w:marLeft w:val="0"/>
              <w:marRight w:val="0"/>
              <w:marTop w:val="0"/>
              <w:marBottom w:val="0"/>
              <w:divBdr>
                <w:top w:val="none" w:sz="0" w:space="0" w:color="auto"/>
                <w:left w:val="none" w:sz="0" w:space="0" w:color="auto"/>
                <w:bottom w:val="none" w:sz="0" w:space="0" w:color="auto"/>
                <w:right w:val="none" w:sz="0" w:space="0" w:color="auto"/>
              </w:divBdr>
            </w:div>
            <w:div w:id="893544210">
              <w:marLeft w:val="0"/>
              <w:marRight w:val="0"/>
              <w:marTop w:val="0"/>
              <w:marBottom w:val="0"/>
              <w:divBdr>
                <w:top w:val="none" w:sz="0" w:space="0" w:color="auto"/>
                <w:left w:val="none" w:sz="0" w:space="0" w:color="auto"/>
                <w:bottom w:val="none" w:sz="0" w:space="0" w:color="auto"/>
                <w:right w:val="none" w:sz="0" w:space="0" w:color="auto"/>
              </w:divBdr>
              <w:divsChild>
                <w:div w:id="590629728">
                  <w:marLeft w:val="0"/>
                  <w:marRight w:val="0"/>
                  <w:marTop w:val="0"/>
                  <w:marBottom w:val="0"/>
                  <w:divBdr>
                    <w:top w:val="none" w:sz="0" w:space="0" w:color="auto"/>
                    <w:left w:val="none" w:sz="0" w:space="0" w:color="auto"/>
                    <w:bottom w:val="none" w:sz="0" w:space="0" w:color="auto"/>
                    <w:right w:val="none" w:sz="0" w:space="0" w:color="auto"/>
                  </w:divBdr>
                  <w:divsChild>
                    <w:div w:id="1211459092">
                      <w:marLeft w:val="0"/>
                      <w:marRight w:val="0"/>
                      <w:marTop w:val="0"/>
                      <w:marBottom w:val="0"/>
                      <w:divBdr>
                        <w:top w:val="none" w:sz="0" w:space="0" w:color="auto"/>
                        <w:left w:val="none" w:sz="0" w:space="0" w:color="auto"/>
                        <w:bottom w:val="none" w:sz="0" w:space="0" w:color="auto"/>
                        <w:right w:val="none" w:sz="0" w:space="0" w:color="auto"/>
                      </w:divBdr>
                      <w:divsChild>
                        <w:div w:id="15534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nsportal.ru/larisa6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nsportal.ru/larisa6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52B2D-1AE4-4374-8B54-563FC97AD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22</Pages>
  <Words>7564</Words>
  <Characters>43120</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2023-09-28T00:50:00Z</cp:lastPrinted>
  <dcterms:created xsi:type="dcterms:W3CDTF">2023-08-23T18:28:00Z</dcterms:created>
  <dcterms:modified xsi:type="dcterms:W3CDTF">2023-09-28T00:53:00Z</dcterms:modified>
</cp:coreProperties>
</file>