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2B" w:rsidRDefault="008B6CB2">
      <w:pPr>
        <w:spacing w:before="79"/>
        <w:ind w:left="138"/>
        <w:rPr>
          <w:b/>
          <w:sz w:val="28"/>
        </w:rPr>
      </w:pPr>
      <w:bookmarkStart w:id="0" w:name="_bookmark11"/>
      <w:bookmarkEnd w:id="0"/>
      <w:r>
        <w:rPr>
          <w:b/>
          <w:sz w:val="28"/>
        </w:rPr>
        <w:t>ПЕРЕЧЕНЬ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(КОДИФИКАТОР)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ПРОВЕРЯЕМЫХ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ТРЕБОВАНИЙ</w:t>
      </w:r>
    </w:p>
    <w:p w:rsidR="0074462B" w:rsidRDefault="008B6CB2">
      <w:pPr>
        <w:spacing w:before="31" w:line="256" w:lineRule="auto"/>
        <w:ind w:left="138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768128</wp:posOffset>
                </wp:positionV>
                <wp:extent cx="629602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1200" from="56.700001pt,60.482597pt" to="552.450001pt,60.482597pt" stroked="true" strokeweight=".3603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8"/>
        </w:rPr>
        <w:t>К РЕЗУЛЬТАТАМ ОСВОЕНИЯ ОСНОВНОЙ ОБРАЗОВАТЕЛЬНОЙ ПРОГРАММЫ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ЭЛЕМЕНТОВ СОДЕРЖАНИЯ ПО ОБЩЕСТВО</w:t>
      </w:r>
      <w:bookmarkStart w:id="1" w:name="_GoBack"/>
      <w:bookmarkEnd w:id="1"/>
      <w:r>
        <w:rPr>
          <w:b/>
          <w:sz w:val="28"/>
        </w:rPr>
        <w:t>ЗНАНИЮ</w:t>
      </w:r>
    </w:p>
    <w:p w:rsidR="0074462B" w:rsidRDefault="0074462B">
      <w:pPr>
        <w:pStyle w:val="a3"/>
        <w:ind w:left="0" w:firstLine="0"/>
        <w:jc w:val="left"/>
        <w:rPr>
          <w:b/>
        </w:rPr>
      </w:pPr>
    </w:p>
    <w:p w:rsidR="0074462B" w:rsidRDefault="0074462B">
      <w:pPr>
        <w:pStyle w:val="a3"/>
        <w:spacing w:before="72"/>
        <w:ind w:left="0" w:firstLine="0"/>
        <w:jc w:val="left"/>
        <w:rPr>
          <w:b/>
        </w:rPr>
      </w:pPr>
    </w:p>
    <w:p w:rsidR="0074462B" w:rsidRDefault="008B6CB2">
      <w:pPr>
        <w:pStyle w:val="a3"/>
        <w:spacing w:line="278" w:lineRule="auto"/>
        <w:ind w:firstLine="540"/>
      </w:pPr>
      <w:r>
        <w:t>Для проведения единого государственного экзамена по обществ</w:t>
      </w:r>
      <w:r>
        <w:t>ознанию (далее – ЕГЭ по обществознанию) используется перечень (кодификатор) проверяемых требований к результатам освоения основной образовательной программы среднего общего образования и элементов содержания.</w:t>
      </w:r>
    </w:p>
    <w:p w:rsidR="0074462B" w:rsidRDefault="008B6CB2">
      <w:pPr>
        <w:pStyle w:val="3"/>
        <w:spacing w:before="192" w:line="247" w:lineRule="auto"/>
        <w:jc w:val="left"/>
      </w:pPr>
      <w:bookmarkStart w:id="2" w:name="_bookmark12"/>
      <w:bookmarkEnd w:id="2"/>
      <w:r>
        <w:t>Проверяемые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ЕГЭ</w:t>
      </w:r>
      <w:r>
        <w:rPr>
          <w:spacing w:val="-15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обществознанию</w:t>
      </w:r>
      <w:r>
        <w:rPr>
          <w:spacing w:val="-11"/>
        </w:rPr>
        <w:t xml:space="preserve"> </w:t>
      </w:r>
      <w: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результатам</w:t>
      </w:r>
      <w:r>
        <w:rPr>
          <w:spacing w:val="-9"/>
        </w:rPr>
        <w:t xml:space="preserve"> </w:t>
      </w:r>
      <w:r>
        <w:t>освоения основной образовательной программы среднего общего образования</w:t>
      </w:r>
    </w:p>
    <w:p w:rsidR="0074462B" w:rsidRDefault="0074462B">
      <w:pPr>
        <w:pStyle w:val="a3"/>
        <w:spacing w:before="7" w:after="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74462B">
        <w:trPr>
          <w:trHeight w:val="1156"/>
        </w:trPr>
        <w:tc>
          <w:tcPr>
            <w:tcW w:w="1859" w:type="dxa"/>
          </w:tcPr>
          <w:p w:rsidR="0074462B" w:rsidRDefault="008B6CB2">
            <w:pPr>
              <w:pStyle w:val="TableParagraph"/>
              <w:spacing w:before="54" w:line="256" w:lineRule="auto"/>
              <w:ind w:left="110" w:right="91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 требования</w:t>
            </w:r>
          </w:p>
        </w:tc>
        <w:tc>
          <w:tcPr>
            <w:tcW w:w="8054" w:type="dxa"/>
          </w:tcPr>
          <w:p w:rsidR="0074462B" w:rsidRDefault="008B6CB2">
            <w:pPr>
              <w:pStyle w:val="TableParagraph"/>
              <w:spacing w:before="54" w:line="256" w:lineRule="auto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предметным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освоения основной образовательной программы среднего общего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74462B">
        <w:trPr>
          <w:trHeight w:val="8461"/>
        </w:trPr>
        <w:tc>
          <w:tcPr>
            <w:tcW w:w="1859" w:type="dxa"/>
          </w:tcPr>
          <w:p w:rsidR="0074462B" w:rsidRDefault="008B6CB2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54" w:type="dxa"/>
          </w:tcPr>
          <w:p w:rsidR="0074462B" w:rsidRDefault="008B6CB2">
            <w:pPr>
              <w:pStyle w:val="TableParagraph"/>
              <w:spacing w:before="54" w:line="259" w:lineRule="auto"/>
              <w:ind w:left="88" w:right="68"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Сформированность</w:t>
            </w:r>
            <w:proofErr w:type="spellEnd"/>
            <w:r>
              <w:rPr>
                <w:sz w:val="28"/>
              </w:rPr>
              <w:t xml:space="preserve"> знаний об основах общественных наук: социальной психологии, экономики, социологии, политологии, правоведении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философии,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предмете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методах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исследования, этапах и основных направлениях развития, о месте и роли отдельных научных дисципл</w:t>
            </w:r>
            <w:r>
              <w:rPr>
                <w:sz w:val="28"/>
              </w:rPr>
              <w:t>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  <w:proofErr w:type="gramEnd"/>
          </w:p>
          <w:p w:rsidR="0074462B" w:rsidRDefault="008B6CB2">
            <w:pPr>
              <w:pStyle w:val="TableParagraph"/>
              <w:spacing w:line="259" w:lineRule="auto"/>
              <w:ind w:left="88" w:right="66"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Сформированность</w:t>
            </w:r>
            <w:proofErr w:type="spellEnd"/>
            <w:r>
              <w:rPr>
                <w:sz w:val="28"/>
              </w:rPr>
              <w:t xml:space="preserve"> знаний об (о): общес</w:t>
            </w:r>
            <w:r>
              <w:rPr>
                <w:sz w:val="28"/>
              </w:rPr>
              <w:t>тве как целостной развивающейся системе в единстве и взаимодействии основных сфер и институтов; основах социальной динамики; особенностях процесса</w:t>
            </w:r>
            <w:r>
              <w:rPr>
                <w:spacing w:val="8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цифровизации</w:t>
            </w:r>
            <w:proofErr w:type="spellEnd"/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влиянии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массовых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коммуникаций на все сферы жизни общества; глобальных проблемах и вызовах совр</w:t>
            </w:r>
            <w:r>
              <w:rPr>
                <w:sz w:val="28"/>
              </w:rPr>
              <w:t>еменности; перспективах развития современного общества,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тенденций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Федерации;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человеке как субъекте общественных отношений и сознательной деятельности;</w:t>
            </w:r>
            <w:proofErr w:type="gramEnd"/>
            <w:r>
              <w:rPr>
                <w:spacing w:val="80"/>
                <w:w w:val="150"/>
                <w:sz w:val="28"/>
              </w:rPr>
              <w:t xml:space="preserve">   </w:t>
            </w:r>
            <w:proofErr w:type="gramStart"/>
            <w:r>
              <w:rPr>
                <w:sz w:val="28"/>
              </w:rPr>
              <w:t>особенностях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социализации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личности в современных условиях, сознании, познании и самосознании человека;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особенностях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профессиональной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деятельности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экономической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сферах; значении духовной культуры общества и разнообразии ее видов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форм;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эко</w:t>
            </w:r>
            <w:r>
              <w:rPr>
                <w:sz w:val="28"/>
              </w:rPr>
              <w:t>номике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науке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хозяйстве,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государства 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экономике,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поддержки</w:t>
            </w:r>
            <w:proofErr w:type="gramEnd"/>
          </w:p>
        </w:tc>
      </w:tr>
    </w:tbl>
    <w:p w:rsidR="0074462B" w:rsidRDefault="0074462B">
      <w:pPr>
        <w:pStyle w:val="TableParagraph"/>
        <w:spacing w:line="259" w:lineRule="auto"/>
        <w:jc w:val="both"/>
        <w:rPr>
          <w:sz w:val="28"/>
        </w:rPr>
        <w:sectPr w:rsidR="0074462B">
          <w:headerReference w:type="default" r:id="rId8"/>
          <w:footerReference w:type="default" r:id="rId9"/>
          <w:pgSz w:w="11910" w:h="16850"/>
          <w:pgMar w:top="1200" w:right="850" w:bottom="940" w:left="992" w:header="710" w:footer="755" w:gutter="0"/>
          <w:cols w:space="720"/>
        </w:sectPr>
      </w:pPr>
    </w:p>
    <w:p w:rsidR="0074462B" w:rsidRDefault="0074462B">
      <w:pPr>
        <w:pStyle w:val="a3"/>
        <w:spacing w:before="6"/>
        <w:ind w:left="0" w:firstLine="0"/>
        <w:jc w:val="left"/>
        <w:rPr>
          <w:b/>
          <w:sz w:val="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74462B">
        <w:trPr>
          <w:trHeight w:val="6026"/>
        </w:trPr>
        <w:tc>
          <w:tcPr>
            <w:tcW w:w="1859" w:type="dxa"/>
          </w:tcPr>
          <w:p w:rsidR="0074462B" w:rsidRDefault="007446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054" w:type="dxa"/>
          </w:tcPr>
          <w:p w:rsidR="0074462B" w:rsidRDefault="008B6CB2">
            <w:pPr>
              <w:pStyle w:val="TableParagraph"/>
              <w:spacing w:before="46" w:line="259" w:lineRule="auto"/>
              <w:ind w:left="88" w:right="62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конкуренции и </w:t>
            </w:r>
            <w:proofErr w:type="spellStart"/>
            <w:r>
              <w:rPr>
                <w:sz w:val="28"/>
              </w:rPr>
              <w:t>импортозамещения</w:t>
            </w:r>
            <w:proofErr w:type="spellEnd"/>
            <w:r>
              <w:rPr>
                <w:sz w:val="28"/>
              </w:rPr>
              <w:t>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</w:t>
            </w:r>
            <w:r>
              <w:rPr>
                <w:sz w:val="28"/>
              </w:rPr>
              <w:t>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Федерации;</w:t>
            </w:r>
            <w:proofErr w:type="gramEnd"/>
            <w:r>
              <w:rPr>
                <w:spacing w:val="80"/>
                <w:w w:val="15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конституционном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статусе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полномочиях органов государственной власти; системе прав человека и гражданина в Российской Федерации, правах ребенка и механизмах защиты прав в Российской Федерации; правовом регулировании гражданских, семейных, трудов</w:t>
            </w:r>
            <w:r>
              <w:rPr>
                <w:sz w:val="28"/>
              </w:rPr>
              <w:t xml:space="preserve">ых, налоговых, образовательных, административных, уголовных общественных отношений; системе права и законодательства Российской </w:t>
            </w:r>
            <w:r>
              <w:rPr>
                <w:spacing w:val="-2"/>
                <w:sz w:val="28"/>
              </w:rPr>
              <w:t>Федерации</w:t>
            </w:r>
            <w:proofErr w:type="gramEnd"/>
          </w:p>
        </w:tc>
      </w:tr>
      <w:tr w:rsidR="0074462B">
        <w:trPr>
          <w:trHeight w:val="1847"/>
        </w:trPr>
        <w:tc>
          <w:tcPr>
            <w:tcW w:w="1859" w:type="dxa"/>
          </w:tcPr>
          <w:p w:rsidR="0074462B" w:rsidRDefault="008B6CB2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54" w:type="dxa"/>
          </w:tcPr>
          <w:p w:rsidR="0074462B" w:rsidRDefault="008B6CB2">
            <w:pPr>
              <w:pStyle w:val="TableParagraph"/>
              <w:spacing w:before="46" w:line="259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Овладение элементами методологии социального познания; умение применять методы научного познания социальных процессов,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явлений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принятия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обоснованных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решений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различных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областях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жизнедеятельности,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планирования и достижения познавательных и пра</w:t>
            </w:r>
            <w:r>
              <w:rPr>
                <w:sz w:val="28"/>
              </w:rPr>
              <w:t>ктических целей</w:t>
            </w:r>
          </w:p>
        </w:tc>
      </w:tr>
      <w:tr w:rsidR="0074462B">
        <w:trPr>
          <w:trHeight w:val="3245"/>
        </w:trPr>
        <w:tc>
          <w:tcPr>
            <w:tcW w:w="1859" w:type="dxa"/>
          </w:tcPr>
          <w:p w:rsidR="0074462B" w:rsidRDefault="008B6CB2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54" w:type="dxa"/>
          </w:tcPr>
          <w:p w:rsidR="0074462B" w:rsidRDefault="008B6CB2">
            <w:pPr>
              <w:pStyle w:val="TableParagraph"/>
              <w:spacing w:before="54" w:line="259" w:lineRule="auto"/>
              <w:ind w:left="88" w:right="64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Умение характеризовать российские духовно-нравственные ценности,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человеческой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патриотизма 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служения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Отечеству,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созидательного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</w:t>
            </w:r>
            <w:r>
              <w:rPr>
                <w:sz w:val="28"/>
              </w:rPr>
              <w:t xml:space="preserve">табильности и целостности </w:t>
            </w:r>
            <w:r>
              <w:rPr>
                <w:spacing w:val="-2"/>
                <w:sz w:val="28"/>
              </w:rPr>
              <w:t>государства</w:t>
            </w:r>
            <w:proofErr w:type="gramEnd"/>
          </w:p>
        </w:tc>
      </w:tr>
      <w:tr w:rsidR="0074462B">
        <w:trPr>
          <w:trHeight w:val="2893"/>
        </w:trPr>
        <w:tc>
          <w:tcPr>
            <w:tcW w:w="1859" w:type="dxa"/>
          </w:tcPr>
          <w:p w:rsidR="0074462B" w:rsidRDefault="008B6CB2">
            <w:pPr>
              <w:pStyle w:val="TableParagraph"/>
              <w:spacing w:before="47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054" w:type="dxa"/>
          </w:tcPr>
          <w:p w:rsidR="0074462B" w:rsidRDefault="008B6CB2">
            <w:pPr>
              <w:pStyle w:val="TableParagraph"/>
              <w:spacing w:before="47" w:line="259" w:lineRule="auto"/>
              <w:ind w:left="88" w:right="66"/>
              <w:jc w:val="both"/>
              <w:rPr>
                <w:sz w:val="28"/>
              </w:rPr>
            </w:pPr>
            <w:r>
              <w:rPr>
                <w:sz w:val="28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используемые в социальных на</w:t>
            </w:r>
            <w:r>
              <w:rPr>
                <w:sz w:val="28"/>
              </w:rPr>
              <w:t>уках понятия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термины;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понятийный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аппарат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анализе и оценке социальных явлений, для ориентации в социальных науках, при изложении собственных суждений и построении устных и письменных высказываний</w:t>
            </w:r>
          </w:p>
        </w:tc>
      </w:tr>
    </w:tbl>
    <w:p w:rsidR="0074462B" w:rsidRDefault="0074462B">
      <w:pPr>
        <w:pStyle w:val="TableParagraph"/>
        <w:spacing w:line="259" w:lineRule="auto"/>
        <w:jc w:val="both"/>
        <w:rPr>
          <w:sz w:val="28"/>
        </w:rPr>
        <w:sectPr w:rsidR="0074462B">
          <w:pgSz w:w="11910" w:h="16850"/>
          <w:pgMar w:top="1200" w:right="850" w:bottom="940" w:left="992" w:header="710" w:footer="755" w:gutter="0"/>
          <w:cols w:space="720"/>
        </w:sectPr>
      </w:pPr>
    </w:p>
    <w:p w:rsidR="0074462B" w:rsidRDefault="0074462B">
      <w:pPr>
        <w:pStyle w:val="a3"/>
        <w:spacing w:before="6"/>
        <w:ind w:left="0" w:firstLine="0"/>
        <w:jc w:val="left"/>
        <w:rPr>
          <w:b/>
          <w:sz w:val="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74462B">
        <w:trPr>
          <w:trHeight w:val="3245"/>
        </w:trPr>
        <w:tc>
          <w:tcPr>
            <w:tcW w:w="1859" w:type="dxa"/>
          </w:tcPr>
          <w:p w:rsidR="0074462B" w:rsidRDefault="008B6CB2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054" w:type="dxa"/>
          </w:tcPr>
          <w:p w:rsidR="0074462B" w:rsidRDefault="008B6CB2">
            <w:pPr>
              <w:pStyle w:val="TableParagraph"/>
              <w:spacing w:before="46" w:line="259" w:lineRule="auto"/>
              <w:ind w:left="88" w:right="6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Владение умениями устанавливать, выявлять, объяснять причинно-следственные,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функциональные,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иерархические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процессов,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умения характеризовать взаимовлияние природы и общества, приводить примеры взаимосвязи всех </w:t>
            </w:r>
            <w:r>
              <w:rPr>
                <w:sz w:val="28"/>
              </w:rPr>
              <w:t>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</w:t>
            </w:r>
            <w:proofErr w:type="gramEnd"/>
          </w:p>
        </w:tc>
      </w:tr>
      <w:tr w:rsidR="0074462B">
        <w:trPr>
          <w:trHeight w:val="4628"/>
        </w:trPr>
        <w:tc>
          <w:tcPr>
            <w:tcW w:w="1859" w:type="dxa"/>
          </w:tcPr>
          <w:p w:rsidR="0074462B" w:rsidRDefault="008B6CB2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054" w:type="dxa"/>
          </w:tcPr>
          <w:p w:rsidR="0074462B" w:rsidRDefault="008B6CB2">
            <w:pPr>
              <w:pStyle w:val="TableParagraph"/>
              <w:spacing w:before="46" w:line="259" w:lineRule="auto"/>
              <w:ind w:left="88" w:right="62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</w:t>
            </w:r>
            <w:r>
              <w:rPr>
                <w:sz w:val="28"/>
              </w:rPr>
              <w:t>гического характера, публикации в средствах массовой информации;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осуществлять поиск социальной информации, представленной в различных знаковых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системах,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извлекать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неадаптированных источников, вести целенаправленный поиск необходимых сведений </w:t>
            </w:r>
            <w:r>
              <w:rPr>
                <w:sz w:val="28"/>
              </w:rPr>
              <w:t>для восполнения недостающих звеньев, делать обоснованные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выводы,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различать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отдельные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компоненты в информационном сообщении, выделять факты, выводы, оценочные суждения, мнения</w:t>
            </w:r>
            <w:proofErr w:type="gramEnd"/>
          </w:p>
        </w:tc>
      </w:tr>
      <w:tr w:rsidR="0074462B">
        <w:trPr>
          <w:trHeight w:val="2547"/>
        </w:trPr>
        <w:tc>
          <w:tcPr>
            <w:tcW w:w="1859" w:type="dxa"/>
          </w:tcPr>
          <w:p w:rsidR="0074462B" w:rsidRDefault="008B6CB2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054" w:type="dxa"/>
          </w:tcPr>
          <w:p w:rsidR="0074462B" w:rsidRDefault="008B6CB2">
            <w:pPr>
              <w:pStyle w:val="TableParagraph"/>
              <w:spacing w:before="54" w:line="259" w:lineRule="auto"/>
              <w:ind w:left="88" w:right="6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Сформированность</w:t>
            </w:r>
            <w:proofErr w:type="spellEnd"/>
            <w:r>
              <w:rPr>
                <w:sz w:val="28"/>
              </w:rPr>
              <w:t xml:space="preserve"> навыков оценивания социальной информации, в том числе пос</w:t>
            </w:r>
            <w:r>
              <w:rPr>
                <w:sz w:val="28"/>
              </w:rPr>
              <w:t>тупающей по каналам сетевых коммуникаций, владение умением определять степень достоверности информации; владение умением соотносить различные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оценки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социальных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явлений,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содержащиеся в источниках информации, давать на основе полученных знаний правовую о</w:t>
            </w:r>
            <w:r>
              <w:rPr>
                <w:sz w:val="28"/>
              </w:rPr>
              <w:t>ценку действиям людей в модельных ситуациях</w:t>
            </w:r>
          </w:p>
        </w:tc>
      </w:tr>
      <w:tr w:rsidR="0074462B">
        <w:trPr>
          <w:trHeight w:val="2547"/>
        </w:trPr>
        <w:tc>
          <w:tcPr>
            <w:tcW w:w="1859" w:type="dxa"/>
          </w:tcPr>
          <w:p w:rsidR="0074462B" w:rsidRDefault="008B6CB2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054" w:type="dxa"/>
          </w:tcPr>
          <w:p w:rsidR="0074462B" w:rsidRDefault="008B6CB2">
            <w:pPr>
              <w:pStyle w:val="TableParagraph"/>
              <w:spacing w:before="54" w:line="259" w:lineRule="auto"/>
              <w:ind w:left="88" w:right="6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Умение при анализе социальных явлений соотносить различные теоретические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подходы,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обосновывать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 теоретическом и фактически-эмпирическом уровнях; вести дискуссию, выстраивать аргументы с привлечением научных фактов и идей; владение приемами ранжирования источников социальной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распространения,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жанрам, с позиции достоверности сведе</w:t>
            </w:r>
            <w:r>
              <w:rPr>
                <w:sz w:val="28"/>
              </w:rPr>
              <w:t>ний</w:t>
            </w:r>
            <w:proofErr w:type="gramEnd"/>
          </w:p>
        </w:tc>
      </w:tr>
      <w:tr w:rsidR="0074462B">
        <w:trPr>
          <w:trHeight w:val="1164"/>
        </w:trPr>
        <w:tc>
          <w:tcPr>
            <w:tcW w:w="1859" w:type="dxa"/>
          </w:tcPr>
          <w:p w:rsidR="0074462B" w:rsidRDefault="008B6CB2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054" w:type="dxa"/>
          </w:tcPr>
          <w:p w:rsidR="0074462B" w:rsidRDefault="008B6CB2">
            <w:pPr>
              <w:pStyle w:val="TableParagraph"/>
              <w:spacing w:before="54" w:line="256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Владение умениями проводить с использованием полученных знаний учебно-исследовательскую и проектную деятельность, представлять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ее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z w:val="28"/>
              </w:rPr>
              <w:t>результаты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z w:val="28"/>
              </w:rPr>
              <w:t>виде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z w:val="28"/>
              </w:rPr>
              <w:t>завершенных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проектов,</w:t>
            </w:r>
          </w:p>
        </w:tc>
      </w:tr>
    </w:tbl>
    <w:p w:rsidR="0074462B" w:rsidRDefault="0074462B">
      <w:pPr>
        <w:pStyle w:val="TableParagraph"/>
        <w:spacing w:line="256" w:lineRule="auto"/>
        <w:jc w:val="both"/>
        <w:rPr>
          <w:sz w:val="28"/>
        </w:rPr>
        <w:sectPr w:rsidR="0074462B">
          <w:pgSz w:w="11910" w:h="16850"/>
          <w:pgMar w:top="1200" w:right="850" w:bottom="940" w:left="992" w:header="710" w:footer="755" w:gutter="0"/>
          <w:cols w:space="720"/>
        </w:sectPr>
      </w:pPr>
    </w:p>
    <w:p w:rsidR="0074462B" w:rsidRDefault="0074462B">
      <w:pPr>
        <w:pStyle w:val="a3"/>
        <w:spacing w:before="6"/>
        <w:ind w:left="0" w:firstLine="0"/>
        <w:jc w:val="left"/>
        <w:rPr>
          <w:b/>
          <w:sz w:val="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74462B">
        <w:trPr>
          <w:trHeight w:val="2201"/>
        </w:trPr>
        <w:tc>
          <w:tcPr>
            <w:tcW w:w="1859" w:type="dxa"/>
          </w:tcPr>
          <w:p w:rsidR="0074462B" w:rsidRDefault="007446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054" w:type="dxa"/>
          </w:tcPr>
          <w:p w:rsidR="0074462B" w:rsidRDefault="008B6CB2">
            <w:pPr>
              <w:pStyle w:val="TableParagraph"/>
              <w:spacing w:before="46" w:line="259" w:lineRule="auto"/>
              <w:ind w:left="88" w:right="6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презентаций,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междисциплинарной </w:t>
            </w:r>
            <w:r>
              <w:rPr>
                <w:sz w:val="28"/>
              </w:rPr>
              <w:t>направленности; готовить устные выступления и письменные работы (развернутые ответы, сочинения) по социальной проблематике,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сложный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тезисный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развернутых ответов, анализировать неадаптированные тексты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социальную </w:t>
            </w:r>
            <w:r>
              <w:rPr>
                <w:spacing w:val="-2"/>
                <w:sz w:val="28"/>
              </w:rPr>
              <w:t>тематику</w:t>
            </w:r>
          </w:p>
        </w:tc>
      </w:tr>
      <w:tr w:rsidR="0074462B">
        <w:trPr>
          <w:trHeight w:val="1157"/>
        </w:trPr>
        <w:tc>
          <w:tcPr>
            <w:tcW w:w="1859" w:type="dxa"/>
          </w:tcPr>
          <w:p w:rsidR="0074462B" w:rsidRDefault="008B6CB2">
            <w:pPr>
              <w:pStyle w:val="TableParagraph"/>
              <w:spacing w:before="46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054" w:type="dxa"/>
          </w:tcPr>
          <w:p w:rsidR="0074462B" w:rsidRDefault="008B6CB2">
            <w:pPr>
              <w:pStyle w:val="TableParagraph"/>
              <w:spacing w:before="46" w:line="261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Способность делать объектом рефлексии собственный социальный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опыт,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познавательных </w:t>
            </w:r>
            <w:r>
              <w:rPr>
                <w:spacing w:val="-2"/>
                <w:sz w:val="28"/>
              </w:rPr>
              <w:t>задач</w:t>
            </w:r>
          </w:p>
        </w:tc>
      </w:tr>
      <w:tr w:rsidR="0074462B">
        <w:trPr>
          <w:trHeight w:val="4282"/>
        </w:trPr>
        <w:tc>
          <w:tcPr>
            <w:tcW w:w="1859" w:type="dxa"/>
          </w:tcPr>
          <w:p w:rsidR="0074462B" w:rsidRDefault="008B6CB2">
            <w:pPr>
              <w:pStyle w:val="TableParagraph"/>
              <w:spacing w:before="47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054" w:type="dxa"/>
          </w:tcPr>
          <w:p w:rsidR="0074462B" w:rsidRDefault="008B6CB2">
            <w:pPr>
              <w:pStyle w:val="TableParagraph"/>
              <w:spacing w:before="47" w:line="259" w:lineRule="auto"/>
              <w:ind w:left="88" w:right="6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Владение умениями формулировать на основе приобретенных социально-гуманитарных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знаний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собственные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суждения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фактами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</w:t>
            </w:r>
            <w:r>
              <w:rPr>
                <w:sz w:val="28"/>
              </w:rPr>
              <w:t>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действительности, модельными ситуациями, примерами из личного социального опыта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фактами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действительности,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соблюдению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  <w:proofErr w:type="gram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создавать типологии социальных процессов и явлений на основе предложенных критериев</w:t>
            </w:r>
          </w:p>
        </w:tc>
      </w:tr>
      <w:tr w:rsidR="0074462B">
        <w:trPr>
          <w:trHeight w:val="2547"/>
        </w:trPr>
        <w:tc>
          <w:tcPr>
            <w:tcW w:w="1859" w:type="dxa"/>
          </w:tcPr>
          <w:p w:rsidR="0074462B" w:rsidRDefault="008B6CB2">
            <w:pPr>
              <w:pStyle w:val="TableParagraph"/>
              <w:spacing w:before="54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054" w:type="dxa"/>
          </w:tcPr>
          <w:p w:rsidR="0074462B" w:rsidRDefault="008B6CB2">
            <w:pPr>
              <w:pStyle w:val="TableParagraph"/>
              <w:spacing w:before="54" w:line="259" w:lineRule="auto"/>
              <w:ind w:left="88" w:right="60"/>
              <w:jc w:val="both"/>
              <w:rPr>
                <w:sz w:val="28"/>
              </w:rPr>
            </w:pPr>
            <w:r>
              <w:rPr>
                <w:sz w:val="28"/>
              </w:rPr>
              <w:t>Готовность применять знания о финансах и бюджетном регулировании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пользовании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финансовыми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услугами 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инструментами,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финансовую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информацию для достижения личных финансовых целей, обеспечивать финансовую безопасность с учетом рисков и способов их снижения;</w:t>
            </w:r>
            <w:r>
              <w:rPr>
                <w:spacing w:val="40"/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сформированность</w:t>
            </w:r>
            <w:proofErr w:type="spellEnd"/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гражданской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ответственности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части уплаты налогов для развития общества и государства</w:t>
            </w:r>
          </w:p>
        </w:tc>
      </w:tr>
      <w:tr w:rsidR="0074462B">
        <w:trPr>
          <w:trHeight w:val="3944"/>
        </w:trPr>
        <w:tc>
          <w:tcPr>
            <w:tcW w:w="1859" w:type="dxa"/>
          </w:tcPr>
          <w:p w:rsidR="0074462B" w:rsidRDefault="008B6CB2">
            <w:pPr>
              <w:pStyle w:val="TableParagraph"/>
              <w:spacing w:before="54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054" w:type="dxa"/>
          </w:tcPr>
          <w:p w:rsidR="0074462B" w:rsidRDefault="008B6CB2">
            <w:pPr>
              <w:pStyle w:val="TableParagraph"/>
              <w:spacing w:before="54" w:line="259" w:lineRule="auto"/>
              <w:ind w:left="88" w:right="6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Владение умением </w:t>
            </w:r>
            <w:r>
              <w:rPr>
                <w:sz w:val="28"/>
              </w:rPr>
              <w:t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разрешения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межличностных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конфликтов; оценивать поведение людей и собственное поведе</w:t>
            </w:r>
            <w:r>
              <w:rPr>
                <w:sz w:val="28"/>
              </w:rPr>
              <w:t xml:space="preserve">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</w:t>
            </w:r>
            <w:r>
              <w:rPr>
                <w:spacing w:val="-6"/>
                <w:sz w:val="28"/>
              </w:rPr>
              <w:t>юридической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ответственности,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том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числе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несовершеннолетних </w:t>
            </w:r>
            <w:r>
              <w:rPr>
                <w:spacing w:val="-2"/>
                <w:sz w:val="28"/>
              </w:rPr>
              <w:t>граждан</w:t>
            </w:r>
          </w:p>
        </w:tc>
      </w:tr>
    </w:tbl>
    <w:p w:rsidR="0074462B" w:rsidRDefault="0074462B">
      <w:pPr>
        <w:pStyle w:val="TableParagraph"/>
        <w:spacing w:line="259" w:lineRule="auto"/>
        <w:jc w:val="both"/>
        <w:rPr>
          <w:sz w:val="28"/>
        </w:rPr>
        <w:sectPr w:rsidR="0074462B">
          <w:pgSz w:w="11910" w:h="16850"/>
          <w:pgMar w:top="1200" w:right="850" w:bottom="940" w:left="992" w:header="710" w:footer="755" w:gutter="0"/>
          <w:cols w:space="720"/>
        </w:sectPr>
      </w:pPr>
    </w:p>
    <w:p w:rsidR="0074462B" w:rsidRDefault="0074462B">
      <w:pPr>
        <w:pStyle w:val="a3"/>
        <w:spacing w:before="6"/>
        <w:ind w:left="0" w:firstLine="0"/>
        <w:jc w:val="left"/>
        <w:rPr>
          <w:b/>
          <w:sz w:val="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74462B">
        <w:trPr>
          <w:trHeight w:val="3591"/>
        </w:trPr>
        <w:tc>
          <w:tcPr>
            <w:tcW w:w="1859" w:type="dxa"/>
          </w:tcPr>
          <w:p w:rsidR="0074462B" w:rsidRDefault="008B6CB2">
            <w:pPr>
              <w:pStyle w:val="TableParagraph"/>
              <w:spacing w:before="46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054" w:type="dxa"/>
          </w:tcPr>
          <w:p w:rsidR="0074462B" w:rsidRDefault="008B6CB2">
            <w:pPr>
              <w:pStyle w:val="TableParagraph"/>
              <w:spacing w:before="46" w:line="259" w:lineRule="auto"/>
              <w:ind w:left="88" w:right="65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обществоведческих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взаимодействия с представителями других национальностей и культур в целях успешного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выполнения типичных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позиции;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осознание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значимости здорово</w:t>
            </w:r>
            <w:r>
              <w:rPr>
                <w:sz w:val="28"/>
              </w:rPr>
              <w:t>го образа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</w:tbl>
    <w:p w:rsidR="0074462B" w:rsidRDefault="0074462B">
      <w:pPr>
        <w:pStyle w:val="a3"/>
        <w:spacing w:before="235"/>
        <w:ind w:left="0" w:firstLine="0"/>
        <w:jc w:val="left"/>
        <w:rPr>
          <w:b/>
        </w:rPr>
      </w:pPr>
    </w:p>
    <w:p w:rsidR="0074462B" w:rsidRDefault="008B6CB2">
      <w:pPr>
        <w:pStyle w:val="3"/>
        <w:spacing w:before="1"/>
        <w:jc w:val="left"/>
      </w:pPr>
      <w:bookmarkStart w:id="3" w:name="_bookmark13"/>
      <w:bookmarkEnd w:id="3"/>
      <w:r>
        <w:t>Перечень</w:t>
      </w:r>
      <w:r>
        <w:rPr>
          <w:spacing w:val="-13"/>
        </w:rPr>
        <w:t xml:space="preserve"> </w:t>
      </w:r>
      <w:r>
        <w:t>элементов</w:t>
      </w:r>
      <w:r>
        <w:rPr>
          <w:spacing w:val="-6"/>
        </w:rPr>
        <w:t xml:space="preserve"> </w:t>
      </w:r>
      <w:r>
        <w:t>содержания,</w:t>
      </w:r>
      <w:r>
        <w:rPr>
          <w:spacing w:val="-6"/>
        </w:rPr>
        <w:t xml:space="preserve"> </w:t>
      </w:r>
      <w:r>
        <w:t>проверяемых</w:t>
      </w:r>
      <w:r>
        <w:rPr>
          <w:spacing w:val="-4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ЕГЭ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rPr>
          <w:spacing w:val="-2"/>
        </w:rPr>
        <w:t>обществознанию</w:t>
      </w:r>
    </w:p>
    <w:p w:rsidR="0074462B" w:rsidRDefault="0074462B">
      <w:pPr>
        <w:pStyle w:val="a3"/>
        <w:spacing w:before="10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74462B">
        <w:trPr>
          <w:trHeight w:val="465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54"/>
              <w:ind w:left="24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54"/>
              <w:ind w:left="0" w:right="1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74462B">
        <w:trPr>
          <w:trHeight w:val="811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tabs>
                <w:tab w:val="left" w:pos="1269"/>
                <w:tab w:val="left" w:pos="1608"/>
                <w:tab w:val="left" w:pos="3013"/>
                <w:tab w:val="left" w:pos="4367"/>
                <w:tab w:val="left" w:pos="6853"/>
                <w:tab w:val="left" w:pos="7198"/>
              </w:tabs>
              <w:spacing w:before="46" w:line="264" w:lineRule="auto"/>
              <w:ind w:left="88" w:right="74"/>
              <w:rPr>
                <w:sz w:val="28"/>
              </w:rPr>
            </w:pPr>
            <w:r>
              <w:rPr>
                <w:spacing w:val="-2"/>
                <w:sz w:val="28"/>
              </w:rPr>
              <w:t>Человек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обществе.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Духовная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культура/Введение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социальную </w:t>
            </w:r>
            <w:r>
              <w:rPr>
                <w:sz w:val="28"/>
              </w:rPr>
              <w:t>психологию. Введение в социальную философию</w:t>
            </w:r>
          </w:p>
        </w:tc>
      </w:tr>
      <w:tr w:rsidR="0074462B">
        <w:trPr>
          <w:trHeight w:val="1502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6" w:line="259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Потребности и интересы</w:t>
            </w:r>
          </w:p>
        </w:tc>
      </w:tr>
      <w:tr w:rsidR="0074462B">
        <w:trPr>
          <w:trHeight w:val="811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6" w:line="264" w:lineRule="auto"/>
              <w:ind w:left="88" w:right="74"/>
              <w:rPr>
                <w:sz w:val="28"/>
              </w:rPr>
            </w:pPr>
            <w:r>
              <w:rPr>
                <w:sz w:val="28"/>
              </w:rPr>
              <w:t>Мировоззрение,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Общественное и индивидуальное сознание. Самосознание и социальное поведение</w:t>
            </w:r>
          </w:p>
        </w:tc>
      </w:tr>
      <w:tr w:rsidR="0074462B">
        <w:trPr>
          <w:trHeight w:val="803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6" w:line="256" w:lineRule="auto"/>
              <w:ind w:left="88" w:right="74"/>
              <w:rPr>
                <w:sz w:val="28"/>
              </w:rPr>
            </w:pPr>
            <w:r>
              <w:rPr>
                <w:sz w:val="28"/>
              </w:rPr>
              <w:t>Деятельность и ее структура. Мотивация деятельности. Многообразие видов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Свобода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</w:tr>
      <w:tr w:rsidR="0074462B">
        <w:trPr>
          <w:trHeight w:val="1156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54" w:line="256" w:lineRule="auto"/>
              <w:ind w:left="88" w:right="66"/>
              <w:jc w:val="both"/>
              <w:rPr>
                <w:sz w:val="28"/>
              </w:rPr>
            </w:pPr>
            <w:r>
              <w:rPr>
                <w:sz w:val="28"/>
              </w:rPr>
              <w:t>Познавательная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деятельность.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Познание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мира.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Чувственное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рациональное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познание.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Мышление,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 результат познавательной деятельности, его виды</w:t>
            </w:r>
          </w:p>
        </w:tc>
      </w:tr>
      <w:tr w:rsidR="0074462B">
        <w:trPr>
          <w:trHeight w:val="465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истины,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критерии.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Абсолютная,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относительная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истина</w:t>
            </w:r>
          </w:p>
        </w:tc>
      </w:tr>
      <w:tr w:rsidR="0074462B">
        <w:trPr>
          <w:trHeight w:val="811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tabs>
                <w:tab w:val="left" w:pos="1500"/>
                <w:tab w:val="left" w:pos="2112"/>
                <w:tab w:val="left" w:pos="3344"/>
                <w:tab w:val="left" w:pos="5354"/>
                <w:tab w:val="left" w:pos="6961"/>
                <w:tab w:val="left" w:pos="7883"/>
              </w:tabs>
              <w:spacing w:before="46" w:line="259" w:lineRule="auto"/>
              <w:ind w:left="88" w:right="63"/>
              <w:rPr>
                <w:sz w:val="28"/>
              </w:rPr>
            </w:pPr>
            <w:r>
              <w:rPr>
                <w:spacing w:val="-2"/>
                <w:sz w:val="28"/>
              </w:rPr>
              <w:t>Общество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Общественные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отношения.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Связи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между </w:t>
            </w:r>
            <w:r>
              <w:rPr>
                <w:sz w:val="28"/>
              </w:rPr>
              <w:t>подсистемами и элементами общества</w:t>
            </w:r>
          </w:p>
        </w:tc>
      </w:tr>
      <w:tr w:rsidR="0074462B">
        <w:trPr>
          <w:trHeight w:val="803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tabs>
                <w:tab w:val="left" w:pos="2119"/>
                <w:tab w:val="left" w:pos="3863"/>
                <w:tab w:val="left" w:pos="4252"/>
                <w:tab w:val="left" w:pos="5909"/>
                <w:tab w:val="left" w:pos="7494"/>
              </w:tabs>
              <w:spacing w:before="46" w:line="256" w:lineRule="auto"/>
              <w:ind w:left="88" w:right="75"/>
              <w:rPr>
                <w:sz w:val="28"/>
              </w:rPr>
            </w:pPr>
            <w:r>
              <w:rPr>
                <w:spacing w:val="-2"/>
                <w:sz w:val="28"/>
              </w:rPr>
              <w:t>Общественные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потребности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социальные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институты.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Признаки </w:t>
            </w:r>
            <w:r>
              <w:rPr>
                <w:sz w:val="28"/>
              </w:rPr>
              <w:t>и функции социальных институтов</w:t>
            </w:r>
          </w:p>
        </w:tc>
      </w:tr>
      <w:tr w:rsidR="0074462B">
        <w:trPr>
          <w:trHeight w:val="811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54" w:line="256" w:lineRule="auto"/>
              <w:ind w:left="88" w:right="74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обществ.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Постиндустриальное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(информационное)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его особенности. Роль массовой коммуникации в современном обществе</w:t>
            </w:r>
          </w:p>
        </w:tc>
      </w:tr>
      <w:tr w:rsidR="0074462B">
        <w:trPr>
          <w:trHeight w:val="1164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6" w:line="261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Многообразие путей и форм общественного развития. Эволюция, социальная революция. Реформа. Общественный прогресс, его критерии.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Противоречивый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прогресса.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Глобализация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ее</w:t>
            </w:r>
          </w:p>
        </w:tc>
      </w:tr>
    </w:tbl>
    <w:p w:rsidR="0074462B" w:rsidRDefault="0074462B">
      <w:pPr>
        <w:pStyle w:val="TableParagraph"/>
        <w:spacing w:line="261" w:lineRule="auto"/>
        <w:jc w:val="both"/>
        <w:rPr>
          <w:sz w:val="28"/>
        </w:rPr>
        <w:sectPr w:rsidR="0074462B">
          <w:pgSz w:w="11910" w:h="16850"/>
          <w:pgMar w:top="1200" w:right="850" w:bottom="940" w:left="992" w:header="710" w:footer="755" w:gutter="0"/>
          <w:cols w:space="720"/>
        </w:sectPr>
      </w:pPr>
    </w:p>
    <w:p w:rsidR="0074462B" w:rsidRDefault="0074462B">
      <w:pPr>
        <w:pStyle w:val="a3"/>
        <w:spacing w:before="6"/>
        <w:ind w:left="0" w:firstLine="0"/>
        <w:jc w:val="left"/>
        <w:rPr>
          <w:b/>
          <w:sz w:val="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74462B">
        <w:trPr>
          <w:trHeight w:val="811"/>
        </w:trPr>
        <w:tc>
          <w:tcPr>
            <w:tcW w:w="1175" w:type="dxa"/>
          </w:tcPr>
          <w:p w:rsidR="0074462B" w:rsidRDefault="007446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6" w:line="264" w:lineRule="auto"/>
              <w:ind w:left="88" w:right="74"/>
              <w:rPr>
                <w:sz w:val="28"/>
              </w:rPr>
            </w:pPr>
            <w:r>
              <w:rPr>
                <w:sz w:val="28"/>
              </w:rPr>
              <w:t>противоречивые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последствия.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Российское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перед лицом угроз и вызовов XXI в.</w:t>
            </w:r>
          </w:p>
        </w:tc>
      </w:tr>
      <w:tr w:rsidR="0074462B">
        <w:trPr>
          <w:trHeight w:val="2201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6" w:line="259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</w:t>
            </w:r>
            <w:r>
              <w:rPr>
                <w:sz w:val="28"/>
              </w:rPr>
              <w:t>р. Вклад российской культуры в формирование ценностей современного общества</w:t>
            </w:r>
          </w:p>
        </w:tc>
      </w:tr>
      <w:tr w:rsidR="0074462B">
        <w:trPr>
          <w:trHeight w:val="1156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6" w:line="256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Мораль как общечеловеческая ценность и социальный регулятор. Категории морали. Нравственность. Этика и этические нормы. Гражданственность. Патриотизм</w:t>
            </w:r>
          </w:p>
        </w:tc>
      </w:tr>
      <w:tr w:rsidR="0074462B">
        <w:trPr>
          <w:trHeight w:val="2194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1.12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6" w:line="259" w:lineRule="auto"/>
              <w:ind w:left="88" w:right="65"/>
              <w:jc w:val="both"/>
              <w:rPr>
                <w:sz w:val="28"/>
              </w:rPr>
            </w:pPr>
            <w:r>
              <w:rPr>
                <w:sz w:val="28"/>
              </w:rPr>
              <w:t>Наука. Естественные, технические, точные и социально-гуманитарные науки.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Особенности,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уровни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познания.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Особенности научного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познания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социально-гуманитарных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науках.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науки. Возрастание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научн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технологического развития и научные достижения 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74462B">
        <w:trPr>
          <w:trHeight w:val="1509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1.13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54" w:line="256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Образование в современном обществе. Российская система образования.</w:t>
            </w:r>
            <w:r>
              <w:rPr>
                <w:spacing w:val="73"/>
                <w:sz w:val="28"/>
              </w:rPr>
              <w:t xml:space="preserve">   </w:t>
            </w:r>
            <w:r>
              <w:rPr>
                <w:sz w:val="28"/>
              </w:rPr>
              <w:t>Основные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направления</w:t>
            </w:r>
            <w:r>
              <w:rPr>
                <w:spacing w:val="73"/>
                <w:sz w:val="28"/>
              </w:rPr>
              <w:t xml:space="preserve">   </w:t>
            </w:r>
            <w:r>
              <w:rPr>
                <w:sz w:val="28"/>
              </w:rPr>
              <w:t>развития</w:t>
            </w:r>
            <w:r>
              <w:rPr>
                <w:spacing w:val="72"/>
                <w:sz w:val="28"/>
              </w:rPr>
              <w:t xml:space="preserve">   </w:t>
            </w:r>
            <w:r>
              <w:rPr>
                <w:sz w:val="28"/>
              </w:rPr>
              <w:t>образования в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Российской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Федерации.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Непрерывность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образования в информационном обществе. Значение самообразования</w:t>
            </w:r>
          </w:p>
        </w:tc>
      </w:tr>
      <w:tr w:rsidR="0074462B">
        <w:trPr>
          <w:trHeight w:val="1502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7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1.14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tabs>
                <w:tab w:val="left" w:pos="981"/>
                <w:tab w:val="left" w:pos="3438"/>
                <w:tab w:val="left" w:pos="5224"/>
                <w:tab w:val="left" w:pos="7076"/>
              </w:tabs>
              <w:spacing w:before="47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Религия,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ее</w:t>
            </w:r>
            <w:r>
              <w:rPr>
                <w:spacing w:val="68"/>
                <w:sz w:val="28"/>
              </w:rPr>
              <w:t xml:space="preserve">  </w:t>
            </w:r>
            <w:r>
              <w:rPr>
                <w:sz w:val="28"/>
              </w:rPr>
              <w:t>роль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71"/>
                <w:sz w:val="28"/>
              </w:rPr>
              <w:t xml:space="preserve">  </w:t>
            </w:r>
            <w:r>
              <w:rPr>
                <w:sz w:val="28"/>
              </w:rPr>
              <w:t>жизни</w:t>
            </w:r>
            <w:r>
              <w:rPr>
                <w:spacing w:val="70"/>
                <w:sz w:val="28"/>
              </w:rPr>
              <w:t xml:space="preserve">  </w:t>
            </w:r>
            <w:r>
              <w:rPr>
                <w:sz w:val="28"/>
              </w:rPr>
              <w:t>общества</w:t>
            </w:r>
            <w:r>
              <w:rPr>
                <w:spacing w:val="72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 </w:t>
            </w:r>
            <w:r>
              <w:rPr>
                <w:sz w:val="28"/>
              </w:rPr>
              <w:t>человека.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 xml:space="preserve">Мировые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национальные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религии.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поддержания </w:t>
            </w:r>
            <w:r>
              <w:rPr>
                <w:sz w:val="28"/>
              </w:rPr>
              <w:t xml:space="preserve">межконфессионального мира в Российской Федерации. Свобода </w:t>
            </w:r>
            <w:r>
              <w:rPr>
                <w:spacing w:val="-2"/>
                <w:sz w:val="28"/>
              </w:rPr>
              <w:t>совести</w:t>
            </w:r>
          </w:p>
        </w:tc>
      </w:tr>
      <w:tr w:rsidR="0074462B">
        <w:trPr>
          <w:trHeight w:val="810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1.15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6" w:line="256" w:lineRule="auto"/>
              <w:ind w:left="88" w:right="74"/>
              <w:rPr>
                <w:sz w:val="28"/>
              </w:rPr>
            </w:pPr>
            <w:r>
              <w:rPr>
                <w:sz w:val="28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</w:tr>
      <w:tr w:rsidR="0074462B">
        <w:trPr>
          <w:trHeight w:val="458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7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Экономическая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экономику)</w:t>
            </w:r>
          </w:p>
        </w:tc>
      </w:tr>
      <w:tr w:rsidR="0074462B">
        <w:trPr>
          <w:trHeight w:val="1502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6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экономики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Микроэкономика,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макроэкономика, мировая экономика. Предмет и методы экономической науки. Ограниченность ресурсов. Кривая производственных возможностей. Экономический выбор. Главные вопросы экономики</w:t>
            </w:r>
          </w:p>
        </w:tc>
      </w:tr>
      <w:tr w:rsidR="0074462B">
        <w:trPr>
          <w:trHeight w:val="811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tabs>
                <w:tab w:val="left" w:pos="2256"/>
                <w:tab w:val="left" w:pos="3805"/>
                <w:tab w:val="left" w:pos="4244"/>
                <w:tab w:val="left" w:pos="4828"/>
                <w:tab w:val="left" w:pos="5664"/>
                <w:tab w:val="left" w:pos="6089"/>
                <w:tab w:val="left" w:pos="7458"/>
              </w:tabs>
              <w:spacing w:before="54" w:line="256" w:lineRule="auto"/>
              <w:ind w:left="88" w:right="83"/>
              <w:rPr>
                <w:sz w:val="28"/>
              </w:rPr>
            </w:pPr>
            <w:r>
              <w:rPr>
                <w:spacing w:val="-2"/>
                <w:sz w:val="28"/>
              </w:rPr>
              <w:t>Экономические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институты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роль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общества. </w:t>
            </w:r>
            <w:r>
              <w:rPr>
                <w:sz w:val="28"/>
              </w:rPr>
              <w:t>Собственность. Экономическое содержание собственности</w:t>
            </w:r>
          </w:p>
        </w:tc>
      </w:tr>
      <w:tr w:rsidR="0074462B">
        <w:trPr>
          <w:trHeight w:val="465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экономических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</w:t>
            </w:r>
          </w:p>
        </w:tc>
      </w:tr>
      <w:tr w:rsidR="0074462B">
        <w:trPr>
          <w:trHeight w:val="811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tabs>
                <w:tab w:val="left" w:pos="1910"/>
                <w:tab w:val="left" w:pos="3639"/>
                <w:tab w:val="left" w:pos="5491"/>
                <w:tab w:val="left" w:pos="7184"/>
              </w:tabs>
              <w:spacing w:before="47" w:line="256" w:lineRule="auto"/>
              <w:ind w:left="88" w:right="70"/>
              <w:rPr>
                <w:sz w:val="28"/>
              </w:rPr>
            </w:pPr>
            <w:r>
              <w:rPr>
                <w:sz w:val="28"/>
              </w:rPr>
              <w:t>Экономическая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субъекты.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Домашние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хозяйства, </w:t>
            </w:r>
            <w:r>
              <w:rPr>
                <w:spacing w:val="-2"/>
                <w:sz w:val="28"/>
              </w:rPr>
              <w:t>предприятия,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государство.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Потребление,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сбережения,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инвестиции.</w:t>
            </w:r>
          </w:p>
        </w:tc>
      </w:tr>
    </w:tbl>
    <w:p w:rsidR="0074462B" w:rsidRDefault="0074462B">
      <w:pPr>
        <w:pStyle w:val="TableParagraph"/>
        <w:spacing w:line="256" w:lineRule="auto"/>
        <w:rPr>
          <w:sz w:val="28"/>
        </w:rPr>
        <w:sectPr w:rsidR="0074462B">
          <w:pgSz w:w="11910" w:h="16850"/>
          <w:pgMar w:top="1200" w:right="850" w:bottom="940" w:left="992" w:header="710" w:footer="755" w:gutter="0"/>
          <w:cols w:space="720"/>
        </w:sectPr>
      </w:pPr>
    </w:p>
    <w:p w:rsidR="0074462B" w:rsidRDefault="0074462B">
      <w:pPr>
        <w:pStyle w:val="a3"/>
        <w:spacing w:before="6"/>
        <w:ind w:left="0" w:firstLine="0"/>
        <w:jc w:val="left"/>
        <w:rPr>
          <w:b/>
          <w:sz w:val="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74462B">
        <w:trPr>
          <w:trHeight w:val="1503"/>
        </w:trPr>
        <w:tc>
          <w:tcPr>
            <w:tcW w:w="1175" w:type="dxa"/>
          </w:tcPr>
          <w:p w:rsidR="0074462B" w:rsidRDefault="007446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6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Экономические отношения и экономические интересы. Рациональное поведение людей в экономике. Экономическая свобода и социальная ответственность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субъектов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экономики.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Экономическая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деятельность и проблемы устойчивого развития общества</w:t>
            </w:r>
          </w:p>
        </w:tc>
      </w:tr>
      <w:tr w:rsidR="0074462B">
        <w:trPr>
          <w:trHeight w:val="2201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54" w:line="259" w:lineRule="auto"/>
              <w:ind w:left="88" w:right="65"/>
              <w:jc w:val="both"/>
              <w:rPr>
                <w:sz w:val="28"/>
              </w:rPr>
            </w:pPr>
            <w:r>
              <w:rPr>
                <w:sz w:val="28"/>
              </w:rPr>
              <w:t>Институт рынка. Фун</w:t>
            </w:r>
            <w:r>
              <w:rPr>
                <w:sz w:val="28"/>
              </w:rPr>
              <w:t>кционирование рынков.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Рыночное равновесие, равновесная цена. Эластичность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спроса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эластичность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</w:t>
            </w:r>
            <w:r>
              <w:rPr>
                <w:sz w:val="28"/>
              </w:rPr>
              <w:t>ложения.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Товары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Гиффена</w:t>
            </w:r>
            <w:proofErr w:type="spellEnd"/>
            <w:r>
              <w:rPr>
                <w:sz w:val="28"/>
              </w:rPr>
              <w:t xml:space="preserve"> и эффект </w:t>
            </w:r>
            <w:proofErr w:type="spellStart"/>
            <w:r>
              <w:rPr>
                <w:sz w:val="28"/>
              </w:rPr>
              <w:t>Веблена</w:t>
            </w:r>
            <w:proofErr w:type="spellEnd"/>
            <w:r>
              <w:rPr>
                <w:sz w:val="28"/>
              </w:rPr>
              <w:t>. Рынки труда, капитала, земли, информации</w:t>
            </w:r>
          </w:p>
        </w:tc>
      </w:tr>
      <w:tr w:rsidR="0074462B">
        <w:trPr>
          <w:trHeight w:val="2201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6" w:line="259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</w:t>
            </w:r>
            <w:r>
              <w:rPr>
                <w:sz w:val="28"/>
              </w:rPr>
              <w:t>ащите конкуренции. Методы антимонопольного регулирования экономики</w:t>
            </w:r>
          </w:p>
        </w:tc>
      </w:tr>
      <w:tr w:rsidR="0074462B">
        <w:trPr>
          <w:trHeight w:val="1848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6" w:line="259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Рынок труда. Заработная плата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стимулирование труда. Минимальная оплата труда. Занятость и безработица. Причины и виды безработицы. Государственная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занятости. Особенности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молодежи.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профсоюзов.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Потребности современного рынка труда в Российской Федерации</w:t>
            </w:r>
          </w:p>
        </w:tc>
      </w:tr>
      <w:tr w:rsidR="0074462B">
        <w:trPr>
          <w:trHeight w:val="3245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54" w:line="259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Предприятие (фирма)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экономике. Цели предприятия. 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деятельности фирмы. Издержки,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(необратимые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издержки,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постоянные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переменные издержки, средние и предельные издержки). Амортизационные отчисления. Выручка, прибыль. Экономическая эффективность. Эффект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масштаба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производства.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конкуренции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деятельность </w:t>
            </w:r>
            <w:r>
              <w:rPr>
                <w:spacing w:val="-2"/>
                <w:sz w:val="28"/>
              </w:rPr>
              <w:t>фирмы</w:t>
            </w:r>
          </w:p>
        </w:tc>
      </w:tr>
      <w:tr w:rsidR="0074462B">
        <w:trPr>
          <w:trHeight w:val="1503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7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Институт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предпринимательства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экономике.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мотивы предпринимательской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Организационно-правовые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формы предприятий. Малый бизнес. Этика предпринимательства. Поддержка малого и среднего предпринимательства в Российской Федерации</w:t>
            </w:r>
          </w:p>
        </w:tc>
      </w:tr>
      <w:tr w:rsidR="0074462B">
        <w:trPr>
          <w:trHeight w:val="1855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54" w:line="259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Финансовый рынок, виды и функ</w:t>
            </w:r>
            <w:r>
              <w:rPr>
                <w:sz w:val="28"/>
              </w:rPr>
              <w:t>ции. Фондовый рынок. Финансовые институты. Банки. Банковская система. Центральный банк Российской Федерации: задачи и функции. Денежно-кредитная (монетарная) политика</w:t>
            </w:r>
            <w:r>
              <w:rPr>
                <w:spacing w:val="61"/>
                <w:sz w:val="28"/>
              </w:rPr>
              <w:t xml:space="preserve">  </w:t>
            </w:r>
            <w:r>
              <w:rPr>
                <w:sz w:val="28"/>
              </w:rPr>
              <w:t>Банка</w:t>
            </w:r>
            <w:r>
              <w:rPr>
                <w:spacing w:val="61"/>
                <w:sz w:val="28"/>
              </w:rPr>
              <w:t xml:space="preserve">  </w:t>
            </w:r>
            <w:r>
              <w:rPr>
                <w:sz w:val="28"/>
              </w:rPr>
              <w:t>России.</w:t>
            </w:r>
            <w:r>
              <w:rPr>
                <w:spacing w:val="63"/>
                <w:sz w:val="28"/>
              </w:rPr>
              <w:t xml:space="preserve">  </w:t>
            </w:r>
            <w:r>
              <w:rPr>
                <w:sz w:val="28"/>
              </w:rPr>
              <w:t>Денежные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агрегаты.</w:t>
            </w:r>
            <w:r>
              <w:rPr>
                <w:spacing w:val="63"/>
                <w:sz w:val="28"/>
              </w:rPr>
              <w:t xml:space="preserve">  </w:t>
            </w:r>
            <w:r>
              <w:rPr>
                <w:sz w:val="28"/>
              </w:rPr>
              <w:t>Денежная</w:t>
            </w:r>
            <w:r>
              <w:rPr>
                <w:spacing w:val="62"/>
                <w:sz w:val="28"/>
              </w:rPr>
              <w:t xml:space="preserve">  </w:t>
            </w:r>
            <w:r>
              <w:rPr>
                <w:sz w:val="28"/>
              </w:rPr>
              <w:t>масса и денежная база. Денежный мультипли</w:t>
            </w:r>
            <w:r>
              <w:rPr>
                <w:sz w:val="28"/>
              </w:rPr>
              <w:t>катор</w:t>
            </w:r>
          </w:p>
        </w:tc>
      </w:tr>
    </w:tbl>
    <w:p w:rsidR="0074462B" w:rsidRDefault="0074462B">
      <w:pPr>
        <w:pStyle w:val="TableParagraph"/>
        <w:spacing w:line="259" w:lineRule="auto"/>
        <w:jc w:val="both"/>
        <w:rPr>
          <w:sz w:val="28"/>
        </w:rPr>
        <w:sectPr w:rsidR="0074462B">
          <w:pgSz w:w="11910" w:h="16850"/>
          <w:pgMar w:top="1200" w:right="850" w:bottom="940" w:left="992" w:header="710" w:footer="755" w:gutter="0"/>
          <w:cols w:space="720"/>
        </w:sectPr>
      </w:pPr>
    </w:p>
    <w:p w:rsidR="0074462B" w:rsidRDefault="0074462B">
      <w:pPr>
        <w:pStyle w:val="a3"/>
        <w:spacing w:before="6"/>
        <w:ind w:left="0" w:firstLine="0"/>
        <w:jc w:val="left"/>
        <w:rPr>
          <w:b/>
          <w:sz w:val="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74462B">
        <w:trPr>
          <w:trHeight w:val="1200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2.11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54" w:line="271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услуги.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Вклады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кредиты.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Цифровые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финансовые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услуги. Финансовые технологии и финансовая безопасность. Цифровые финансовые активы</w:t>
            </w:r>
          </w:p>
        </w:tc>
      </w:tr>
      <w:tr w:rsidR="0074462B">
        <w:trPr>
          <w:trHeight w:val="832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2.12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54" w:line="268" w:lineRule="auto"/>
              <w:ind w:left="88" w:right="74"/>
              <w:rPr>
                <w:sz w:val="28"/>
              </w:rPr>
            </w:pPr>
            <w:r>
              <w:rPr>
                <w:sz w:val="28"/>
              </w:rPr>
              <w:t>Инфляция: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причины,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виды,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социально-экономические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последствия. Антиинфляционная политика в Российской Федерации</w:t>
            </w:r>
          </w:p>
        </w:tc>
      </w:tr>
      <w:tr w:rsidR="0074462B">
        <w:trPr>
          <w:trHeight w:val="2280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2.13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54" w:line="268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Государство в экономике. Несовершенства рыночной организации хозяйства.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Экономические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блага. Государственное регулирование рынков. Внешние эффекты. Информация как ресурс экономики. Асимметрия информации. Способы решения проблемы асимметрии информации. </w:t>
            </w:r>
            <w:proofErr w:type="spellStart"/>
            <w:r>
              <w:rPr>
                <w:sz w:val="28"/>
              </w:rPr>
              <w:t>Цифровизация</w:t>
            </w:r>
            <w:proofErr w:type="spellEnd"/>
            <w:r>
              <w:rPr>
                <w:sz w:val="28"/>
              </w:rPr>
              <w:t xml:space="preserve"> экономики в Российской Федерации</w:t>
            </w:r>
          </w:p>
        </w:tc>
      </w:tr>
      <w:tr w:rsidR="0074462B">
        <w:trPr>
          <w:trHeight w:val="1200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2.14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54" w:line="271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Государственный бюджет. Дефицит и проф</w:t>
            </w:r>
            <w:r>
              <w:rPr>
                <w:sz w:val="28"/>
              </w:rPr>
              <w:t>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74462B">
        <w:trPr>
          <w:trHeight w:val="1920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2.15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54" w:line="268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сборов в Российской Федерации. Налоговые льготы и вычеты. Налогообложение и субсидирование. Фискальная политик</w:t>
            </w:r>
            <w:r>
              <w:rPr>
                <w:sz w:val="28"/>
              </w:rPr>
              <w:t>а государства</w:t>
            </w:r>
          </w:p>
        </w:tc>
      </w:tr>
      <w:tr w:rsidR="0074462B">
        <w:trPr>
          <w:trHeight w:val="2640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2.16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54" w:line="268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 продукт (ВВП).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z w:val="28"/>
              </w:rPr>
              <w:t>Связь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z w:val="28"/>
              </w:rPr>
              <w:t>между</w:t>
            </w:r>
            <w:r>
              <w:rPr>
                <w:spacing w:val="72"/>
                <w:sz w:val="28"/>
              </w:rPr>
              <w:t xml:space="preserve">  </w:t>
            </w:r>
            <w:r>
              <w:rPr>
                <w:sz w:val="28"/>
              </w:rPr>
              <w:t>показателями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z w:val="28"/>
              </w:rPr>
              <w:t>ВВП</w:t>
            </w:r>
            <w:r>
              <w:rPr>
                <w:spacing w:val="73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ВНП.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 xml:space="preserve">Реальный </w:t>
            </w:r>
            <w:r>
              <w:rPr>
                <w:sz w:val="28"/>
              </w:rPr>
              <w:t>и номинальный валовой внутренний продукт. Макроэкономические показатели и качество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Факторы долгосрочного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экономического </w:t>
            </w:r>
            <w:r>
              <w:rPr>
                <w:spacing w:val="-2"/>
                <w:sz w:val="28"/>
              </w:rPr>
              <w:t>роста</w:t>
            </w:r>
          </w:p>
        </w:tc>
      </w:tr>
      <w:tr w:rsidR="0074462B">
        <w:trPr>
          <w:trHeight w:val="832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2.17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54" w:line="268" w:lineRule="auto"/>
              <w:ind w:left="88" w:right="74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экономического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цикла.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экономического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цикла.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Причины экономических циклов</w:t>
            </w:r>
          </w:p>
        </w:tc>
      </w:tr>
      <w:tr w:rsidR="0074462B">
        <w:trPr>
          <w:trHeight w:val="2641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2.18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54" w:line="268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Мировая экономика. Международное разделение труда. Внешняя торговля. Сравнительные преимущества в международной торговле. Экспорт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импорт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товаров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услуг.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Выгоды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убытки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участия в международной торговле. Государственное регулирование внешней торговли.</w:t>
            </w:r>
            <w:r>
              <w:rPr>
                <w:sz w:val="28"/>
              </w:rPr>
              <w:t xml:space="preserve"> Международные расчеты. Платежный баланс. Валютный рынок. Государственная политика </w:t>
            </w:r>
            <w:proofErr w:type="spellStart"/>
            <w:r>
              <w:rPr>
                <w:sz w:val="28"/>
              </w:rPr>
              <w:t>импортозамещения</w:t>
            </w:r>
            <w:proofErr w:type="spellEnd"/>
            <w:r>
              <w:rPr>
                <w:sz w:val="28"/>
              </w:rPr>
              <w:t xml:space="preserve"> в 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74462B">
        <w:trPr>
          <w:trHeight w:val="479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Социальная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(Введение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социологию)</w:t>
            </w:r>
          </w:p>
        </w:tc>
      </w:tr>
    </w:tbl>
    <w:p w:rsidR="0074462B" w:rsidRDefault="0074462B">
      <w:pPr>
        <w:pStyle w:val="TableParagraph"/>
        <w:rPr>
          <w:sz w:val="28"/>
        </w:rPr>
        <w:sectPr w:rsidR="0074462B">
          <w:pgSz w:w="11910" w:h="16850"/>
          <w:pgMar w:top="1200" w:right="850" w:bottom="940" w:left="992" w:header="710" w:footer="755" w:gutter="0"/>
          <w:cols w:space="720"/>
        </w:sectPr>
      </w:pPr>
    </w:p>
    <w:p w:rsidR="0074462B" w:rsidRDefault="0074462B">
      <w:pPr>
        <w:pStyle w:val="a3"/>
        <w:spacing w:before="6"/>
        <w:ind w:left="0" w:firstLine="0"/>
        <w:jc w:val="left"/>
        <w:rPr>
          <w:b/>
          <w:sz w:val="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74462B">
        <w:trPr>
          <w:trHeight w:val="1135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6" w:line="254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Социальные общности, группы, их типы. Социальная стратификация, ее критерии. Социальное неравенство. Социальная структура российского общества</w:t>
            </w:r>
          </w:p>
        </w:tc>
      </w:tr>
      <w:tr w:rsidR="0074462B">
        <w:trPr>
          <w:trHeight w:val="2158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54" w:line="254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Этнические общности. Этнокультурные ценности и традиции. Нация как этническая и гражданская общность. Этниче</w:t>
            </w:r>
            <w:r>
              <w:rPr>
                <w:sz w:val="28"/>
              </w:rPr>
              <w:t xml:space="preserve">ские отношения. Этническое многообразие современного мира. Миграционные процессы в современном мире. </w:t>
            </w:r>
            <w:proofErr w:type="spellStart"/>
            <w:r>
              <w:rPr>
                <w:sz w:val="28"/>
              </w:rPr>
              <w:t>Этносоциальные</w:t>
            </w:r>
            <w:proofErr w:type="spellEnd"/>
            <w:r>
              <w:rPr>
                <w:sz w:val="28"/>
              </w:rPr>
              <w:t xml:space="preserve"> конфликты, способы их предотвращения и пути разрешения. Конституционные принципы (основы) национальной политики в Российской Федерации</w:t>
            </w:r>
          </w:p>
        </w:tc>
      </w:tr>
      <w:tr w:rsidR="0074462B">
        <w:trPr>
          <w:trHeight w:val="1142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54" w:line="252" w:lineRule="auto"/>
              <w:ind w:left="88" w:right="65"/>
              <w:jc w:val="both"/>
              <w:rPr>
                <w:sz w:val="28"/>
              </w:rPr>
            </w:pPr>
            <w:r>
              <w:rPr>
                <w:sz w:val="28"/>
              </w:rPr>
              <w:t>Молодежь как социальная группа, ее социальные и социальн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>- психологические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характеристики.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Молодежная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субкультура.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Проблемы молодежи в современной России</w:t>
            </w:r>
          </w:p>
        </w:tc>
      </w:tr>
      <w:tr w:rsidR="0074462B">
        <w:trPr>
          <w:trHeight w:val="1135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7" w:line="254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</w:tc>
      </w:tr>
      <w:tr w:rsidR="0074462B">
        <w:trPr>
          <w:trHeight w:val="796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tabs>
                <w:tab w:val="left" w:pos="1046"/>
                <w:tab w:val="left" w:pos="1413"/>
                <w:tab w:val="left" w:pos="2235"/>
                <w:tab w:val="left" w:pos="3538"/>
                <w:tab w:val="left" w:pos="3906"/>
                <w:tab w:val="left" w:pos="4727"/>
                <w:tab w:val="left" w:pos="5707"/>
                <w:tab w:val="left" w:pos="6665"/>
                <w:tab w:val="left" w:pos="7270"/>
              </w:tabs>
              <w:spacing w:before="47" w:line="256" w:lineRule="auto"/>
              <w:ind w:left="88" w:right="68"/>
              <w:rPr>
                <w:sz w:val="28"/>
              </w:rPr>
            </w:pPr>
            <w:r>
              <w:rPr>
                <w:spacing w:val="-2"/>
                <w:sz w:val="28"/>
              </w:rPr>
              <w:t>Семья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брак.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Функции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типы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семьи.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Семья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важнейший </w:t>
            </w:r>
            <w:r>
              <w:rPr>
                <w:sz w:val="28"/>
              </w:rPr>
              <w:t>социальный институт</w:t>
            </w:r>
          </w:p>
        </w:tc>
      </w:tr>
      <w:tr w:rsidR="0074462B">
        <w:trPr>
          <w:trHeight w:val="450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Социализация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этапы.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Агенты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(институты)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социализации</w:t>
            </w:r>
          </w:p>
        </w:tc>
      </w:tr>
      <w:tr w:rsidR="0074462B">
        <w:trPr>
          <w:trHeight w:val="1142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54" w:line="252" w:lineRule="auto"/>
              <w:ind w:left="88" w:right="65"/>
              <w:jc w:val="both"/>
              <w:rPr>
                <w:sz w:val="28"/>
              </w:rPr>
            </w:pPr>
            <w:r>
              <w:rPr>
                <w:sz w:val="28"/>
              </w:rPr>
              <w:t>Социальные нормы и отклоняющееся (</w:t>
            </w:r>
            <w:proofErr w:type="spellStart"/>
            <w:r>
              <w:rPr>
                <w:sz w:val="28"/>
              </w:rPr>
              <w:t>девиантное</w:t>
            </w:r>
            <w:proofErr w:type="spellEnd"/>
            <w:r>
              <w:rPr>
                <w:sz w:val="28"/>
              </w:rPr>
              <w:t>) поведение. Формы социальных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девиаций.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Конформизм.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Социальный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контроль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самоконтроль</w:t>
            </w:r>
          </w:p>
        </w:tc>
      </w:tr>
      <w:tr w:rsidR="0074462B">
        <w:trPr>
          <w:trHeight w:val="789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7" w:line="252" w:lineRule="auto"/>
              <w:ind w:left="88" w:right="74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конфликт.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конфликтов,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причины. Способы разрешения социальных конфликтов</w:t>
            </w:r>
          </w:p>
        </w:tc>
      </w:tr>
      <w:tr w:rsidR="0074462B">
        <w:trPr>
          <w:trHeight w:val="1481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3.9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54" w:line="254" w:lineRule="auto"/>
              <w:ind w:left="88" w:right="62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незащищенных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слоев общества в Российской Федерации. Государственная молодежная политика Российской Федерации. Меры социальной поддержки семьи в Российской Федерации. Помощь государства многодетным семьям</w:t>
            </w:r>
          </w:p>
        </w:tc>
      </w:tr>
      <w:tr w:rsidR="0074462B">
        <w:trPr>
          <w:trHeight w:val="2496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3.10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6" w:line="254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Особенности профессиональной деятельности в сфере науки, об</w:t>
            </w:r>
            <w:r>
              <w:rPr>
                <w:sz w:val="28"/>
              </w:rPr>
              <w:t xml:space="preserve">разования, искусства. </w:t>
            </w:r>
            <w:proofErr w:type="gramStart"/>
            <w:r>
              <w:rPr>
                <w:sz w:val="28"/>
              </w:rPr>
              <w:t>Особенности профессиональной деятельности в экономической и финансовых сферах.</w:t>
            </w:r>
            <w:proofErr w:type="gramEnd"/>
            <w:r>
              <w:rPr>
                <w:sz w:val="28"/>
              </w:rPr>
              <w:t xml:space="preserve"> Особенности профессиональной деятельности социолога, социального психолога. Особенности профессиональной деятельности политолога. Юридическое образование, </w:t>
            </w:r>
            <w:r>
              <w:rPr>
                <w:sz w:val="28"/>
              </w:rPr>
              <w:t xml:space="preserve">юристы как социально-профессиональная </w:t>
            </w:r>
            <w:r>
              <w:rPr>
                <w:spacing w:val="-2"/>
                <w:sz w:val="28"/>
              </w:rPr>
              <w:t>группа</w:t>
            </w:r>
          </w:p>
        </w:tc>
      </w:tr>
      <w:tr w:rsidR="0074462B">
        <w:trPr>
          <w:trHeight w:val="458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Политическая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сфера/Введение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политологию</w:t>
            </w:r>
          </w:p>
        </w:tc>
      </w:tr>
      <w:tr w:rsidR="0074462B">
        <w:trPr>
          <w:trHeight w:val="1142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7" w:line="254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Политическая власть и субъекты политики в современном обществе. Структура, ресурсы и функции политической власти. Легитимность власти. Политические институты. Политическая деятельность</w:t>
            </w:r>
          </w:p>
        </w:tc>
      </w:tr>
    </w:tbl>
    <w:p w:rsidR="0074462B" w:rsidRDefault="0074462B">
      <w:pPr>
        <w:pStyle w:val="TableParagraph"/>
        <w:spacing w:line="254" w:lineRule="auto"/>
        <w:jc w:val="both"/>
        <w:rPr>
          <w:sz w:val="28"/>
        </w:rPr>
        <w:sectPr w:rsidR="0074462B">
          <w:pgSz w:w="11910" w:h="16850"/>
          <w:pgMar w:top="1200" w:right="850" w:bottom="940" w:left="992" w:header="710" w:footer="755" w:gutter="0"/>
          <w:cols w:space="720"/>
        </w:sectPr>
      </w:pPr>
    </w:p>
    <w:p w:rsidR="0074462B" w:rsidRDefault="0074462B">
      <w:pPr>
        <w:pStyle w:val="a3"/>
        <w:spacing w:before="6"/>
        <w:ind w:left="0" w:firstLine="0"/>
        <w:jc w:val="left"/>
        <w:rPr>
          <w:b/>
          <w:sz w:val="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74462B">
        <w:trPr>
          <w:trHeight w:val="811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tabs>
                <w:tab w:val="left" w:pos="2105"/>
                <w:tab w:val="left" w:pos="3387"/>
                <w:tab w:val="left" w:pos="4922"/>
                <w:tab w:val="left" w:pos="5505"/>
                <w:tab w:val="left" w:pos="7033"/>
                <w:tab w:val="left" w:pos="7530"/>
              </w:tabs>
              <w:spacing w:before="46" w:line="264" w:lineRule="auto"/>
              <w:ind w:left="88" w:right="69"/>
              <w:rPr>
                <w:sz w:val="28"/>
              </w:rPr>
            </w:pPr>
            <w:r>
              <w:rPr>
                <w:spacing w:val="-2"/>
                <w:sz w:val="28"/>
              </w:rPr>
              <w:t>Политическая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общества,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структура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фун</w:t>
            </w:r>
            <w:r>
              <w:rPr>
                <w:spacing w:val="-2"/>
                <w:sz w:val="28"/>
              </w:rPr>
              <w:t xml:space="preserve">кции. </w:t>
            </w:r>
            <w:r>
              <w:rPr>
                <w:sz w:val="28"/>
              </w:rPr>
              <w:t>Политическая система Российской Федерации на современном этапе</w:t>
            </w:r>
          </w:p>
        </w:tc>
      </w:tr>
      <w:tr w:rsidR="0074462B">
        <w:trPr>
          <w:trHeight w:val="811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tabs>
                <w:tab w:val="left" w:pos="1917"/>
                <w:tab w:val="left" w:pos="2659"/>
                <w:tab w:val="left" w:pos="4129"/>
                <w:tab w:val="left" w:pos="5556"/>
                <w:tab w:val="left" w:pos="7573"/>
              </w:tabs>
              <w:spacing w:before="46" w:line="256" w:lineRule="auto"/>
              <w:ind w:left="88" w:right="75"/>
              <w:rPr>
                <w:sz w:val="28"/>
              </w:rPr>
            </w:pPr>
            <w:r>
              <w:rPr>
                <w:spacing w:val="-2"/>
                <w:sz w:val="28"/>
              </w:rPr>
              <w:t>Государство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институт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политической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системы. </w:t>
            </w:r>
            <w:r>
              <w:rPr>
                <w:sz w:val="28"/>
              </w:rPr>
              <w:t>Государственный суверенитет. Функции государства</w:t>
            </w:r>
          </w:p>
        </w:tc>
      </w:tr>
      <w:tr w:rsidR="0074462B">
        <w:trPr>
          <w:trHeight w:val="1502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6" w:line="259" w:lineRule="auto"/>
              <w:ind w:left="88" w:right="65"/>
              <w:jc w:val="both"/>
              <w:rPr>
                <w:sz w:val="28"/>
              </w:rPr>
            </w:pPr>
            <w:r>
              <w:rPr>
                <w:sz w:val="28"/>
              </w:rPr>
              <w:t>Понятие формы государства. Формы правления. Государственн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территориальное устройство. Политический режим. Типы политических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режимов.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Демократия,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признаки. Гражданское общество</w:t>
            </w:r>
          </w:p>
        </w:tc>
      </w:tr>
      <w:tr w:rsidR="0074462B">
        <w:trPr>
          <w:trHeight w:val="458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Федеративное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74462B">
        <w:trPr>
          <w:trHeight w:val="465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Субъекты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74462B">
        <w:trPr>
          <w:trHeight w:val="2201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6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</w:t>
            </w:r>
            <w:r>
              <w:rPr>
                <w:sz w:val="28"/>
              </w:rPr>
              <w:t>я коррупции. Обеспечение национальной безопасности в Российской Федерации. Государственная политика Российской Федерации по противодействию экстремизму</w:t>
            </w:r>
          </w:p>
        </w:tc>
      </w:tr>
      <w:tr w:rsidR="0074462B">
        <w:trPr>
          <w:trHeight w:val="1156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4.8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6" w:line="256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Политическая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личности.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Политическое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поведение. Политическое участие. Причины абсентеизма. Политический процесс. Формы участия граждан в политике</w:t>
            </w:r>
          </w:p>
        </w:tc>
      </w:tr>
      <w:tr w:rsidR="0074462B">
        <w:trPr>
          <w:trHeight w:val="1157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4.9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6" w:line="256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Политическая идеология, ее роль в обществе. Основные идейн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политические течения современности. Политические партии как субъекты политики, их</w:t>
            </w:r>
            <w:r>
              <w:rPr>
                <w:sz w:val="28"/>
              </w:rPr>
              <w:t xml:space="preserve"> функции, виды. Типы партийных систем</w:t>
            </w:r>
          </w:p>
        </w:tc>
      </w:tr>
      <w:tr w:rsidR="0074462B">
        <w:trPr>
          <w:trHeight w:val="1156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4.10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6" w:line="256" w:lineRule="auto"/>
              <w:ind w:left="88" w:right="8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Избирательная система. Типы избирательных систем: </w:t>
            </w:r>
            <w:proofErr w:type="gramStart"/>
            <w:r>
              <w:rPr>
                <w:sz w:val="28"/>
              </w:rPr>
              <w:t>мажоритарная</w:t>
            </w:r>
            <w:proofErr w:type="gramEnd"/>
            <w:r>
              <w:rPr>
                <w:sz w:val="28"/>
              </w:rPr>
              <w:t xml:space="preserve">, пропорциональная, смешанная. Избирательная система 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74462B">
        <w:trPr>
          <w:trHeight w:val="458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4.11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Политическая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элита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политическое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лидерство.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Типология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лидерства</w:t>
            </w:r>
          </w:p>
        </w:tc>
      </w:tr>
      <w:tr w:rsidR="0074462B">
        <w:trPr>
          <w:trHeight w:val="810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4.12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6" w:line="264" w:lineRule="auto"/>
              <w:ind w:left="88" w:right="74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средств массовой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 политической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жизни общества. Сеть Интернет в современной политической коммуникации</w:t>
            </w:r>
          </w:p>
        </w:tc>
      </w:tr>
      <w:tr w:rsidR="0074462B">
        <w:trPr>
          <w:trHeight w:val="811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7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tabs>
                <w:tab w:val="left" w:pos="1428"/>
                <w:tab w:val="left" w:pos="3402"/>
                <w:tab w:val="left" w:pos="5369"/>
                <w:tab w:val="left" w:pos="6918"/>
                <w:tab w:val="left" w:pos="7256"/>
              </w:tabs>
              <w:spacing w:before="47" w:line="256" w:lineRule="auto"/>
              <w:ind w:left="88" w:right="83"/>
              <w:rPr>
                <w:sz w:val="28"/>
              </w:rPr>
            </w:pPr>
            <w:r>
              <w:rPr>
                <w:spacing w:val="-2"/>
                <w:sz w:val="28"/>
              </w:rPr>
              <w:t>Правовое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регулирование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общественных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отношений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Российской </w:t>
            </w:r>
            <w:r>
              <w:rPr>
                <w:sz w:val="28"/>
              </w:rPr>
              <w:t>Федерации/Введение в правоведение</w:t>
            </w:r>
          </w:p>
        </w:tc>
      </w:tr>
      <w:tr w:rsidR="0074462B">
        <w:trPr>
          <w:trHeight w:val="1156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6" w:line="256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Право как социальный институт. Понятие, признаки и функции права. Роль права в жизни общества. Понятие, структура и виды правовых </w:t>
            </w:r>
            <w:r>
              <w:rPr>
                <w:spacing w:val="-4"/>
                <w:sz w:val="28"/>
              </w:rPr>
              <w:t>норм</w:t>
            </w:r>
          </w:p>
        </w:tc>
      </w:tr>
      <w:tr w:rsidR="0074462B">
        <w:trPr>
          <w:trHeight w:val="1156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6" w:line="256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Источники права: нормативный правовой акт, нормативный договор, правовой обычай, судебный прецедент. Нормативные пра</w:t>
            </w:r>
            <w:r>
              <w:rPr>
                <w:sz w:val="28"/>
              </w:rPr>
              <w:t>вовые акты, их виды. Законы и законодательный процесс в Российской Федерации</w:t>
            </w:r>
          </w:p>
        </w:tc>
      </w:tr>
    </w:tbl>
    <w:p w:rsidR="0074462B" w:rsidRDefault="0074462B">
      <w:pPr>
        <w:pStyle w:val="TableParagraph"/>
        <w:spacing w:line="256" w:lineRule="auto"/>
        <w:jc w:val="both"/>
        <w:rPr>
          <w:sz w:val="28"/>
        </w:rPr>
        <w:sectPr w:rsidR="0074462B">
          <w:pgSz w:w="11910" w:h="16850"/>
          <w:pgMar w:top="1200" w:right="850" w:bottom="940" w:left="992" w:header="710" w:footer="755" w:gutter="0"/>
          <w:cols w:space="720"/>
        </w:sectPr>
      </w:pPr>
    </w:p>
    <w:p w:rsidR="0074462B" w:rsidRDefault="0074462B">
      <w:pPr>
        <w:pStyle w:val="a3"/>
        <w:spacing w:before="6"/>
        <w:ind w:left="0" w:firstLine="0"/>
        <w:jc w:val="left"/>
        <w:rPr>
          <w:b/>
          <w:sz w:val="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74462B">
        <w:trPr>
          <w:trHeight w:val="1157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6" w:line="261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права.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Отрасли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права.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Частное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публичное,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материальное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процессуальное право, национальное и международное право. Система российского права</w:t>
            </w:r>
          </w:p>
        </w:tc>
      </w:tr>
      <w:tr w:rsidR="0074462B">
        <w:trPr>
          <w:trHeight w:val="811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6" w:line="264" w:lineRule="auto"/>
              <w:ind w:left="88" w:right="74"/>
              <w:rPr>
                <w:sz w:val="28"/>
              </w:rPr>
            </w:pPr>
            <w:r>
              <w:rPr>
                <w:sz w:val="28"/>
              </w:rPr>
              <w:t>Понятие и признаки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правоотношений.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Субъекты правоотношений, их </w:t>
            </w:r>
            <w:r>
              <w:rPr>
                <w:spacing w:val="-4"/>
                <w:sz w:val="28"/>
              </w:rPr>
              <w:t>виды</w:t>
            </w:r>
          </w:p>
        </w:tc>
      </w:tr>
      <w:tr w:rsidR="0074462B">
        <w:trPr>
          <w:trHeight w:val="811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6" w:line="259" w:lineRule="auto"/>
              <w:ind w:left="88" w:right="74"/>
              <w:rPr>
                <w:sz w:val="28"/>
              </w:rPr>
            </w:pPr>
            <w:r>
              <w:rPr>
                <w:sz w:val="28"/>
              </w:rPr>
              <w:t>Правомерное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правонарушение.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правонарушений, </w:t>
            </w:r>
            <w:r>
              <w:rPr>
                <w:spacing w:val="-2"/>
                <w:sz w:val="28"/>
              </w:rPr>
              <w:t>состав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правонарушения.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юридической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ответственности</w:t>
            </w:r>
          </w:p>
        </w:tc>
      </w:tr>
      <w:tr w:rsidR="0074462B">
        <w:trPr>
          <w:trHeight w:val="1156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6" w:line="256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Конституция Российской Федерации. Основы конституционного строя Российской Федерации. Гражданство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Федерации: понятие, принципы, основания приобретения</w:t>
            </w:r>
          </w:p>
        </w:tc>
      </w:tr>
      <w:tr w:rsidR="0074462B">
        <w:trPr>
          <w:trHeight w:val="1847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5.7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6" w:line="259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Личные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(гражданские),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политические,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 xml:space="preserve">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Воинская обязанность и альтернативная гражданская </w:t>
            </w:r>
            <w:r>
              <w:rPr>
                <w:spacing w:val="-2"/>
                <w:sz w:val="28"/>
              </w:rPr>
              <w:t>служба</w:t>
            </w:r>
          </w:p>
        </w:tc>
      </w:tr>
      <w:tr w:rsidR="0074462B">
        <w:trPr>
          <w:trHeight w:val="1855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5.8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7" w:line="259" w:lineRule="auto"/>
              <w:ind w:left="88" w:right="64"/>
              <w:jc w:val="both"/>
              <w:rPr>
                <w:sz w:val="28"/>
              </w:rPr>
            </w:pPr>
            <w:r>
              <w:rPr>
                <w:sz w:val="28"/>
              </w:rPr>
              <w:t>Гражданское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право.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Гражданско-правовые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отношения: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виды. Субъекты гражданского права. Физические и юридические лица. </w:t>
            </w:r>
            <w:r>
              <w:rPr>
                <w:spacing w:val="-6"/>
                <w:sz w:val="28"/>
              </w:rPr>
              <w:t>Организационно-правовые формы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юридических лиц. Правоспособность и </w:t>
            </w:r>
            <w:r>
              <w:rPr>
                <w:sz w:val="28"/>
              </w:rPr>
              <w:t>дееспособность. Дееспособность несовершеннолетних. Защита гражданских прав. Граждан</w:t>
            </w:r>
            <w:r>
              <w:rPr>
                <w:sz w:val="28"/>
              </w:rPr>
              <w:t>ско-правовая ответственность</w:t>
            </w:r>
          </w:p>
        </w:tc>
      </w:tr>
      <w:tr w:rsidR="0074462B">
        <w:trPr>
          <w:trHeight w:val="1503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5.9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6" w:line="259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Семейное право. Семья и брак как социально-правовые институты. Порядок и условия заключения и расторжения брака. Правовое регулирование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супругов.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семьи (супругов, родителей и детей)</w:t>
            </w:r>
          </w:p>
        </w:tc>
      </w:tr>
      <w:tr w:rsidR="0074462B">
        <w:trPr>
          <w:trHeight w:val="2201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5.10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6" w:line="259" w:lineRule="auto"/>
              <w:ind w:left="88" w:right="7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Трудовое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правоотношения. Порядок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работу. </w:t>
            </w:r>
            <w:r>
              <w:rPr>
                <w:sz w:val="28"/>
              </w:rPr>
              <w:t>Трудовой договор. Заключение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</w:t>
            </w:r>
            <w:r>
              <w:rPr>
                <w:sz w:val="28"/>
              </w:rPr>
              <w:t xml:space="preserve">сти правового регулирования труда несовершеннолетних в 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74462B">
        <w:trPr>
          <w:trHeight w:val="1502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5.11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6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Законодательство Российской Федерации о налогах и сборах. Участники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отношений,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регулируемых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законодательством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налогах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сборах. Права и обязанности налогоплательщиков. Ответственность за налоговые правонарушения</w:t>
            </w:r>
          </w:p>
        </w:tc>
      </w:tr>
      <w:tr w:rsidR="0074462B">
        <w:trPr>
          <w:trHeight w:val="1156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5.12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6" w:line="261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</w:t>
            </w:r>
          </w:p>
        </w:tc>
      </w:tr>
    </w:tbl>
    <w:p w:rsidR="0074462B" w:rsidRDefault="0074462B">
      <w:pPr>
        <w:pStyle w:val="TableParagraph"/>
        <w:spacing w:line="261" w:lineRule="auto"/>
        <w:jc w:val="both"/>
        <w:rPr>
          <w:sz w:val="28"/>
        </w:rPr>
        <w:sectPr w:rsidR="0074462B">
          <w:pgSz w:w="11910" w:h="16850"/>
          <w:pgMar w:top="1200" w:right="850" w:bottom="940" w:left="992" w:header="710" w:footer="755" w:gutter="0"/>
          <w:cols w:space="720"/>
        </w:sectPr>
      </w:pPr>
    </w:p>
    <w:p w:rsidR="0074462B" w:rsidRDefault="0074462B">
      <w:pPr>
        <w:pStyle w:val="a3"/>
        <w:spacing w:before="6"/>
        <w:ind w:left="0" w:firstLine="0"/>
        <w:jc w:val="left"/>
        <w:rPr>
          <w:b/>
          <w:sz w:val="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74462B">
        <w:trPr>
          <w:trHeight w:val="1157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5.13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6" w:line="261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Административное право и его субъекты. Административное правонарушение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административная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ответственность,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наказаний в административном праве</w:t>
            </w:r>
          </w:p>
        </w:tc>
      </w:tr>
      <w:tr w:rsidR="0074462B">
        <w:trPr>
          <w:trHeight w:val="811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5.14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tabs>
                <w:tab w:val="left" w:pos="2119"/>
                <w:tab w:val="left" w:pos="4526"/>
                <w:tab w:val="left" w:pos="6571"/>
              </w:tabs>
              <w:spacing w:before="46" w:line="264" w:lineRule="auto"/>
              <w:ind w:left="88" w:right="78"/>
              <w:rPr>
                <w:sz w:val="28"/>
              </w:rPr>
            </w:pPr>
            <w:r>
              <w:rPr>
                <w:spacing w:val="-2"/>
                <w:sz w:val="28"/>
              </w:rPr>
              <w:t>Экологическое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законодательство.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Экологические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правонарушения. </w:t>
            </w:r>
            <w:r>
              <w:rPr>
                <w:sz w:val="28"/>
              </w:rPr>
              <w:t>Способы защиты права на благоприятную окружающую среду</w:t>
            </w:r>
          </w:p>
        </w:tc>
      </w:tr>
      <w:tr w:rsidR="0074462B">
        <w:trPr>
          <w:trHeight w:val="1502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5.15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6" w:line="259" w:lineRule="auto"/>
              <w:ind w:left="88" w:right="63"/>
              <w:jc w:val="both"/>
              <w:rPr>
                <w:sz w:val="28"/>
              </w:rPr>
            </w:pPr>
            <w:r>
              <w:rPr>
                <w:sz w:val="28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уголовной ответственности несовершеннолетних</w:t>
            </w:r>
          </w:p>
        </w:tc>
      </w:tr>
      <w:tr w:rsidR="0074462B">
        <w:trPr>
          <w:trHeight w:val="1156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7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5.16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7" w:line="259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Гражданское процессуальное п</w:t>
            </w:r>
            <w:r>
              <w:rPr>
                <w:sz w:val="28"/>
              </w:rPr>
              <w:t>раво. Принципы гражданского судопроизводства. Участники гражданского процесса. Стадии гражданского процесса</w:t>
            </w:r>
          </w:p>
        </w:tc>
      </w:tr>
      <w:tr w:rsidR="0074462B">
        <w:trPr>
          <w:trHeight w:val="811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7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5.17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tabs>
                <w:tab w:val="left" w:pos="2746"/>
                <w:tab w:val="left" w:pos="4043"/>
                <w:tab w:val="left" w:pos="5469"/>
                <w:tab w:val="left" w:pos="7378"/>
                <w:tab w:val="left" w:pos="7948"/>
              </w:tabs>
              <w:spacing w:before="47" w:line="264" w:lineRule="auto"/>
              <w:ind w:left="88" w:right="75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Административный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процесс.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Судебное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производство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делам </w:t>
            </w:r>
            <w:r>
              <w:rPr>
                <w:sz w:val="28"/>
              </w:rPr>
              <w:t>об административных правонарушениях</w:t>
            </w:r>
          </w:p>
        </w:tc>
      </w:tr>
      <w:tr w:rsidR="0074462B">
        <w:trPr>
          <w:trHeight w:val="1156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5.18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6" w:line="261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Уголовное процессуальное право. Принципы уголовного судопроизводства.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Участники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уголовного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Стадии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уголовного процесса. Меры процессуального принуждения</w:t>
            </w:r>
          </w:p>
        </w:tc>
      </w:tr>
      <w:tr w:rsidR="0074462B">
        <w:trPr>
          <w:trHeight w:val="458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47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5.19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Конституционное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судопроизводство.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Арбитражное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судопроизводство</w:t>
            </w:r>
          </w:p>
        </w:tc>
      </w:tr>
      <w:tr w:rsidR="0074462B">
        <w:trPr>
          <w:trHeight w:val="465"/>
        </w:trPr>
        <w:tc>
          <w:tcPr>
            <w:tcW w:w="1175" w:type="dxa"/>
          </w:tcPr>
          <w:p w:rsidR="0074462B" w:rsidRDefault="008B6CB2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5.20</w:t>
            </w:r>
          </w:p>
        </w:tc>
        <w:tc>
          <w:tcPr>
            <w:tcW w:w="8739" w:type="dxa"/>
          </w:tcPr>
          <w:p w:rsidR="0074462B" w:rsidRDefault="008B6CB2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Правоохранительные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</w:tr>
    </w:tbl>
    <w:p w:rsidR="008B6CB2" w:rsidRDefault="008B6CB2"/>
    <w:sectPr w:rsidR="008B6CB2">
      <w:pgSz w:w="11910" w:h="16850"/>
      <w:pgMar w:top="1200" w:right="850" w:bottom="940" w:left="992" w:header="710" w:footer="7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CB2" w:rsidRDefault="008B6CB2">
      <w:r>
        <w:separator/>
      </w:r>
    </w:p>
  </w:endnote>
  <w:endnote w:type="continuationSeparator" w:id="0">
    <w:p w:rsidR="008B6CB2" w:rsidRDefault="008B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62B" w:rsidRDefault="008B6CB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338112" behindDoc="1" locked="0" layoutInCell="1" allowOverlap="1">
              <wp:simplePos x="0" y="0"/>
              <wp:positionH relativeFrom="page">
                <wp:posOffset>6799326</wp:posOffset>
              </wp:positionH>
              <wp:positionV relativeFrom="page">
                <wp:posOffset>10074848</wp:posOffset>
              </wp:positionV>
              <wp:extent cx="276225" cy="18288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22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462B" w:rsidRDefault="008B6CB2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540A57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7" type="#_x0000_t202" style="position:absolute;margin-left:535.4pt;margin-top:793.3pt;width:21.75pt;height:14.4pt;z-index:-179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" filled="f" stroked="f">
              <v:path arrowok="t"/>
              <v:textbox inset="0,0,0,0">
                <w:txbxContent>
                  <w:p w:rsidR="0074462B" w:rsidRDefault="008B6CB2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540A57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CB2" w:rsidRDefault="008B6CB2">
      <w:r>
        <w:separator/>
      </w:r>
    </w:p>
  </w:footnote>
  <w:footnote w:type="continuationSeparator" w:id="0">
    <w:p w:rsidR="008B6CB2" w:rsidRDefault="008B6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62B" w:rsidRDefault="008B6CB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337600" behindDoc="1" locked="0" layoutInCell="1" allowOverlap="1">
              <wp:simplePos x="0" y="0"/>
              <wp:positionH relativeFrom="page">
                <wp:posOffset>1167485</wp:posOffset>
              </wp:positionH>
              <wp:positionV relativeFrom="page">
                <wp:posOffset>438322</wp:posOffset>
              </wp:positionV>
              <wp:extent cx="5862320" cy="1930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232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462B" w:rsidRDefault="008B6CB2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4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2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5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2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Обществознание.</w:t>
                          </w:r>
                          <w:r>
                            <w:rPr>
                              <w:color w:val="808080"/>
                              <w:spacing w:val="3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10–11</w:t>
                          </w:r>
                          <w:r>
                            <w:rPr>
                              <w:color w:val="808080"/>
                              <w:spacing w:val="3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классы</w:t>
                          </w:r>
                          <w:r>
                            <w:rPr>
                              <w:color w:val="808080"/>
                              <w:spacing w:val="2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(углубленный</w:t>
                          </w:r>
                          <w:r>
                            <w:rPr>
                              <w:color w:val="808080"/>
                              <w:spacing w:val="4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>уровень)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91.928001pt;margin-top:34.513554pt;width:461.6pt;height:15.2pt;mso-position-horizontal-relative:page;mso-position-vertical-relative:page;z-index:-17978880" type="#_x0000_t202" id="docshape9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41"/>
                        <w:sz w:val="23"/>
                      </w:rPr>
                      <w:t> </w:t>
                    </w:r>
                    <w:r>
                      <w:rPr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27"/>
                        <w:sz w:val="23"/>
                      </w:rPr>
                      <w:t> </w:t>
                    </w:r>
                    <w:r>
                      <w:rPr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51"/>
                        <w:sz w:val="23"/>
                      </w:rPr>
                      <w:t> </w:t>
                    </w:r>
                    <w:r>
                      <w:rPr>
                        <w:color w:val="808080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23"/>
                        <w:sz w:val="23"/>
                      </w:rPr>
                      <w:t> </w:t>
                    </w:r>
                    <w:r>
                      <w:rPr>
                        <w:color w:val="808080"/>
                        <w:sz w:val="23"/>
                      </w:rPr>
                      <w:t>Обществознание.</w:t>
                    </w:r>
                    <w:r>
                      <w:rPr>
                        <w:color w:val="808080"/>
                        <w:spacing w:val="38"/>
                        <w:sz w:val="23"/>
                      </w:rPr>
                      <w:t> </w:t>
                    </w:r>
                    <w:r>
                      <w:rPr>
                        <w:color w:val="808080"/>
                        <w:sz w:val="23"/>
                      </w:rPr>
                      <w:t>10–11</w:t>
                    </w:r>
                    <w:r>
                      <w:rPr>
                        <w:color w:val="808080"/>
                        <w:spacing w:val="35"/>
                        <w:sz w:val="23"/>
                      </w:rPr>
                      <w:t> </w:t>
                    </w:r>
                    <w:r>
                      <w:rPr>
                        <w:color w:val="808080"/>
                        <w:sz w:val="23"/>
                      </w:rPr>
                      <w:t>классы</w:t>
                    </w:r>
                    <w:r>
                      <w:rPr>
                        <w:color w:val="808080"/>
                        <w:spacing w:val="27"/>
                        <w:sz w:val="23"/>
                      </w:rPr>
                      <w:t> </w:t>
                    </w:r>
                    <w:r>
                      <w:rPr>
                        <w:color w:val="808080"/>
                        <w:sz w:val="23"/>
                      </w:rPr>
                      <w:t>(углубленный</w:t>
                    </w:r>
                    <w:r>
                      <w:rPr>
                        <w:color w:val="808080"/>
                        <w:spacing w:val="49"/>
                        <w:sz w:val="23"/>
                      </w:rPr>
                      <w:t> </w:t>
                    </w:r>
                    <w:r>
                      <w:rPr>
                        <w:color w:val="808080"/>
                        <w:spacing w:val="-2"/>
                        <w:sz w:val="23"/>
                      </w:rPr>
                      <w:t>уровень)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5B53"/>
    <w:multiLevelType w:val="hybridMultilevel"/>
    <w:tmpl w:val="B42EE9A6"/>
    <w:lvl w:ilvl="0" w:tplc="4964122C">
      <w:start w:val="10"/>
      <w:numFmt w:val="decimal"/>
      <w:lvlText w:val="%1"/>
      <w:lvlJc w:val="left"/>
      <w:pPr>
        <w:ind w:left="49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5E51F4"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2" w:tplc="813084F2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CDB4106E">
      <w:numFmt w:val="bullet"/>
      <w:lvlText w:val="•"/>
      <w:lvlJc w:val="left"/>
      <w:pPr>
        <w:ind w:left="3412" w:hanging="360"/>
      </w:pPr>
      <w:rPr>
        <w:rFonts w:hint="default"/>
        <w:lang w:val="ru-RU" w:eastAsia="en-US" w:bidi="ar-SA"/>
      </w:rPr>
    </w:lvl>
    <w:lvl w:ilvl="4" w:tplc="C7CC6B9E">
      <w:numFmt w:val="bullet"/>
      <w:lvlText w:val="•"/>
      <w:lvlJc w:val="left"/>
      <w:pPr>
        <w:ind w:left="4383" w:hanging="360"/>
      </w:pPr>
      <w:rPr>
        <w:rFonts w:hint="default"/>
        <w:lang w:val="ru-RU" w:eastAsia="en-US" w:bidi="ar-SA"/>
      </w:rPr>
    </w:lvl>
    <w:lvl w:ilvl="5" w:tplc="FD2C24C8"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6" w:tplc="92F2EC44">
      <w:numFmt w:val="bullet"/>
      <w:lvlText w:val="•"/>
      <w:lvlJc w:val="left"/>
      <w:pPr>
        <w:ind w:left="6325" w:hanging="360"/>
      </w:pPr>
      <w:rPr>
        <w:rFonts w:hint="default"/>
        <w:lang w:val="ru-RU" w:eastAsia="en-US" w:bidi="ar-SA"/>
      </w:rPr>
    </w:lvl>
    <w:lvl w:ilvl="7" w:tplc="8E56F36A">
      <w:numFmt w:val="bullet"/>
      <w:lvlText w:val="•"/>
      <w:lvlJc w:val="left"/>
      <w:pPr>
        <w:ind w:left="7296" w:hanging="360"/>
      </w:pPr>
      <w:rPr>
        <w:rFonts w:hint="default"/>
        <w:lang w:val="ru-RU" w:eastAsia="en-US" w:bidi="ar-SA"/>
      </w:rPr>
    </w:lvl>
    <w:lvl w:ilvl="8" w:tplc="AAF63AC6">
      <w:numFmt w:val="bullet"/>
      <w:lvlText w:val="•"/>
      <w:lvlJc w:val="left"/>
      <w:pPr>
        <w:ind w:left="8267" w:hanging="360"/>
      </w:pPr>
      <w:rPr>
        <w:rFonts w:hint="default"/>
        <w:lang w:val="ru-RU" w:eastAsia="en-US" w:bidi="ar-SA"/>
      </w:rPr>
    </w:lvl>
  </w:abstractNum>
  <w:abstractNum w:abstractNumId="1">
    <w:nsid w:val="16323858"/>
    <w:multiLevelType w:val="hybridMultilevel"/>
    <w:tmpl w:val="8C6463E2"/>
    <w:lvl w:ilvl="0" w:tplc="56348ADA">
      <w:start w:val="10"/>
      <w:numFmt w:val="decimal"/>
      <w:lvlText w:val="%1"/>
      <w:lvlJc w:val="left"/>
      <w:pPr>
        <w:ind w:left="664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E301E7A">
      <w:numFmt w:val="bullet"/>
      <w:lvlText w:val="•"/>
      <w:lvlJc w:val="left"/>
      <w:pPr>
        <w:ind w:left="1614" w:hanging="302"/>
      </w:pPr>
      <w:rPr>
        <w:rFonts w:hint="default"/>
        <w:lang w:val="ru-RU" w:eastAsia="en-US" w:bidi="ar-SA"/>
      </w:rPr>
    </w:lvl>
    <w:lvl w:ilvl="2" w:tplc="84566CDA">
      <w:numFmt w:val="bullet"/>
      <w:lvlText w:val="•"/>
      <w:lvlJc w:val="left"/>
      <w:pPr>
        <w:ind w:left="2569" w:hanging="302"/>
      </w:pPr>
      <w:rPr>
        <w:rFonts w:hint="default"/>
        <w:lang w:val="ru-RU" w:eastAsia="en-US" w:bidi="ar-SA"/>
      </w:rPr>
    </w:lvl>
    <w:lvl w:ilvl="3" w:tplc="623882AA">
      <w:numFmt w:val="bullet"/>
      <w:lvlText w:val="•"/>
      <w:lvlJc w:val="left"/>
      <w:pPr>
        <w:ind w:left="3524" w:hanging="302"/>
      </w:pPr>
      <w:rPr>
        <w:rFonts w:hint="default"/>
        <w:lang w:val="ru-RU" w:eastAsia="en-US" w:bidi="ar-SA"/>
      </w:rPr>
    </w:lvl>
    <w:lvl w:ilvl="4" w:tplc="3664E1C6">
      <w:numFmt w:val="bullet"/>
      <w:lvlText w:val="•"/>
      <w:lvlJc w:val="left"/>
      <w:pPr>
        <w:ind w:left="4479" w:hanging="302"/>
      </w:pPr>
      <w:rPr>
        <w:rFonts w:hint="default"/>
        <w:lang w:val="ru-RU" w:eastAsia="en-US" w:bidi="ar-SA"/>
      </w:rPr>
    </w:lvl>
    <w:lvl w:ilvl="5" w:tplc="EB8E242C">
      <w:numFmt w:val="bullet"/>
      <w:lvlText w:val="•"/>
      <w:lvlJc w:val="left"/>
      <w:pPr>
        <w:ind w:left="5434" w:hanging="302"/>
      </w:pPr>
      <w:rPr>
        <w:rFonts w:hint="default"/>
        <w:lang w:val="ru-RU" w:eastAsia="en-US" w:bidi="ar-SA"/>
      </w:rPr>
    </w:lvl>
    <w:lvl w:ilvl="6" w:tplc="F5B02246">
      <w:numFmt w:val="bullet"/>
      <w:lvlText w:val="•"/>
      <w:lvlJc w:val="left"/>
      <w:pPr>
        <w:ind w:left="6389" w:hanging="302"/>
      </w:pPr>
      <w:rPr>
        <w:rFonts w:hint="default"/>
        <w:lang w:val="ru-RU" w:eastAsia="en-US" w:bidi="ar-SA"/>
      </w:rPr>
    </w:lvl>
    <w:lvl w:ilvl="7" w:tplc="570E2EEC">
      <w:numFmt w:val="bullet"/>
      <w:lvlText w:val="•"/>
      <w:lvlJc w:val="left"/>
      <w:pPr>
        <w:ind w:left="7344" w:hanging="302"/>
      </w:pPr>
      <w:rPr>
        <w:rFonts w:hint="default"/>
        <w:lang w:val="ru-RU" w:eastAsia="en-US" w:bidi="ar-SA"/>
      </w:rPr>
    </w:lvl>
    <w:lvl w:ilvl="8" w:tplc="5B1247AE">
      <w:numFmt w:val="bullet"/>
      <w:lvlText w:val="•"/>
      <w:lvlJc w:val="left"/>
      <w:pPr>
        <w:ind w:left="8299" w:hanging="302"/>
      </w:pPr>
      <w:rPr>
        <w:rFonts w:hint="default"/>
        <w:lang w:val="ru-RU" w:eastAsia="en-US" w:bidi="ar-SA"/>
      </w:rPr>
    </w:lvl>
  </w:abstractNum>
  <w:abstractNum w:abstractNumId="2">
    <w:nsid w:val="1DF91235"/>
    <w:multiLevelType w:val="hybridMultilevel"/>
    <w:tmpl w:val="43CEB6A0"/>
    <w:lvl w:ilvl="0" w:tplc="AA7AAB9E">
      <w:start w:val="10"/>
      <w:numFmt w:val="decimal"/>
      <w:lvlText w:val="%1"/>
      <w:lvlJc w:val="left"/>
      <w:pPr>
        <w:ind w:left="664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AA0FEE2">
      <w:numFmt w:val="bullet"/>
      <w:lvlText w:val="•"/>
      <w:lvlJc w:val="left"/>
      <w:pPr>
        <w:ind w:left="1614" w:hanging="302"/>
      </w:pPr>
      <w:rPr>
        <w:rFonts w:hint="default"/>
        <w:lang w:val="ru-RU" w:eastAsia="en-US" w:bidi="ar-SA"/>
      </w:rPr>
    </w:lvl>
    <w:lvl w:ilvl="2" w:tplc="F2F06BC4">
      <w:numFmt w:val="bullet"/>
      <w:lvlText w:val="•"/>
      <w:lvlJc w:val="left"/>
      <w:pPr>
        <w:ind w:left="2569" w:hanging="302"/>
      </w:pPr>
      <w:rPr>
        <w:rFonts w:hint="default"/>
        <w:lang w:val="ru-RU" w:eastAsia="en-US" w:bidi="ar-SA"/>
      </w:rPr>
    </w:lvl>
    <w:lvl w:ilvl="3" w:tplc="9AFE8958">
      <w:numFmt w:val="bullet"/>
      <w:lvlText w:val="•"/>
      <w:lvlJc w:val="left"/>
      <w:pPr>
        <w:ind w:left="3524" w:hanging="302"/>
      </w:pPr>
      <w:rPr>
        <w:rFonts w:hint="default"/>
        <w:lang w:val="ru-RU" w:eastAsia="en-US" w:bidi="ar-SA"/>
      </w:rPr>
    </w:lvl>
    <w:lvl w:ilvl="4" w:tplc="5DE6BA14">
      <w:numFmt w:val="bullet"/>
      <w:lvlText w:val="•"/>
      <w:lvlJc w:val="left"/>
      <w:pPr>
        <w:ind w:left="4479" w:hanging="302"/>
      </w:pPr>
      <w:rPr>
        <w:rFonts w:hint="default"/>
        <w:lang w:val="ru-RU" w:eastAsia="en-US" w:bidi="ar-SA"/>
      </w:rPr>
    </w:lvl>
    <w:lvl w:ilvl="5" w:tplc="3C04EA1E">
      <w:numFmt w:val="bullet"/>
      <w:lvlText w:val="•"/>
      <w:lvlJc w:val="left"/>
      <w:pPr>
        <w:ind w:left="5434" w:hanging="302"/>
      </w:pPr>
      <w:rPr>
        <w:rFonts w:hint="default"/>
        <w:lang w:val="ru-RU" w:eastAsia="en-US" w:bidi="ar-SA"/>
      </w:rPr>
    </w:lvl>
    <w:lvl w:ilvl="6" w:tplc="2ACC326A">
      <w:numFmt w:val="bullet"/>
      <w:lvlText w:val="•"/>
      <w:lvlJc w:val="left"/>
      <w:pPr>
        <w:ind w:left="6389" w:hanging="302"/>
      </w:pPr>
      <w:rPr>
        <w:rFonts w:hint="default"/>
        <w:lang w:val="ru-RU" w:eastAsia="en-US" w:bidi="ar-SA"/>
      </w:rPr>
    </w:lvl>
    <w:lvl w:ilvl="7" w:tplc="5642A0DE">
      <w:numFmt w:val="bullet"/>
      <w:lvlText w:val="•"/>
      <w:lvlJc w:val="left"/>
      <w:pPr>
        <w:ind w:left="7344" w:hanging="302"/>
      </w:pPr>
      <w:rPr>
        <w:rFonts w:hint="default"/>
        <w:lang w:val="ru-RU" w:eastAsia="en-US" w:bidi="ar-SA"/>
      </w:rPr>
    </w:lvl>
    <w:lvl w:ilvl="8" w:tplc="0BB0B964">
      <w:numFmt w:val="bullet"/>
      <w:lvlText w:val="•"/>
      <w:lvlJc w:val="left"/>
      <w:pPr>
        <w:ind w:left="8299" w:hanging="302"/>
      </w:pPr>
      <w:rPr>
        <w:rFonts w:hint="default"/>
        <w:lang w:val="ru-RU" w:eastAsia="en-US" w:bidi="ar-SA"/>
      </w:rPr>
    </w:lvl>
  </w:abstractNum>
  <w:abstractNum w:abstractNumId="3">
    <w:nsid w:val="43E035C0"/>
    <w:multiLevelType w:val="hybridMultilevel"/>
    <w:tmpl w:val="660E8A74"/>
    <w:lvl w:ilvl="0" w:tplc="204A0BB4">
      <w:start w:val="1"/>
      <w:numFmt w:val="decimal"/>
      <w:lvlText w:val="%1)"/>
      <w:lvlJc w:val="left"/>
      <w:pPr>
        <w:ind w:left="448" w:hanging="3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DA756E">
      <w:numFmt w:val="bullet"/>
      <w:lvlText w:val="•"/>
      <w:lvlJc w:val="left"/>
      <w:pPr>
        <w:ind w:left="1416" w:hanging="311"/>
      </w:pPr>
      <w:rPr>
        <w:rFonts w:hint="default"/>
        <w:lang w:val="ru-RU" w:eastAsia="en-US" w:bidi="ar-SA"/>
      </w:rPr>
    </w:lvl>
    <w:lvl w:ilvl="2" w:tplc="6B12172C">
      <w:numFmt w:val="bullet"/>
      <w:lvlText w:val="•"/>
      <w:lvlJc w:val="left"/>
      <w:pPr>
        <w:ind w:left="2393" w:hanging="311"/>
      </w:pPr>
      <w:rPr>
        <w:rFonts w:hint="default"/>
        <w:lang w:val="ru-RU" w:eastAsia="en-US" w:bidi="ar-SA"/>
      </w:rPr>
    </w:lvl>
    <w:lvl w:ilvl="3" w:tplc="658E97CC">
      <w:numFmt w:val="bullet"/>
      <w:lvlText w:val="•"/>
      <w:lvlJc w:val="left"/>
      <w:pPr>
        <w:ind w:left="3370" w:hanging="311"/>
      </w:pPr>
      <w:rPr>
        <w:rFonts w:hint="default"/>
        <w:lang w:val="ru-RU" w:eastAsia="en-US" w:bidi="ar-SA"/>
      </w:rPr>
    </w:lvl>
    <w:lvl w:ilvl="4" w:tplc="101E8E5A">
      <w:numFmt w:val="bullet"/>
      <w:lvlText w:val="•"/>
      <w:lvlJc w:val="left"/>
      <w:pPr>
        <w:ind w:left="4347" w:hanging="311"/>
      </w:pPr>
      <w:rPr>
        <w:rFonts w:hint="default"/>
        <w:lang w:val="ru-RU" w:eastAsia="en-US" w:bidi="ar-SA"/>
      </w:rPr>
    </w:lvl>
    <w:lvl w:ilvl="5" w:tplc="A13AA5EC">
      <w:numFmt w:val="bullet"/>
      <w:lvlText w:val="•"/>
      <w:lvlJc w:val="left"/>
      <w:pPr>
        <w:ind w:left="5324" w:hanging="311"/>
      </w:pPr>
      <w:rPr>
        <w:rFonts w:hint="default"/>
        <w:lang w:val="ru-RU" w:eastAsia="en-US" w:bidi="ar-SA"/>
      </w:rPr>
    </w:lvl>
    <w:lvl w:ilvl="6" w:tplc="F56E07B6">
      <w:numFmt w:val="bullet"/>
      <w:lvlText w:val="•"/>
      <w:lvlJc w:val="left"/>
      <w:pPr>
        <w:ind w:left="6301" w:hanging="311"/>
      </w:pPr>
      <w:rPr>
        <w:rFonts w:hint="default"/>
        <w:lang w:val="ru-RU" w:eastAsia="en-US" w:bidi="ar-SA"/>
      </w:rPr>
    </w:lvl>
    <w:lvl w:ilvl="7" w:tplc="1D663E3C">
      <w:numFmt w:val="bullet"/>
      <w:lvlText w:val="•"/>
      <w:lvlJc w:val="left"/>
      <w:pPr>
        <w:ind w:left="7278" w:hanging="311"/>
      </w:pPr>
      <w:rPr>
        <w:rFonts w:hint="default"/>
        <w:lang w:val="ru-RU" w:eastAsia="en-US" w:bidi="ar-SA"/>
      </w:rPr>
    </w:lvl>
    <w:lvl w:ilvl="8" w:tplc="E3C0CF6C">
      <w:numFmt w:val="bullet"/>
      <w:lvlText w:val="•"/>
      <w:lvlJc w:val="left"/>
      <w:pPr>
        <w:ind w:left="8255" w:hanging="311"/>
      </w:pPr>
      <w:rPr>
        <w:rFonts w:hint="default"/>
        <w:lang w:val="ru-RU" w:eastAsia="en-US" w:bidi="ar-SA"/>
      </w:rPr>
    </w:lvl>
  </w:abstractNum>
  <w:abstractNum w:abstractNumId="4">
    <w:nsid w:val="7B860DC2"/>
    <w:multiLevelType w:val="hybridMultilevel"/>
    <w:tmpl w:val="FB268F3C"/>
    <w:lvl w:ilvl="0" w:tplc="895E5D6A">
      <w:start w:val="10"/>
      <w:numFmt w:val="decimal"/>
      <w:lvlText w:val="%1"/>
      <w:lvlJc w:val="left"/>
      <w:pPr>
        <w:ind w:left="49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D6A5A0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2" w:tplc="930CCC44">
      <w:numFmt w:val="bullet"/>
      <w:lvlText w:val="•"/>
      <w:lvlJc w:val="left"/>
      <w:pPr>
        <w:ind w:left="3428" w:hanging="360"/>
      </w:pPr>
      <w:rPr>
        <w:rFonts w:hint="default"/>
        <w:lang w:val="ru-RU" w:eastAsia="en-US" w:bidi="ar-SA"/>
      </w:rPr>
    </w:lvl>
    <w:lvl w:ilvl="3" w:tplc="EB78EE54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4" w:tplc="96CA494E">
      <w:numFmt w:val="bullet"/>
      <w:lvlText w:val="•"/>
      <w:lvlJc w:val="left"/>
      <w:pPr>
        <w:ind w:left="6356" w:hanging="360"/>
      </w:pPr>
      <w:rPr>
        <w:rFonts w:hint="default"/>
        <w:lang w:val="ru-RU" w:eastAsia="en-US" w:bidi="ar-SA"/>
      </w:rPr>
    </w:lvl>
    <w:lvl w:ilvl="5" w:tplc="8D7EB8A2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  <w:lvl w:ilvl="6" w:tplc="B7EC6A54">
      <w:numFmt w:val="bullet"/>
      <w:lvlText w:val="•"/>
      <w:lvlJc w:val="left"/>
      <w:pPr>
        <w:ind w:left="9284" w:hanging="360"/>
      </w:pPr>
      <w:rPr>
        <w:rFonts w:hint="default"/>
        <w:lang w:val="ru-RU" w:eastAsia="en-US" w:bidi="ar-SA"/>
      </w:rPr>
    </w:lvl>
    <w:lvl w:ilvl="7" w:tplc="9CF036DE">
      <w:numFmt w:val="bullet"/>
      <w:lvlText w:val="•"/>
      <w:lvlJc w:val="left"/>
      <w:pPr>
        <w:ind w:left="10748" w:hanging="360"/>
      </w:pPr>
      <w:rPr>
        <w:rFonts w:hint="default"/>
        <w:lang w:val="ru-RU" w:eastAsia="en-US" w:bidi="ar-SA"/>
      </w:rPr>
    </w:lvl>
    <w:lvl w:ilvl="8" w:tplc="4162CDA4">
      <w:numFmt w:val="bullet"/>
      <w:lvlText w:val="•"/>
      <w:lvlJc w:val="left"/>
      <w:pPr>
        <w:ind w:left="12212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4462B"/>
    <w:rsid w:val="00540A57"/>
    <w:rsid w:val="0074462B"/>
    <w:rsid w:val="008B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8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ind w:left="13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107"/>
      <w:ind w:left="138"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55"/>
      <w:ind w:left="138"/>
    </w:pPr>
    <w:rPr>
      <w:sz w:val="23"/>
      <w:szCs w:val="23"/>
    </w:rPr>
  </w:style>
  <w:style w:type="paragraph" w:styleId="20">
    <w:name w:val="toc 2"/>
    <w:basedOn w:val="a"/>
    <w:uiPriority w:val="1"/>
    <w:qFormat/>
    <w:pPr>
      <w:spacing w:before="153"/>
      <w:ind w:left="362"/>
    </w:pPr>
    <w:rPr>
      <w:sz w:val="23"/>
      <w:szCs w:val="23"/>
    </w:rPr>
  </w:style>
  <w:style w:type="paragraph" w:styleId="a3">
    <w:name w:val="Body Text"/>
    <w:basedOn w:val="a"/>
    <w:uiPriority w:val="1"/>
    <w:qFormat/>
    <w:pPr>
      <w:ind w:left="138" w:firstLine="56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21" w:right="302"/>
      <w:jc w:val="center"/>
    </w:pPr>
    <w:rPr>
      <w:b/>
      <w:bCs/>
      <w:sz w:val="90"/>
      <w:szCs w:val="90"/>
    </w:rPr>
  </w:style>
  <w:style w:type="paragraph" w:styleId="a5">
    <w:name w:val="List Paragraph"/>
    <w:basedOn w:val="a"/>
    <w:uiPriority w:val="1"/>
    <w:qFormat/>
    <w:pPr>
      <w:spacing w:before="153"/>
      <w:ind w:left="446" w:hanging="308"/>
    </w:pPr>
  </w:style>
  <w:style w:type="paragraph" w:customStyle="1" w:styleId="TableParagraph">
    <w:name w:val="Table Paragraph"/>
    <w:basedOn w:val="a"/>
    <w:uiPriority w:val="1"/>
    <w:qFormat/>
    <w:pPr>
      <w:ind w:left="116"/>
    </w:pPr>
  </w:style>
  <w:style w:type="paragraph" w:styleId="a6">
    <w:name w:val="Balloon Text"/>
    <w:basedOn w:val="a"/>
    <w:link w:val="a7"/>
    <w:uiPriority w:val="99"/>
    <w:semiHidden/>
    <w:unhideWhenUsed/>
    <w:rsid w:val="00540A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0A5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8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ind w:left="13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107"/>
      <w:ind w:left="138"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55"/>
      <w:ind w:left="138"/>
    </w:pPr>
    <w:rPr>
      <w:sz w:val="23"/>
      <w:szCs w:val="23"/>
    </w:rPr>
  </w:style>
  <w:style w:type="paragraph" w:styleId="20">
    <w:name w:val="toc 2"/>
    <w:basedOn w:val="a"/>
    <w:uiPriority w:val="1"/>
    <w:qFormat/>
    <w:pPr>
      <w:spacing w:before="153"/>
      <w:ind w:left="362"/>
    </w:pPr>
    <w:rPr>
      <w:sz w:val="23"/>
      <w:szCs w:val="23"/>
    </w:rPr>
  </w:style>
  <w:style w:type="paragraph" w:styleId="a3">
    <w:name w:val="Body Text"/>
    <w:basedOn w:val="a"/>
    <w:uiPriority w:val="1"/>
    <w:qFormat/>
    <w:pPr>
      <w:ind w:left="138" w:firstLine="56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21" w:right="302"/>
      <w:jc w:val="center"/>
    </w:pPr>
    <w:rPr>
      <w:b/>
      <w:bCs/>
      <w:sz w:val="90"/>
      <w:szCs w:val="90"/>
    </w:rPr>
  </w:style>
  <w:style w:type="paragraph" w:styleId="a5">
    <w:name w:val="List Paragraph"/>
    <w:basedOn w:val="a"/>
    <w:uiPriority w:val="1"/>
    <w:qFormat/>
    <w:pPr>
      <w:spacing w:before="153"/>
      <w:ind w:left="446" w:hanging="308"/>
    </w:pPr>
  </w:style>
  <w:style w:type="paragraph" w:customStyle="1" w:styleId="TableParagraph">
    <w:name w:val="Table Paragraph"/>
    <w:basedOn w:val="a"/>
    <w:uiPriority w:val="1"/>
    <w:qFormat/>
    <w:pPr>
      <w:ind w:left="116"/>
    </w:pPr>
  </w:style>
  <w:style w:type="paragraph" w:styleId="a6">
    <w:name w:val="Balloon Text"/>
    <w:basedOn w:val="a"/>
    <w:link w:val="a7"/>
    <w:uiPriority w:val="99"/>
    <w:semiHidden/>
    <w:unhideWhenUsed/>
    <w:rsid w:val="00540A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0A5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3547</Words>
  <Characters>20219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О.Л.</dc:creator>
  <cp:lastModifiedBy>user</cp:lastModifiedBy>
  <cp:revision>2</cp:revision>
  <dcterms:created xsi:type="dcterms:W3CDTF">2025-08-26T18:25:00Z</dcterms:created>
  <dcterms:modified xsi:type="dcterms:W3CDTF">2025-08-26T18:25:00Z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2025-08-26T00:00:00Z</vt:filetime>
  </property>
  <property fmtid="{D5CDD505-2E9C-101B-9397-08002B2CF9AE}" pid="5" name="Producer">
    <vt:lpwstr>3-Heights(TM) PDF Security Shell 4.8.25.2 (http://www.pdf-tools.com)</vt:lpwstr>
  </property>
</Properties>
</file>