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0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7812CF" w:rsidRPr="007812CF" w:rsidTr="007812CF">
        <w:tc>
          <w:tcPr>
            <w:tcW w:w="5210" w:type="dxa"/>
            <w:shd w:val="clear" w:color="auto" w:fill="auto"/>
          </w:tcPr>
          <w:p w:rsidR="007812CF" w:rsidRPr="00CB6B50" w:rsidRDefault="007812CF" w:rsidP="007812CF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ОО, утвержденной приказом по школе от _____________№ ______</w:t>
            </w:r>
          </w:p>
        </w:tc>
        <w:tc>
          <w:tcPr>
            <w:tcW w:w="5210" w:type="dxa"/>
            <w:shd w:val="clear" w:color="auto" w:fill="auto"/>
          </w:tcPr>
          <w:p w:rsidR="007812CF" w:rsidRPr="00CB6B50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АЮ</w:t>
            </w:r>
          </w:p>
          <w:p w:rsidR="007812CF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школы__________</w:t>
            </w:r>
          </w:p>
          <w:p w:rsidR="007812CF" w:rsidRPr="00CB6B50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«___»__________20__</w:t>
            </w:r>
          </w:p>
        </w:tc>
      </w:tr>
      <w:tr w:rsidR="007812CF" w:rsidRPr="004F2A02" w:rsidTr="007812CF">
        <w:tc>
          <w:tcPr>
            <w:tcW w:w="5210" w:type="dxa"/>
            <w:shd w:val="clear" w:color="auto" w:fill="auto"/>
          </w:tcPr>
          <w:p w:rsidR="007812CF" w:rsidRPr="00CB6B50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7812CF" w:rsidRPr="00CB6B50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7812CF" w:rsidRPr="00CB6B50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№____ )</w:t>
            </w:r>
          </w:p>
          <w:p w:rsidR="007812CF" w:rsidRPr="00CB6B50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7812CF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7812CF" w:rsidRPr="00CB6B50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7812CF" w:rsidRPr="00CB6B50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7812CF" w:rsidRPr="00CB6B50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 w:rsidR="007812CF" w:rsidRPr="00CB6B50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83580C" w:rsidRPr="009A35F7" w:rsidRDefault="0083580C" w:rsidP="008358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 ВНЕУРОЧНОЙ ДЕЯТЕЛЬНОСТИ</w:t>
      </w: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2AD4" w:rsidRPr="009A35F7" w:rsidRDefault="009A2AD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9A35F7" w:rsidRDefault="00AE5AA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10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_______________________________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7812CF" w:rsidRDefault="007812C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1094A" w:rsidRPr="009A35F7" w:rsidRDefault="0091094A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3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4 учебный год</w:t>
      </w:r>
    </w:p>
    <w:p w:rsidR="00CB6B50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06299F" w:rsidRDefault="000F04CA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6299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0F04CA" w:rsidRPr="00D4122E" w:rsidRDefault="00667051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общеобразовательной программы </w:t>
      </w:r>
      <w:r w:rsidR="009A2AD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в соответствии:</w:t>
      </w:r>
    </w:p>
    <w:p w:rsidR="007812CF" w:rsidRPr="00D4122E" w:rsidRDefault="007812CF" w:rsidP="007812C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6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 статьи 28</w:t>
      </w:r>
      <w:r w:rsidR="0066705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30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от 29.12.2012 № 273-ФЗ «Об образовании в Российской Федерации»;</w:t>
      </w:r>
    </w:p>
    <w:p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650D88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AE5AAC" w:rsidRDefault="00AE5AAC" w:rsidP="00AE5AAC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E5AA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СОО, утвержденным приказом Минобрнауки от 17.05.2012 № 413;</w:t>
      </w:r>
    </w:p>
    <w:p w:rsidR="00AE5AAC" w:rsidRPr="00AE5AAC" w:rsidRDefault="00AE5AAC" w:rsidP="00AE5AAC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E5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Приказ</w:t>
      </w:r>
      <w:r w:rsidR="006670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ом</w:t>
      </w:r>
      <w:r w:rsidRPr="00AE5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Минпросвещения России от 12.08.2022 № 732</w:t>
      </w:r>
      <w:r w:rsidRPr="00AE5AAC">
        <w:rPr>
          <w:rFonts w:ascii="Times New Roman" w:hAnsi="Times New Roman" w:cs="Times New Roman"/>
          <w:color w:val="222222"/>
          <w:sz w:val="28"/>
          <w:szCs w:val="28"/>
          <w:lang w:val="ru-RU"/>
        </w:rPr>
        <w:br/>
      </w:r>
      <w:r w:rsidRPr="00AE5A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</w:p>
    <w:p w:rsidR="00AE5AAC" w:rsidRPr="00BB74B6" w:rsidRDefault="00AE5AAC" w:rsidP="00BB74B6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B74B6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СОО, утвержден</w:t>
      </w:r>
      <w:r w:rsidR="004F2A0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ной приказом Минпросвещения от 18.05</w:t>
      </w:r>
      <w:r w:rsidRPr="00BB74B6">
        <w:rPr>
          <w:rFonts w:ascii="Times New Roman" w:hAnsi="Times New Roman" w:cs="Times New Roman"/>
          <w:color w:val="000000"/>
          <w:sz w:val="28"/>
          <w:szCs w:val="28"/>
          <w:lang w:val="ru-RU"/>
        </w:rPr>
        <w:t>.202</w:t>
      </w:r>
      <w:r w:rsidR="004F2A02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BB74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</w:t>
      </w:r>
      <w:r w:rsidR="004F2A02">
        <w:rPr>
          <w:rFonts w:ascii="Times New Roman" w:hAnsi="Times New Roman" w:cs="Times New Roman"/>
          <w:color w:val="000000"/>
          <w:sz w:val="28"/>
          <w:szCs w:val="28"/>
          <w:lang w:val="ru-RU"/>
        </w:rPr>
        <w:t>371</w:t>
      </w:r>
      <w:bookmarkStart w:id="0" w:name="_GoBack"/>
      <w:bookmarkEnd w:id="0"/>
      <w:r w:rsidRPr="00BB74B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3580C" w:rsidRPr="00BB74B6" w:rsidRDefault="0083580C" w:rsidP="00BB74B6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Письмом Минпросвещения России от 05.07.2022 № ТВ-1290/03</w:t>
      </w:r>
      <w:r w:rsidRPr="00BB74B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«О направлении методических рекомендаций»;</w:t>
      </w:r>
    </w:p>
    <w:p w:rsidR="004471AD" w:rsidRPr="00BB74B6" w:rsidRDefault="004471AD" w:rsidP="00BB74B6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B74B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</w:t>
      </w:r>
      <w:r w:rsidR="00667051" w:rsidRPr="00BB74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BB74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Республики Крым от________________№______</w:t>
      </w:r>
    </w:p>
    <w:p w:rsidR="0083580C" w:rsidRPr="00BB74B6" w:rsidRDefault="0083580C" w:rsidP="00BB74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BB74B6" w:rsidRDefault="0083580C" w:rsidP="00BB74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BB74B6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Под внеурочной деятельностью </w:t>
      </w:r>
      <w:r w:rsid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понимается</w:t>
      </w:r>
      <w:r w:rsidR="00BB74B6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образовательн</w:t>
      </w:r>
      <w:r w:rsid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ая</w:t>
      </w:r>
      <w:r w:rsidR="00BB74B6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деятельность, направленн</w:t>
      </w:r>
      <w:r w:rsid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ая</w:t>
      </w:r>
      <w:r w:rsidR="00BB74B6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 достижение планируемых результатов освоения основной образовательной программы (личностных, метапредметных и предметных), осуществляем</w:t>
      </w:r>
      <w:r w:rsid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ая</w:t>
      </w:r>
      <w:r w:rsidR="00BB74B6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</w:t>
      </w:r>
      <w:r w:rsid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83580C" w:rsidRPr="00BB74B6" w:rsidRDefault="0083580C" w:rsidP="00BB74B6">
      <w:pPr>
        <w:pStyle w:val="copyright-info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74B6">
        <w:rPr>
          <w:sz w:val="28"/>
          <w:szCs w:val="28"/>
        </w:rPr>
        <w:t>В связи с тем, что в школе в 2023/2024 учебном году осваивать ООП ООО по обновленным ФГОС будут только 10-е классы, п</w:t>
      </w:r>
      <w:r w:rsidRPr="00BB74B6">
        <w:rPr>
          <w:sz w:val="28"/>
          <w:szCs w:val="28"/>
          <w:shd w:val="clear" w:color="auto" w:fill="FFFFFF"/>
        </w:rPr>
        <w:t xml:space="preserve">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 </w:t>
      </w:r>
      <w:r w:rsidRPr="00BB74B6">
        <w:rPr>
          <w:color w:val="000000"/>
          <w:sz w:val="28"/>
          <w:szCs w:val="28"/>
        </w:rPr>
        <w:t>только для 10-х классов.</w:t>
      </w:r>
    </w:p>
    <w:p w:rsidR="0083580C" w:rsidRDefault="0083580C" w:rsidP="0083580C">
      <w:pPr>
        <w:pStyle w:val="ad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83580C" w:rsidRPr="00E81AD3" w:rsidRDefault="0083580C" w:rsidP="0083580C">
      <w:pPr>
        <w:pStyle w:val="ad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П</w:t>
      </w:r>
      <w:r w:rsidRPr="00E81AD3">
        <w:rPr>
          <w:color w:val="222222"/>
          <w:sz w:val="28"/>
          <w:szCs w:val="28"/>
        </w:rPr>
        <w:t>ри формировании содержания внеурочной деятельности учитыва</w:t>
      </w:r>
      <w:r>
        <w:rPr>
          <w:color w:val="222222"/>
          <w:sz w:val="28"/>
          <w:szCs w:val="28"/>
        </w:rPr>
        <w:t>ется</w:t>
      </w:r>
      <w:r w:rsidRPr="00E81AD3">
        <w:rPr>
          <w:color w:val="222222"/>
          <w:sz w:val="28"/>
          <w:szCs w:val="28"/>
        </w:rPr>
        <w:t>:</w:t>
      </w:r>
    </w:p>
    <w:p w:rsidR="0083580C" w:rsidRPr="00E81AD3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условия функционирования, тип школы, особенности контингента, кадровый состав;</w:t>
      </w:r>
    </w:p>
    <w:p w:rsidR="0083580C" w:rsidRPr="00E81AD3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83580C" w:rsidRPr="00E81AD3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83580C" w:rsidRPr="00E81AD3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83580C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3580C" w:rsidRPr="00E81AD3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lastRenderedPageBreak/>
        <w:t>Между урочной и внеурочной деятельностью предусмотрен перерыв не менее 30 минут.</w:t>
      </w:r>
    </w:p>
    <w:p w:rsidR="0083580C" w:rsidRPr="00E81AD3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Продолжительность занятий:</w:t>
      </w:r>
    </w:p>
    <w:p w:rsidR="0083580C" w:rsidRPr="00E81AD3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>10-</w:t>
      </w:r>
      <w:r w:rsidR="008C33D2">
        <w:rPr>
          <w:rFonts w:ascii="Times New Roman" w:hAnsi="Times New Roman" w:cs="Times New Roman"/>
          <w:sz w:val="28"/>
          <w:szCs w:val="28"/>
          <w:lang w:val="ru-RU"/>
        </w:rPr>
        <w:t xml:space="preserve">х </w:t>
      </w:r>
      <w:r w:rsidR="008C33D2" w:rsidRPr="00BB74B6">
        <w:rPr>
          <w:rFonts w:ascii="Times New Roman" w:hAnsi="Times New Roman" w:cs="Times New Roman"/>
          <w:sz w:val="28"/>
          <w:szCs w:val="28"/>
          <w:lang w:val="ru-RU"/>
        </w:rPr>
        <w:t>классах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 –45 минут.</w:t>
      </w:r>
    </w:p>
    <w:p w:rsidR="0083580C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3580C" w:rsidRPr="0090111C" w:rsidRDefault="0083580C" w:rsidP="0090111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111C">
        <w:rPr>
          <w:rFonts w:ascii="Times New Roman" w:hAnsi="Times New Roman" w:cs="Times New Roman"/>
          <w:sz w:val="28"/>
          <w:szCs w:val="28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:rsidR="007B0460" w:rsidRPr="0090111C" w:rsidRDefault="007B0460" w:rsidP="0090111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111C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val="ru-RU" w:eastAsia="ru-RU"/>
        </w:rPr>
        <w:t>Д</w:t>
      </w:r>
      <w:r w:rsidRPr="007B0460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val="ru-RU" w:eastAsia="ru-RU"/>
        </w:rPr>
        <w:t xml:space="preserve">ля недопущения перегрузки обучающихся допускается перенос образовательной нагрузки, реализуемой через внеурочную деятельность, на периоды </w:t>
      </w:r>
      <w:r w:rsidRPr="0090111C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val="ru-RU" w:eastAsia="ru-RU"/>
        </w:rPr>
        <w:t>каникул.</w:t>
      </w:r>
      <w:r w:rsidRPr="0090111C">
        <w:rPr>
          <w:rFonts w:ascii="Times New Roman" w:hAnsi="Times New Roman" w:cs="Times New Roman"/>
          <w:sz w:val="28"/>
          <w:szCs w:val="28"/>
          <w:lang w:val="ru-RU"/>
        </w:rPr>
        <w:t xml:space="preserve"> (указываем при наличии</w:t>
      </w:r>
      <w:r w:rsidR="0090111C">
        <w:rPr>
          <w:rFonts w:ascii="Times New Roman" w:hAnsi="Times New Roman" w:cs="Times New Roman"/>
          <w:sz w:val="28"/>
          <w:szCs w:val="28"/>
          <w:lang w:val="ru-RU"/>
        </w:rPr>
        <w:t xml:space="preserve"> и каким образом</w:t>
      </w:r>
      <w:r w:rsidRPr="0090111C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83580C" w:rsidRPr="0090111C" w:rsidRDefault="0083580C" w:rsidP="0090111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111C">
        <w:rPr>
          <w:rFonts w:ascii="Times New Roman" w:hAnsi="Times New Roman" w:cs="Times New Roman"/>
          <w:sz w:val="28"/>
          <w:szCs w:val="28"/>
          <w:lang w:val="ru-RU"/>
        </w:rPr>
        <w:t xml:space="preserve">Общее количество часов за два года обучения – до </w:t>
      </w:r>
      <w:r w:rsidR="008C33D2" w:rsidRPr="0090111C">
        <w:rPr>
          <w:rFonts w:ascii="Times New Roman" w:hAnsi="Times New Roman" w:cs="Times New Roman"/>
          <w:sz w:val="28"/>
          <w:szCs w:val="28"/>
          <w:lang w:val="ru-RU"/>
        </w:rPr>
        <w:t>700</w:t>
      </w:r>
      <w:r w:rsidRPr="0090111C">
        <w:rPr>
          <w:rFonts w:ascii="Times New Roman" w:hAnsi="Times New Roman" w:cs="Times New Roman"/>
          <w:sz w:val="28"/>
          <w:szCs w:val="28"/>
          <w:lang w:val="ru-RU"/>
        </w:rPr>
        <w:t xml:space="preserve"> часов</w:t>
      </w:r>
      <w:r w:rsidR="0090111C" w:rsidRPr="009011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0111C" w:rsidRPr="0090111C" w:rsidRDefault="0090111C" w:rsidP="0090111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0111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По решению педагогического коллектива, родительской общественности, интересов и запросов обучающихся и родителей (законных представителей) несовершеннолетних обучающихся план внеурочной деятельности модифицируется в соответств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ии с профилем________________________________________________</w:t>
      </w:r>
    </w:p>
    <w:p w:rsidR="00DD12D2" w:rsidRPr="007B0460" w:rsidRDefault="0090111C" w:rsidP="0090111C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0111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="00DD12D2" w:rsidRPr="007B0460">
        <w:rPr>
          <w:rFonts w:ascii="Times New Roman" w:hAnsi="Times New Roman" w:cs="Times New Roman"/>
          <w:sz w:val="28"/>
          <w:szCs w:val="28"/>
          <w:lang w:val="ru-RU"/>
        </w:rPr>
        <w:t>Направления и цели внеурочной деятельности.</w:t>
      </w:r>
    </w:p>
    <w:p w:rsidR="007B0460" w:rsidRDefault="007B0460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7B0460" w:rsidRPr="00C8786C" w:rsidRDefault="007B0460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Для всех классов о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дин час в неделю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отведён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 внеурочное занятие "Разговоры о важном".</w:t>
      </w:r>
    </w:p>
    <w:p w:rsidR="007B0460" w:rsidRPr="00C8786C" w:rsidRDefault="007B0460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Цель: 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7B0460" w:rsidRPr="00C8786C" w:rsidRDefault="007B0460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Форма организации: 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:rsidR="0090111C" w:rsidRDefault="0090111C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7B0460" w:rsidRPr="007B0460" w:rsidRDefault="0090111C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</w:t>
      </w:r>
      <w:r w:rsidR="007B0460" w:rsidRPr="007B046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Остальные часы внеурочной деятельности в 2023/2024 учебном году распределены следующим образом:</w:t>
      </w:r>
    </w:p>
    <w:p w:rsidR="000F04CA" w:rsidRDefault="007B0460" w:rsidP="007B0460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460">
        <w:rPr>
          <w:rFonts w:ascii="Times New Roman" w:hAnsi="Times New Roman" w:cs="Times New Roman"/>
          <w:sz w:val="28"/>
          <w:szCs w:val="28"/>
          <w:lang w:val="ru-RU"/>
        </w:rPr>
        <w:t>План организации деятельности ученических сообществ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B0460" w:rsidRPr="00C8786C" w:rsidRDefault="007B0460" w:rsidP="007B046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Название курса</w:t>
      </w:r>
    </w:p>
    <w:p w:rsidR="007B0460" w:rsidRPr="00C8786C" w:rsidRDefault="007B0460" w:rsidP="007B046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Цель</w:t>
      </w:r>
    </w:p>
    <w:p w:rsidR="007B0460" w:rsidRPr="00C8786C" w:rsidRDefault="007B0460" w:rsidP="007B046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Форма организации</w:t>
      </w:r>
    </w:p>
    <w:p w:rsidR="007B0460" w:rsidRPr="007B0460" w:rsidRDefault="007B0460" w:rsidP="007B0460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B0460" w:rsidRDefault="007B0460" w:rsidP="007B0460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B0460">
        <w:rPr>
          <w:rFonts w:ascii="Times New Roman" w:hAnsi="Times New Roman" w:cs="Times New Roman"/>
          <w:sz w:val="28"/>
          <w:szCs w:val="28"/>
          <w:lang w:val="ru-RU"/>
        </w:rPr>
        <w:t>лан реализации курсов внеурочной деятельности по выбору учеников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B0460" w:rsidRPr="00C8786C" w:rsidRDefault="007B0460" w:rsidP="007B046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Название курса</w:t>
      </w:r>
    </w:p>
    <w:p w:rsidR="007B0460" w:rsidRPr="00C8786C" w:rsidRDefault="007B0460" w:rsidP="007B046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lastRenderedPageBreak/>
        <w:t>Цель</w:t>
      </w:r>
    </w:p>
    <w:p w:rsidR="007B0460" w:rsidRDefault="007B0460" w:rsidP="007B046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Форма организации</w:t>
      </w:r>
    </w:p>
    <w:p w:rsidR="0090111C" w:rsidRPr="00C8786C" w:rsidRDefault="0090111C" w:rsidP="007B046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EA5004" w:rsidRPr="00374094" w:rsidRDefault="007B0460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D5395">
        <w:rPr>
          <w:rFonts w:ascii="Times New Roman" w:hAnsi="Times New Roman" w:cs="Times New Roman"/>
          <w:sz w:val="28"/>
          <w:szCs w:val="28"/>
          <w:lang w:val="ru-RU"/>
        </w:rPr>
        <w:br/>
      </w:r>
      <w:r w:rsidR="00EA5004" w:rsidRPr="00374094">
        <w:rPr>
          <w:rFonts w:ascii="Times New Roman" w:hAnsi="Times New Roman" w:cs="Times New Roman"/>
          <w:b/>
          <w:sz w:val="28"/>
          <w:szCs w:val="28"/>
          <w:lang w:val="ru-RU"/>
        </w:rPr>
        <w:t>2. Формы промежуточной аттестации.</w:t>
      </w:r>
    </w:p>
    <w:p w:rsidR="00EA5004" w:rsidRPr="00374094" w:rsidRDefault="00EA5004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EA5004" w:rsidRPr="00374094" w:rsidTr="00DB7B66">
        <w:tc>
          <w:tcPr>
            <w:tcW w:w="5098" w:type="dxa"/>
          </w:tcPr>
          <w:p w:rsidR="00EA5004" w:rsidRPr="00374094" w:rsidRDefault="00EA5004" w:rsidP="00DB7B66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:rsidR="00EA5004" w:rsidRPr="00374094" w:rsidRDefault="00EA5004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EA5004" w:rsidRPr="00374094" w:rsidTr="00DB7B66">
        <w:tc>
          <w:tcPr>
            <w:tcW w:w="10196" w:type="dxa"/>
            <w:gridSpan w:val="2"/>
            <w:vAlign w:val="center"/>
          </w:tcPr>
          <w:p w:rsidR="00EA5004" w:rsidRDefault="00EA5004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деятельности ученических сообществ</w:t>
            </w:r>
          </w:p>
          <w:p w:rsidR="00EA5004" w:rsidRPr="00374094" w:rsidRDefault="00EA5004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A5004" w:rsidRPr="00374094" w:rsidTr="00DB7B66">
        <w:tc>
          <w:tcPr>
            <w:tcW w:w="5098" w:type="dxa"/>
            <w:vAlign w:val="center"/>
          </w:tcPr>
          <w:p w:rsidR="00EA5004" w:rsidRPr="00374094" w:rsidRDefault="00EA5004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Школьный театр </w:t>
            </w:r>
          </w:p>
        </w:tc>
        <w:tc>
          <w:tcPr>
            <w:tcW w:w="5098" w:type="dxa"/>
          </w:tcPr>
          <w:p w:rsidR="00EA5004" w:rsidRPr="00374094" w:rsidRDefault="00EA5004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EA5004" w:rsidRPr="00374094" w:rsidTr="00DB7B66">
        <w:tc>
          <w:tcPr>
            <w:tcW w:w="10196" w:type="dxa"/>
            <w:gridSpan w:val="2"/>
            <w:vAlign w:val="center"/>
          </w:tcPr>
          <w:p w:rsidR="00EA5004" w:rsidRDefault="00EA5004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Курсы по выбору учеников </w:t>
            </w:r>
          </w:p>
          <w:p w:rsidR="00EA5004" w:rsidRPr="00374094" w:rsidRDefault="00EA5004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A5004" w:rsidRPr="00374094" w:rsidTr="00DB7B66">
        <w:tc>
          <w:tcPr>
            <w:tcW w:w="5098" w:type="dxa"/>
            <w:vAlign w:val="center"/>
          </w:tcPr>
          <w:p w:rsidR="00EA5004" w:rsidRPr="00374094" w:rsidRDefault="00EA5004" w:rsidP="00DB7B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5098" w:type="dxa"/>
          </w:tcPr>
          <w:p w:rsidR="00EA5004" w:rsidRPr="00374094" w:rsidRDefault="00EA5004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EA5004" w:rsidRPr="00374094" w:rsidRDefault="00EA5004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A5004" w:rsidRPr="00374094" w:rsidRDefault="00EA5004" w:rsidP="00EA5004">
      <w:pPr>
        <w:pStyle w:val="a4"/>
        <w:numPr>
          <w:ilvl w:val="0"/>
          <w:numId w:val="14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Сетка часов</w:t>
      </w:r>
    </w:p>
    <w:p w:rsidR="00EA5004" w:rsidRPr="00374094" w:rsidRDefault="00EA5004" w:rsidP="00EA5004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A5004" w:rsidRPr="00374094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Недельная сетка часов</w:t>
      </w:r>
    </w:p>
    <w:p w:rsidR="00EA5004" w:rsidRPr="00374094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t>(пятидневная неделя)</w:t>
      </w:r>
    </w:p>
    <w:tbl>
      <w:tblPr>
        <w:tblW w:w="414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77"/>
        <w:gridCol w:w="2175"/>
        <w:gridCol w:w="2009"/>
        <w:gridCol w:w="1987"/>
      </w:tblGrid>
      <w:tr w:rsidR="00EA5004" w:rsidRPr="00374094" w:rsidTr="0091094A">
        <w:trPr>
          <w:trHeight w:val="322"/>
        </w:trPr>
        <w:tc>
          <w:tcPr>
            <w:tcW w:w="13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04" w:rsidRPr="00374094" w:rsidRDefault="00EA5004" w:rsidP="00DB7B66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12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04" w:rsidRPr="00374094" w:rsidRDefault="00EA5004" w:rsidP="00DB7B66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Наименование программы</w:t>
            </w:r>
          </w:p>
        </w:tc>
        <w:tc>
          <w:tcPr>
            <w:tcW w:w="1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04" w:rsidRPr="00374094" w:rsidRDefault="00EA5004" w:rsidP="00DB7B66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004" w:rsidRPr="00374094" w:rsidRDefault="00EA5004" w:rsidP="00DB7B66">
            <w:pPr>
              <w:pStyle w:val="ad"/>
              <w:spacing w:before="0" w:beforeAutospacing="0" w:after="0" w:afterAutospacing="0"/>
              <w:jc w:val="both"/>
              <w:rPr>
                <w:rStyle w:val="af"/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Классы/часы</w:t>
            </w:r>
          </w:p>
        </w:tc>
      </w:tr>
      <w:tr w:rsidR="00EA5004" w:rsidRPr="00374094" w:rsidTr="0091094A">
        <w:trPr>
          <w:trHeight w:val="450"/>
        </w:trPr>
        <w:tc>
          <w:tcPr>
            <w:tcW w:w="13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004" w:rsidRPr="00374094" w:rsidRDefault="00EA5004" w:rsidP="00DB7B66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004" w:rsidRPr="00374094" w:rsidRDefault="00EA5004" w:rsidP="00DB7B66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004" w:rsidRPr="00374094" w:rsidRDefault="00EA5004" w:rsidP="00DB7B66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004" w:rsidRPr="00374094" w:rsidRDefault="00EA5004" w:rsidP="00EA5004">
            <w:pPr>
              <w:spacing w:after="0"/>
              <w:jc w:val="both"/>
              <w:rPr>
                <w:rFonts w:eastAsiaTheme="minorEastAsia"/>
                <w:sz w:val="28"/>
                <w:szCs w:val="28"/>
                <w:lang w:val="ru-RU"/>
              </w:rPr>
            </w:pPr>
            <w:r w:rsidRPr="00374094">
              <w:rPr>
                <w:rFonts w:eastAsiaTheme="minorEastAsia"/>
                <w:sz w:val="28"/>
                <w:szCs w:val="28"/>
                <w:lang w:val="ru-RU"/>
              </w:rPr>
              <w:t>1</w:t>
            </w:r>
            <w:r>
              <w:rPr>
                <w:rFonts w:eastAsiaTheme="minorEastAsia"/>
                <w:sz w:val="28"/>
                <w:szCs w:val="28"/>
                <w:lang w:val="ru-RU"/>
              </w:rPr>
              <w:t>0-</w:t>
            </w:r>
            <w:r w:rsidRPr="00374094">
              <w:rPr>
                <w:rFonts w:eastAsiaTheme="minorEastAsia"/>
                <w:sz w:val="28"/>
                <w:szCs w:val="28"/>
                <w:lang w:val="ru-RU"/>
              </w:rPr>
              <w:t>А</w:t>
            </w:r>
          </w:p>
        </w:tc>
      </w:tr>
      <w:tr w:rsidR="00EA5004" w:rsidRPr="00374094" w:rsidTr="0091094A">
        <w:tc>
          <w:tcPr>
            <w:tcW w:w="1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004" w:rsidRPr="00374094" w:rsidRDefault="0091094A" w:rsidP="0091094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деятельности ученических сообществ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004" w:rsidRPr="00374094" w:rsidRDefault="00EA5004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Школьный театр 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004" w:rsidRPr="00374094" w:rsidRDefault="00EA5004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Театральная студия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004" w:rsidRPr="00374094" w:rsidRDefault="00EA5004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A5004" w:rsidRPr="00374094" w:rsidTr="00DB7B66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004" w:rsidRPr="00374094" w:rsidRDefault="00EA5004" w:rsidP="00DB7B66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A5004" w:rsidRPr="00374094" w:rsidTr="0091094A">
        <w:tc>
          <w:tcPr>
            <w:tcW w:w="1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004" w:rsidRPr="00374094" w:rsidRDefault="0091094A" w:rsidP="00DB7B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Курсы по выбору учеников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004" w:rsidRPr="00374094" w:rsidRDefault="00EA5004" w:rsidP="00DB7B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004" w:rsidRPr="00374094" w:rsidRDefault="00EA5004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004" w:rsidRPr="00374094" w:rsidRDefault="00EA5004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EA5004" w:rsidRPr="00374094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A5004" w:rsidRPr="00374094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A5004" w:rsidRPr="00374094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t>Годовая сетка часов</w:t>
      </w:r>
    </w:p>
    <w:p w:rsidR="00EA5004" w:rsidRPr="00374094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t>(пятидневная неделя)</w:t>
      </w:r>
    </w:p>
    <w:p w:rsidR="00EA5004" w:rsidRPr="00374094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414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77"/>
        <w:gridCol w:w="2175"/>
        <w:gridCol w:w="2009"/>
        <w:gridCol w:w="1987"/>
      </w:tblGrid>
      <w:tr w:rsidR="0091094A" w:rsidRPr="00374094" w:rsidTr="009B06C0">
        <w:trPr>
          <w:trHeight w:val="322"/>
        </w:trPr>
        <w:tc>
          <w:tcPr>
            <w:tcW w:w="13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94A" w:rsidRPr="00374094" w:rsidRDefault="0091094A" w:rsidP="009B06C0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12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94A" w:rsidRPr="00374094" w:rsidRDefault="0091094A" w:rsidP="009B06C0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Наименование программы</w:t>
            </w:r>
          </w:p>
        </w:tc>
        <w:tc>
          <w:tcPr>
            <w:tcW w:w="1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94A" w:rsidRPr="00374094" w:rsidRDefault="0091094A" w:rsidP="009B06C0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94A" w:rsidRPr="00374094" w:rsidRDefault="0091094A" w:rsidP="009B06C0">
            <w:pPr>
              <w:pStyle w:val="ad"/>
              <w:spacing w:before="0" w:beforeAutospacing="0" w:after="0" w:afterAutospacing="0"/>
              <w:jc w:val="both"/>
              <w:rPr>
                <w:rStyle w:val="af"/>
                <w:sz w:val="28"/>
                <w:szCs w:val="28"/>
              </w:rPr>
            </w:pPr>
            <w:r w:rsidRPr="00374094">
              <w:rPr>
                <w:rStyle w:val="af"/>
                <w:sz w:val="28"/>
                <w:szCs w:val="28"/>
              </w:rPr>
              <w:t>Классы/часы</w:t>
            </w:r>
          </w:p>
        </w:tc>
      </w:tr>
      <w:tr w:rsidR="0091094A" w:rsidRPr="00374094" w:rsidTr="009B06C0">
        <w:trPr>
          <w:trHeight w:val="450"/>
        </w:trPr>
        <w:tc>
          <w:tcPr>
            <w:tcW w:w="13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094A" w:rsidRPr="00374094" w:rsidRDefault="0091094A" w:rsidP="009B06C0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094A" w:rsidRPr="00374094" w:rsidRDefault="0091094A" w:rsidP="009B06C0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094A" w:rsidRPr="00374094" w:rsidRDefault="0091094A" w:rsidP="009B06C0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94A" w:rsidRPr="00374094" w:rsidRDefault="0091094A" w:rsidP="009B06C0">
            <w:pPr>
              <w:spacing w:after="0"/>
              <w:jc w:val="both"/>
              <w:rPr>
                <w:rFonts w:eastAsiaTheme="minorEastAsia"/>
                <w:sz w:val="28"/>
                <w:szCs w:val="28"/>
                <w:lang w:val="ru-RU"/>
              </w:rPr>
            </w:pPr>
            <w:r w:rsidRPr="00374094">
              <w:rPr>
                <w:rFonts w:eastAsiaTheme="minorEastAsia"/>
                <w:sz w:val="28"/>
                <w:szCs w:val="28"/>
                <w:lang w:val="ru-RU"/>
              </w:rPr>
              <w:t>1</w:t>
            </w:r>
            <w:r>
              <w:rPr>
                <w:rFonts w:eastAsiaTheme="minorEastAsia"/>
                <w:sz w:val="28"/>
                <w:szCs w:val="28"/>
                <w:lang w:val="ru-RU"/>
              </w:rPr>
              <w:t>0-</w:t>
            </w:r>
            <w:r w:rsidRPr="00374094">
              <w:rPr>
                <w:rFonts w:eastAsiaTheme="minorEastAsia"/>
                <w:sz w:val="28"/>
                <w:szCs w:val="28"/>
                <w:lang w:val="ru-RU"/>
              </w:rPr>
              <w:t>А</w:t>
            </w:r>
          </w:p>
        </w:tc>
      </w:tr>
      <w:tr w:rsidR="0091094A" w:rsidRPr="00374094" w:rsidTr="009B06C0">
        <w:tc>
          <w:tcPr>
            <w:tcW w:w="1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94A" w:rsidRPr="00374094" w:rsidRDefault="0091094A" w:rsidP="0091094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Организация деятельности ученических сообществ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94A" w:rsidRPr="00374094" w:rsidRDefault="0091094A" w:rsidP="009B06C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Школьный театр 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94A" w:rsidRPr="00374094" w:rsidRDefault="0091094A" w:rsidP="009B06C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Театральная студия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94A" w:rsidRPr="00374094" w:rsidRDefault="0091094A" w:rsidP="009B06C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91094A" w:rsidRPr="00374094" w:rsidTr="009B06C0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94A" w:rsidRPr="00374094" w:rsidRDefault="0091094A" w:rsidP="009B06C0">
            <w:pPr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094A" w:rsidRPr="00374094" w:rsidTr="009B06C0">
        <w:tc>
          <w:tcPr>
            <w:tcW w:w="1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94A" w:rsidRPr="00374094" w:rsidRDefault="0091094A" w:rsidP="009B06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Курсы по выбору учеников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94A" w:rsidRPr="00374094" w:rsidRDefault="0091094A" w:rsidP="009B06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094A" w:rsidRPr="00374094" w:rsidRDefault="0091094A" w:rsidP="009B06C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94A" w:rsidRPr="00374094" w:rsidRDefault="0091094A" w:rsidP="009B06C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EA5004" w:rsidRPr="00374094" w:rsidRDefault="00EA5004" w:rsidP="00EA5004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B0460" w:rsidRPr="007B0460" w:rsidRDefault="007B0460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7B0460" w:rsidRPr="007B0460" w:rsidSect="00DF3DC7">
      <w:pgSz w:w="11907" w:h="16839"/>
      <w:pgMar w:top="1440" w:right="567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491" w:rsidRDefault="00FF5491" w:rsidP="007812CF">
      <w:pPr>
        <w:spacing w:before="0" w:after="0"/>
      </w:pPr>
      <w:r>
        <w:separator/>
      </w:r>
    </w:p>
  </w:endnote>
  <w:endnote w:type="continuationSeparator" w:id="0">
    <w:p w:rsidR="00FF5491" w:rsidRDefault="00FF5491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491" w:rsidRDefault="00FF5491" w:rsidP="007812CF">
      <w:pPr>
        <w:spacing w:before="0" w:after="0"/>
      </w:pPr>
      <w:r>
        <w:separator/>
      </w:r>
    </w:p>
  </w:footnote>
  <w:footnote w:type="continuationSeparator" w:id="0">
    <w:p w:rsidR="00FF5491" w:rsidRDefault="00FF5491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13"/>
  </w:num>
  <w:num w:numId="9">
    <w:abstractNumId w:val="5"/>
  </w:num>
  <w:num w:numId="10">
    <w:abstractNumId w:val="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52"/>
    <w:rsid w:val="00031BB1"/>
    <w:rsid w:val="0006299F"/>
    <w:rsid w:val="000A6D95"/>
    <w:rsid w:val="000F04CA"/>
    <w:rsid w:val="001706EB"/>
    <w:rsid w:val="002406D8"/>
    <w:rsid w:val="002C4B62"/>
    <w:rsid w:val="002F2914"/>
    <w:rsid w:val="00341D13"/>
    <w:rsid w:val="004471AD"/>
    <w:rsid w:val="004F2A02"/>
    <w:rsid w:val="0051507F"/>
    <w:rsid w:val="00593569"/>
    <w:rsid w:val="005F7424"/>
    <w:rsid w:val="00650D88"/>
    <w:rsid w:val="00667051"/>
    <w:rsid w:val="006C0981"/>
    <w:rsid w:val="00732C91"/>
    <w:rsid w:val="00772C18"/>
    <w:rsid w:val="007812CF"/>
    <w:rsid w:val="007B0460"/>
    <w:rsid w:val="007F6F37"/>
    <w:rsid w:val="0083580C"/>
    <w:rsid w:val="00850003"/>
    <w:rsid w:val="008842B9"/>
    <w:rsid w:val="008C33D2"/>
    <w:rsid w:val="0090111C"/>
    <w:rsid w:val="0091094A"/>
    <w:rsid w:val="009A2AD4"/>
    <w:rsid w:val="009A35F7"/>
    <w:rsid w:val="00AC129A"/>
    <w:rsid w:val="00AD151F"/>
    <w:rsid w:val="00AE5AAC"/>
    <w:rsid w:val="00BB74B6"/>
    <w:rsid w:val="00C435E3"/>
    <w:rsid w:val="00C82209"/>
    <w:rsid w:val="00CB6B50"/>
    <w:rsid w:val="00CE7E52"/>
    <w:rsid w:val="00D248C7"/>
    <w:rsid w:val="00D4122E"/>
    <w:rsid w:val="00D6591D"/>
    <w:rsid w:val="00D70295"/>
    <w:rsid w:val="00D820DC"/>
    <w:rsid w:val="00D84CB2"/>
    <w:rsid w:val="00D936CE"/>
    <w:rsid w:val="00DD12D2"/>
    <w:rsid w:val="00DE0CA6"/>
    <w:rsid w:val="00DF3DC7"/>
    <w:rsid w:val="00EA5004"/>
    <w:rsid w:val="00F754C8"/>
    <w:rsid w:val="00FB2957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7B04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1"/>
    <w:uiPriority w:val="99"/>
    <w:semiHidden/>
    <w:unhideWhenUsed/>
    <w:rsid w:val="007B0460"/>
    <w:rPr>
      <w:color w:val="0000FF"/>
      <w:u w:val="single"/>
    </w:rPr>
  </w:style>
  <w:style w:type="character" w:styleId="af">
    <w:name w:val="Strong"/>
    <w:basedOn w:val="a1"/>
    <w:uiPriority w:val="22"/>
    <w:qFormat/>
    <w:rsid w:val="007B0460"/>
    <w:rPr>
      <w:b/>
      <w:bCs/>
    </w:rPr>
  </w:style>
  <w:style w:type="table" w:styleId="af0">
    <w:name w:val="Table Grid"/>
    <w:basedOn w:val="a2"/>
    <w:uiPriority w:val="39"/>
    <w:rsid w:val="007B0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Host_user</cp:lastModifiedBy>
  <cp:revision>30</cp:revision>
  <cp:lastPrinted>2023-05-31T12:47:00Z</cp:lastPrinted>
  <dcterms:created xsi:type="dcterms:W3CDTF">2023-05-31T11:09:00Z</dcterms:created>
  <dcterms:modified xsi:type="dcterms:W3CDTF">2023-07-24T15:52:00Z</dcterms:modified>
</cp:coreProperties>
</file>