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E5D" w:rsidRDefault="00D63E5D" w:rsidP="00986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6FCE" w:rsidRDefault="00986FCE" w:rsidP="00D63E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рекомендации по функциональной грамотности</w:t>
      </w:r>
      <w:r w:rsidR="00D63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63E5D" w:rsidRDefault="00986FCE" w:rsidP="00986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227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r w:rsidR="00D63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технологии</w:t>
      </w:r>
    </w:p>
    <w:p w:rsidR="00D63E5D" w:rsidRDefault="00D63E5D" w:rsidP="00D63E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6FCE" w:rsidRPr="00986FCE" w:rsidRDefault="00D63E5D" w:rsidP="00986FC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6F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Функциональная грамотность в практической работе </w:t>
      </w:r>
    </w:p>
    <w:p w:rsidR="00F2363E" w:rsidRPr="00D63E5D" w:rsidRDefault="00F2363E" w:rsidP="00D63E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учителя: </w:t>
      </w:r>
    </w:p>
    <w:p w:rsidR="00D63E5D" w:rsidRPr="00745E0B" w:rsidRDefault="00D63E5D" w:rsidP="00D63E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E5D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третьего поколения определяет функциональную грамотность как способность решать учебные задачи и  жизненные ситуации на основе сформированных предметных, метапредметных и универсальных способо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деятельности.  У</w:t>
      </w:r>
      <w:r w:rsidRPr="00D63E5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ченики должны понимать, как изучаемые предметы помогают найти профессию и место в жизни. При этом не  идет речи об  обязательном введении отдельных уроков. Предполагается, что в образовательный процесс будут органично встраиваться формирование и оценка различных видов функциональной грамотности.</w:t>
      </w:r>
      <w:r w:rsidR="0098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5E0B" w:rsidRPr="00745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Главная задача учителя – сделать уроки живыми и интересными, способствовавшими развитию практических навыков. </w:t>
      </w:r>
      <w:r w:rsidR="00745E0B" w:rsidRPr="00745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креативности обучающихся на уроках </w:t>
      </w:r>
      <w:r w:rsidR="00227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технологии </w:t>
      </w:r>
      <w:r w:rsidR="00745E0B" w:rsidRPr="00745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 не пассивное усвоение навязанных форм и методов отношения к окружающему, а собственное активное и гибкое восприятие, основанное на индивидуальных качествах человека. Их познание и реализация становятся основой формирования личности, ее творческого отношения к себе, к окружающим, к природе и социуму.</w:t>
      </w:r>
    </w:p>
    <w:p w:rsidR="00D63E5D" w:rsidRPr="00D63E5D" w:rsidRDefault="00D63E5D" w:rsidP="00D63E5D">
      <w:pPr>
        <w:keepNext/>
        <w:shd w:val="clear" w:color="auto" w:fill="FFFFFF"/>
        <w:spacing w:after="0" w:line="240" w:lineRule="auto"/>
        <w:ind w:firstLine="539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1.</w:t>
      </w:r>
      <w:r w:rsidRPr="00D63E5D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1. Развитие читательской грамотности</w:t>
      </w:r>
      <w:r w:rsidRPr="00D63E5D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– компонент функциональной грамотности на уроках</w:t>
      </w:r>
      <w:r w:rsidR="002274AD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технологии</w:t>
      </w:r>
      <w:r w:rsidR="00986FC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. Читательская грамотность</w:t>
      </w:r>
      <w:r w:rsidRPr="00D63E5D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понимается как способность учащихся к осмыслению текстов различного содержания и формата, как способность к использованию прочитанного в различных жизненных ситуациях, в том числе и для достижения своих целей, расширения знаний и возможностей.  Обучение работе с информацией направлено на формирование умения осознанно читать тексты с целью удовлетворения познавательного интереса, освоения и использования информации для решения практических учебных, в том числе жизненных задач. </w:t>
      </w:r>
    </w:p>
    <w:p w:rsidR="00D63E5D" w:rsidRPr="00D63E5D" w:rsidRDefault="00D63E5D" w:rsidP="00D63E5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успешными для решения проблем формирования читательской грамотности являются задания следующего характера: </w:t>
      </w:r>
    </w:p>
    <w:p w:rsidR="00D63E5D" w:rsidRPr="00D63E5D" w:rsidRDefault="00D63E5D" w:rsidP="00D63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определите правильность / неправильность утверждений; </w:t>
      </w:r>
    </w:p>
    <w:p w:rsidR="00D63E5D" w:rsidRPr="00D63E5D" w:rsidRDefault="00D63E5D" w:rsidP="00D63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продолжите предложение; </w:t>
      </w:r>
    </w:p>
    <w:p w:rsidR="00D63E5D" w:rsidRPr="00D63E5D" w:rsidRDefault="00D63E5D" w:rsidP="00D63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подчеркните в тексте все, что касается …; </w:t>
      </w:r>
    </w:p>
    <w:p w:rsidR="00D63E5D" w:rsidRPr="00D63E5D" w:rsidRDefault="00D63E5D" w:rsidP="00D63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выделите все, что характеризует …; </w:t>
      </w:r>
    </w:p>
    <w:p w:rsidR="00D63E5D" w:rsidRPr="00D63E5D" w:rsidRDefault="00D63E5D" w:rsidP="00D63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составьте кластер характеристик...; </w:t>
      </w:r>
    </w:p>
    <w:p w:rsidR="00D63E5D" w:rsidRPr="00D63E5D" w:rsidRDefault="00D63E5D" w:rsidP="00D63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найдите ответ на вопрос…; </w:t>
      </w:r>
    </w:p>
    <w:p w:rsidR="00D63E5D" w:rsidRDefault="00D63E5D" w:rsidP="00D63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E5D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найдите, укажите и исправьте ошибки.</w:t>
      </w:r>
    </w:p>
    <w:p w:rsidR="00745E0B" w:rsidRPr="00745E0B" w:rsidRDefault="00745E0B" w:rsidP="002274AD">
      <w:pPr>
        <w:shd w:val="clear" w:color="auto" w:fill="FFFFFF"/>
        <w:spacing w:before="40" w:after="40" w:line="240" w:lineRule="auto"/>
        <w:ind w:left="-284" w:right="-14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E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Общая грамотность</w:t>
      </w:r>
      <w:r w:rsidRPr="00745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развивается у учащихся, когда дается задание</w:t>
      </w:r>
      <w:proofErr w:type="gramStart"/>
      <w:r w:rsidRPr="00745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:;</w:t>
      </w:r>
      <w:proofErr w:type="gramEnd"/>
    </w:p>
    <w:p w:rsidR="00745E0B" w:rsidRPr="00745E0B" w:rsidRDefault="00745E0B" w:rsidP="00745E0B">
      <w:pPr>
        <w:shd w:val="clear" w:color="auto" w:fill="FFFFFF"/>
        <w:spacing w:before="40" w:after="40" w:line="240" w:lineRule="auto"/>
        <w:ind w:left="-284" w:right="-14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подготовить реферат по</w:t>
      </w:r>
      <w:r w:rsidR="00227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</w:t>
      </w:r>
      <w:r w:rsidRPr="00745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 </w:t>
      </w:r>
    </w:p>
    <w:p w:rsidR="00745E0B" w:rsidRPr="00745E0B" w:rsidRDefault="00745E0B" w:rsidP="00745E0B">
      <w:pPr>
        <w:shd w:val="clear" w:color="auto" w:fill="FFFFFF"/>
        <w:spacing w:before="40" w:after="40" w:line="240" w:lineRule="auto"/>
        <w:ind w:left="-284" w:right="-14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ответить на вопросы по теме, не испытывая затруднений в построении фраз, подборе слов;</w:t>
      </w:r>
    </w:p>
    <w:p w:rsidR="00745E0B" w:rsidRPr="00745E0B" w:rsidRDefault="00745E0B" w:rsidP="00745E0B">
      <w:pPr>
        <w:shd w:val="clear" w:color="auto" w:fill="FFFFFF"/>
        <w:spacing w:before="40" w:after="40" w:line="240" w:lineRule="auto"/>
        <w:ind w:left="-284" w:right="-14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заполнить какие-либо анкеты, тесты, бланки с заданиями.</w:t>
      </w:r>
    </w:p>
    <w:p w:rsidR="00745E0B" w:rsidRPr="00745E0B" w:rsidRDefault="00745E0B" w:rsidP="00745E0B">
      <w:pPr>
        <w:shd w:val="clear" w:color="auto" w:fill="FFFFFF"/>
        <w:spacing w:before="40" w:after="40" w:line="240" w:lineRule="auto"/>
        <w:ind w:left="-284" w:right="-14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E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Компьютерная грамотность</w:t>
      </w:r>
      <w:r w:rsidRPr="00745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очень хорошо показала себя в условиях пандемии во время дистанционного обучения.  Ученики должны были найти информацию в сети Интернет;</w:t>
      </w:r>
    </w:p>
    <w:p w:rsidR="00745E0B" w:rsidRPr="00745E0B" w:rsidRDefault="00745E0B" w:rsidP="00745E0B">
      <w:pPr>
        <w:shd w:val="clear" w:color="auto" w:fill="FFFFFF"/>
        <w:spacing w:before="40" w:after="40" w:line="240" w:lineRule="auto"/>
        <w:ind w:left="-284" w:right="-14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уметь пользоваться электронной почтой и приложениями WhatsApp, Viber, ВКонтакте;</w:t>
      </w:r>
    </w:p>
    <w:p w:rsidR="00745E0B" w:rsidRPr="00745E0B" w:rsidRDefault="00986FCE" w:rsidP="00745E0B">
      <w:pPr>
        <w:shd w:val="clear" w:color="auto" w:fill="FFFFFF"/>
        <w:spacing w:before="40" w:after="40" w:line="240" w:lineRule="auto"/>
        <w:ind w:left="-284" w:right="-14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45E0B" w:rsidRPr="00745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участвовать в онлайн-тестах;</w:t>
      </w:r>
    </w:p>
    <w:p w:rsidR="00745E0B" w:rsidRPr="00745E0B" w:rsidRDefault="00745E0B" w:rsidP="00745E0B">
      <w:pPr>
        <w:shd w:val="clear" w:color="auto" w:fill="FFFFFF"/>
        <w:spacing w:before="40" w:after="40" w:line="240" w:lineRule="auto"/>
        <w:ind w:left="-284" w:right="-14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работать с материалами Российской электронной школы и др. обучающими сайтами.</w:t>
      </w:r>
    </w:p>
    <w:p w:rsidR="00745E0B" w:rsidRPr="00745E0B" w:rsidRDefault="00745E0B" w:rsidP="00745E0B">
      <w:pPr>
        <w:shd w:val="clear" w:color="auto" w:fill="FFFFFF"/>
        <w:spacing w:before="40" w:after="40" w:line="240" w:lineRule="auto"/>
        <w:ind w:left="-284" w:right="-14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E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Информационная грамотность</w:t>
      </w:r>
      <w:r w:rsidRPr="00745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развивается у </w:t>
      </w:r>
      <w:proofErr w:type="gramStart"/>
      <w:r w:rsidRPr="00745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745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когда дается задание:</w:t>
      </w:r>
    </w:p>
    <w:p w:rsidR="00745E0B" w:rsidRPr="00745E0B" w:rsidRDefault="00745E0B" w:rsidP="00745E0B">
      <w:pPr>
        <w:shd w:val="clear" w:color="auto" w:fill="FFFFFF"/>
        <w:spacing w:before="40" w:after="40" w:line="240" w:lineRule="auto"/>
        <w:ind w:left="-284" w:right="-14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 найти и подобрать необходимую информацию из книг, справочников, энциклопедий и других текстов;</w:t>
      </w:r>
    </w:p>
    <w:p w:rsidR="00745E0B" w:rsidRPr="00745E0B" w:rsidRDefault="00745E0B" w:rsidP="00745E0B">
      <w:pPr>
        <w:shd w:val="clear" w:color="auto" w:fill="FFFFFF"/>
        <w:spacing w:before="40" w:after="40" w:line="240" w:lineRule="auto"/>
        <w:ind w:left="-284" w:right="-14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посмотреть и найти картины художников, подходящие к музыкальным произведениям;</w:t>
      </w:r>
    </w:p>
    <w:p w:rsidR="00745E0B" w:rsidRPr="00745E0B" w:rsidRDefault="00745E0B" w:rsidP="00745E0B">
      <w:pPr>
        <w:shd w:val="clear" w:color="auto" w:fill="FFFFFF"/>
        <w:spacing w:before="40" w:after="40" w:line="240" w:lineRule="auto"/>
        <w:ind w:left="-284" w:right="-14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использовать данные из СМИ;</w:t>
      </w:r>
    </w:p>
    <w:p w:rsidR="00745E0B" w:rsidRPr="00745E0B" w:rsidRDefault="00745E0B" w:rsidP="00745E0B">
      <w:pPr>
        <w:shd w:val="clear" w:color="auto" w:fill="FFFFFF"/>
        <w:spacing w:before="40" w:after="40" w:line="240" w:lineRule="auto"/>
        <w:ind w:left="-284" w:right="-14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- пользоваться услугами детской и школьной библиотеки;</w:t>
      </w:r>
    </w:p>
    <w:p w:rsidR="00745E0B" w:rsidRPr="00745E0B" w:rsidRDefault="00745E0B" w:rsidP="00745E0B">
      <w:pPr>
        <w:shd w:val="clear" w:color="auto" w:fill="FFFFFF"/>
        <w:spacing w:before="40" w:after="40" w:line="240" w:lineRule="auto"/>
        <w:ind w:left="-284" w:right="-14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- анализировать информацию по теме урока.</w:t>
      </w:r>
    </w:p>
    <w:p w:rsidR="00745E0B" w:rsidRPr="00745E0B" w:rsidRDefault="00745E0B" w:rsidP="00745E0B">
      <w:pPr>
        <w:shd w:val="clear" w:color="auto" w:fill="FFFFFF"/>
        <w:spacing w:before="40" w:after="40" w:line="240" w:lineRule="auto"/>
        <w:ind w:left="-284" w:right="-14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E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Коммуникативная грамотность:</w:t>
      </w:r>
    </w:p>
    <w:p w:rsidR="00745E0B" w:rsidRPr="00745E0B" w:rsidRDefault="00745E0B" w:rsidP="00745E0B">
      <w:pPr>
        <w:shd w:val="clear" w:color="auto" w:fill="FFFFFF"/>
        <w:spacing w:before="40" w:after="40" w:line="240" w:lineRule="auto"/>
        <w:ind w:left="-284" w:right="-14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работать в парах, группе, команде;</w:t>
      </w:r>
    </w:p>
    <w:p w:rsidR="00745E0B" w:rsidRPr="00745E0B" w:rsidRDefault="00745E0B" w:rsidP="00745E0B">
      <w:pPr>
        <w:shd w:val="clear" w:color="auto" w:fill="FFFFFF"/>
        <w:spacing w:before="40" w:after="40" w:line="240" w:lineRule="auto"/>
        <w:ind w:left="-284" w:right="-14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расположить к себе других людей;</w:t>
      </w:r>
    </w:p>
    <w:p w:rsidR="00745E0B" w:rsidRPr="00745E0B" w:rsidRDefault="00986FCE" w:rsidP="00745E0B">
      <w:pPr>
        <w:shd w:val="clear" w:color="auto" w:fill="FFFFFF"/>
        <w:spacing w:before="40" w:after="40" w:line="240" w:lineRule="auto"/>
        <w:ind w:left="-284" w:right="-14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745E0B" w:rsidRPr="00745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поддаваться колебаниям своего настроения, приспосабливаться к новым, непривычным требованиям и условиям, организовать работу группы, класса;</w:t>
      </w:r>
    </w:p>
    <w:p w:rsidR="00745E0B" w:rsidRPr="00745E0B" w:rsidRDefault="00745E0B" w:rsidP="00745E0B">
      <w:pPr>
        <w:shd w:val="clear" w:color="auto" w:fill="FFFFFF"/>
        <w:spacing w:before="40" w:after="40" w:line="240" w:lineRule="auto"/>
        <w:ind w:left="-284" w:right="-14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- использование физминуток и рефлексии на уроках музыки.</w:t>
      </w:r>
    </w:p>
    <w:p w:rsidR="00D63E5D" w:rsidRPr="002274AD" w:rsidRDefault="00745E0B" w:rsidP="002274AD">
      <w:pPr>
        <w:shd w:val="clear" w:color="auto" w:fill="FFFFFF"/>
        <w:spacing w:before="40" w:after="40" w:line="240" w:lineRule="auto"/>
        <w:ind w:left="-284" w:right="-14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урок можно построить по-разному с привлечением разного дидактического материала: видео уроки, презентации, учебные модули, аудио-видео-материал; работа в парах, группах, командах; опрос устный и письменный; анализ и обсуждение </w:t>
      </w:r>
      <w:r w:rsidR="00227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изделий </w:t>
      </w:r>
      <w:r w:rsidRPr="00745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т.д. </w:t>
      </w:r>
    </w:p>
    <w:p w:rsidR="00D63E5D" w:rsidRPr="00D63E5D" w:rsidRDefault="00D63E5D" w:rsidP="00D63E5D">
      <w:pPr>
        <w:keepNext/>
        <w:shd w:val="clear" w:color="auto" w:fill="FFFFFF"/>
        <w:spacing w:after="0" w:line="276" w:lineRule="auto"/>
        <w:ind w:firstLine="539"/>
        <w:jc w:val="both"/>
        <w:outlineLvl w:val="1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eastAsia="ru-RU"/>
        </w:rPr>
        <w:t>1.</w:t>
      </w:r>
      <w:r w:rsidRPr="00D63E5D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eastAsia="ru-RU"/>
        </w:rPr>
        <w:t>2. Развитие креативного мышления</w:t>
      </w:r>
      <w:r w:rsidRPr="00D63E5D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– </w:t>
      </w:r>
      <w:proofErr w:type="gramStart"/>
      <w:r w:rsidRPr="00D63E5D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до</w:t>
      </w:r>
      <w:proofErr w:type="gramEnd"/>
      <w:r w:rsidRPr="00D63E5D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полнительный компонент функциональной грамотности</w:t>
      </w:r>
      <w:r w:rsidRPr="00D63E5D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r w:rsidRPr="00D63E5D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способность порождать необычные идеи, отклоняться от традиционных схем мышления, быстро решать проблемные ситуации. </w:t>
      </w:r>
    </w:p>
    <w:p w:rsidR="00D63E5D" w:rsidRPr="00D63E5D" w:rsidRDefault="00D63E5D" w:rsidP="00D63E5D">
      <w:pPr>
        <w:spacing w:after="0" w:line="240" w:lineRule="auto"/>
        <w:ind w:firstLine="53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D63E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Ученые и педагоги, занимающиеся разработкой программ и методик творческого воспитания, выделяют следующие способности креативной личности:</w:t>
      </w:r>
    </w:p>
    <w:p w:rsidR="00D63E5D" w:rsidRPr="00D63E5D" w:rsidRDefault="00D63E5D" w:rsidP="00D63E5D">
      <w:pPr>
        <w:spacing w:after="0" w:line="240" w:lineRule="auto"/>
        <w:ind w:firstLine="53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D63E5D">
        <w:rPr>
          <w:rFonts w:ascii="Calibri" w:eastAsia="Times New Roman" w:hAnsi="Calibri" w:cs="Times New Roman"/>
          <w:sz w:val="28"/>
          <w:szCs w:val="28"/>
          <w:lang w:eastAsia="ru-RU"/>
        </w:rPr>
        <w:t xml:space="preserve">- </w:t>
      </w:r>
      <w:r w:rsidRPr="00D63E5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рисковать;</w:t>
      </w:r>
    </w:p>
    <w:p w:rsidR="00D63E5D" w:rsidRPr="00D63E5D" w:rsidRDefault="00D63E5D" w:rsidP="00D63E5D">
      <w:pPr>
        <w:spacing w:after="0" w:line="240" w:lineRule="auto"/>
        <w:ind w:firstLine="53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D63E5D">
        <w:rPr>
          <w:rFonts w:ascii="Calibri" w:eastAsia="Times New Roman" w:hAnsi="Calibri" w:cs="Times New Roman"/>
          <w:sz w:val="28"/>
          <w:szCs w:val="28"/>
          <w:lang w:eastAsia="ru-RU"/>
        </w:rPr>
        <w:t xml:space="preserve">- </w:t>
      </w:r>
      <w:r w:rsidRPr="00D63E5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гибкость в мышлении и действиях;</w:t>
      </w:r>
    </w:p>
    <w:p w:rsidR="00D63E5D" w:rsidRPr="00D63E5D" w:rsidRDefault="00D63E5D" w:rsidP="00D63E5D">
      <w:pPr>
        <w:spacing w:after="0" w:line="240" w:lineRule="auto"/>
        <w:ind w:firstLine="53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D63E5D">
        <w:rPr>
          <w:rFonts w:ascii="Calibri" w:eastAsia="Times New Roman" w:hAnsi="Calibri" w:cs="Times New Roman"/>
          <w:sz w:val="28"/>
          <w:szCs w:val="28"/>
          <w:lang w:eastAsia="ru-RU"/>
        </w:rPr>
        <w:t xml:space="preserve">- </w:t>
      </w:r>
      <w:r w:rsidRPr="00D63E5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скорость мышления;</w:t>
      </w:r>
    </w:p>
    <w:p w:rsidR="00D63E5D" w:rsidRPr="00D63E5D" w:rsidRDefault="00D63E5D" w:rsidP="00D63E5D">
      <w:pPr>
        <w:spacing w:after="0" w:line="240" w:lineRule="auto"/>
        <w:ind w:firstLine="53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D63E5D">
        <w:rPr>
          <w:rFonts w:ascii="Calibri" w:eastAsia="Times New Roman" w:hAnsi="Calibri" w:cs="Times New Roman"/>
          <w:sz w:val="28"/>
          <w:szCs w:val="28"/>
          <w:lang w:eastAsia="ru-RU"/>
        </w:rPr>
        <w:t xml:space="preserve">- </w:t>
      </w:r>
      <w:r w:rsidRPr="00D63E5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высказывать оригинальные идеи и изобретать новые;</w:t>
      </w:r>
    </w:p>
    <w:p w:rsidR="00D63E5D" w:rsidRPr="00D63E5D" w:rsidRDefault="00D63E5D" w:rsidP="00D63E5D">
      <w:pPr>
        <w:spacing w:after="0" w:line="240" w:lineRule="auto"/>
        <w:ind w:firstLine="53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D63E5D">
        <w:rPr>
          <w:rFonts w:ascii="Calibri" w:eastAsia="Times New Roman" w:hAnsi="Calibri" w:cs="Times New Roman"/>
          <w:sz w:val="28"/>
          <w:szCs w:val="28"/>
          <w:lang w:eastAsia="ru-RU"/>
        </w:rPr>
        <w:t xml:space="preserve">- </w:t>
      </w:r>
      <w:r w:rsidRPr="00D63E5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богатое воображение;</w:t>
      </w:r>
    </w:p>
    <w:p w:rsidR="00D63E5D" w:rsidRPr="00D63E5D" w:rsidRDefault="00D63E5D" w:rsidP="00D63E5D">
      <w:pPr>
        <w:spacing w:after="0" w:line="240" w:lineRule="auto"/>
        <w:ind w:firstLine="53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D63E5D">
        <w:rPr>
          <w:rFonts w:ascii="Calibri" w:eastAsia="Times New Roman" w:hAnsi="Calibri" w:cs="Times New Roman"/>
          <w:sz w:val="28"/>
          <w:szCs w:val="28"/>
          <w:lang w:eastAsia="ru-RU"/>
        </w:rPr>
        <w:t xml:space="preserve">- </w:t>
      </w:r>
      <w:r w:rsidRPr="00D63E5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 неоднозначности вещей и явлений;</w:t>
      </w:r>
    </w:p>
    <w:p w:rsidR="00D63E5D" w:rsidRPr="00D63E5D" w:rsidRDefault="00D63E5D" w:rsidP="00D63E5D">
      <w:pPr>
        <w:spacing w:after="0" w:line="240" w:lineRule="auto"/>
        <w:ind w:firstLine="53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D63E5D">
        <w:rPr>
          <w:rFonts w:ascii="Calibri" w:eastAsia="Times New Roman" w:hAnsi="Calibri" w:cs="Times New Roman"/>
          <w:sz w:val="28"/>
          <w:szCs w:val="28"/>
          <w:lang w:eastAsia="ru-RU"/>
        </w:rPr>
        <w:t xml:space="preserve">- </w:t>
      </w:r>
      <w:r w:rsidRPr="00D63E5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высокие эстетические ценности;</w:t>
      </w:r>
    </w:p>
    <w:p w:rsidR="00D63E5D" w:rsidRDefault="00D63E5D" w:rsidP="00D63E5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E5D">
        <w:rPr>
          <w:rFonts w:ascii="Calibri" w:eastAsia="Times New Roman" w:hAnsi="Calibri" w:cs="Times New Roman"/>
          <w:sz w:val="28"/>
          <w:szCs w:val="28"/>
          <w:lang w:eastAsia="ru-RU"/>
        </w:rPr>
        <w:t xml:space="preserve">- </w:t>
      </w:r>
      <w:r w:rsidRPr="00D63E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развитая интуиция.</w:t>
      </w:r>
    </w:p>
    <w:p w:rsidR="00D63E5D" w:rsidRPr="00D63E5D" w:rsidRDefault="00D63E5D" w:rsidP="00D63E5D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E5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Развитие креативного мышления</w:t>
      </w:r>
      <w:r w:rsidRPr="00D63E5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решение нестандартных задач на уроках определённо является весьма действенным способом тренировки реальной применимости знаний человека на практике, а также способности быстро находить способы решения любой жизненной задачи.</w:t>
      </w:r>
    </w:p>
    <w:p w:rsidR="00AF249E" w:rsidRDefault="00745E0B" w:rsidP="00AF249E">
      <w:pPr>
        <w:shd w:val="clear" w:color="auto" w:fill="FFFFFF"/>
        <w:spacing w:before="40" w:after="40" w:line="240" w:lineRule="auto"/>
        <w:ind w:left="-284" w:right="56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учитель будет функционально грамотен, то и функционально </w:t>
      </w:r>
      <w:r w:rsidR="00AF2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грамотный будет ученик!</w:t>
      </w:r>
    </w:p>
    <w:p w:rsidR="00AF249E" w:rsidRPr="00AF249E" w:rsidRDefault="00AF249E" w:rsidP="00AF249E">
      <w:pPr>
        <w:shd w:val="clear" w:color="auto" w:fill="FFFFFF"/>
        <w:spacing w:before="40" w:after="40" w:line="240" w:lineRule="auto"/>
        <w:ind w:left="-284" w:right="56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6FCE" w:rsidRDefault="00986FCE" w:rsidP="00986FC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Методические рекомендации по функциональной грамотности </w:t>
      </w:r>
    </w:p>
    <w:p w:rsidR="00986FCE" w:rsidRPr="00986FCE" w:rsidRDefault="00986FCE" w:rsidP="00986FCE">
      <w:pPr>
        <w:pStyle w:val="a5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="00F2363E" w:rsidRPr="00986F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учителей и учащихся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86F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технологии</w:t>
      </w:r>
    </w:p>
    <w:p w:rsidR="00986FCE" w:rsidRDefault="00986FCE" w:rsidP="00986FCE">
      <w:pPr>
        <w:pStyle w:val="a5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9B5" w:rsidRPr="002269B5" w:rsidRDefault="002269B5" w:rsidP="002269B5">
      <w:pPr>
        <w:shd w:val="clear" w:color="auto" w:fill="FFFFFF"/>
        <w:spacing w:after="0" w:line="360" w:lineRule="atLeast"/>
        <w:ind w:right="-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269B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ПРИМЕРЫ КОМПЕТЕНТНОСТНЫХ ЗАДАНИЙ ТЕХНОЛОГИЧЕСКОГО СОДЕРЖАНИЯ</w:t>
      </w:r>
    </w:p>
    <w:p w:rsidR="002269B5" w:rsidRPr="002269B5" w:rsidRDefault="002269B5" w:rsidP="002269B5">
      <w:pPr>
        <w:shd w:val="clear" w:color="auto" w:fill="FFFFFF"/>
        <w:spacing w:after="0" w:line="360" w:lineRule="atLeast"/>
        <w:ind w:left="-426" w:right="-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269B5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 Умения планировать, работать самостоятельно, анализировать, делать выводы.</w:t>
      </w:r>
    </w:p>
    <w:p w:rsidR="002269B5" w:rsidRDefault="002269B5" w:rsidP="002269B5">
      <w:pPr>
        <w:shd w:val="clear" w:color="auto" w:fill="FFFFFF"/>
        <w:spacing w:after="0" w:line="360" w:lineRule="atLeast"/>
        <w:ind w:left="-426" w:right="-1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Задание. Выполнение творческого проекта. В ходе выполнения проекта ученик разрабатывает и изготавливает новый продукт. Подготовительная часть проекта выполняется под руководством педагога и плавно переходит в самостоятельную работу ученика. На всем протяжении выполнения проекта школьник проектирует, моделирует, анализирует, оценивает, выполняет коррекцию. </w:t>
      </w:r>
      <w:proofErr w:type="gramStart"/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Выполняя проект школьник должен продумать</w:t>
      </w:r>
      <w:proofErr w:type="gramEnd"/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мельчайшие особенности изделия своего проекта, для этого выполнить эскиз изделия, а также оформить чертежную документацию. Подобрать необходимые материалы и инструменты для выполнения поставленной задачи, оптимальную технологию изготовления, выполнить практическую часть проекта и оформить пояснительную записку проекта. В заключение подготовить варианты презентации готового изделия. Всё это формирует умения и навыки функциональной грамотности.</w:t>
      </w:r>
    </w:p>
    <w:p w:rsidR="002269B5" w:rsidRPr="002269B5" w:rsidRDefault="002269B5" w:rsidP="002269B5">
      <w:pPr>
        <w:shd w:val="clear" w:color="auto" w:fill="FFFFFF"/>
        <w:spacing w:after="0" w:line="360" w:lineRule="atLeast"/>
        <w:ind w:left="-426" w:right="-1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Рассматривая </w:t>
      </w:r>
      <w:r w:rsidRPr="00986F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проект «День рождения», </w:t>
      </w:r>
      <w:r w:rsidRPr="00986FCE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дается задание</w:t>
      </w:r>
      <w:r w:rsidR="00986FCE" w:rsidRPr="00986FCE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:</w:t>
      </w:r>
    </w:p>
    <w:p w:rsidR="002269B5" w:rsidRPr="002269B5" w:rsidRDefault="002269B5" w:rsidP="002269B5">
      <w:pPr>
        <w:shd w:val="clear" w:color="auto" w:fill="FFFFFF"/>
        <w:spacing w:after="0" w:line="360" w:lineRule="atLeast"/>
        <w:ind w:left="-426" w:right="-1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 тебя скоро день рождения. Ты пригласишь друзей. Как лучше организовать праздник?</w:t>
      </w:r>
    </w:p>
    <w:p w:rsidR="002269B5" w:rsidRPr="002269B5" w:rsidRDefault="002269B5" w:rsidP="002269B5">
      <w:pPr>
        <w:shd w:val="clear" w:color="auto" w:fill="FFFFFF"/>
        <w:spacing w:after="0" w:line="360" w:lineRule="atLeast"/>
        <w:ind w:left="-426" w:right="-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составь меню сладкого стола, который ты       приготовишь;</w:t>
      </w:r>
    </w:p>
    <w:p w:rsidR="002269B5" w:rsidRPr="002269B5" w:rsidRDefault="002269B5" w:rsidP="002269B5">
      <w:pPr>
        <w:shd w:val="clear" w:color="auto" w:fill="FFFFFF"/>
        <w:spacing w:after="0" w:line="360" w:lineRule="atLeast"/>
        <w:ind w:left="-426" w:right="-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-что лучше: приготовить торт самой или купить в магазине?       Обоснуй (затраты, состав и т.д.);</w:t>
      </w:r>
    </w:p>
    <w:p w:rsidR="002269B5" w:rsidRPr="002269B5" w:rsidRDefault="002269B5" w:rsidP="002269B5">
      <w:pPr>
        <w:shd w:val="clear" w:color="auto" w:fill="FFFFFF"/>
        <w:spacing w:after="0" w:line="360" w:lineRule="atLeast"/>
        <w:ind w:left="-426" w:right="-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придумай оформление комнаты и сервировку стола;</w:t>
      </w:r>
    </w:p>
    <w:p w:rsidR="002269B5" w:rsidRPr="002269B5" w:rsidRDefault="002269B5" w:rsidP="002269B5">
      <w:pPr>
        <w:shd w:val="clear" w:color="auto" w:fill="FFFFFF"/>
        <w:spacing w:after="0" w:line="360" w:lineRule="atLeast"/>
        <w:ind w:left="-426" w:right="-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опиши сценарий твоего праздника;</w:t>
      </w:r>
    </w:p>
    <w:p w:rsidR="002269B5" w:rsidRPr="002269B5" w:rsidRDefault="002269B5" w:rsidP="002269B5">
      <w:pPr>
        <w:shd w:val="clear" w:color="auto" w:fill="FFFFFF"/>
        <w:spacing w:after="0" w:line="360" w:lineRule="atLeast"/>
        <w:ind w:left="-426" w:right="-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подсчитай затраты праздника.</w:t>
      </w:r>
    </w:p>
    <w:p w:rsidR="002269B5" w:rsidRPr="002269B5" w:rsidRDefault="002269B5" w:rsidP="002269B5">
      <w:pPr>
        <w:shd w:val="clear" w:color="auto" w:fill="FFFFFF"/>
        <w:spacing w:after="0" w:line="360" w:lineRule="atLeast"/>
        <w:ind w:left="-426" w:right="-1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Какие </w:t>
      </w:r>
      <w:r w:rsidRPr="00986F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приёмы </w:t>
      </w:r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для организации поисковой деятельности     обучающихся и поддержки их мотивации использует учитель технологии?</w:t>
      </w:r>
    </w:p>
    <w:p w:rsidR="002269B5" w:rsidRPr="002269B5" w:rsidRDefault="002269B5" w:rsidP="002269B5">
      <w:pPr>
        <w:shd w:val="clear" w:color="auto" w:fill="FFFFFF"/>
        <w:spacing w:after="0" w:line="360" w:lineRule="atLeast"/>
        <w:ind w:left="-426" w:right="-1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</w:t>
      </w:r>
      <w:proofErr w:type="gramStart"/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Д</w:t>
      </w:r>
      <w:proofErr w:type="gramEnd"/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ля определения проблемы и цели -  приёмы «Мозговой штурм», «Синектика», «Морфологическая решетка», «Софт-анализ», «Дерево целей», «Визуальное ранжирование», «Метаплан». «Дерево проблем».</w:t>
      </w:r>
    </w:p>
    <w:p w:rsidR="002269B5" w:rsidRPr="002269B5" w:rsidRDefault="002269B5" w:rsidP="002269B5">
      <w:pPr>
        <w:shd w:val="clear" w:color="auto" w:fill="FFFFFF"/>
        <w:spacing w:after="0" w:line="360" w:lineRule="atLeast"/>
        <w:ind w:left="-426" w:right="-1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2. Для поиска вариантов решения - «Цветок лотоса», «Анализ альтернатив».</w:t>
      </w:r>
    </w:p>
    <w:p w:rsidR="002269B5" w:rsidRPr="002269B5" w:rsidRDefault="002269B5" w:rsidP="002269B5">
      <w:pPr>
        <w:shd w:val="clear" w:color="auto" w:fill="FFFFFF"/>
        <w:spacing w:after="0" w:line="360" w:lineRule="atLeast"/>
        <w:ind w:left="-426" w:right="-1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3. Для защиты проекта - «Шесть шляп мышления», «Круглый стол».  </w:t>
      </w:r>
    </w:p>
    <w:p w:rsidR="002269B5" w:rsidRPr="002269B5" w:rsidRDefault="002269B5" w:rsidP="002269B5">
      <w:pPr>
        <w:shd w:val="clear" w:color="auto" w:fill="FFFFFF"/>
        <w:spacing w:after="0" w:line="360" w:lineRule="atLeast"/>
        <w:ind w:left="-426" w:right="-1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 xml:space="preserve">4.Для рефлексии – «Рефлексивный круг», «Рефлексивная мишень», «Заверши фразу», «Мини </w:t>
      </w:r>
      <w:proofErr w:type="gramStart"/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–с</w:t>
      </w:r>
      <w:proofErr w:type="gramEnd"/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очинение».</w:t>
      </w:r>
    </w:p>
    <w:p w:rsidR="002269B5" w:rsidRPr="002269B5" w:rsidRDefault="002269B5" w:rsidP="002269B5">
      <w:pPr>
        <w:shd w:val="clear" w:color="auto" w:fill="FFFFFF"/>
        <w:spacing w:after="0" w:line="360" w:lineRule="atLeast"/>
        <w:ind w:left="-426" w:right="-1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Эти приёмы обеспечивают   взаимодействие педагога и учащихся (интерактивность) в ходе проектно – исследовательской деятельности.                 </w:t>
      </w:r>
    </w:p>
    <w:p w:rsidR="002269B5" w:rsidRPr="002269B5" w:rsidRDefault="002269B5" w:rsidP="002269B5">
      <w:pPr>
        <w:shd w:val="clear" w:color="auto" w:fill="FFFFFF"/>
        <w:spacing w:after="0" w:line="360" w:lineRule="atLeast"/>
        <w:ind w:left="-426" w:right="-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269B5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 xml:space="preserve">Умение применять естественно-научные знания в ситуациях, близких к </w:t>
      </w:r>
      <w:proofErr w:type="gramStart"/>
      <w:r w:rsidRPr="002269B5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реальным</w:t>
      </w:r>
      <w:proofErr w:type="gramEnd"/>
      <w:r w:rsidRPr="002269B5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2269B5" w:rsidRPr="002269B5" w:rsidRDefault="002269B5" w:rsidP="002269B5">
      <w:pPr>
        <w:shd w:val="clear" w:color="auto" w:fill="FFFFFF"/>
        <w:spacing w:after="0" w:line="360" w:lineRule="atLeast"/>
        <w:ind w:left="-426" w:right="-1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986FCE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Задание.</w:t>
      </w:r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 Ребенок после употребления в </w:t>
      </w:r>
      <w:proofErr w:type="gramStart"/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пищу</w:t>
      </w:r>
      <w:proofErr w:type="gramEnd"/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печенья стал покрываться красными пятнами, а на теле появилась отечность. Врачи поставили диагноз: «острая аллергическая реакция». Рассмотрите состав печенья. Как Вы думаете, что именно могло вызвать реакцию? Свой ответ обоснуйте.</w:t>
      </w:r>
    </w:p>
    <w:p w:rsidR="002269B5" w:rsidRPr="002269B5" w:rsidRDefault="002269B5" w:rsidP="002269B5">
      <w:pPr>
        <w:shd w:val="clear" w:color="auto" w:fill="FFFFFF"/>
        <w:spacing w:after="0" w:line="360" w:lineRule="atLeast"/>
        <w:ind w:left="-426" w:right="-1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gramStart"/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Состав: мука пшеничная, сахар, масло пальмовое, вода питьевая, крахмал кукурузный, яичный порошок, разрыхлители (гидрокарбонат натрия), соль, ароматизатор «ванилин-молоко», идентичный натуральному, эмульгатор лецитин соевый, сухая молочная сыворотка, витамины, регулятор кислотности кислота лимонная.</w:t>
      </w:r>
      <w:proofErr w:type="gramEnd"/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Без консервантов.</w:t>
      </w:r>
    </w:p>
    <w:p w:rsidR="002269B5" w:rsidRPr="002269B5" w:rsidRDefault="002269B5" w:rsidP="002269B5">
      <w:pPr>
        <w:shd w:val="clear" w:color="auto" w:fill="FFFFFF"/>
        <w:spacing w:after="0" w:line="360" w:lineRule="atLeast"/>
        <w:ind w:left="-426" w:right="-1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Содержит: пшеницу, глютин, лецитин соевый, яйца. Может содержать следы кунжута, арахиса, других орехов.</w:t>
      </w:r>
    </w:p>
    <w:p w:rsidR="002269B5" w:rsidRPr="00986FCE" w:rsidRDefault="002269B5" w:rsidP="002269B5">
      <w:pPr>
        <w:shd w:val="clear" w:color="auto" w:fill="FFFFFF"/>
        <w:spacing w:after="0" w:line="360" w:lineRule="atLeast"/>
        <w:ind w:left="-426" w:right="-1" w:firstLine="709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2269B5" w:rsidRPr="002269B5" w:rsidRDefault="002269B5" w:rsidP="002269B5">
      <w:pPr>
        <w:shd w:val="clear" w:color="auto" w:fill="FFFFFF"/>
        <w:spacing w:after="0" w:line="360" w:lineRule="atLeast"/>
        <w:ind w:left="-426" w:right="-1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986FCE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Задание.</w:t>
      </w:r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Вы вернулись летом с дачи после выходных и обнаружили, что в квартире отсутствует электричество. От соседей Вы узнали, что свет отключили 13 часов назад. За это время холодильник успел полностью разморозиться, а продукты приобрели комнатную температуру.</w:t>
      </w:r>
    </w:p>
    <w:p w:rsidR="002269B5" w:rsidRPr="002269B5" w:rsidRDefault="002269B5" w:rsidP="002269B5">
      <w:pPr>
        <w:shd w:val="clear" w:color="auto" w:fill="FFFFFF"/>
        <w:spacing w:after="0" w:line="360" w:lineRule="atLeast"/>
        <w:ind w:left="-426" w:right="-1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269B5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На полке лежали:</w:t>
      </w:r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яйца, открытый пакет молока, колбаса «Докторская», консервы рыбные, суп на мясном бульоне, сырая курица. </w:t>
      </w:r>
      <w:r w:rsidRPr="002269B5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В ящике лежали</w:t>
      </w:r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овощи (морковь, огурцы, помидоры).</w:t>
      </w:r>
    </w:p>
    <w:p w:rsidR="002269B5" w:rsidRPr="002269B5" w:rsidRDefault="002269B5" w:rsidP="002269B5">
      <w:pPr>
        <w:shd w:val="clear" w:color="auto" w:fill="FFFFFF"/>
        <w:spacing w:after="0" w:line="360" w:lineRule="atLeast"/>
        <w:ind w:left="-426" w:right="-1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Какие из этих продуктов необходимо выбросить, а какие еще можно спасти? Ответ обоснуйте.</w:t>
      </w:r>
    </w:p>
    <w:p w:rsidR="002269B5" w:rsidRPr="002269B5" w:rsidRDefault="002269B5" w:rsidP="002269B5">
      <w:pPr>
        <w:shd w:val="clear" w:color="auto" w:fill="FFFFFF"/>
        <w:spacing w:after="0" w:line="360" w:lineRule="atLeast"/>
        <w:ind w:left="-426" w:right="-1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2269B5" w:rsidRPr="002269B5" w:rsidRDefault="002269B5" w:rsidP="002274AD">
      <w:pPr>
        <w:shd w:val="clear" w:color="auto" w:fill="FFFFFF"/>
        <w:spacing w:after="0" w:line="360" w:lineRule="atLeast"/>
        <w:ind w:left="-426" w:right="-1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986FCE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Задание.</w:t>
      </w:r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Используя данные таблиц, с расчетом калорий и цен на основные продукты, составьте меню на завтрак с учетом энергетической ценности продуктов питания, и рассчитать стоимость завтрака на 4 человека. У каждой группы своя проблемная ситуация. Одна группа рассчитывает завтрак, имея в бюджете всего 100 рублей, вторая группа в деньгах не ограничена, третья группа рассчитывает вредный завтрак для школьников, четвертая-для семьи из глухой деревни, которая использует продукты подсобного хозяйства, пята</w:t>
      </w:r>
      <w:proofErr w:type="gramStart"/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я-</w:t>
      </w:r>
      <w:proofErr w:type="gramEnd"/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рассчитывает здоровый завтрак для спортсменов, шестая - для детей – первоклассников.</w:t>
      </w:r>
    </w:p>
    <w:p w:rsidR="002269B5" w:rsidRPr="002269B5" w:rsidRDefault="002269B5" w:rsidP="00986FCE">
      <w:pPr>
        <w:shd w:val="clear" w:color="auto" w:fill="FFFFFF"/>
        <w:spacing w:after="0" w:line="360" w:lineRule="atLeast"/>
        <w:ind w:left="-426" w:right="-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269B5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Умение выполнять несложные математические расчеты</w:t>
      </w:r>
    </w:p>
    <w:p w:rsidR="002269B5" w:rsidRPr="002269B5" w:rsidRDefault="002269B5" w:rsidP="002269B5">
      <w:pPr>
        <w:shd w:val="clear" w:color="auto" w:fill="FFFFFF"/>
        <w:spacing w:after="0" w:line="360" w:lineRule="atLeast"/>
        <w:ind w:left="-426" w:right="-1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При изучении темы «Интерьер жилого дома. Декорирование оконных проёмов» даётся задание. Выполните эскиз оформления окна детской комнаты.</w:t>
      </w:r>
    </w:p>
    <w:p w:rsidR="002269B5" w:rsidRPr="002269B5" w:rsidRDefault="002269B5" w:rsidP="002269B5">
      <w:pPr>
        <w:shd w:val="clear" w:color="auto" w:fill="FFFFFF"/>
        <w:spacing w:after="0" w:line="360" w:lineRule="atLeast"/>
        <w:ind w:left="-426" w:right="-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1. На основе выполненного эскиза рассчитать количество необходимой ткани на пошив штор.  </w:t>
      </w:r>
    </w:p>
    <w:p w:rsidR="002269B5" w:rsidRPr="002269B5" w:rsidRDefault="002269B5" w:rsidP="002269B5">
      <w:pPr>
        <w:shd w:val="clear" w:color="auto" w:fill="FFFFFF"/>
        <w:spacing w:after="0" w:line="360" w:lineRule="atLeast"/>
        <w:ind w:left="-426" w:right="-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2. Выполнить расчет расходов на оформление окна детской комнаты, в расчетах учитывать крепёжные элементы.</w:t>
      </w:r>
    </w:p>
    <w:p w:rsidR="002269B5" w:rsidRPr="002269B5" w:rsidRDefault="002269B5" w:rsidP="002269B5">
      <w:pPr>
        <w:shd w:val="clear" w:color="auto" w:fill="FFFFFF"/>
        <w:spacing w:after="0" w:line="360" w:lineRule="atLeast"/>
        <w:ind w:left="-426" w:right="-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При изучении темы «Освещение жилого дома» дети   отвечают на следующие вопросы:</w:t>
      </w:r>
    </w:p>
    <w:p w:rsidR="002269B5" w:rsidRPr="002269B5" w:rsidRDefault="002269B5" w:rsidP="002269B5">
      <w:pPr>
        <w:shd w:val="clear" w:color="auto" w:fill="FFFFFF"/>
        <w:spacing w:after="0" w:line="360" w:lineRule="atLeast"/>
        <w:ind w:left="-426" w:right="-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-какие лампочки можно использовать для освещения жилых помещений? (найдите их плюсы и минусы);</w:t>
      </w:r>
    </w:p>
    <w:p w:rsidR="002269B5" w:rsidRPr="002269B5" w:rsidRDefault="002269B5" w:rsidP="002269B5">
      <w:pPr>
        <w:shd w:val="clear" w:color="auto" w:fill="FFFFFF"/>
        <w:spacing w:after="0" w:line="360" w:lineRule="atLeast"/>
        <w:ind w:left="-426" w:right="-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-опиши освещение детской комнаты и кухни, какие используются лампочки, их стоимость (лампы накаливания, галогенные, люминесцентные, светодиодные);</w:t>
      </w:r>
    </w:p>
    <w:p w:rsidR="002269B5" w:rsidRPr="002269B5" w:rsidRDefault="002269B5" w:rsidP="002269B5">
      <w:pPr>
        <w:shd w:val="clear" w:color="auto" w:fill="FFFFFF"/>
        <w:spacing w:after="0" w:line="360" w:lineRule="atLeast"/>
        <w:ind w:left="-426" w:right="-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-элементы «умного» дома у вас дома. В чём их преимущество? Что ещё вы хотели бы добавить для комфортной среды обитания в своём доме и зачем?</w:t>
      </w:r>
    </w:p>
    <w:p w:rsidR="002269B5" w:rsidRPr="002269B5" w:rsidRDefault="002269B5" w:rsidP="002269B5">
      <w:pPr>
        <w:shd w:val="clear" w:color="auto" w:fill="FFFFFF"/>
        <w:spacing w:after="0" w:line="360" w:lineRule="atLeast"/>
        <w:ind w:left="-426" w:right="-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-как утилизировать перегоревшие лампочки?</w:t>
      </w:r>
    </w:p>
    <w:p w:rsidR="002269B5" w:rsidRPr="002269B5" w:rsidRDefault="002269B5" w:rsidP="002269B5">
      <w:pPr>
        <w:shd w:val="clear" w:color="auto" w:fill="FFFFFF"/>
        <w:spacing w:after="0" w:line="360" w:lineRule="atLeast"/>
        <w:ind w:left="-426" w:right="-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Рассматривая тему «Бюджет семьи» дается задание: скоро в школу</w:t>
      </w:r>
      <w:proofErr w:type="gramStart"/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З</w:t>
      </w:r>
      <w:proofErr w:type="gramEnd"/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 лето ты выросла и тебе нужно купить новые вещи, обувь и принадлежности для занятий.  Составь список, что нужно приобрести и затраты. Что можно сделать, чтобы всё осуществить?</w:t>
      </w:r>
    </w:p>
    <w:p w:rsidR="002269B5" w:rsidRPr="002269B5" w:rsidRDefault="002269B5" w:rsidP="002269B5">
      <w:pPr>
        <w:shd w:val="clear" w:color="auto" w:fill="FFFFFF"/>
        <w:spacing w:after="0" w:line="360" w:lineRule="atLeast"/>
        <w:ind w:left="-426" w:right="-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269B5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Умение выявлять вопросы, на которые может ответить наука</w:t>
      </w:r>
    </w:p>
    <w:p w:rsidR="002269B5" w:rsidRPr="002269B5" w:rsidRDefault="002269B5" w:rsidP="002269B5">
      <w:pPr>
        <w:shd w:val="clear" w:color="auto" w:fill="FFFFFF"/>
        <w:spacing w:after="0" w:line="360" w:lineRule="atLeast"/>
        <w:ind w:left="-426" w:right="-1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986FCE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Задание</w:t>
      </w:r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 Группа британских учёных разрабатывает «умную» одежду, которая поможет детям с отклонениями в развитии «заговорить». </w:t>
      </w:r>
      <w:proofErr w:type="gramStart"/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Ребёнка, одетого в жилет из уникального электротекстиля, который подсоединён к синтезатору речи, можно будет понять просто по его постукиванию по чувствительной к прикосновению ткани.</w:t>
      </w:r>
      <w:proofErr w:type="gramEnd"/>
    </w:p>
    <w:p w:rsidR="002269B5" w:rsidRPr="002269B5" w:rsidRDefault="002269B5" w:rsidP="002269B5">
      <w:pPr>
        <w:shd w:val="clear" w:color="auto" w:fill="FFFFFF"/>
        <w:spacing w:after="0" w:line="360" w:lineRule="atLeast"/>
        <w:ind w:left="-426" w:right="-1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Не повредив материал, одежду можно стирать, наматывать вокруг предметов или складывать. Учёный говорит, что материал можно запустить в дешёвое массовое производство.</w:t>
      </w:r>
    </w:p>
    <w:p w:rsidR="002269B5" w:rsidRPr="002269B5" w:rsidRDefault="002269B5" w:rsidP="002269B5">
      <w:pPr>
        <w:shd w:val="clear" w:color="auto" w:fill="FFFFFF"/>
        <w:spacing w:after="0" w:line="360" w:lineRule="atLeast"/>
        <w:ind w:left="-426" w:right="-1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2269B5" w:rsidRPr="002269B5" w:rsidRDefault="002269B5" w:rsidP="002269B5">
      <w:pPr>
        <w:shd w:val="clear" w:color="auto" w:fill="FFFFFF"/>
        <w:spacing w:after="0" w:line="240" w:lineRule="auto"/>
        <w:ind w:left="-426" w:right="-1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Вопрос: можно ли качества м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атериала, о которых говорилось</w:t>
      </w:r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 проверить с помощью научного эксперимента в лаборатории? Обведите «Да» или «Нет»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2269B5" w:rsidRPr="002269B5" w:rsidRDefault="002269B5" w:rsidP="002269B5">
      <w:pPr>
        <w:shd w:val="clear" w:color="auto" w:fill="FFFFFF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269B5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2269B5" w:rsidRPr="002269B5" w:rsidRDefault="002269B5" w:rsidP="002274AD">
      <w:pPr>
        <w:shd w:val="clear" w:color="auto" w:fill="FFFFFF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269B5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Умение формулировать выводы и находить доказательства, подтверждающие или опровергающие эти выводы</w:t>
      </w:r>
    </w:p>
    <w:p w:rsidR="002269B5" w:rsidRPr="002269B5" w:rsidRDefault="002269B5" w:rsidP="002269B5">
      <w:pPr>
        <w:shd w:val="clear" w:color="auto" w:fill="FFFFFF"/>
        <w:spacing w:after="0" w:line="240" w:lineRule="auto"/>
        <w:ind w:left="-426" w:right="-1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986FCE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Задание</w:t>
      </w:r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 Молоко – это первая в жизни пища, которую получают детёныши млекопитающих. Для их здоровья важно, чтобы питательные вещества в молоке, которое они употребляют, были идентичными тем, что и в молоке их матерей. Ниже в таблице указаны основные вещества, содержащиеся в молоке трёх млекопитающих: коровы, волка и человека. Приведённые в таблице данные показывают, сколько в среднем жиров, белков и углеводов содержится в 100 г молока.</w:t>
      </w:r>
    </w:p>
    <w:p w:rsidR="002269B5" w:rsidRPr="002269B5" w:rsidRDefault="002269B5" w:rsidP="002269B5">
      <w:pPr>
        <w:shd w:val="clear" w:color="auto" w:fill="FFFFFF"/>
        <w:spacing w:after="0" w:line="240" w:lineRule="auto"/>
        <w:ind w:left="-426" w:right="-1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Существуют легенды и истории, рассказывающие о маленьких детях, выросших среди волков и вскормленных на молоке волчиц. В одной из таких легенд говорится о ребёнке, который вырос в древние времена в одном из лесов Европы.</w:t>
      </w:r>
    </w:p>
    <w:p w:rsidR="002269B5" w:rsidRPr="002269B5" w:rsidRDefault="002269B5" w:rsidP="002269B5">
      <w:pPr>
        <w:shd w:val="clear" w:color="auto" w:fill="FFFFFF"/>
        <w:spacing w:after="0" w:line="240" w:lineRule="auto"/>
        <w:ind w:left="-426" w:right="-1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269B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Данные таблицы могут быть использованы как для того, чтобы подтвердить правдивость этой легенды, так и для того, чтобы её опровергнуть.</w:t>
      </w:r>
    </w:p>
    <w:p w:rsidR="002269B5" w:rsidRPr="002269B5" w:rsidRDefault="002269B5" w:rsidP="002269B5">
      <w:pPr>
        <w:shd w:val="clear" w:color="auto" w:fill="FFFFFF"/>
        <w:spacing w:after="0" w:line="360" w:lineRule="atLeast"/>
        <w:ind w:left="-426" w:right="-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269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Также формирование функциональной грамотности осуществляется на основных идеях модуля «Обучение критическому мышлению». Здесь используются приёмы:</w:t>
      </w:r>
    </w:p>
    <w:p w:rsidR="002269B5" w:rsidRPr="002269B5" w:rsidRDefault="002269B5" w:rsidP="002269B5">
      <w:pPr>
        <w:shd w:val="clear" w:color="auto" w:fill="FFFFFF"/>
        <w:spacing w:after="0" w:line="360" w:lineRule="atLeast"/>
        <w:ind w:left="-426" w:right="-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269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«Знаю-Хочу </w:t>
      </w:r>
      <w:proofErr w:type="gramStart"/>
      <w:r w:rsidRPr="002269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узнать-Узнал</w:t>
      </w:r>
      <w:proofErr w:type="gramEnd"/>
      <w:r w:rsidRPr="002269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2269B5" w:rsidRPr="002269B5" w:rsidRDefault="002269B5" w:rsidP="002269B5">
      <w:pPr>
        <w:shd w:val="clear" w:color="auto" w:fill="FFFFFF"/>
        <w:spacing w:after="0" w:line="360" w:lineRule="atLeast"/>
        <w:ind w:left="-426" w:right="-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269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«Толстые и тонкие вопросы»;</w:t>
      </w:r>
    </w:p>
    <w:p w:rsidR="002269B5" w:rsidRPr="002269B5" w:rsidRDefault="002269B5" w:rsidP="002269B5">
      <w:pPr>
        <w:shd w:val="clear" w:color="auto" w:fill="FFFFFF"/>
        <w:spacing w:after="0" w:line="360" w:lineRule="atLeast"/>
        <w:ind w:left="-426" w:right="-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269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синквейн;</w:t>
      </w:r>
    </w:p>
    <w:p w:rsidR="002269B5" w:rsidRPr="002269B5" w:rsidRDefault="002269B5" w:rsidP="002269B5">
      <w:pPr>
        <w:shd w:val="clear" w:color="auto" w:fill="FFFFFF"/>
        <w:spacing w:after="0" w:line="360" w:lineRule="atLeast"/>
        <w:ind w:left="-426" w:right="-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269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кластеры;</w:t>
      </w:r>
    </w:p>
    <w:p w:rsidR="002269B5" w:rsidRPr="002269B5" w:rsidRDefault="002269B5" w:rsidP="002269B5">
      <w:pPr>
        <w:shd w:val="clear" w:color="auto" w:fill="FFFFFF"/>
        <w:spacing w:after="0" w:line="360" w:lineRule="atLeast"/>
        <w:ind w:left="-426" w:right="-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269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«Древо предсказаний»;</w:t>
      </w:r>
    </w:p>
    <w:p w:rsidR="002269B5" w:rsidRPr="002269B5" w:rsidRDefault="002269B5" w:rsidP="002269B5">
      <w:pPr>
        <w:shd w:val="clear" w:color="auto" w:fill="FFFFFF"/>
        <w:spacing w:after="0" w:line="360" w:lineRule="atLeast"/>
        <w:ind w:left="-426" w:right="-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269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«Верите ли вы?»;</w:t>
      </w:r>
    </w:p>
    <w:p w:rsidR="002269B5" w:rsidRPr="002269B5" w:rsidRDefault="002269B5" w:rsidP="002269B5">
      <w:pPr>
        <w:shd w:val="clear" w:color="auto" w:fill="FFFFFF"/>
        <w:spacing w:after="0" w:line="360" w:lineRule="atLeast"/>
        <w:ind w:left="-426" w:right="-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269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таблица «Синтез»;</w:t>
      </w:r>
    </w:p>
    <w:p w:rsidR="002269B5" w:rsidRPr="002269B5" w:rsidRDefault="002269B5" w:rsidP="002269B5">
      <w:pPr>
        <w:shd w:val="clear" w:color="auto" w:fill="FFFFFF"/>
        <w:spacing w:after="0" w:line="360" w:lineRule="atLeast"/>
        <w:ind w:left="-426" w:right="-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269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кроссворд;</w:t>
      </w:r>
    </w:p>
    <w:p w:rsidR="002269B5" w:rsidRPr="002269B5" w:rsidRDefault="002269B5" w:rsidP="002269B5">
      <w:pPr>
        <w:shd w:val="clear" w:color="auto" w:fill="FFFFFF"/>
        <w:spacing w:after="0" w:line="360" w:lineRule="atLeast"/>
        <w:ind w:left="-426" w:right="-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269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Закончи предложение».</w:t>
      </w:r>
    </w:p>
    <w:p w:rsidR="002269B5" w:rsidRPr="002269B5" w:rsidRDefault="002269B5" w:rsidP="002269B5">
      <w:pPr>
        <w:shd w:val="clear" w:color="auto" w:fill="FFFFFF"/>
        <w:spacing w:after="0" w:line="360" w:lineRule="atLeast"/>
        <w:ind w:left="-426" w:right="-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269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Критическое и творческое мышление развиваются в синтезе. </w:t>
      </w:r>
      <w:proofErr w:type="gramStart"/>
      <w:r w:rsidRPr="002269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Применяя в педагогической практике приемы технологии критического мышления, мы тем самым способствуем творческому и интеллектуальному развитию обучающихся.</w:t>
      </w:r>
      <w:proofErr w:type="gramEnd"/>
    </w:p>
    <w:p w:rsidR="002269B5" w:rsidRPr="002269B5" w:rsidRDefault="002269B5" w:rsidP="002269B5">
      <w:pPr>
        <w:shd w:val="clear" w:color="auto" w:fill="FFFFFF"/>
        <w:spacing w:after="0" w:afterAutospacing="1" w:line="240" w:lineRule="auto"/>
        <w:ind w:left="-42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269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Учителя технологии организовывают работу в группах и в паре, создают условия для развития коммуникативной компетенции, а </w:t>
      </w:r>
      <w:proofErr w:type="gramStart"/>
      <w:r w:rsidRPr="002269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значит</w:t>
      </w:r>
      <w:proofErr w:type="gramEnd"/>
      <w:r w:rsidRPr="002269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формированию учеников взаимодействовать с другими, планировать и осуществлять совместную деятельность, анализировать результаты совместной деятельности оценивать вклад каждого члена группы.</w:t>
      </w:r>
    </w:p>
    <w:p w:rsidR="002269B5" w:rsidRPr="002269B5" w:rsidRDefault="002269B5" w:rsidP="002269B5">
      <w:pPr>
        <w:shd w:val="clear" w:color="auto" w:fill="FFFFFF"/>
        <w:spacing w:after="0" w:afterAutospacing="1" w:line="240" w:lineRule="auto"/>
        <w:ind w:left="-42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269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Организуя уроки в групповой форме, и наблюдая за учениками, хочется отметить, во-первых, происходит сплочение ребят, во-вторых, у детей развивается критическое мышление, и, в-третьих, создается чувство здоровой конкуренции.</w:t>
      </w:r>
    </w:p>
    <w:p w:rsidR="002269B5" w:rsidRDefault="002269B5" w:rsidP="002269B5">
      <w:pPr>
        <w:shd w:val="clear" w:color="auto" w:fill="FFFFFF"/>
        <w:spacing w:after="0" w:afterAutospacing="1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269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Подобная система работы помогает формировать на уроках и внеурочной деятельности функциональную грамотность учащихся, развивать основные умения и навыки, воспитывает внутреннюю самооценку, повышает учебную мотивацию учащихся.</w:t>
      </w:r>
    </w:p>
    <w:p w:rsidR="002529B6" w:rsidRDefault="002529B6" w:rsidP="002529B6">
      <w:pPr>
        <w:shd w:val="clear" w:color="auto" w:fill="FFFFFF"/>
        <w:spacing w:after="0" w:afterAutospacing="1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Для учащихся:</w:t>
      </w:r>
    </w:p>
    <w:p w:rsidR="00534581" w:rsidRPr="002529B6" w:rsidRDefault="002529B6" w:rsidP="002529B6">
      <w:pPr>
        <w:shd w:val="clear" w:color="auto" w:fill="FFFFFF"/>
        <w:spacing w:after="0" w:afterAutospacing="1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2529B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обобщенное умение решать задачи, воспроизводить и использовать  ранее усвоенные знания,  анализировать и обобщать знания; «переносить» сформированное ранее умение в новую ситуацию, формировать  умения решать задачи и самостоятельно прим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енять знания в новых ситуациях, </w:t>
      </w:r>
      <w:r w:rsidRPr="002529B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работать с информацией.</w:t>
      </w:r>
      <w:bookmarkStart w:id="0" w:name="_GoBack"/>
      <w:bookmarkEnd w:id="0"/>
    </w:p>
    <w:sectPr w:rsidR="00534581" w:rsidRPr="002529B6" w:rsidSect="00986FCE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C00B8"/>
    <w:multiLevelType w:val="hybridMultilevel"/>
    <w:tmpl w:val="EB4A0928"/>
    <w:lvl w:ilvl="0" w:tplc="C5B2BA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182"/>
    <w:rsid w:val="002269B5"/>
    <w:rsid w:val="002274AD"/>
    <w:rsid w:val="002529B6"/>
    <w:rsid w:val="002A7182"/>
    <w:rsid w:val="00534581"/>
    <w:rsid w:val="00745E0B"/>
    <w:rsid w:val="00894E19"/>
    <w:rsid w:val="00986FCE"/>
    <w:rsid w:val="00AF249E"/>
    <w:rsid w:val="00D63E5D"/>
    <w:rsid w:val="00E71FC7"/>
    <w:rsid w:val="00F23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FC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6F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1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DAA55-D1C3-4519-B43B-A0DD1D217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1961</Words>
  <Characters>11183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Надежда</cp:lastModifiedBy>
  <cp:revision>8</cp:revision>
  <dcterms:created xsi:type="dcterms:W3CDTF">2023-01-13T11:20:00Z</dcterms:created>
  <dcterms:modified xsi:type="dcterms:W3CDTF">2024-03-23T10:41:00Z</dcterms:modified>
</cp:coreProperties>
</file>