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FB" w:rsidRDefault="006B6C39" w:rsidP="00352B9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4904">
        <w:rPr>
          <w:rFonts w:ascii="Times New Roman" w:hAnsi="Times New Roman" w:cs="Times New Roman"/>
          <w:b/>
          <w:sz w:val="24"/>
          <w:szCs w:val="24"/>
        </w:rPr>
        <w:t>1О УПРАЖНЕНИЙ, НАПРАВЛЕННЫХ НА ПОДГОТОВКУ УЧАЩИХСЯ К НАПИСАНИЮ СОЧИНЕНИЯ-РАССУЖДЕНИЯ (ЧАСТЬ С 1 ЕГЭ)</w:t>
      </w:r>
    </w:p>
    <w:p w:rsidR="00352B9E" w:rsidRDefault="00352B9E" w:rsidP="00352B9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9D4AE4" w:rsidRDefault="008A6FFB" w:rsidP="008A6FFB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СОЧИНЕНИЯ – РАССУЖДЕНИЯ С1</w:t>
      </w:r>
    </w:p>
    <w:p w:rsidR="00352B9E" w:rsidRPr="00352B9E" w:rsidRDefault="008A6FFB" w:rsidP="00352B9E">
      <w:pPr>
        <w:spacing w:after="0" w:line="2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AF4B50" wp14:editId="18E8E86D">
            <wp:extent cx="5172075" cy="5191125"/>
            <wp:effectExtent l="76200" t="57150" r="85725" b="104775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52B9E" w:rsidRPr="00352B9E" w:rsidRDefault="00352B9E" w:rsidP="00352B9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9E">
        <w:rPr>
          <w:rFonts w:ascii="Times New Roman" w:hAnsi="Times New Roman" w:cs="Times New Roman"/>
          <w:b/>
          <w:sz w:val="24"/>
          <w:szCs w:val="24"/>
        </w:rPr>
        <w:t>КРИТЕРИИ ОЦЕНИВАНИЯ ЗАДАНИЯ С1 ЕГЭ</w:t>
      </w:r>
    </w:p>
    <w:p w:rsidR="00352B9E" w:rsidRPr="00DA5EBE" w:rsidRDefault="00352B9E" w:rsidP="00352B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AAB49" wp14:editId="72E9E35D">
                <wp:simplePos x="0" y="0"/>
                <wp:positionH relativeFrom="column">
                  <wp:posOffset>-299085</wp:posOffset>
                </wp:positionH>
                <wp:positionV relativeFrom="paragraph">
                  <wp:posOffset>8890</wp:posOffset>
                </wp:positionV>
                <wp:extent cx="6212344" cy="2809875"/>
                <wp:effectExtent l="76200" t="38100" r="93345" b="123825"/>
                <wp:wrapNone/>
                <wp:docPr id="3" name="Прямоугольник с двумя скругленными соседн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2344" cy="2809875"/>
                        </a:xfrm>
                        <a:prstGeom prst="round2Same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3" o:spid="_x0000_s1026" style="position:absolute;margin-left:-23.55pt;margin-top:.7pt;width:489.15pt;height:221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12344,280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" path="m468322,l5744022,v258647,,468322,209675,468322,468322l6212344,2809875r,l,2809875r,l,468322c,209675,209675,,468322,xe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68322,0;5744022,0;6212344,468322;6212344,2809875;6212344,2809875;0,2809875;0,2809875;0,468322;468322,0" o:connectangles="0,0,0,0,0,0,0,0,0"/>
              </v:shape>
            </w:pict>
          </mc:Fallback>
        </mc:AlternateContent>
      </w:r>
    </w:p>
    <w:p w:rsidR="00352B9E" w:rsidRPr="00352B9E" w:rsidRDefault="00352B9E" w:rsidP="00352B9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52B9E">
        <w:rPr>
          <w:rFonts w:ascii="Times New Roman" w:hAnsi="Times New Roman" w:cs="Times New Roman"/>
          <w:b/>
          <w:sz w:val="28"/>
          <w:szCs w:val="28"/>
        </w:rPr>
        <w:t>К1-1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(формулировка проблемы)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К2-2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балла (комментарий проблемы)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К3-1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(авторская позиция)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К4-3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(свое мнение и аргументы)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К5-2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(смысловая цельность, связность, последовательность изложения)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К6-2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(точность и выразительность речи)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К7- 3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балла (орфография)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К8-3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балла (пунктуация)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К9-2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балла (соблюдение языковых норм)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К10-2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(соблюдение речевых норм)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К11-1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(соблюдение этических норм)</w:t>
      </w:r>
      <w:r w:rsidRPr="00352B9E">
        <w:rPr>
          <w:rFonts w:ascii="Times New Roman" w:hAnsi="Times New Roman" w:cs="Times New Roman"/>
          <w:sz w:val="28"/>
          <w:szCs w:val="28"/>
        </w:rPr>
        <w:br/>
      </w:r>
      <w:r w:rsidRPr="00352B9E">
        <w:rPr>
          <w:rFonts w:ascii="Times New Roman" w:hAnsi="Times New Roman" w:cs="Times New Roman"/>
          <w:b/>
          <w:sz w:val="28"/>
          <w:szCs w:val="28"/>
        </w:rPr>
        <w:t>К12-1</w:t>
      </w:r>
      <w:r w:rsidRPr="00352B9E">
        <w:rPr>
          <w:rFonts w:ascii="Times New Roman" w:hAnsi="Times New Roman" w:cs="Times New Roman"/>
          <w:sz w:val="28"/>
          <w:szCs w:val="28"/>
        </w:rPr>
        <w:t xml:space="preserve"> балл (фактологическая </w:t>
      </w:r>
      <w:r>
        <w:rPr>
          <w:rFonts w:ascii="Times New Roman" w:hAnsi="Times New Roman" w:cs="Times New Roman"/>
          <w:sz w:val="28"/>
          <w:szCs w:val="28"/>
        </w:rPr>
        <w:t>точность)</w:t>
      </w:r>
    </w:p>
    <w:p w:rsidR="00352B9E" w:rsidRDefault="00352B9E" w:rsidP="00352B9E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8A6FFB" w:rsidRDefault="00EC7693" w:rsidP="00352B9E">
      <w:pPr>
        <w:spacing w:after="0" w:line="2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A6FFB">
        <w:rPr>
          <w:rFonts w:ascii="Times New Roman" w:hAnsi="Times New Roman" w:cs="Times New Roman"/>
          <w:b/>
          <w:sz w:val="24"/>
          <w:szCs w:val="24"/>
        </w:rPr>
        <w:t>ВСТУПЛЕНИЕ К СОЧИНЕНИЮ</w:t>
      </w:r>
    </w:p>
    <w:p w:rsidR="008A6FFB" w:rsidRPr="008A6FFB" w:rsidRDefault="008A6FFB" w:rsidP="008A6FF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8A6FFB">
        <w:rPr>
          <w:rFonts w:ascii="Times New Roman" w:hAnsi="Times New Roman" w:cs="Times New Roman"/>
          <w:b/>
          <w:sz w:val="24"/>
          <w:szCs w:val="24"/>
        </w:rPr>
        <w:t xml:space="preserve">Вступление может </w:t>
      </w:r>
    </w:p>
    <w:p w:rsidR="008A6FFB" w:rsidRPr="008A6FFB" w:rsidRDefault="008A6FFB" w:rsidP="008A6FFB">
      <w:pPr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вводить тему текста</w:t>
      </w:r>
    </w:p>
    <w:p w:rsidR="008A6FFB" w:rsidRPr="008A6FFB" w:rsidRDefault="008A6FFB" w:rsidP="008A6FFB">
      <w:pPr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 xml:space="preserve">сообщать об основной проблеме текста </w:t>
      </w:r>
    </w:p>
    <w:p w:rsidR="008A6FFB" w:rsidRPr="008A6FFB" w:rsidRDefault="008A6FFB" w:rsidP="008A6FFB">
      <w:pPr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определять круг проблем, затронутых автором</w:t>
      </w:r>
    </w:p>
    <w:p w:rsidR="008A6FFB" w:rsidRPr="008A6FFB" w:rsidRDefault="008A6FFB" w:rsidP="008A6FFB">
      <w:pPr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быть основанием для объяснения основной проблемы</w:t>
      </w:r>
    </w:p>
    <w:p w:rsidR="008A6FFB" w:rsidRPr="008A6FFB" w:rsidRDefault="008A6FFB" w:rsidP="008A6FFB">
      <w:pPr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содержать сведения об авторе текста или о своеобразии художественного мира автора текста</w:t>
      </w:r>
    </w:p>
    <w:p w:rsidR="008A6FFB" w:rsidRPr="008A6FFB" w:rsidRDefault="008A6FFB" w:rsidP="008A6FFB">
      <w:pPr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содержать обобщённое  рассуждение  по теме, раскрываемой автором</w:t>
      </w:r>
    </w:p>
    <w:p w:rsidR="008A6FFB" w:rsidRPr="008A6FFB" w:rsidRDefault="008A6FFB" w:rsidP="008A6FFB">
      <w:pPr>
        <w:spacing w:after="0" w:line="20" w:lineRule="atLeast"/>
        <w:ind w:left="700"/>
        <w:jc w:val="center"/>
        <w:rPr>
          <w:rFonts w:ascii="Times New Roman" w:hAnsi="Times New Roman" w:cs="Times New Roman"/>
          <w:sz w:val="24"/>
          <w:szCs w:val="24"/>
        </w:rPr>
      </w:pPr>
    </w:p>
    <w:p w:rsidR="008A6FFB" w:rsidRPr="008A6FFB" w:rsidRDefault="008A6FFB" w:rsidP="008A6FF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FFB">
        <w:rPr>
          <w:rFonts w:ascii="Times New Roman" w:hAnsi="Times New Roman" w:cs="Times New Roman"/>
          <w:b/>
          <w:sz w:val="24"/>
          <w:szCs w:val="24"/>
        </w:rPr>
        <w:t>Формы зачинов:</w:t>
      </w:r>
    </w:p>
    <w:p w:rsidR="008A6FFB" w:rsidRPr="008A6FFB" w:rsidRDefault="008A6FFB" w:rsidP="008A6FFB">
      <w:pPr>
        <w:numPr>
          <w:ilvl w:val="0"/>
          <w:numId w:val="12"/>
        </w:numPr>
        <w:tabs>
          <w:tab w:val="clear" w:pos="1641"/>
          <w:tab w:val="num" w:pos="720"/>
        </w:tabs>
        <w:spacing w:after="0" w:line="20" w:lineRule="atLeast"/>
        <w:ind w:hanging="12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Лирическое размышление</w:t>
      </w:r>
    </w:p>
    <w:p w:rsidR="008A6FFB" w:rsidRPr="008A6FFB" w:rsidRDefault="008A6FFB" w:rsidP="008A6FFB">
      <w:pPr>
        <w:numPr>
          <w:ilvl w:val="0"/>
          <w:numId w:val="12"/>
        </w:numPr>
        <w:tabs>
          <w:tab w:val="clear" w:pos="1641"/>
          <w:tab w:val="num" w:pos="720"/>
        </w:tabs>
        <w:spacing w:after="0" w:line="20" w:lineRule="atLeast"/>
        <w:ind w:hanging="12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Рассуждение о заглавии</w:t>
      </w:r>
    </w:p>
    <w:p w:rsidR="008A6FFB" w:rsidRPr="008A6FFB" w:rsidRDefault="008A6FFB" w:rsidP="008A6FFB">
      <w:pPr>
        <w:numPr>
          <w:ilvl w:val="0"/>
          <w:numId w:val="12"/>
        </w:numPr>
        <w:tabs>
          <w:tab w:val="clear" w:pos="1641"/>
          <w:tab w:val="num" w:pos="720"/>
        </w:tabs>
        <w:spacing w:after="0" w:line="20" w:lineRule="atLeast"/>
        <w:ind w:hanging="12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Диалог с воображаемым собеседником о теме (идее, проблеме) текста</w:t>
      </w:r>
    </w:p>
    <w:p w:rsidR="008A6FFB" w:rsidRPr="008A6FFB" w:rsidRDefault="008A6FFB" w:rsidP="008A6FFB">
      <w:pPr>
        <w:numPr>
          <w:ilvl w:val="0"/>
          <w:numId w:val="12"/>
        </w:numPr>
        <w:tabs>
          <w:tab w:val="clear" w:pos="1641"/>
          <w:tab w:val="num" w:pos="720"/>
        </w:tabs>
        <w:spacing w:after="0" w:line="20" w:lineRule="atLeast"/>
        <w:ind w:hanging="12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Образная картина, возникающая по ассоциации в связи с проблематикой текста</w:t>
      </w:r>
    </w:p>
    <w:p w:rsidR="008A6FFB" w:rsidRPr="008A6FFB" w:rsidRDefault="008A6FFB" w:rsidP="008A6FFB">
      <w:pPr>
        <w:numPr>
          <w:ilvl w:val="0"/>
          <w:numId w:val="12"/>
        </w:numPr>
        <w:tabs>
          <w:tab w:val="clear" w:pos="1641"/>
          <w:tab w:val="num" w:pos="720"/>
        </w:tabs>
        <w:spacing w:after="0" w:line="20" w:lineRule="atLeast"/>
        <w:ind w:hanging="12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Иллюстрация каким-либо фактом основной мысли или основной проблемы текста</w:t>
      </w:r>
    </w:p>
    <w:p w:rsidR="008A6FFB" w:rsidRPr="008A6FFB" w:rsidRDefault="008A6FFB" w:rsidP="008A6FFB">
      <w:pPr>
        <w:numPr>
          <w:ilvl w:val="0"/>
          <w:numId w:val="12"/>
        </w:numPr>
        <w:tabs>
          <w:tab w:val="clear" w:pos="1641"/>
          <w:tab w:val="num" w:pos="720"/>
        </w:tabs>
        <w:spacing w:after="0" w:line="20" w:lineRule="atLeast"/>
        <w:ind w:hanging="12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Описательное утверждение</w:t>
      </w:r>
    </w:p>
    <w:p w:rsidR="008A6FFB" w:rsidRPr="008A6FFB" w:rsidRDefault="008A6FFB" w:rsidP="008A6FFB">
      <w:pPr>
        <w:tabs>
          <w:tab w:val="num" w:pos="720"/>
        </w:tabs>
        <w:spacing w:after="0" w:line="20" w:lineRule="atLeast"/>
        <w:ind w:hanging="12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FFB" w:rsidRPr="008A6FFB" w:rsidRDefault="008A6FFB" w:rsidP="008A6FF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FFB">
        <w:rPr>
          <w:rFonts w:ascii="Times New Roman" w:hAnsi="Times New Roman" w:cs="Times New Roman"/>
          <w:b/>
          <w:sz w:val="24"/>
          <w:szCs w:val="24"/>
        </w:rPr>
        <w:t>Грамматические средства оформления зачинов:</w:t>
      </w:r>
    </w:p>
    <w:p w:rsidR="008A6FFB" w:rsidRPr="008A6FFB" w:rsidRDefault="008A6FFB" w:rsidP="008A6FFB">
      <w:pPr>
        <w:numPr>
          <w:ilvl w:val="0"/>
          <w:numId w:val="13"/>
        </w:numPr>
        <w:tabs>
          <w:tab w:val="clear" w:pos="941"/>
          <w:tab w:val="num" w:pos="540"/>
        </w:tabs>
        <w:spacing w:after="0" w:line="20" w:lineRule="atLeast"/>
        <w:ind w:hanging="5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Назывное предложение или ряд назывных предложений</w:t>
      </w:r>
    </w:p>
    <w:p w:rsidR="008A6FFB" w:rsidRPr="008A6FFB" w:rsidRDefault="008A6FFB" w:rsidP="008A6FFB">
      <w:pPr>
        <w:numPr>
          <w:ilvl w:val="0"/>
          <w:numId w:val="13"/>
        </w:numPr>
        <w:tabs>
          <w:tab w:val="clear" w:pos="941"/>
          <w:tab w:val="num" w:pos="540"/>
        </w:tabs>
        <w:spacing w:after="0" w:line="20" w:lineRule="atLeast"/>
        <w:ind w:hanging="5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Риторический вопрос</w:t>
      </w:r>
    </w:p>
    <w:p w:rsidR="008A6FFB" w:rsidRPr="008A6FFB" w:rsidRDefault="008A6FFB" w:rsidP="008A6FFB">
      <w:pPr>
        <w:numPr>
          <w:ilvl w:val="0"/>
          <w:numId w:val="13"/>
        </w:numPr>
        <w:tabs>
          <w:tab w:val="clear" w:pos="941"/>
          <w:tab w:val="num" w:pos="540"/>
        </w:tabs>
        <w:spacing w:after="0" w:line="20" w:lineRule="atLeast"/>
        <w:ind w:hanging="5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Цепочка вопросительных предложений</w:t>
      </w:r>
    </w:p>
    <w:p w:rsidR="008A6FFB" w:rsidRPr="008A6FFB" w:rsidRDefault="008A6FFB" w:rsidP="008A6FFB">
      <w:pPr>
        <w:numPr>
          <w:ilvl w:val="0"/>
          <w:numId w:val="13"/>
        </w:numPr>
        <w:tabs>
          <w:tab w:val="clear" w:pos="941"/>
          <w:tab w:val="num" w:pos="540"/>
        </w:tabs>
        <w:spacing w:after="0" w:line="20" w:lineRule="atLeast"/>
        <w:ind w:hanging="5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Вопросно-ответное единство</w:t>
      </w:r>
    </w:p>
    <w:p w:rsidR="008A6FFB" w:rsidRPr="008A6FFB" w:rsidRDefault="008A6FFB" w:rsidP="008A6FFB">
      <w:pPr>
        <w:numPr>
          <w:ilvl w:val="0"/>
          <w:numId w:val="13"/>
        </w:numPr>
        <w:tabs>
          <w:tab w:val="clear" w:pos="941"/>
          <w:tab w:val="num" w:pos="540"/>
        </w:tabs>
        <w:spacing w:after="0" w:line="20" w:lineRule="atLeast"/>
        <w:ind w:hanging="581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Цитата</w:t>
      </w:r>
    </w:p>
    <w:p w:rsidR="008A6FFB" w:rsidRPr="008A6FFB" w:rsidRDefault="008A6FFB" w:rsidP="008A6FFB">
      <w:pPr>
        <w:tabs>
          <w:tab w:val="num" w:pos="540"/>
        </w:tabs>
        <w:spacing w:after="0" w:line="20" w:lineRule="atLeast"/>
        <w:ind w:hanging="581"/>
        <w:rPr>
          <w:rFonts w:ascii="Times New Roman" w:hAnsi="Times New Roman" w:cs="Times New Roman"/>
          <w:sz w:val="24"/>
          <w:szCs w:val="24"/>
        </w:rPr>
      </w:pPr>
    </w:p>
    <w:p w:rsidR="008A6FFB" w:rsidRPr="008A6FFB" w:rsidRDefault="008A6FFB" w:rsidP="008A6FFB">
      <w:pPr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8A6FFB">
        <w:rPr>
          <w:rFonts w:ascii="Times New Roman" w:hAnsi="Times New Roman" w:cs="Times New Roman"/>
          <w:sz w:val="24"/>
          <w:szCs w:val="24"/>
        </w:rPr>
        <w:t>Возможно сочетание разных грамматических средств: назывное предложение +  риторический вопрос, назывное предложение + риторическое восклицание; цитирование + риторический вопрос и т.д.</w:t>
      </w:r>
    </w:p>
    <w:p w:rsidR="008A6FFB" w:rsidRPr="008A6FFB" w:rsidRDefault="008A6FFB" w:rsidP="008A6FF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FFB">
        <w:rPr>
          <w:rFonts w:ascii="Times New Roman" w:hAnsi="Times New Roman" w:cs="Times New Roman"/>
          <w:b/>
          <w:sz w:val="24"/>
          <w:szCs w:val="24"/>
        </w:rPr>
        <w:t>Речевые клише:</w:t>
      </w:r>
    </w:p>
    <w:p w:rsidR="008A6FFB" w:rsidRPr="008A6FFB" w:rsidRDefault="008A6FFB" w:rsidP="008A6FFB">
      <w:pPr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8A6FFB">
        <w:rPr>
          <w:rFonts w:ascii="Times New Roman" w:hAnsi="Times New Roman" w:cs="Times New Roman"/>
          <w:i/>
          <w:sz w:val="24"/>
          <w:szCs w:val="24"/>
        </w:rPr>
        <w:t>Когда читаешь этот текст, представляешь себе (думаешь, чувствуешь, испытываешь, понимаешь и т. д. )…</w:t>
      </w:r>
    </w:p>
    <w:p w:rsidR="008A6FFB" w:rsidRPr="008A6FFB" w:rsidRDefault="008A6FFB" w:rsidP="008A6FFB">
      <w:pPr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8A6FFB">
        <w:rPr>
          <w:rFonts w:ascii="Times New Roman" w:hAnsi="Times New Roman" w:cs="Times New Roman"/>
          <w:i/>
          <w:sz w:val="24"/>
          <w:szCs w:val="24"/>
        </w:rPr>
        <w:t xml:space="preserve">Наверное, каждый из нас когда-то (задумывался, размышлял, наблюдал, чувствовал)… </w:t>
      </w:r>
    </w:p>
    <w:p w:rsidR="008A6FFB" w:rsidRPr="008A6FFB" w:rsidRDefault="008A6FFB" w:rsidP="008A6FFB">
      <w:pPr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8A6FFB">
        <w:rPr>
          <w:rFonts w:ascii="Times New Roman" w:hAnsi="Times New Roman" w:cs="Times New Roman"/>
          <w:i/>
          <w:sz w:val="24"/>
          <w:szCs w:val="24"/>
        </w:rPr>
        <w:t xml:space="preserve">Прочитав текст, я снова (представил, вспомнил, подумал и т. д. ) </w:t>
      </w:r>
    </w:p>
    <w:p w:rsidR="008A6FFB" w:rsidRPr="008A6FFB" w:rsidRDefault="008A6FFB" w:rsidP="008A6FFB">
      <w:pPr>
        <w:numPr>
          <w:ilvl w:val="0"/>
          <w:numId w:val="11"/>
        </w:num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8A6FFB">
        <w:rPr>
          <w:rFonts w:ascii="Times New Roman" w:hAnsi="Times New Roman" w:cs="Times New Roman"/>
          <w:i/>
          <w:sz w:val="24"/>
          <w:szCs w:val="24"/>
        </w:rPr>
        <w:t>Передо мной размышления …  (кого?) на животрепещущую тему…</w:t>
      </w:r>
    </w:p>
    <w:p w:rsidR="008A6FFB" w:rsidRPr="008A6FFB" w:rsidRDefault="00EC7693" w:rsidP="008A6FF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1.</w:t>
      </w:r>
    </w:p>
    <w:p w:rsidR="00EC7693" w:rsidRDefault="00EC7693" w:rsidP="00EC769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r>
        <w:rPr>
          <w:rFonts w:ascii="Times New Roman" w:hAnsi="Times New Roman" w:cs="Times New Roman"/>
          <w:sz w:val="24"/>
          <w:szCs w:val="24"/>
        </w:rPr>
        <w:t>Напишите несколько возможных вступлений к тексту.</w:t>
      </w:r>
    </w:p>
    <w:p w:rsidR="009B43B3" w:rsidRPr="009B43B3" w:rsidRDefault="009B43B3" w:rsidP="00EC7693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B43B3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9B43B3" w:rsidRDefault="009B43B3" w:rsidP="009B43B3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A1C1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А. Лиханову)</w:t>
      </w:r>
    </w:p>
    <w:p w:rsidR="003A1C1D" w:rsidRPr="003A1C1D" w:rsidRDefault="003A1C1D" w:rsidP="003A1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Я полюбил читать потому, что первая моя книга оказалась счастливой: она была интересной, я поверил ей, и мне очень, очень нравилась та жизнь, о которой писал её автор. (2)Было это в годы войны, телевизоров в ту пору не было, каждый кинофильм показывали подряд несколько месяцев, и мы, ребята военного времени, любили читать. (3)…А новая книжка! (4)В военные и первые послевоенные годы новая книжка была редкостью, праздником – и я начитал в те юные свои годы такое множество книг, такой набрал багаж, что он до сих пор мне помогает. (5)Для меня лично книга гораздо выше телевидения и кино, и прежде всего потому, что телевидение и кино не даёт простора фантазии, самотворчеству: и обстановку, и образы героев тебе преподносят в готовом, </w:t>
      </w:r>
      <w:r w:rsidRPr="003A1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абсолютно материализованном виде, в то же время как, скажем, Наташа Ростова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воображении каждого человека </w:t>
      </w:r>
      <w:r w:rsidRPr="003A1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разная. (6)И эта множественность воображения, возникающая индивидуально, в зависимости от индивидуального опыта и знания каждого читателя, создаёт тот мир самотворчества, который столь дорог и для развития всего мира. (7)Наташу Ростову в кино мы все воспринимаем в целом одинаково, а в книге всегда по-разному. (8)Но Наташа – персонаж всем известный, в какой-то мере захрестоматизированный. (9)А как велика сила воображения, как она важна, когда речь идёт о других героях великого мира литературы! (10)Каждый читатель, на мой взгляд, это созидатель, соавтор писателя; каждый зритель, как правило, потребитель тех или иных категорий, созданных режиссёром или актёром. (11)Было бы бессмысленно отрицать кино, театр, телевидение, они несут человеку много важного; в том числе, как и книга, воспитывают чувства, мысль, но мне кажется: первым этапом в судьбе художественного воспитания должна быть всё-таки книга. (12)В нынешние времена ребёнок ещё не может читать, а он уже постоянный теле- и кинозритель. (13)Не облегчает ли такое «перепрыгивание» через книгу, через литературу становление личност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новые времена? (14)В этих словах моих боль, идущая от того, что дети сейчас смотрят гораздо больше, чем читают… (15)А я по-прежнему преданно верен книге, и жизнь без книг» для меня невозможна. </w:t>
      </w:r>
    </w:p>
    <w:p w:rsidR="009B43B3" w:rsidRDefault="009B43B3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73A1D">
        <w:rPr>
          <w:rFonts w:ascii="Times New Roman" w:hAnsi="Times New Roman" w:cs="Times New Roman"/>
          <w:b/>
          <w:sz w:val="24"/>
          <w:szCs w:val="24"/>
        </w:rPr>
        <w:t xml:space="preserve">ФОРМУЛИРОВКА </w:t>
      </w:r>
      <w:r>
        <w:rPr>
          <w:rFonts w:ascii="Times New Roman" w:hAnsi="Times New Roman" w:cs="Times New Roman"/>
          <w:b/>
          <w:sz w:val="24"/>
          <w:szCs w:val="24"/>
        </w:rPr>
        <w:t>ПРОБЛЕМ</w:t>
      </w:r>
      <w:r w:rsidR="00173A1D">
        <w:rPr>
          <w:rFonts w:ascii="Times New Roman" w:hAnsi="Times New Roman" w:cs="Times New Roman"/>
          <w:b/>
          <w:sz w:val="24"/>
          <w:szCs w:val="24"/>
        </w:rPr>
        <w:t>Ы</w:t>
      </w:r>
      <w:r w:rsidR="00352B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2B9E" w:rsidRPr="00340032">
        <w:rPr>
          <w:rFonts w:ascii="Times New Roman" w:hAnsi="Times New Roman" w:cs="Times New Roman"/>
          <w:b/>
          <w:sz w:val="24"/>
          <w:szCs w:val="24"/>
        </w:rPr>
        <w:t>К1-1 балл</w:t>
      </w:r>
      <w:r w:rsidR="00352B9E" w:rsidRPr="00594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C39" w:rsidRPr="009D4AE4" w:rsidRDefault="006B6C39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D4AE4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3A1C1D">
        <w:rPr>
          <w:rFonts w:ascii="Times New Roman" w:hAnsi="Times New Roman" w:cs="Times New Roman"/>
          <w:b/>
          <w:sz w:val="24"/>
          <w:szCs w:val="24"/>
        </w:rPr>
        <w:t>2</w:t>
      </w:r>
      <w:r w:rsidRPr="009D4AE4">
        <w:rPr>
          <w:rFonts w:ascii="Times New Roman" w:hAnsi="Times New Roman" w:cs="Times New Roman"/>
          <w:b/>
          <w:sz w:val="24"/>
          <w:szCs w:val="24"/>
        </w:rPr>
        <w:t>.</w:t>
      </w:r>
    </w:p>
    <w:p w:rsidR="006B6C39" w:rsidRPr="00594904" w:rsidRDefault="006B6C39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 xml:space="preserve">Цель: научить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 </w:t>
      </w:r>
      <w:r w:rsidRPr="00594904">
        <w:rPr>
          <w:rFonts w:ascii="Times New Roman" w:hAnsi="Times New Roman" w:cs="Times New Roman"/>
          <w:sz w:val="24"/>
          <w:szCs w:val="24"/>
        </w:rPr>
        <w:t>формулировать проблему текста.</w:t>
      </w:r>
    </w:p>
    <w:p w:rsidR="00F9723C" w:rsidRPr="00594904" w:rsidRDefault="00F9723C" w:rsidP="009D4AE4">
      <w:pPr>
        <w:pStyle w:val="a3"/>
        <w:spacing w:after="0" w:line="20" w:lineRule="atLeast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5949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Задание: </w:t>
      </w:r>
      <w:r w:rsidRPr="00594904">
        <w:rPr>
          <w:rFonts w:ascii="Times New Roman" w:hAnsi="Times New Roman" w:cs="Times New Roman"/>
          <w:bCs/>
          <w:iCs/>
          <w:sz w:val="24"/>
          <w:szCs w:val="24"/>
        </w:rPr>
        <w:t>найдите соответствия</w:t>
      </w:r>
      <w:r w:rsidR="008C643F" w:rsidRPr="0059490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9723C" w:rsidRPr="00594904" w:rsidRDefault="00F9723C" w:rsidP="00E31BEB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b/>
          <w:bCs/>
          <w:iCs/>
          <w:sz w:val="24"/>
          <w:szCs w:val="24"/>
        </w:rPr>
        <w:t>Категории (виды) проблем:</w:t>
      </w:r>
    </w:p>
    <w:p w:rsidR="00F9723C" w:rsidRPr="00594904" w:rsidRDefault="00F9723C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  <w:sectPr w:rsidR="00F9723C" w:rsidRPr="00594904">
          <w:headerReference w:type="default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23C" w:rsidRPr="00594904" w:rsidRDefault="00F9723C" w:rsidP="00E31BEB">
      <w:pPr>
        <w:spacing w:after="0" w:line="60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94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философские проблемы</w:t>
      </w:r>
    </w:p>
    <w:p w:rsidR="00F9723C" w:rsidRPr="00594904" w:rsidRDefault="00F9723C" w:rsidP="00E31BEB">
      <w:pPr>
        <w:spacing w:after="0" w:line="60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нравственные (этические) проблемы</w:t>
      </w:r>
      <w:r w:rsidRPr="0059490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9723C" w:rsidRPr="00594904" w:rsidRDefault="00F9723C" w:rsidP="00E31BEB">
      <w:pPr>
        <w:spacing w:after="0" w:line="60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экологические проблемы</w:t>
      </w:r>
      <w:r w:rsidRPr="0059490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9723C" w:rsidRPr="00594904" w:rsidRDefault="00F9723C" w:rsidP="00E31BEB">
      <w:pPr>
        <w:spacing w:after="0" w:line="60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социальные проблемы</w:t>
      </w:r>
      <w:r w:rsidRPr="0059490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F9723C" w:rsidRPr="00594904" w:rsidRDefault="00F9723C" w:rsidP="00E31BEB">
      <w:pPr>
        <w:spacing w:after="0" w:line="60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политические проблемы</w:t>
      </w:r>
      <w:r w:rsidRPr="00594904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31BEB" w:rsidRPr="00E31BEB" w:rsidRDefault="004261EF" w:rsidP="00E31BEB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31BEB">
        <w:rPr>
          <w:rFonts w:ascii="Times New Roman" w:hAnsi="Times New Roman" w:cs="Times New Roman"/>
          <w:b/>
          <w:i/>
          <w:iCs/>
          <w:sz w:val="24"/>
          <w:szCs w:val="24"/>
        </w:rPr>
        <w:t>э</w:t>
      </w:r>
      <w:r w:rsidR="00F9723C" w:rsidRPr="00E31BEB">
        <w:rPr>
          <w:rFonts w:ascii="Times New Roman" w:hAnsi="Times New Roman" w:cs="Times New Roman"/>
          <w:b/>
          <w:i/>
          <w:iCs/>
          <w:sz w:val="24"/>
          <w:szCs w:val="24"/>
        </w:rPr>
        <w:t>стетические</w:t>
      </w:r>
      <w:r w:rsidRPr="00E31BE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проблемы </w:t>
      </w:r>
    </w:p>
    <w:p w:rsidR="00F9723C" w:rsidRPr="00E31BEB" w:rsidRDefault="00F9723C" w:rsidP="00E31BEB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31BEB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связаны с деятельностью государственной власти, партий или общественных групп.</w:t>
      </w:r>
    </w:p>
    <w:p w:rsidR="00F9723C" w:rsidRDefault="00F9723C" w:rsidP="00E31BEB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sz w:val="24"/>
          <w:szCs w:val="24"/>
        </w:rPr>
        <w:t>затрагивают самые общие особенности развития природы, общества, мышления.</w:t>
      </w:r>
    </w:p>
    <w:p w:rsidR="00E31BEB" w:rsidRPr="00594904" w:rsidRDefault="00E31BEB" w:rsidP="00E31BEB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восприятие человеком искусства</w:t>
      </w:r>
    </w:p>
    <w:p w:rsidR="00F9723C" w:rsidRPr="00594904" w:rsidRDefault="00F9723C" w:rsidP="00E31BEB">
      <w:pPr>
        <w:pStyle w:val="a3"/>
        <w:numPr>
          <w:ilvl w:val="0"/>
          <w:numId w:val="1"/>
        </w:numPr>
        <w:spacing w:after="0" w:line="20" w:lineRule="atLeast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sz w:val="24"/>
          <w:szCs w:val="24"/>
        </w:rPr>
        <w:t xml:space="preserve"> касаются устройства и жизни общества.</w:t>
      </w:r>
    </w:p>
    <w:p w:rsidR="00F9723C" w:rsidRPr="00594904" w:rsidRDefault="00F9723C" w:rsidP="00E31BEB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sz w:val="24"/>
          <w:szCs w:val="24"/>
        </w:rPr>
        <w:t>отражают взаимодействие человека и окружающей среды.</w:t>
      </w:r>
    </w:p>
    <w:p w:rsidR="00F9723C" w:rsidRPr="00594904" w:rsidRDefault="00F9723C" w:rsidP="00E31BEB">
      <w:pPr>
        <w:pStyle w:val="a3"/>
        <w:numPr>
          <w:ilvl w:val="0"/>
          <w:numId w:val="2"/>
        </w:numPr>
        <w:spacing w:after="0" w:line="2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sz w:val="24"/>
          <w:szCs w:val="24"/>
        </w:rPr>
        <w:t>связаны с внутренними духовными качествами, которыми руководствуется человек.</w:t>
      </w:r>
    </w:p>
    <w:p w:rsidR="00F9723C" w:rsidRPr="00594904" w:rsidRDefault="00F9723C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  <w:sectPr w:rsidR="00F9723C" w:rsidRPr="00594904" w:rsidSect="00F9723C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9D4AE4" w:rsidRPr="009D4AE4" w:rsidRDefault="009D4AE4" w:rsidP="009D4AE4">
      <w:pPr>
        <w:pStyle w:val="a3"/>
        <w:spacing w:after="0" w:line="2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4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УПРАЖНЕНИЕ </w:t>
      </w:r>
      <w:r w:rsidR="00491052">
        <w:rPr>
          <w:rFonts w:ascii="Times New Roman" w:hAnsi="Times New Roman" w:cs="Times New Roman"/>
          <w:b/>
          <w:sz w:val="24"/>
          <w:szCs w:val="24"/>
        </w:rPr>
        <w:t>3</w:t>
      </w:r>
      <w:r w:rsidRPr="009D4AE4">
        <w:rPr>
          <w:rFonts w:ascii="Times New Roman" w:hAnsi="Times New Roman" w:cs="Times New Roman"/>
          <w:b/>
          <w:sz w:val="24"/>
          <w:szCs w:val="24"/>
        </w:rPr>
        <w:t>.</w:t>
      </w:r>
    </w:p>
    <w:p w:rsidR="004261EF" w:rsidRPr="00594904" w:rsidRDefault="00F9723C" w:rsidP="009D4AE4">
      <w:pPr>
        <w:pStyle w:val="a3"/>
        <w:spacing w:after="0" w:line="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b/>
          <w:iCs/>
          <w:sz w:val="24"/>
          <w:szCs w:val="24"/>
        </w:rPr>
        <w:t xml:space="preserve">Задание: </w:t>
      </w:r>
      <w:r w:rsidRPr="00594904">
        <w:rPr>
          <w:rFonts w:ascii="Times New Roman" w:hAnsi="Times New Roman" w:cs="Times New Roman"/>
          <w:iCs/>
          <w:sz w:val="24"/>
          <w:szCs w:val="24"/>
        </w:rPr>
        <w:t>распределите проблемы в соответствии с их</w:t>
      </w:r>
      <w:r w:rsidR="004261EF" w:rsidRPr="00594904">
        <w:rPr>
          <w:rFonts w:ascii="Times New Roman" w:hAnsi="Times New Roman" w:cs="Times New Roman"/>
          <w:iCs/>
          <w:sz w:val="24"/>
          <w:szCs w:val="24"/>
        </w:rPr>
        <w:t xml:space="preserve"> категорией.</w:t>
      </w:r>
    </w:p>
    <w:p w:rsidR="006B6C39" w:rsidRDefault="004261EF" w:rsidP="009D4AE4">
      <w:pPr>
        <w:pStyle w:val="a3"/>
        <w:spacing w:after="0" w:line="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E31BEB">
        <w:rPr>
          <w:rFonts w:ascii="Times New Roman" w:hAnsi="Times New Roman" w:cs="Times New Roman"/>
          <w:iCs/>
          <w:sz w:val="24"/>
          <w:szCs w:val="24"/>
        </w:rPr>
        <w:t>Р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азвитие общества, </w:t>
      </w:r>
      <w:r w:rsidRPr="00594904">
        <w:rPr>
          <w:rFonts w:ascii="Times New Roman" w:hAnsi="Times New Roman" w:cs="Times New Roman"/>
          <w:sz w:val="24"/>
          <w:szCs w:val="24"/>
        </w:rPr>
        <w:t xml:space="preserve">создание правового государства, дружба и предательство,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место человека в мире людей, </w:t>
      </w:r>
      <w:r w:rsidRPr="00594904">
        <w:rPr>
          <w:rFonts w:ascii="Times New Roman" w:hAnsi="Times New Roman" w:cs="Times New Roman"/>
          <w:sz w:val="24"/>
          <w:szCs w:val="24"/>
        </w:rPr>
        <w:t xml:space="preserve">воспитание художественного вкуса потребительское отношение к природе, восприятие человеком искусства, ужасы терроризма,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поиски смысла жизни,   </w:t>
      </w:r>
      <w:r w:rsidRPr="00594904">
        <w:rPr>
          <w:rFonts w:ascii="Times New Roman" w:hAnsi="Times New Roman" w:cs="Times New Roman"/>
          <w:sz w:val="24"/>
          <w:szCs w:val="24"/>
        </w:rPr>
        <w:t xml:space="preserve">экология языка,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устройство и жизнь общества, </w:t>
      </w:r>
      <w:r w:rsidRPr="00594904">
        <w:rPr>
          <w:rFonts w:ascii="Times New Roman" w:hAnsi="Times New Roman" w:cs="Times New Roman"/>
          <w:sz w:val="24"/>
          <w:szCs w:val="24"/>
        </w:rPr>
        <w:t xml:space="preserve">честь и бесчестье, интеллигентность и хамство, соблюдение прав человека,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  деятельность государственной власти, </w:t>
      </w:r>
      <w:r w:rsidRPr="00594904">
        <w:rPr>
          <w:rFonts w:ascii="Times New Roman" w:hAnsi="Times New Roman" w:cs="Times New Roman"/>
          <w:sz w:val="24"/>
          <w:szCs w:val="24"/>
        </w:rPr>
        <w:t xml:space="preserve">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 </w:t>
      </w:r>
      <w:r w:rsidRPr="00594904">
        <w:rPr>
          <w:rFonts w:ascii="Times New Roman" w:hAnsi="Times New Roman" w:cs="Times New Roman"/>
          <w:sz w:val="24"/>
          <w:szCs w:val="24"/>
        </w:rPr>
        <w:t xml:space="preserve">духовная жизнь человека,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национализма и шовинизма, причины международных конфликтов и </w:t>
      </w:r>
      <w:r w:rsidRPr="00594904">
        <w:rPr>
          <w:rFonts w:ascii="Times New Roman" w:hAnsi="Times New Roman" w:cs="Times New Roman"/>
          <w:sz w:val="24"/>
          <w:szCs w:val="24"/>
        </w:rPr>
        <w:t xml:space="preserve">войн,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  взаимоотношения людей (эгоизм и гуманизм</w:t>
      </w:r>
      <w:r w:rsidRPr="00594904">
        <w:rPr>
          <w:rFonts w:ascii="Times New Roman" w:hAnsi="Times New Roman" w:cs="Times New Roman"/>
          <w:sz w:val="24"/>
          <w:szCs w:val="24"/>
        </w:rPr>
        <w:t>)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, доброта и жестокость, </w:t>
      </w:r>
      <w:r w:rsidRPr="00594904">
        <w:rPr>
          <w:rFonts w:ascii="Times New Roman" w:hAnsi="Times New Roman" w:cs="Times New Roman"/>
          <w:sz w:val="24"/>
          <w:szCs w:val="24"/>
        </w:rPr>
        <w:t xml:space="preserve">конфликт поколений,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  </w:t>
      </w:r>
      <w:r w:rsidRPr="00594904">
        <w:rPr>
          <w:rFonts w:ascii="Times New Roman" w:hAnsi="Times New Roman" w:cs="Times New Roman"/>
          <w:sz w:val="24"/>
          <w:szCs w:val="24"/>
        </w:rPr>
        <w:t xml:space="preserve">законы гражданского общества, </w:t>
      </w:r>
      <w:r w:rsidR="00F9723C" w:rsidRPr="00594904">
        <w:rPr>
          <w:rFonts w:ascii="Times New Roman" w:hAnsi="Times New Roman" w:cs="Times New Roman"/>
          <w:sz w:val="24"/>
          <w:szCs w:val="24"/>
        </w:rPr>
        <w:t>взаимосвязь человека и природы, эк</w:t>
      </w:r>
      <w:r w:rsidRPr="00594904">
        <w:rPr>
          <w:rFonts w:ascii="Times New Roman" w:hAnsi="Times New Roman" w:cs="Times New Roman"/>
          <w:sz w:val="24"/>
          <w:szCs w:val="24"/>
        </w:rPr>
        <w:t xml:space="preserve">ология культуры,  </w:t>
      </w:r>
      <w:r w:rsidR="00F9723C" w:rsidRPr="00594904">
        <w:rPr>
          <w:rFonts w:ascii="Times New Roman" w:hAnsi="Times New Roman" w:cs="Times New Roman"/>
          <w:sz w:val="24"/>
          <w:szCs w:val="24"/>
        </w:rPr>
        <w:t xml:space="preserve"> роль книги в жизни человека, влияние интернета и телевидения на детей и подростков.</w:t>
      </w:r>
    </w:p>
    <w:p w:rsidR="00491052" w:rsidRDefault="00491052" w:rsidP="00491052">
      <w:pPr>
        <w:pStyle w:val="a3"/>
        <w:spacing w:after="0" w:line="2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91052" w:rsidRDefault="00491052" w:rsidP="00491052">
      <w:pPr>
        <w:pStyle w:val="a3"/>
        <w:spacing w:after="0" w:line="2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4AE4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9B43B3">
        <w:rPr>
          <w:rFonts w:ascii="Times New Roman" w:hAnsi="Times New Roman" w:cs="Times New Roman"/>
          <w:b/>
          <w:sz w:val="24"/>
          <w:szCs w:val="24"/>
        </w:rPr>
        <w:t>4</w:t>
      </w:r>
      <w:r w:rsidRPr="009D4AE4">
        <w:rPr>
          <w:rFonts w:ascii="Times New Roman" w:hAnsi="Times New Roman" w:cs="Times New Roman"/>
          <w:b/>
          <w:sz w:val="24"/>
          <w:szCs w:val="24"/>
        </w:rPr>
        <w:t>.</w:t>
      </w:r>
    </w:p>
    <w:p w:rsidR="00491052" w:rsidRPr="00491052" w:rsidRDefault="00491052" w:rsidP="0049105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Задание. </w:t>
      </w:r>
      <w:r w:rsidRPr="00491052">
        <w:rPr>
          <w:rFonts w:ascii="Times New Roman" w:hAnsi="Times New Roman" w:cs="Times New Roman"/>
          <w:sz w:val="24"/>
          <w:szCs w:val="24"/>
        </w:rPr>
        <w:t>Определите тему, поднятую в тексте  проблему.</w:t>
      </w:r>
    </w:p>
    <w:tbl>
      <w:tblPr>
        <w:tblStyle w:val="-3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1052" w:rsidTr="0033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491052" w:rsidRPr="00491052" w:rsidRDefault="00491052" w:rsidP="00491052">
            <w:pPr>
              <w:pStyle w:val="a3"/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86" w:type="dxa"/>
          </w:tcPr>
          <w:p w:rsidR="00491052" w:rsidRPr="00491052" w:rsidRDefault="00491052" w:rsidP="00491052">
            <w:pPr>
              <w:pStyle w:val="a3"/>
              <w:spacing w:line="2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052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</w:tr>
      <w:tr w:rsidR="00491052" w:rsidTr="00337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491052" w:rsidRPr="00491052" w:rsidRDefault="00491052" w:rsidP="00491052">
            <w:pPr>
              <w:pStyle w:val="a3"/>
              <w:spacing w:line="20" w:lineRule="atLeast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105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910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то, о чем говориться в тексте.</w:t>
            </w:r>
          </w:p>
        </w:tc>
        <w:tc>
          <w:tcPr>
            <w:tcW w:w="4786" w:type="dxa"/>
          </w:tcPr>
          <w:p w:rsidR="00491052" w:rsidRPr="00491052" w:rsidRDefault="00491052" w:rsidP="00491052">
            <w:pPr>
              <w:tabs>
                <w:tab w:val="num" w:pos="-360"/>
              </w:tabs>
              <w:spacing w:before="100" w:beforeAutospacing="1" w:after="100" w:afterAutospacing="1"/>
              <w:ind w:right="357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Проблема - </w:t>
            </w:r>
            <w:r w:rsidRPr="00491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сложный теоретический или практический вопрос, требующий решения, исследования.</w:t>
            </w:r>
          </w:p>
          <w:p w:rsidR="00491052" w:rsidRPr="00491052" w:rsidRDefault="00491052" w:rsidP="00491052">
            <w:pPr>
              <w:pStyle w:val="a3"/>
              <w:spacing w:line="2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1052" w:rsidRPr="009D4AE4" w:rsidRDefault="00491052" w:rsidP="00491052">
      <w:pPr>
        <w:pStyle w:val="a3"/>
        <w:spacing w:after="0" w:line="2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91052" w:rsidRPr="00491052" w:rsidRDefault="00491052" w:rsidP="00491052">
      <w:pPr>
        <w:tabs>
          <w:tab w:val="num" w:pos="-360"/>
        </w:tabs>
        <w:spacing w:after="0" w:line="20" w:lineRule="atLeast"/>
        <w:ind w:right="35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91052">
        <w:rPr>
          <w:rFonts w:ascii="Times New Roman" w:hAnsi="Times New Roman" w:cs="Times New Roman"/>
          <w:b/>
          <w:sz w:val="24"/>
          <w:szCs w:val="24"/>
        </w:rPr>
        <w:t>Речевые клише. Формулируем проблему</w:t>
      </w:r>
    </w:p>
    <w:p w:rsidR="00491052" w:rsidRPr="00491052" w:rsidRDefault="00491052" w:rsidP="00491052">
      <w:pPr>
        <w:numPr>
          <w:ilvl w:val="0"/>
          <w:numId w:val="14"/>
        </w:numPr>
        <w:spacing w:after="0" w:line="20" w:lineRule="atLeast"/>
        <w:ind w:left="0" w:right="3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z w:val="24"/>
          <w:szCs w:val="24"/>
        </w:rPr>
        <w:t>Автор ставит (выдвигает, рассматривает, излагает, обсуждает, разрешает) … проблему</w:t>
      </w:r>
    </w:p>
    <w:p w:rsidR="00491052" w:rsidRPr="00491052" w:rsidRDefault="00491052" w:rsidP="00491052">
      <w:pPr>
        <w:numPr>
          <w:ilvl w:val="0"/>
          <w:numId w:val="14"/>
        </w:numPr>
        <w:spacing w:after="0" w:line="240" w:lineRule="auto"/>
        <w:ind w:left="0" w:right="3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z w:val="24"/>
          <w:szCs w:val="24"/>
        </w:rPr>
        <w:t xml:space="preserve">Касается …  проблемы. </w:t>
      </w:r>
    </w:p>
    <w:p w:rsidR="00491052" w:rsidRPr="00491052" w:rsidRDefault="00491052" w:rsidP="00491052">
      <w:pPr>
        <w:numPr>
          <w:ilvl w:val="0"/>
          <w:numId w:val="14"/>
        </w:numPr>
        <w:spacing w:after="0" w:line="240" w:lineRule="auto"/>
        <w:ind w:left="0" w:right="3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z w:val="24"/>
          <w:szCs w:val="24"/>
        </w:rPr>
        <w:t>Уделяет внимание ... проблеме.</w:t>
      </w:r>
    </w:p>
    <w:p w:rsidR="00491052" w:rsidRPr="00491052" w:rsidRDefault="00491052" w:rsidP="00491052">
      <w:pPr>
        <w:numPr>
          <w:ilvl w:val="0"/>
          <w:numId w:val="14"/>
        </w:numPr>
        <w:spacing w:after="0" w:line="240" w:lineRule="auto"/>
        <w:ind w:left="0" w:right="3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z w:val="24"/>
          <w:szCs w:val="24"/>
        </w:rPr>
        <w:t xml:space="preserve">Над какой-л. проблемой думать, работать. </w:t>
      </w:r>
    </w:p>
    <w:p w:rsidR="00491052" w:rsidRPr="00491052" w:rsidRDefault="00491052" w:rsidP="00491052">
      <w:pPr>
        <w:numPr>
          <w:ilvl w:val="0"/>
          <w:numId w:val="14"/>
        </w:numPr>
        <w:spacing w:after="0" w:line="240" w:lineRule="auto"/>
        <w:ind w:left="0" w:right="3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z w:val="24"/>
          <w:szCs w:val="24"/>
        </w:rPr>
        <w:t>Какая-л. проблема возникает, встает, представляет интерес, заслуживает внимания, ждет решения</w:t>
      </w:r>
    </w:p>
    <w:p w:rsidR="00491052" w:rsidRPr="00491052" w:rsidRDefault="00491052" w:rsidP="00491052">
      <w:pPr>
        <w:numPr>
          <w:ilvl w:val="0"/>
          <w:numId w:val="14"/>
        </w:numPr>
        <w:spacing w:after="0" w:line="240" w:lineRule="auto"/>
        <w:ind w:left="0" w:right="3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z w:val="24"/>
          <w:szCs w:val="24"/>
        </w:rPr>
        <w:t xml:space="preserve">Автор затрагивает проблему... </w:t>
      </w:r>
    </w:p>
    <w:p w:rsidR="00491052" w:rsidRPr="00491052" w:rsidRDefault="00491052" w:rsidP="00491052">
      <w:pPr>
        <w:widowControl w:val="0"/>
        <w:numPr>
          <w:ilvl w:val="0"/>
          <w:numId w:val="14"/>
        </w:numPr>
        <w:spacing w:after="0" w:line="280" w:lineRule="exact"/>
        <w:ind w:left="0" w:right="355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91052">
        <w:rPr>
          <w:rFonts w:ascii="Times New Roman" w:hAnsi="Times New Roman" w:cs="Times New Roman"/>
          <w:snapToGrid w:val="0"/>
          <w:sz w:val="24"/>
          <w:szCs w:val="24"/>
        </w:rPr>
        <w:t xml:space="preserve">Выбранная для разговора с читателем тема, на мой взгляд, очень злободневна. </w:t>
      </w:r>
    </w:p>
    <w:p w:rsidR="00491052" w:rsidRPr="00491052" w:rsidRDefault="00491052" w:rsidP="00491052">
      <w:pPr>
        <w:widowControl w:val="0"/>
        <w:numPr>
          <w:ilvl w:val="0"/>
          <w:numId w:val="14"/>
        </w:numPr>
        <w:spacing w:after="0" w:line="280" w:lineRule="exact"/>
        <w:ind w:left="0" w:right="355" w:firstLine="0"/>
        <w:jc w:val="both"/>
        <w:rPr>
          <w:rFonts w:ascii="Times New Roman" w:hAnsi="Times New Roman" w:cs="Times New Roman"/>
          <w:noProof/>
          <w:snapToGrid w:val="0"/>
          <w:sz w:val="24"/>
          <w:szCs w:val="24"/>
        </w:rPr>
      </w:pPr>
      <w:r w:rsidRPr="00491052">
        <w:rPr>
          <w:rFonts w:ascii="Times New Roman" w:hAnsi="Times New Roman" w:cs="Times New Roman"/>
          <w:snapToGrid w:val="0"/>
          <w:sz w:val="24"/>
          <w:szCs w:val="24"/>
        </w:rPr>
        <w:t>Автор очень эмоционально отстаивает идею.</w:t>
      </w:r>
      <w:r w:rsidRPr="00491052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.. </w:t>
      </w:r>
    </w:p>
    <w:p w:rsidR="00491052" w:rsidRPr="00491052" w:rsidRDefault="00491052" w:rsidP="00491052">
      <w:pPr>
        <w:pStyle w:val="a3"/>
        <w:spacing w:after="0" w:line="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491052">
        <w:rPr>
          <w:rFonts w:ascii="Times New Roman" w:hAnsi="Times New Roman" w:cs="Times New Roman"/>
          <w:snapToGrid w:val="0"/>
          <w:sz w:val="24"/>
          <w:szCs w:val="24"/>
        </w:rPr>
        <w:t>Автор привлекает наше  внимание к очень важной проблеме…</w:t>
      </w:r>
    </w:p>
    <w:p w:rsidR="009B43B3" w:rsidRDefault="009B43B3" w:rsidP="00491052">
      <w:pPr>
        <w:spacing w:after="0" w:line="20" w:lineRule="atLeast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1</w:t>
      </w:r>
    </w:p>
    <w:p w:rsidR="00491052" w:rsidRPr="00491052" w:rsidRDefault="009B43B3" w:rsidP="009B43B3">
      <w:pPr>
        <w:spacing w:after="0" w:line="20" w:lineRule="atLeast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В. Некрасову)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(1)Стоял сентябрь. (2)Мы уже десятый день на этом сталинградском заводе. (З)Десятый день немцы бомбят город. (4)Бомбят – значит, там ещё наши. (5)3начит, идут бои. (6)Значит, есть фронт. (7)Это лучше, чем в июле, когда мы отступали…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(8)Игорь часто спорит с Георгием Акимовичем: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(9)- Не умеем мы воевать.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>(10)- А что такое уметь, Георгий Акимович?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(11)- Уметь? (12)От Берлина до Волги дойти – вот что значит уметь.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>(13) – Отойти от границы до Волги тоже надо уметь.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(14)Георгий Акимович смеётся мелким сухим смешком. (15)Игорь начинает злиться.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>(16)- Мы будем воевать до последней капли крови.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(17)Русские всегда так воюют. (18)Но шансов у нас всё-таки мало. (19)Нас сможет спасти только чудо. (20)Иначе нас задавят. (21)3адавят организованностью и танками.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(22)Чудо?..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>(23)Недавно ночью шли мимо солдаты. (24)Я дежурил у телефона и вышел покурить. (25)Они шли и пели, тихо, вполголоса. (26)Я даже не видел их, я только слышал их шаги по асфальту и тихую, немного даже грустную песню про Днепр и журавлей. (27)Я подошёл. (28)Бойцы расположились на отдых вдоль дороги, на примятой траве, под акациями. (29)Мигали огоньками цигарок. (30)И чей-то молодой, негромкий голос доносился откуда-то из-под деревьев: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(31)- Нет, Вась… (32)Ты уж не говори. (ЗЗ)Лучше нашей нигде не сыщешь. (34)Ей-Богу… (35)Как масло земля – жирная, настоящая. – (36)Он даже причмокнул как-то по-особенному. – (37)А хлеб взойдёт – с головой закроет…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(38)А город пылал, и красные отсветы прыгали по стенам цехов, и где-то совсем недалеко трещали автоматы то чаще, то реже, и взлетали ракеты, и впереди неизвестность и почти неминуемая смерть.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(39)Я так и не увидел того, кто это сказал. (40)Кто-то крикнул: «Приготовиться к движению!» (41)Все зашевелились, загремели котелками. (42)И пошли. (43)Пошли </w:t>
      </w: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медленным, тяжёлым шагом. (44)Пошли к тому неизвестному месту, которое на карте их командира отмечено, должно быть, красным крестиком.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(45)Я долго стоял ещё и прислушивался к удалявшимся и затихшим потом совсем шагам солдат. </w:t>
      </w:r>
    </w:p>
    <w:p w:rsidR="009B43B3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(46)Есть детали, которые запоминаются на всю жизнь. (47)И не только запоминаются. (48)Маленькие, как будто незначительные, они проникают в тебя, начинают прорастать, вырастают во что-то большое, значительное, вбирают в себя всю сущность происходящего, становятся символом. </w:t>
      </w:r>
    </w:p>
    <w:p w:rsidR="00491052" w:rsidRPr="00491052" w:rsidRDefault="00491052" w:rsidP="0049105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52">
        <w:rPr>
          <w:rFonts w:ascii="Times New Roman" w:eastAsia="Times New Roman" w:hAnsi="Times New Roman" w:cs="Times New Roman"/>
          <w:sz w:val="24"/>
          <w:szCs w:val="24"/>
          <w:lang w:eastAsia="ru-RU"/>
        </w:rPr>
        <w:t>(49)И вот в песне той, в тех простых словах о земле, жирной, как масло, о хлебах, с головой закрывающих тебя, было что-то… (50)Я даже не знаю, как это назвать. (51)Толстой называл это «скрытой теплотой [...]». (52)Возможно, это и есть то чудо, которого так ждём мы все, чудо более сильное, чем немецкая организованность и танки с чёрны</w:t>
      </w:r>
      <w:r w:rsidR="009B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крестами… </w:t>
      </w:r>
    </w:p>
    <w:p w:rsidR="00491052" w:rsidRDefault="009B43B3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2. </w:t>
      </w:r>
    </w:p>
    <w:p w:rsidR="009B43B3" w:rsidRPr="009B43B3" w:rsidRDefault="009B43B3" w:rsidP="009B43B3">
      <w:pPr>
        <w:spacing w:after="0" w:line="20" w:lineRule="atLeast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43B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B43B3">
        <w:rPr>
          <w:rFonts w:ascii="Times New Roman" w:hAnsi="Times New Roman" w:cs="Times New Roman"/>
          <w:sz w:val="24"/>
          <w:szCs w:val="24"/>
        </w:rPr>
        <w:t>Н. Гогол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B43B3">
        <w:rPr>
          <w:rFonts w:ascii="Times New Roman" w:hAnsi="Times New Roman" w:cs="Times New Roman"/>
          <w:sz w:val="24"/>
          <w:szCs w:val="24"/>
        </w:rPr>
        <w:t>)</w:t>
      </w:r>
    </w:p>
    <w:p w:rsidR="009B43B3" w:rsidRDefault="009B43B3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B43B3" w:rsidRDefault="009B43B3" w:rsidP="009B43B3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3B3">
        <w:rPr>
          <w:rFonts w:ascii="Times New Roman" w:hAnsi="Times New Roman" w:cs="Times New Roman"/>
          <w:sz w:val="24"/>
          <w:szCs w:val="24"/>
        </w:rPr>
        <w:t>(1)Надобно сказать, что у нас на Руси если не угнались еще кой в чем другом за иностранцами, то далеко перегнали их в умении обращаться. (2)Пересчитать нельзя всех оттенков и тонкостей нашего обращения. (3)Француз или немец век не смекнет и не поймет всех его особенностей и различий; он почти тем же голосом и тем же языком станет говорить и с миллионщиком, и с мелким табачным торгашом, хотя, конечно, в душе поподличает в меру перед первым. (4)У нас не то: у нас есть такие мудрецы, которые с помещиком, имеющим двести душ, будут говорить совсем иначе, нежели с тем, у которого их триста, а с тем, у которого их триста, будут говорить опять не так, как с тем, у которого их пятьсот, а с тем, у которого их пятьсот, опять не так, как с тем, у которого их восемьсот, - словом, хоть восходи до миллиона, все найдутся</w:t>
      </w:r>
      <w:r w:rsidRPr="009B43B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B43B3">
        <w:rPr>
          <w:rFonts w:ascii="Times New Roman" w:hAnsi="Times New Roman" w:cs="Times New Roman"/>
          <w:sz w:val="24"/>
          <w:szCs w:val="24"/>
        </w:rPr>
        <w:t xml:space="preserve">оттенки. (5)Положим, например, существует канцелярия, не здесь, а в тридевятом государстве, а в канцелярии, положим, существует правитель канцелярии. (6)Прошу посмотреть на него, когда он сидит среди своих подчиненных, - да просто от страха и слова не выговоришь! гордость и благородство, и уж чего не выражает лицо его? Просто бери кисть, да и рисуй: Прометей, решительный Прометей! (7)Высматривает орлом, выступает плавно, мерно. (8)Тот же самый орел, как только вышел из комнаты и приближается к кабинету своего начальника, куропаткой такой спешит с бумагами под мышкой, что мочи нет. (9)В обществе и на вечеринке, будь все небольшого чина, Прометей так и останется Прометеем, а чуть немного повыше его, с Прометеем сделается такое превращение, какого и Овидий не выдумает: муха, меньше даже мухи, уничтожился в песчинку. (10)«Да это не Иван Петрович, - говоришь, глядя на него, - Иван Петрович выше ростом, а этот и низенький, и худенький; тот говорит громко, басит и никогда не смеется, а этот черт знает что: пищит птицей и все смеется». (11) Подходишь ближе, глядишь - точно Иван Петрович! (12)«Эхе-хе!» - думаешь себе. </w:t>
      </w:r>
    </w:p>
    <w:p w:rsidR="009B43B3" w:rsidRDefault="009B43B3" w:rsidP="009B43B3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A1D" w:rsidRDefault="00173A1D" w:rsidP="00173A1D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КОММЕНТАРИЙ ПРОБЛЕМЫ</w:t>
      </w:r>
      <w:r w:rsidR="00340032">
        <w:rPr>
          <w:rFonts w:ascii="Times New Roman" w:hAnsi="Times New Roman" w:cs="Times New Roman"/>
          <w:b/>
          <w:sz w:val="24"/>
          <w:szCs w:val="24"/>
        </w:rPr>
        <w:t>.</w:t>
      </w:r>
      <w:r w:rsidR="00340032" w:rsidRPr="00340032">
        <w:rPr>
          <w:rFonts w:ascii="Times New Roman" w:hAnsi="Times New Roman" w:cs="Times New Roman"/>
          <w:sz w:val="24"/>
          <w:szCs w:val="24"/>
        </w:rPr>
        <w:t xml:space="preserve"> </w:t>
      </w:r>
      <w:r w:rsidR="00340032" w:rsidRPr="00340032">
        <w:rPr>
          <w:rFonts w:ascii="Times New Roman" w:hAnsi="Times New Roman" w:cs="Times New Roman"/>
          <w:b/>
          <w:sz w:val="24"/>
          <w:szCs w:val="24"/>
        </w:rPr>
        <w:t>К2-2 балла</w:t>
      </w:r>
    </w:p>
    <w:p w:rsidR="00173A1D" w:rsidRPr="00173A1D" w:rsidRDefault="00173A1D" w:rsidP="00173A1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b/>
          <w:sz w:val="24"/>
          <w:szCs w:val="24"/>
        </w:rPr>
        <w:t xml:space="preserve">Комментарий </w:t>
      </w:r>
      <w:r w:rsidRPr="00173A1D">
        <w:rPr>
          <w:rFonts w:ascii="Times New Roman" w:hAnsi="Times New Roman" w:cs="Times New Roman"/>
          <w:sz w:val="24"/>
          <w:szCs w:val="24"/>
        </w:rPr>
        <w:t>– объяснение, пояснение, изложение мыслей по поводу сформулированной проблемы текста.</w:t>
      </w:r>
    </w:p>
    <w:p w:rsidR="00173A1D" w:rsidRPr="00173A1D" w:rsidRDefault="00173A1D" w:rsidP="00173A1D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 xml:space="preserve">Поскольку в комментарии должно быть отражено понимание проблемы исходного текста, то  целесообразнее писать текстуальный комментарий. Чаще всего совмещают два вида комментария. </w:t>
      </w:r>
    </w:p>
    <w:p w:rsidR="00173A1D" w:rsidRPr="00173A1D" w:rsidRDefault="00173A1D" w:rsidP="00173A1D">
      <w:pPr>
        <w:spacing w:after="0" w:line="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173A1D" w:rsidRPr="00173A1D" w:rsidRDefault="00173A1D" w:rsidP="00173A1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2B3ADB" wp14:editId="387DEC4E">
            <wp:extent cx="4829175" cy="2276475"/>
            <wp:effectExtent l="76200" t="0" r="66675" b="66675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173A1D" w:rsidRPr="00173A1D" w:rsidRDefault="00173A1D" w:rsidP="00173A1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3A1D" w:rsidRPr="00173A1D" w:rsidRDefault="00173A1D" w:rsidP="00173A1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A1D">
        <w:rPr>
          <w:rFonts w:ascii="Times New Roman" w:hAnsi="Times New Roman" w:cs="Times New Roman"/>
          <w:b/>
          <w:sz w:val="24"/>
          <w:szCs w:val="24"/>
        </w:rPr>
        <w:t>Концепционный  комментарий</w:t>
      </w:r>
    </w:p>
    <w:p w:rsidR="00173A1D" w:rsidRPr="00173A1D" w:rsidRDefault="00173A1D" w:rsidP="00173A1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A1D">
        <w:rPr>
          <w:rFonts w:ascii="Times New Roman" w:hAnsi="Times New Roman" w:cs="Times New Roman"/>
          <w:b/>
          <w:sz w:val="24"/>
          <w:szCs w:val="24"/>
        </w:rPr>
        <w:t>Примерные вопросы:</w:t>
      </w:r>
    </w:p>
    <w:p w:rsidR="00173A1D" w:rsidRPr="00173A1D" w:rsidRDefault="00173A1D" w:rsidP="00173A1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К какой категории относится проблема? (</w:t>
      </w:r>
      <w:r w:rsidRPr="00173A1D">
        <w:rPr>
          <w:rFonts w:ascii="Times New Roman" w:hAnsi="Times New Roman" w:cs="Times New Roman"/>
          <w:i/>
          <w:sz w:val="24"/>
          <w:szCs w:val="24"/>
        </w:rPr>
        <w:t>сложная, общественно значимая, социальная, философская, злободневная, животрепещущая, острая, важная, серьёзная, спорная, наболевшая, мучительная, первоочередная, неразрешимая</w:t>
      </w:r>
      <w:r w:rsidRPr="00173A1D">
        <w:rPr>
          <w:rFonts w:ascii="Times New Roman" w:hAnsi="Times New Roman" w:cs="Times New Roman"/>
          <w:sz w:val="24"/>
          <w:szCs w:val="24"/>
        </w:rPr>
        <w:t>)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Насколько она злободневна?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Что делает её злободневной?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Традиционна ли эта проблема или нова?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Если проблема традиционна, то какие точки зрения есть по её поводу?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Как удалось автору привлечь внимание читателя к данной проблеме?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Как характеризует автора выбор данной проблемы (настоящий гражданин своего отечества, глубокий знаток человеческой души)?</w:t>
      </w:r>
    </w:p>
    <w:p w:rsidR="00173A1D" w:rsidRPr="00173A1D" w:rsidRDefault="00173A1D" w:rsidP="00173A1D">
      <w:pPr>
        <w:numPr>
          <w:ilvl w:val="0"/>
          <w:numId w:val="15"/>
        </w:numPr>
        <w:tabs>
          <w:tab w:val="clear" w:pos="1265"/>
          <w:tab w:val="num" w:pos="900"/>
        </w:tabs>
        <w:spacing w:after="0" w:line="20" w:lineRule="atLeast"/>
        <w:ind w:left="709" w:hanging="725"/>
        <w:jc w:val="both"/>
        <w:rPr>
          <w:rFonts w:ascii="Times New Roman" w:hAnsi="Times New Roman" w:cs="Times New Roman"/>
          <w:sz w:val="24"/>
          <w:szCs w:val="24"/>
        </w:rPr>
      </w:pPr>
      <w:r w:rsidRPr="00173A1D">
        <w:rPr>
          <w:rFonts w:ascii="Times New Roman" w:hAnsi="Times New Roman" w:cs="Times New Roman"/>
          <w:sz w:val="24"/>
          <w:szCs w:val="24"/>
        </w:rPr>
        <w:t>Кому приходилось обращаться к  данной проблеме?</w:t>
      </w:r>
    </w:p>
    <w:p w:rsidR="00173A1D" w:rsidRPr="00173A1D" w:rsidRDefault="00173A1D" w:rsidP="00173A1D">
      <w:pPr>
        <w:spacing w:after="0" w:line="20" w:lineRule="atLeast"/>
        <w:ind w:hanging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A1D">
        <w:rPr>
          <w:rFonts w:ascii="Times New Roman" w:hAnsi="Times New Roman" w:cs="Times New Roman"/>
          <w:b/>
          <w:sz w:val="24"/>
          <w:szCs w:val="24"/>
        </w:rPr>
        <w:t>Речевые клише</w:t>
      </w:r>
    </w:p>
    <w:p w:rsidR="00173A1D" w:rsidRPr="00173A1D" w:rsidRDefault="00173A1D" w:rsidP="00173A1D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173A1D">
        <w:rPr>
          <w:rFonts w:ascii="Times New Roman" w:hAnsi="Times New Roman" w:cs="Times New Roman"/>
          <w:i/>
          <w:sz w:val="24"/>
          <w:szCs w:val="24"/>
        </w:rPr>
        <w:t>Об этом много пишут …</w:t>
      </w:r>
    </w:p>
    <w:p w:rsidR="00173A1D" w:rsidRPr="00173A1D" w:rsidRDefault="00173A1D" w:rsidP="00173A1D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173A1D">
        <w:rPr>
          <w:rFonts w:ascii="Times New Roman" w:hAnsi="Times New Roman" w:cs="Times New Roman"/>
          <w:i/>
          <w:sz w:val="24"/>
          <w:szCs w:val="24"/>
        </w:rPr>
        <w:t>Автор привлекает внимание читателя к наболевшей проблеме…</w:t>
      </w:r>
    </w:p>
    <w:p w:rsidR="00173A1D" w:rsidRPr="00173A1D" w:rsidRDefault="00173A1D" w:rsidP="00173A1D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173A1D">
        <w:rPr>
          <w:rFonts w:ascii="Times New Roman" w:hAnsi="Times New Roman" w:cs="Times New Roman"/>
          <w:i/>
          <w:sz w:val="24"/>
          <w:szCs w:val="24"/>
        </w:rPr>
        <w:t>Эта проблема в настоящее время актуальна, как никогда…</w:t>
      </w:r>
    </w:p>
    <w:p w:rsidR="00173A1D" w:rsidRPr="00173A1D" w:rsidRDefault="00173A1D" w:rsidP="00173A1D">
      <w:pPr>
        <w:widowControl w:val="0"/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173A1D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Выбранная для разговора с читателем тема, на мой взгляд, очень злободневна. </w:t>
      </w:r>
    </w:p>
    <w:p w:rsidR="00173A1D" w:rsidRPr="00173A1D" w:rsidRDefault="00173A1D" w:rsidP="00173A1D">
      <w:pPr>
        <w:widowControl w:val="0"/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noProof/>
          <w:snapToGrid w:val="0"/>
          <w:sz w:val="24"/>
          <w:szCs w:val="24"/>
        </w:rPr>
      </w:pPr>
      <w:r w:rsidRPr="00173A1D">
        <w:rPr>
          <w:rFonts w:ascii="Times New Roman" w:hAnsi="Times New Roman" w:cs="Times New Roman"/>
          <w:i/>
          <w:snapToGrid w:val="0"/>
          <w:sz w:val="24"/>
          <w:szCs w:val="24"/>
        </w:rPr>
        <w:t>Автор привлекает общественное внимание к очень важной проблеме:.</w:t>
      </w:r>
      <w:r w:rsidRPr="00173A1D">
        <w:rPr>
          <w:rFonts w:ascii="Times New Roman" w:hAnsi="Times New Roman" w:cs="Times New Roman"/>
          <w:i/>
          <w:noProof/>
          <w:snapToGrid w:val="0"/>
          <w:sz w:val="24"/>
          <w:szCs w:val="24"/>
        </w:rPr>
        <w:t xml:space="preserve">.. </w:t>
      </w:r>
    </w:p>
    <w:p w:rsidR="00173A1D" w:rsidRPr="00173A1D" w:rsidRDefault="00173A1D" w:rsidP="00173A1D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173A1D">
        <w:rPr>
          <w:rFonts w:ascii="Times New Roman" w:hAnsi="Times New Roman" w:cs="Times New Roman"/>
          <w:i/>
          <w:sz w:val="24"/>
          <w:szCs w:val="24"/>
        </w:rPr>
        <w:t>Затронутая автором проблема имеет многовековую историю…</w:t>
      </w:r>
    </w:p>
    <w:p w:rsidR="00173A1D" w:rsidRPr="00173A1D" w:rsidRDefault="00173A1D" w:rsidP="00173A1D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173A1D">
        <w:rPr>
          <w:rFonts w:ascii="Times New Roman" w:hAnsi="Times New Roman" w:cs="Times New Roman"/>
          <w:i/>
          <w:sz w:val="24"/>
          <w:szCs w:val="24"/>
        </w:rPr>
        <w:t xml:space="preserve">Передо мной размышления … на острую, животрепещущую тему. </w:t>
      </w:r>
    </w:p>
    <w:p w:rsidR="00173A1D" w:rsidRPr="00173A1D" w:rsidRDefault="00173A1D" w:rsidP="00173A1D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173A1D">
        <w:rPr>
          <w:rFonts w:ascii="Times New Roman" w:hAnsi="Times New Roman" w:cs="Times New Roman"/>
          <w:i/>
          <w:sz w:val="24"/>
          <w:szCs w:val="24"/>
        </w:rPr>
        <w:t xml:space="preserve">Эта проблема   актуальна, поскольку   о ней пишут в газетах, говорят  на телевидении,  её обсуждают философы, социологи, политики, педагоги  … </w:t>
      </w:r>
    </w:p>
    <w:p w:rsidR="00173A1D" w:rsidRPr="00A9513C" w:rsidRDefault="00173A1D" w:rsidP="00A9513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13C">
        <w:rPr>
          <w:rFonts w:ascii="Times New Roman" w:hAnsi="Times New Roman" w:cs="Times New Roman"/>
          <w:b/>
          <w:sz w:val="24"/>
          <w:szCs w:val="24"/>
        </w:rPr>
        <w:t>Текстуальный комментарий</w:t>
      </w:r>
    </w:p>
    <w:p w:rsidR="00173A1D" w:rsidRPr="00A9513C" w:rsidRDefault="00173A1D" w:rsidP="00A9513C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13C">
        <w:rPr>
          <w:rFonts w:ascii="Times New Roman" w:hAnsi="Times New Roman" w:cs="Times New Roman"/>
          <w:b/>
          <w:sz w:val="24"/>
          <w:szCs w:val="24"/>
        </w:rPr>
        <w:t>Примерные вопросы:</w:t>
      </w:r>
    </w:p>
    <w:p w:rsidR="00173A1D" w:rsidRPr="00A9513C" w:rsidRDefault="00173A1D" w:rsidP="00A9513C">
      <w:pPr>
        <w:numPr>
          <w:ilvl w:val="0"/>
          <w:numId w:val="16"/>
        </w:numPr>
        <w:tabs>
          <w:tab w:val="clear" w:pos="941"/>
          <w:tab w:val="num" w:pos="709"/>
        </w:tabs>
        <w:spacing w:after="0" w:line="20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>С кем спорит и с кем соглашается автор?</w:t>
      </w:r>
    </w:p>
    <w:p w:rsidR="00173A1D" w:rsidRPr="00A9513C" w:rsidRDefault="00173A1D" w:rsidP="00A9513C">
      <w:pPr>
        <w:numPr>
          <w:ilvl w:val="0"/>
          <w:numId w:val="16"/>
        </w:numPr>
        <w:tabs>
          <w:tab w:val="clear" w:pos="941"/>
          <w:tab w:val="num" w:pos="709"/>
        </w:tabs>
        <w:spacing w:after="0" w:line="20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>Что заставляет автора обратиться к поставленной проблеме (прочитанная книга, просмотренный фильм, поездка, встреча или  другие жизненные наблюдения)?</w:t>
      </w:r>
    </w:p>
    <w:p w:rsidR="00173A1D" w:rsidRPr="00A9513C" w:rsidRDefault="00173A1D" w:rsidP="00A9513C">
      <w:pPr>
        <w:numPr>
          <w:ilvl w:val="0"/>
          <w:numId w:val="16"/>
        </w:numPr>
        <w:tabs>
          <w:tab w:val="clear" w:pos="941"/>
          <w:tab w:val="num" w:pos="709"/>
        </w:tabs>
        <w:spacing w:after="0" w:line="20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>Какие примеры приводит автор, размышляя над поставленным вопросом?</w:t>
      </w:r>
    </w:p>
    <w:p w:rsidR="00173A1D" w:rsidRPr="00465F82" w:rsidRDefault="00173A1D" w:rsidP="00A9513C">
      <w:pPr>
        <w:numPr>
          <w:ilvl w:val="0"/>
          <w:numId w:val="16"/>
        </w:numPr>
        <w:tabs>
          <w:tab w:val="clear" w:pos="941"/>
          <w:tab w:val="num" w:pos="709"/>
        </w:tabs>
        <w:spacing w:after="0" w:line="20" w:lineRule="atLeast"/>
        <w:ind w:left="426"/>
      </w:pPr>
      <w:r w:rsidRPr="00A9513C">
        <w:rPr>
          <w:rFonts w:ascii="Times New Roman" w:hAnsi="Times New Roman" w:cs="Times New Roman"/>
          <w:sz w:val="24"/>
          <w:szCs w:val="24"/>
        </w:rPr>
        <w:t>На какие авторитетные мнения ссылается автор?</w:t>
      </w:r>
    </w:p>
    <w:p w:rsidR="00A9513C" w:rsidRDefault="00A9513C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4AE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A9513C">
        <w:rPr>
          <w:rFonts w:ascii="Times New Roman" w:hAnsi="Times New Roman" w:cs="Times New Roman"/>
          <w:b/>
          <w:sz w:val="24"/>
          <w:szCs w:val="24"/>
        </w:rPr>
        <w:t>5</w:t>
      </w:r>
      <w:r w:rsidRPr="00594904">
        <w:rPr>
          <w:rFonts w:ascii="Times New Roman" w:hAnsi="Times New Roman" w:cs="Times New Roman"/>
          <w:b/>
          <w:sz w:val="24"/>
          <w:szCs w:val="24"/>
        </w:rPr>
        <w:t>.</w:t>
      </w:r>
      <w:r w:rsidRPr="00594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032" w:rsidRDefault="00A9513C" w:rsidP="0034003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13C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Сформулируйте проблему и напишите к ней комментарий (текстуальный и концепционный).</w:t>
      </w:r>
      <w:r w:rsidR="0034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40032" w:rsidRDefault="00340032" w:rsidP="0034003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Сформулируйте проблему, поставленную в  исходном тексте. </w:t>
      </w:r>
    </w:p>
    <w:p w:rsidR="00340032" w:rsidRPr="00594904" w:rsidRDefault="00340032" w:rsidP="0034003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проблему, вы должны задуматься над тем, каким образом содержание текста касается вас, других людей, всего человечества. Поэтому формулируйте проблему так, чтобы она охватывала не только случай, рассмотренный в тексте, но и многие подобные случаи.</w:t>
      </w:r>
    </w:p>
    <w:p w:rsidR="00A9513C" w:rsidRDefault="00A9513C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№ 1.Лунный блик.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Ночью впереди теплохода, на  гладкой воде, росчерком играл лунный блик.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  серебрился,  фосфорно  зеленел,   искрился,  извивался  змейкой,  прыгал головастиком, убегал шустрой ящеркой.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Верилось,  с нетерпением ждалось: вот-вот настигнет теплоход живую топь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луны, сомнет ее, срежет плугом носа.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Но проходили минуты,  прошел час, другой, а  отблеск далекой луны  все бежал и  бежал  перед теплоходом, без  усилия опережая напряженно работающую машину.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И было в этой ночной картине что-то похожее на жизнь, казалось, вот-вот поймаешь, ухватишь смысл ее, разгадаешь и постигнешь вечную загадку бытия.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В.П. Астафьев </w:t>
      </w:r>
      <w:r w:rsidRPr="00A9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«Затеси»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№ 2.Записка.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"На прокорм легка, хотя и объесть может. Но не зловредна".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Нет, это не из Гоголя и не из Салтыкова-Щедрина, и не из прошлого века.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наши  дни,  в век, так  сказать, энтээра,  из старой русской деревни, подбив продать  домишко, родной  сынок  привез  в  город собственную  мать, неграмотную, изношенную в работе, и "забыл" ее на вокзале.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карман выходной плюшевой жакетки матери вместо денег сынок вложил эту самую  записку,   как   рекомендательное   письмо   в   няньки,   сторожихи, домработницы.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Все же жаль порою бывает, что отменена публичная порка. Для автора этой записки я сам нарубил бы виц и порол бы его, порол до крови,  до визга, чтоб далеко и всем было слышно.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В.П. Астафьев </w:t>
      </w:r>
      <w:r w:rsidRPr="00A9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«Затеси»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№ 3.Игра.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Мальчишки гоняли по тротуару шайбу. Она щелкала звонко, летала  легко и отчего-то крошилась.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Я приблизился и увидел: мальчишки  играют пряником, какие в детстве нам давали  по  праздникам,  и,  бывало,  прежде  чем  надкусишь  пряник,  долго слизываешь с него  сладь, застывшую разводами, пятнами и лунками.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Пряник походил на маленькую далекую луну и так же, как луна, был манящ, недоступен и призрачен.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В.П. Астафьев </w:t>
      </w:r>
      <w:r w:rsidRPr="00A9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«Затеси»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№ 4.Вопрос ребенка.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Жадно растут нынешние ребятишки, рано, стремительно развиваются и, сдается мне, чувствуют трагичность времени, в которое они народились.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-Баба, а баба! Скажи, пожалуйста, когда на комбайн принимают работать? – спросил мой шестилетний внук у бабушки.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зачем тебе это?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хочу работать на комбайне.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именно на комбайне?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Чтобы никого не убивать.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В.П. Астафьев </w:t>
      </w:r>
      <w:r w:rsidRPr="00A9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«Затеси»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№ 5.Современный жених.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На свадьбе говорили: живите дружно, делите горести и радости пополам.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-Радости и без жены хороши! - ответствовал современный жених.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В.П. Астафьев </w:t>
      </w:r>
      <w:r w:rsidRPr="00A9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«Затеси»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 № 6. Мертвый таймень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Меж  бревен  вверх  брюхом  плавал  по   Енисею  огромный  таймень,   и замусоренная вода пузырилась вокруг мертвой рыбины.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По  древнему зову пришел таймень осенью к тому  месту, где  был Манский бык, который безо  всякой надобности смахнули гидростроители, стал  за камни - ближе к живым донным ключам.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Весной таймень  начал пасти стаю  ельцов,  выедая  тех,  что  больны  и ослаблены.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Забылся в охоте  таймень. Увлекся. А возле  займища в  Овсянскую запань разгружалась  железная  лесовозная  баржа -  колымага, разом обрушив в воду весь  лесной груз тонн в семьдесят  весом,  и,  как  глупого мелкого  ельца, хряпнуло бревнами, оглушило речного красавца, быть может,  последнего из тех речных  богатырей,  что  стояли  веками  за  Манским быком  зимней  порой  в холодной, тихой яме и  украшали жизнь реки,  продляя  богатырский  таймений род, разжигали рыбачью удаль и страсть.</w:t>
      </w:r>
    </w:p>
    <w:p w:rsidR="00A9513C" w:rsidRPr="00594904" w:rsidRDefault="00A9513C" w:rsidP="00A9513C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В.П. Астафьев </w:t>
      </w:r>
      <w:r w:rsidRPr="00A95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«Затеси»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9513C" w:rsidRPr="00A9513C" w:rsidRDefault="00A9513C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A9513C">
        <w:rPr>
          <w:rFonts w:ascii="Times New Roman" w:hAnsi="Times New Roman" w:cs="Times New Roman"/>
          <w:b/>
          <w:sz w:val="24"/>
          <w:szCs w:val="24"/>
        </w:rPr>
        <w:t>4. ПОЗИЦИЯ АВТОРА</w:t>
      </w:r>
      <w:r w:rsidR="003400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0032" w:rsidRPr="00352B9E">
        <w:rPr>
          <w:rFonts w:ascii="Times New Roman" w:hAnsi="Times New Roman" w:cs="Times New Roman"/>
          <w:b/>
          <w:sz w:val="28"/>
          <w:szCs w:val="28"/>
        </w:rPr>
        <w:t>К3-1</w:t>
      </w:r>
      <w:r w:rsidR="00340032" w:rsidRPr="00352B9E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A9513C" w:rsidRPr="00A9513C" w:rsidRDefault="00A9513C" w:rsidP="00A951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r w:rsidRPr="00A9513C">
        <w:rPr>
          <w:rFonts w:ascii="Times New Roman" w:hAnsi="Times New Roman" w:cs="Times New Roman"/>
          <w:sz w:val="24"/>
          <w:szCs w:val="24"/>
        </w:rPr>
        <w:t>– это вопрос, который волнует автора.</w:t>
      </w:r>
    </w:p>
    <w:p w:rsidR="00A9513C" w:rsidRPr="00A9513C" w:rsidRDefault="00A9513C" w:rsidP="00A951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b/>
          <w:sz w:val="24"/>
          <w:szCs w:val="24"/>
        </w:rPr>
        <w:t>Авторская позиция</w:t>
      </w:r>
      <w:r w:rsidRPr="00A9513C">
        <w:rPr>
          <w:rFonts w:ascii="Times New Roman" w:hAnsi="Times New Roman" w:cs="Times New Roman"/>
          <w:sz w:val="24"/>
          <w:szCs w:val="24"/>
        </w:rPr>
        <w:t xml:space="preserve"> – это ответ на вопрос, поставленный в тексте. </w:t>
      </w:r>
    </w:p>
    <w:p w:rsidR="00A9513C" w:rsidRPr="00A9513C" w:rsidRDefault="00A9513C" w:rsidP="00A951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>1) Перечитать текст</w:t>
      </w:r>
    </w:p>
    <w:p w:rsidR="00A9513C" w:rsidRPr="00A9513C" w:rsidRDefault="00A9513C" w:rsidP="00A951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 xml:space="preserve">2) Найти ответ автора на сформулированный вопрос (проблему): </w:t>
      </w:r>
    </w:p>
    <w:p w:rsidR="00A9513C" w:rsidRPr="00A9513C" w:rsidRDefault="00A9513C" w:rsidP="00A9513C">
      <w:pPr>
        <w:numPr>
          <w:ilvl w:val="0"/>
          <w:numId w:val="17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>Что хотел сказать своим читателям автор, создавая текст?</w:t>
      </w:r>
    </w:p>
    <w:p w:rsidR="00A9513C" w:rsidRPr="00A9513C" w:rsidRDefault="00A9513C" w:rsidP="00A9513C">
      <w:pPr>
        <w:numPr>
          <w:ilvl w:val="0"/>
          <w:numId w:val="17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 xml:space="preserve">Как автор оценивает описываемую конкретную ситуацию, поступки героев? </w:t>
      </w:r>
    </w:p>
    <w:p w:rsidR="00A9513C" w:rsidRPr="00A9513C" w:rsidRDefault="00A9513C" w:rsidP="00A9513C">
      <w:pPr>
        <w:numPr>
          <w:ilvl w:val="0"/>
          <w:numId w:val="17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9513C">
        <w:rPr>
          <w:rFonts w:ascii="Times New Roman" w:hAnsi="Times New Roman" w:cs="Times New Roman"/>
          <w:sz w:val="24"/>
          <w:szCs w:val="24"/>
        </w:rPr>
        <w:t xml:space="preserve">Какие слова, художественные приёмы передают авторское отношение (неодобрение, иронию, осуждение – сочувствие, восхищение), дают отрицательную или положительную оценку описываемым фактам? </w:t>
      </w:r>
    </w:p>
    <w:tbl>
      <w:tblPr>
        <w:tblStyle w:val="-30"/>
        <w:tblpPr w:leftFromText="180" w:rightFromText="180" w:vertAnchor="text" w:horzAnchor="margin" w:tblpXSpec="center" w:tblpY="233"/>
        <w:tblW w:w="9683" w:type="dxa"/>
        <w:tblLook w:val="0020" w:firstRow="1" w:lastRow="0" w:firstColumn="0" w:lastColumn="0" w:noHBand="0" w:noVBand="0"/>
      </w:tblPr>
      <w:tblGrid>
        <w:gridCol w:w="5072"/>
        <w:gridCol w:w="4611"/>
      </w:tblGrid>
      <w:tr w:rsidR="00A9513C" w:rsidRPr="00A9513C" w:rsidTr="0033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3" w:type="dxa"/>
            <w:gridSpan w:val="2"/>
          </w:tcPr>
          <w:p w:rsidR="00A9513C" w:rsidRPr="00337574" w:rsidRDefault="00A9513C" w:rsidP="00A9513C">
            <w:pPr>
              <w:spacing w:line="20" w:lineRule="atLeast"/>
              <w:jc w:val="center"/>
              <w:rPr>
                <w:rFonts w:ascii="Times New Roman" w:hAnsi="Times New Roman" w:cs="Times New Roman"/>
                <w:bCs w:val="0"/>
                <w:color w:val="FFFFFF"/>
                <w:sz w:val="24"/>
                <w:szCs w:val="24"/>
              </w:rPr>
            </w:pPr>
            <w:r w:rsidRPr="00352B9E">
              <w:rPr>
                <w:rFonts w:ascii="Times New Roman" w:hAnsi="Times New Roman" w:cs="Times New Roman"/>
                <w:b w:val="0"/>
                <w:bCs w:val="0"/>
                <w:color w:val="FFFFFF"/>
                <w:sz w:val="24"/>
                <w:szCs w:val="24"/>
              </w:rPr>
              <w:t xml:space="preserve">  </w:t>
            </w:r>
            <w:r w:rsidRPr="00337574">
              <w:rPr>
                <w:rFonts w:ascii="Times New Roman" w:hAnsi="Times New Roman" w:cs="Times New Roman"/>
                <w:bCs w:val="0"/>
                <w:color w:val="FFFFFF"/>
                <w:sz w:val="24"/>
                <w:szCs w:val="24"/>
              </w:rPr>
              <w:t>Средства выражения авторской позиции</w:t>
            </w:r>
          </w:p>
        </w:tc>
      </w:tr>
      <w:tr w:rsidR="00A9513C" w:rsidRPr="00A9513C" w:rsidTr="00337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72" w:type="dxa"/>
          </w:tcPr>
          <w:p w:rsidR="00A9513C" w:rsidRPr="00A9513C" w:rsidRDefault="00A9513C" w:rsidP="00A9513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sz w:val="24"/>
                <w:szCs w:val="24"/>
              </w:rPr>
              <w:t>Автор считает (полагает, убеждает, призывает…)</w:t>
            </w:r>
          </w:p>
          <w:p w:rsidR="00A9513C" w:rsidRPr="00A9513C" w:rsidRDefault="00A9513C" w:rsidP="00A9513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sz w:val="24"/>
                <w:szCs w:val="24"/>
              </w:rPr>
              <w:t>Автор убедительно доказывает свою мысль…</w:t>
            </w:r>
          </w:p>
          <w:p w:rsidR="00A9513C" w:rsidRPr="00A9513C" w:rsidRDefault="00A9513C" w:rsidP="00A9513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sz w:val="24"/>
                <w:szCs w:val="24"/>
              </w:rPr>
              <w:t>…- Так определяет автор своё отношение к …</w:t>
            </w:r>
          </w:p>
          <w:p w:rsidR="00A9513C" w:rsidRPr="00A9513C" w:rsidRDefault="00A9513C" w:rsidP="00A9513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sz w:val="24"/>
                <w:szCs w:val="24"/>
              </w:rPr>
              <w:t>Автор образно воссоздаёт картину происходящего (изображаемого)…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образно представляет  суть проблемы, которая его волнует…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Таким образом, в повествовании чётко вырисовывается авторская позиция… 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открыто заявляет о своей гражданской позиции по отношению к 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ищет ответы на сложные жизненные вопросы 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заставляет  читателя сам</w:t>
            </w:r>
            <w:r w:rsidR="002C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решать </w:t>
            </w:r>
            <w:r w:rsidR="002C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сложные жизненные во</w:t>
            </w: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 (делать нравственный выбор)…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передаёт  глубину проблем (мыслей, чувств, идей, раздумий,  обобщений, размышлений и т.п.)…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пытается найти причины изображаемых негативных (позитивных) явлений…;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недвусмысленно   подчеркивает   свое   негативное  (положительное) отношение к ... 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строго осуждает негативные явления нашей жизни…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показывает негативную сторону нашей жизни…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подчеркивает  остроту поставленной проблемы…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убеждает  читателя в правоте своей позиции…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</w:tcPr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словах автора звучит    мнение большинства людей…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пытаться найти в читателе единомышленника…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пытается понять, почему 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усиливает  положительное (или отрицательное)  отношение читателя  к  чему-либо…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Изучая проблему, автор приходит к выводу, что…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 позиция ясна: …</w:t>
            </w:r>
          </w:p>
          <w:p w:rsidR="00A9513C" w:rsidRPr="00A9513C" w:rsidRDefault="00A9513C" w:rsidP="00A9513C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sz w:val="24"/>
                <w:szCs w:val="24"/>
              </w:rPr>
              <w:t xml:space="preserve">- Автор высказывает индивидуальное мнение, делится собственными впечатлениями, не претендуя на определяющую или исчерпывающую </w:t>
            </w:r>
            <w:r w:rsidRPr="00A95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трактовку вопроса, но идею свою выражает ярко, эмоционально…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иронически (саркастически, возмущенно, восхищенно и т.д.) повествует о героях и событиях…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показывает  образец (антиобразец) поведения, отношения к  жизни…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приглашает к разговору о непростых проблемах нашей жизни…</w:t>
            </w:r>
          </w:p>
          <w:p w:rsidR="00A9513C" w:rsidRPr="00A9513C" w:rsidRDefault="00A9513C" w:rsidP="00A9513C">
            <w:pPr>
              <w:shd w:val="clear" w:color="auto" w:fill="FFFFFF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13C">
              <w:rPr>
                <w:rFonts w:ascii="Times New Roman" w:hAnsi="Times New Roman" w:cs="Times New Roman"/>
                <w:sz w:val="24"/>
                <w:szCs w:val="24"/>
              </w:rPr>
              <w:t xml:space="preserve">Точка зрения автора на выдвинутую проблему обозначена прямо. </w:t>
            </w:r>
          </w:p>
          <w:p w:rsidR="00A9513C" w:rsidRPr="00A9513C" w:rsidRDefault="00A9513C" w:rsidP="00A9513C">
            <w:pPr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3C" w:rsidRDefault="00A9513C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9513C" w:rsidRDefault="00A9513C" w:rsidP="00A9513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94904">
        <w:rPr>
          <w:rFonts w:ascii="Times New Roman" w:hAnsi="Times New Roman" w:cs="Times New Roman"/>
          <w:b/>
          <w:sz w:val="24"/>
          <w:szCs w:val="24"/>
        </w:rPr>
        <w:t>.</w:t>
      </w:r>
      <w:r w:rsidRPr="00594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EF" w:rsidRPr="00594904" w:rsidRDefault="00E31BEB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 w:rsidR="004261EF" w:rsidRPr="00594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найдите </w:t>
      </w:r>
      <w:r w:rsidR="003866C8" w:rsidRPr="00594904">
        <w:rPr>
          <w:rFonts w:ascii="Times New Roman" w:hAnsi="Times New Roman" w:cs="Times New Roman"/>
          <w:sz w:val="24"/>
          <w:szCs w:val="24"/>
        </w:rPr>
        <w:t xml:space="preserve"> в тексте и</w:t>
      </w:r>
      <w:r w:rsidR="004261EF" w:rsidRPr="00594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261EF" w:rsidRPr="00594904">
        <w:rPr>
          <w:rFonts w:ascii="Times New Roman" w:hAnsi="Times New Roman" w:cs="Times New Roman"/>
          <w:sz w:val="24"/>
          <w:szCs w:val="24"/>
        </w:rPr>
        <w:t>формулир</w:t>
      </w:r>
      <w:r>
        <w:rPr>
          <w:rFonts w:ascii="Times New Roman" w:hAnsi="Times New Roman" w:cs="Times New Roman"/>
          <w:sz w:val="24"/>
          <w:szCs w:val="24"/>
        </w:rPr>
        <w:t xml:space="preserve">уйте </w:t>
      </w:r>
      <w:r w:rsidR="003866C8" w:rsidRPr="00594904">
        <w:rPr>
          <w:rFonts w:ascii="Times New Roman" w:hAnsi="Times New Roman" w:cs="Times New Roman"/>
          <w:sz w:val="24"/>
          <w:szCs w:val="24"/>
        </w:rPr>
        <w:t>позицию автора.</w:t>
      </w:r>
    </w:p>
    <w:p w:rsidR="003866C8" w:rsidRPr="00594904" w:rsidRDefault="003866C8" w:rsidP="009D4AE4">
      <w:pPr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№ 1</w:t>
      </w:r>
    </w:p>
    <w:p w:rsidR="003866C8" w:rsidRPr="00594904" w:rsidRDefault="003866C8" w:rsidP="00173A1D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своих ранних рассказах Леонид Андреев продолжал гуманистические традиции русской литературы девятнадцатого века, глубоко сочувствуя обездоленным. 2) В то же время писатель наметил собственную линию развития реализма, которая во многом определялась не только личностными качествами Андреева, но и кризисной эпохой рубежа веков. 3) Поэтика рассказов Андреева - это поэтика символов. 4) “Ночь”, “солнце”, “бездна”, “стена” - вот символы, раскрывающие отношение писателя к жизни. 5) Произведения писателя вызывали ощущение тревоги, всеобщего неблагополучия, близящейся катастрофы. 6) Герои наиболее автобиографических и “задушевных” рассказов Андреева находятся в трагическом противоречии с окружающей их действительностью; они мучительно пытаются разрешить “загадки” человеческого бытия и не могут дать убедительного ответа ни на один из “проклятых вопросов”, поставленных перед ними жизнью. 7) А. Блок образно определил трагедию людей, запечатлённую Андреевым так: 8) “В теле необъятной серой паучихи-скуки сидит заживо съеденный ею нормальный человек”.</w:t>
      </w:r>
    </w:p>
    <w:p w:rsidR="003866C8" w:rsidRPr="00594904" w:rsidRDefault="003866C8" w:rsidP="00173A1D">
      <w:pPr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Г.П. Лазаренко)</w:t>
      </w:r>
    </w:p>
    <w:p w:rsidR="003866C8" w:rsidRPr="00594904" w:rsidRDefault="003866C8" w:rsidP="00173A1D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№ 2</w:t>
      </w:r>
    </w:p>
    <w:p w:rsidR="003866C8" w:rsidRPr="00594904" w:rsidRDefault="003866C8" w:rsidP="00173A1D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Рассказы Куприна помогают понять, чего мы можем лишиться, оставаясь во власти сердечной лени.</w:t>
      </w:r>
      <w:r w:rsidR="00AF2A23"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Обделяя самих себя, они несут горе другим, убивая вспыхнувшие чувства холодом непонимания и равнодушия.3. А красота бьющей через край жизни, показанная им, заставляет ощутить неповторимость каждого отпущенного нам Судьбой дня.4. Главную особенность своей эпохи Куприн увидел в том, что из мира уходит любовь, и виноваты в этом люди, закосневшие в сердечной лени, боящиеся думать, чувствовать, жить.5. Но пренебрежение любовью, по мнению писателя, влечёт роковые последствия: сама природа отомстит за это.</w:t>
      </w:r>
    </w:p>
    <w:p w:rsidR="003866C8" w:rsidRPr="00594904" w:rsidRDefault="003866C8" w:rsidP="00173A1D">
      <w:pPr>
        <w:spacing w:after="0" w:line="2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Л. Росляковой)</w:t>
      </w:r>
    </w:p>
    <w:p w:rsidR="003866C8" w:rsidRPr="00594904" w:rsidRDefault="003866C8" w:rsidP="00173A1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66C8" w:rsidRPr="00594904" w:rsidRDefault="003866C8" w:rsidP="00173A1D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594904">
        <w:rPr>
          <w:b/>
          <w:bCs/>
          <w:color w:val="000000"/>
        </w:rPr>
        <w:t>Текст № 3</w:t>
      </w:r>
    </w:p>
    <w:p w:rsidR="003866C8" w:rsidRPr="00594904" w:rsidRDefault="003866C8" w:rsidP="00173A1D">
      <w:pPr>
        <w:pStyle w:val="a4"/>
        <w:spacing w:before="0" w:beforeAutospacing="0" w:after="0" w:afterAutospacing="0" w:line="20" w:lineRule="atLeast"/>
        <w:jc w:val="both"/>
        <w:rPr>
          <w:color w:val="000000"/>
        </w:rPr>
      </w:pPr>
      <w:r w:rsidRPr="00594904">
        <w:rPr>
          <w:color w:val="000000"/>
        </w:rPr>
        <w:t xml:space="preserve">1) В. Маяковский – один из самых талантливых сатириков двадцатого века, создавший классические образцы сатиры нового типа. 2) Сборник сатирических произведений, </w:t>
      </w:r>
      <w:r w:rsidRPr="00594904">
        <w:rPr>
          <w:color w:val="000000"/>
        </w:rPr>
        <w:lastRenderedPageBreak/>
        <w:t>который поэт назвал “Грозный смех”, поражает своим тематическим разнообразием. 3) Кажется, нет такого отрицательного явления, которое не попало бы под увеличительное перо поэта-сатирика. 4) Перед нашим взором “целая лента типов тянется”: мы видим нового буржуя, кулака, обывателя, сплетника, взяточника, бракодела…5) Маяковский, создавая сатирические произведения, обращается к гиперболе и гротеску, своим излюбленным приёмам художественной условности. 6) Сатиру поэт называл своим любимым оружием, что направлено против внутренних и внешних врагов молодой советской республики.</w:t>
      </w:r>
    </w:p>
    <w:p w:rsidR="003866C8" w:rsidRPr="00594904" w:rsidRDefault="003866C8" w:rsidP="009D4AE4">
      <w:pPr>
        <w:pStyle w:val="a4"/>
        <w:spacing w:before="0" w:beforeAutospacing="0" w:after="0" w:afterAutospacing="0" w:line="20" w:lineRule="atLeast"/>
        <w:jc w:val="right"/>
        <w:rPr>
          <w:color w:val="000000"/>
        </w:rPr>
      </w:pPr>
      <w:r w:rsidRPr="00594904">
        <w:rPr>
          <w:color w:val="000000"/>
        </w:rPr>
        <w:t>(По Н.Г. Быковой)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 № </w:t>
      </w:r>
      <w:r w:rsidR="00352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</w:t>
      </w: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52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94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Кровью залитая книжка.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Предмостной ткнулся в меня человек в помятом пиджаке: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Восемь копеек, - хрипит. - До дому доехать... - И сует мне красную книжку. Пригляделся - инвалидный билет. - Восемь копеек. Ну, гривенник! - и все сует и сует книжку.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что? - растерялся я. - Ты что?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 крикнуть: "Кого позоришь? Чего позоришь?.."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ведь бесполезно. Не поймет. И только повторялось и повторялось, беспомощно, растерянно: "Ты что? Ты что?.."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у самого под грудью лежит инвалидная книжка - самый горький и дорогой документ. Я его редко достаю - нас мало осталось. Скоро и книжки, и инвалиды войны исчезнут...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этот людям в лицо тычет, на выпивку серебрушки вымогает кровью облитой книжкой.</w:t>
      </w:r>
    </w:p>
    <w:p w:rsidR="000E3028" w:rsidRPr="00594904" w:rsidRDefault="000E3028" w:rsidP="009D4AE4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Стыдно-то как, господи!</w:t>
      </w:r>
    </w:p>
    <w:p w:rsidR="000E3028" w:rsidRPr="00594904" w:rsidRDefault="000E3028" w:rsidP="009D4AE4">
      <w:pPr>
        <w:pStyle w:val="2"/>
        <w:spacing w:before="0" w:beforeAutospacing="0" w:after="0" w:afterAutospacing="0" w:line="20" w:lineRule="atLeast"/>
        <w:rPr>
          <w:sz w:val="24"/>
          <w:szCs w:val="24"/>
        </w:rPr>
      </w:pPr>
      <w:r w:rsidRPr="00594904">
        <w:rPr>
          <w:sz w:val="24"/>
          <w:szCs w:val="24"/>
        </w:rPr>
        <w:t xml:space="preserve">Текст </w:t>
      </w:r>
      <w:r w:rsidR="00352B9E" w:rsidRPr="00352B9E">
        <w:rPr>
          <w:color w:val="000000"/>
          <w:sz w:val="24"/>
          <w:szCs w:val="24"/>
        </w:rPr>
        <w:t>№  5.</w:t>
      </w:r>
      <w:r w:rsidRPr="00594904">
        <w:rPr>
          <w:sz w:val="24"/>
          <w:szCs w:val="24"/>
        </w:rPr>
        <w:t xml:space="preserve">  Голос из-за моря</w:t>
      </w:r>
    </w:p>
    <w:p w:rsidR="000E3028" w:rsidRPr="006B450B" w:rsidRDefault="000E3028" w:rsidP="009D4AE4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Жил я на юге у старого друга и слушал радио, наверное, турецкое, а может, и арабское… Был тих голос женщины, говорившей за морем; тихая грусть доносилась до меня и была мне понятна, хотя и не знал я слов чужого языка. Потом, тоже тихая, словно бы бесконечная, звучала музыка, жаловалась, ныла всю ночь, и незаметно вступал певец, и тоже вел и вел жалобу на одной ноте, делался совсем неразделим с темнотою неба, с твердью земли, с накатом морских волн и шумом листвы за окном — все-все сливалось вместе. Чья-то боль становилась моей болью, и чья-то печаль — моей печалью. В такие минуты совсем явственно являлось сознание, что мы, люди, и в самом деле едины в этом поднебесном мире.</w:t>
      </w:r>
    </w:p>
    <w:p w:rsidR="000E3028" w:rsidRPr="006B450B" w:rsidRDefault="000E3028" w:rsidP="009D4AE4">
      <w:pPr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r w:rsidR="0035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№6</w:t>
      </w:r>
      <w:r w:rsidR="003400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4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B45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Отмщение</w:t>
      </w:r>
    </w:p>
    <w:p w:rsidR="000E3028" w:rsidRPr="006B450B" w:rsidRDefault="000E3028" w:rsidP="009D4AE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Он, пасечник-любитель, убирал на зиму ульи в омшаник, утеплил их, настелив на дно тряпье, куделю, старые телогрейки, штаны. И вот в одном из ульев завелись мыши, а это беда для пчел, большая беда.</w:t>
      </w:r>
      <w:r w:rsidRPr="006B45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 тогда пасечник пустил в дело мышеловки, поймал мышей, папу и маму тоже поймал. Малые их дети, оставшись без догляда, еды и питья, попищали и умерли в улье.</w:t>
      </w:r>
      <w:r w:rsidRPr="006B45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Когда весной пасечник выставлял ульи из омшаника, он обнаружил мертвую семью пчел в том самом домике, где погибли мышата. Пчелы — существа нежные, чистоплотные — они не перенесли вони и тленного воздуха в своем домике, тихо, как и мышата, загасли, перестали жить.</w:t>
      </w:r>
    </w:p>
    <w:p w:rsidR="00C94717" w:rsidRDefault="00340032" w:rsidP="00C94717">
      <w:pPr>
        <w:spacing w:after="0" w:line="20" w:lineRule="atLeast"/>
        <w:ind w:firstLine="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032">
        <w:rPr>
          <w:rFonts w:ascii="Times New Roman" w:hAnsi="Times New Roman" w:cs="Times New Roman"/>
          <w:b/>
          <w:sz w:val="24"/>
          <w:szCs w:val="24"/>
        </w:rPr>
        <w:t>5. СВОЕ МНЕНИЕ И АРГУМЕНТЫ. К4-3 балл</w:t>
      </w:r>
      <w:r w:rsidR="00C94717" w:rsidRPr="00C94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4717" w:rsidRPr="00B25B76" w:rsidRDefault="00C94717" w:rsidP="00C94717">
      <w:pPr>
        <w:spacing w:after="0" w:line="20" w:lineRule="atLeast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Аргументы </w:t>
      </w:r>
      <w:r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доказательства объяснений, примеров для обоснования какой-либо мысли перед слушателями (читателями), собеседником – факты, примеры, утверждения, объяснения.</w:t>
      </w:r>
    </w:p>
    <w:p w:rsidR="00E31BEB" w:rsidRPr="00340032" w:rsidRDefault="00E31BEB" w:rsidP="009D4AE4">
      <w:pPr>
        <w:spacing w:after="0" w:line="2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032" w:rsidRDefault="00340032" w:rsidP="00E31BE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6"/>
          <w:szCs w:val="26"/>
          <w:lang w:eastAsia="ru-RU"/>
        </w:rPr>
        <w:lastRenderedPageBreak/>
        <w:drawing>
          <wp:inline distT="0" distB="0" distL="0" distR="0" wp14:anchorId="564C50F1" wp14:editId="48CA01EB">
            <wp:extent cx="5810250" cy="3202940"/>
            <wp:effectExtent l="76200" t="0" r="76200" b="0"/>
            <wp:docPr id="4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C94717" w:rsidRPr="00C94717" w:rsidRDefault="00C94717" w:rsidP="00C9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717">
        <w:rPr>
          <w:rFonts w:ascii="Times New Roman" w:hAnsi="Times New Roman" w:cs="Times New Roman"/>
          <w:b/>
          <w:sz w:val="24"/>
          <w:szCs w:val="24"/>
        </w:rPr>
        <w:t>Речевые клише</w:t>
      </w:r>
    </w:p>
    <w:p w:rsidR="00C94717" w:rsidRPr="00B25B76" w:rsidRDefault="00C94717" w:rsidP="00C94717">
      <w:pPr>
        <w:spacing w:after="0" w:line="20" w:lineRule="atLeast"/>
        <w:ind w:firstLine="3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выразить собственное мнение по выявленной проблеме. Позиция согласия/несогласия. 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 близка мне мысль автора о…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близка позиция автора по отношению к 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огласен с автором в том, что…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 согласен с мыслями автора о…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ельзя не согласиться с автором в том, что…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 прав, утверждая, что…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смелюсь не согласиться с автором в том, что… ;</w:t>
      </w:r>
    </w:p>
    <w:p w:rsidR="00C94717" w:rsidRPr="00B25B76" w:rsidRDefault="004162BD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взгляд (моя позиция) несколько отличается от позиции автора…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ысли автора о… близки мне, однако… ;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озволю себе не согласиться с автором в том, что…</w:t>
      </w:r>
    </w:p>
    <w:p w:rsidR="00C94717" w:rsidRPr="00B25B76" w:rsidRDefault="00C94717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не все верно (правильно, безупречно...)</w:t>
      </w:r>
    </w:p>
    <w:p w:rsidR="00C94717" w:rsidRPr="00B25B76" w:rsidRDefault="00C94717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автора, я считаю, что...</w:t>
      </w:r>
    </w:p>
    <w:p w:rsidR="00C94717" w:rsidRPr="00B25B76" w:rsidRDefault="00C94717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 со всеми высказываниями можно согласиться.</w:t>
      </w:r>
    </w:p>
    <w:p w:rsidR="00C94717" w:rsidRPr="00B25B76" w:rsidRDefault="00E647FA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94717"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вопросе я придерживаюсь противоположной точки зрения;</w:t>
      </w:r>
    </w:p>
    <w:p w:rsidR="00C94717" w:rsidRPr="00B25B76" w:rsidRDefault="00C94717" w:rsidP="00C94717">
      <w:pPr>
        <w:numPr>
          <w:ilvl w:val="0"/>
          <w:numId w:val="18"/>
        </w:numPr>
        <w:spacing w:after="0" w:line="2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B7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трудно согласиться с утверждением автора о том, что...</w:t>
      </w:r>
    </w:p>
    <w:p w:rsidR="00AA4FFB" w:rsidRDefault="00E31BEB" w:rsidP="00E31BEB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D4AE4">
        <w:rPr>
          <w:rFonts w:ascii="Times New Roman" w:hAnsi="Times New Roman" w:cs="Times New Roman"/>
          <w:b/>
          <w:sz w:val="24"/>
          <w:szCs w:val="24"/>
        </w:rPr>
        <w:t>УПРАЖНЕНИЕ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5997" w:rsidRPr="00594904" w:rsidRDefault="00B05997" w:rsidP="009D4AE4">
      <w:pPr>
        <w:spacing w:after="0" w:line="20" w:lineRule="atLeas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5949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Цель: выработка умения выражать собственную позицию и находить аргументы в защиту своей точки зрения.</w:t>
      </w:r>
    </w:p>
    <w:p w:rsidR="00B05997" w:rsidRPr="00594904" w:rsidRDefault="00B05997" w:rsidP="009D4AE4">
      <w:pPr>
        <w:spacing w:after="0" w:line="20" w:lineRule="atLeas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94717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Задание:</w:t>
      </w:r>
      <w:r w:rsidRPr="005949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сформулируйте свою позицию на основе данного афоризма и подберите</w:t>
      </w:r>
      <w:r w:rsidR="00C9471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5949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2 аргумента (1 из художественной литературы).</w:t>
      </w:r>
    </w:p>
    <w:p w:rsidR="00594904" w:rsidRPr="00594904" w:rsidRDefault="00982CF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 Счастье даётся тому, кто умеет и осмеливается жить своим умом». (Д. Писарев.)</w:t>
      </w:r>
    </w:p>
    <w:p w:rsidR="00594904" w:rsidRPr="00594904" w:rsidRDefault="00982CF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 Кто сам себя считает несчастным, тот становится несчастным». (Гельвеций.)</w:t>
      </w:r>
    </w:p>
    <w:p w:rsidR="00594904" w:rsidRPr="00594904" w:rsidRDefault="00982CF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«Если хочешь быть счастливым, будь им»! (Козьма Прутков.)</w:t>
      </w:r>
    </w:p>
    <w:p w:rsidR="006B6C39" w:rsidRPr="00594904" w:rsidRDefault="00982CF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9490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«Счастливым может быть только короткий промежуток времени». (Д. Лихачёв.)</w:t>
      </w:r>
    </w:p>
    <w:p w:rsidR="006B6C39" w:rsidRPr="00594904" w:rsidRDefault="000E3028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“Неуважение к предкам есть первый признак безнравственности” (А.С. Пушкин).</w:t>
      </w:r>
    </w:p>
    <w:p w:rsidR="000E3028" w:rsidRPr="00594904" w:rsidRDefault="000E3028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“Человеку нужно не три аршина земли, не усадьба, а весь земной шар. Вся природа, где на просторе он мог бы проявить все свойства свободного духа”</w:t>
      </w:r>
      <w:r w:rsidR="00594904" w:rsidRPr="0059490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Pr="0059490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 А.П. Чехов</w:t>
      </w:r>
      <w:r w:rsidR="00594904" w:rsidRPr="0059490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)</w:t>
      </w:r>
      <w:r w:rsidRPr="0059490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0E3028" w:rsidRPr="00594904" w:rsidRDefault="000E3028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Пока молоды, сильны, бодры, не уставайте делать добро (А. Чехов).</w:t>
      </w:r>
    </w:p>
    <w:p w:rsidR="00594904" w:rsidRDefault="0059490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Человеку нельзя жить без родины, как нельзя жить без сердца (К. Паустовский). </w:t>
      </w:r>
    </w:p>
    <w:p w:rsidR="00594904" w:rsidRPr="00594904" w:rsidRDefault="0059490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Чтоб жить честно, надо рваться путаться, биться, ошибаться, начинать и бросать, и опять начинать, и опять бросать, и вечно бороться и лишаться. А спокойствие - душевная подлость (Л. Толстой).</w:t>
      </w:r>
    </w:p>
    <w:p w:rsidR="00594904" w:rsidRPr="00594904" w:rsidRDefault="0059490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94904">
        <w:rPr>
          <w:rFonts w:ascii="Times New Roman" w:hAnsi="Times New Roman" w:cs="Times New Roman"/>
          <w:i/>
          <w:sz w:val="24"/>
          <w:szCs w:val="24"/>
        </w:rPr>
        <w:t>Жизнь - это борьба за бессмертие (М. Пришвин).</w:t>
      </w:r>
    </w:p>
    <w:p w:rsidR="00594904" w:rsidRPr="00594904" w:rsidRDefault="00594904" w:rsidP="009D4AE4">
      <w:pPr>
        <w:pStyle w:val="a3"/>
        <w:numPr>
          <w:ilvl w:val="0"/>
          <w:numId w:val="8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594904">
        <w:rPr>
          <w:rFonts w:ascii="Times New Roman" w:hAnsi="Times New Roman" w:cs="Times New Roman"/>
          <w:i/>
          <w:sz w:val="24"/>
          <w:szCs w:val="24"/>
        </w:rPr>
        <w:t>Дело художника -</w:t>
      </w:r>
      <w:r>
        <w:rPr>
          <w:rFonts w:ascii="Times New Roman" w:hAnsi="Times New Roman" w:cs="Times New Roman"/>
          <w:i/>
          <w:sz w:val="24"/>
          <w:szCs w:val="24"/>
        </w:rPr>
        <w:t xml:space="preserve"> рождать радость (К Паустовский</w:t>
      </w:r>
      <w:r w:rsidRPr="00594904">
        <w:rPr>
          <w:rFonts w:ascii="Times New Roman" w:hAnsi="Times New Roman" w:cs="Times New Roman"/>
          <w:i/>
          <w:sz w:val="24"/>
          <w:szCs w:val="24"/>
        </w:rPr>
        <w:t>).</w:t>
      </w:r>
    </w:p>
    <w:p w:rsidR="00C94717" w:rsidRPr="00C94717" w:rsidRDefault="00C94717" w:rsidP="00C94717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94717" w:rsidRPr="00C94717" w:rsidRDefault="00C94717" w:rsidP="00C94717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C94717">
        <w:rPr>
          <w:rFonts w:ascii="Times New Roman" w:hAnsi="Times New Roman" w:cs="Times New Roman"/>
          <w:b/>
          <w:sz w:val="24"/>
          <w:szCs w:val="24"/>
        </w:rPr>
        <w:t>УПРАЖНЕНИЕ 8.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</w:t>
      </w:r>
      <w:r w:rsidR="00E46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904">
        <w:rPr>
          <w:rFonts w:ascii="Times New Roman" w:hAnsi="Times New Roman" w:cs="Times New Roman"/>
          <w:sz w:val="24"/>
          <w:szCs w:val="24"/>
        </w:rPr>
        <w:t>Сформулируйте свою позицию по отношению к данным проблемам и подберите соответствующие два аргумента из  художественной лит</w:t>
      </w:r>
      <w:r w:rsidR="00C94717">
        <w:rPr>
          <w:rFonts w:ascii="Times New Roman" w:hAnsi="Times New Roman" w:cs="Times New Roman"/>
          <w:sz w:val="24"/>
          <w:szCs w:val="24"/>
        </w:rPr>
        <w:t>ературы,  доводы к «очевидному»</w:t>
      </w:r>
      <w:r w:rsidRPr="00594904">
        <w:rPr>
          <w:rFonts w:ascii="Times New Roman" w:hAnsi="Times New Roman" w:cs="Times New Roman"/>
          <w:sz w:val="24"/>
          <w:szCs w:val="24"/>
        </w:rPr>
        <w:t>, ссылка на авторитет,  пословицы и поговорки, логические доказательства</w:t>
      </w:r>
      <w:r w:rsidR="00E462F6">
        <w:rPr>
          <w:rFonts w:ascii="Times New Roman" w:hAnsi="Times New Roman" w:cs="Times New Roman"/>
          <w:sz w:val="24"/>
          <w:szCs w:val="24"/>
        </w:rPr>
        <w:t>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  <w:sectPr w:rsidR="009D4AE4" w:rsidRPr="00594904" w:rsidSect="00F9723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lastRenderedPageBreak/>
        <w:tab/>
        <w:t>Проблема отношения к учителю.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признания таланта.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разрушения языка.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творческого поиска.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сбережения семьи.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признания классической литературы.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создания детской литературы.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сохранения книги.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воспитания веры.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единства с природой.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 xml:space="preserve">Проблема отношения к животным. 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художественной красоты.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 xml:space="preserve">Проблема отношения к своей Родине. 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Чему нас учит своя беда?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отношения к книге.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влияния СМИ.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общения.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восхищения красотой природы.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неуверенности в повседневной жизни.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смысла жизни.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сложности литературного труда.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бессмертия личности.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верности данному слову.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роли книги в жизни человека.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духовного развития личности.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отношения к телевизионным передачам.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 xml:space="preserve">Проблема чинопочитания. 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образования.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чести.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предназначения искусства.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изменения русского языка.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человеческой отзывчивости.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воспоминания о родных местах.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совести.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свободы личности и ответственности перед обществом.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патриотизма.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выбора профессии.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Роль милосердия в жизни человека.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жестокости и гуманизма по отношению к животным.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сложности взаимоотношений людей.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взаимоотношений «отцов и детей».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дружбы.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ревности.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Что есть настоящая любовь?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интеллигентности.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восприятия искусства.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 xml:space="preserve">Проблема благородства. 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красоты.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счастья.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воспитания.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взросления.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В чём заключается смысл жизни человека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обучения.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94904">
        <w:rPr>
          <w:rFonts w:ascii="Times New Roman" w:hAnsi="Times New Roman" w:cs="Times New Roman"/>
          <w:sz w:val="24"/>
          <w:szCs w:val="24"/>
        </w:rPr>
        <w:t>•</w:t>
      </w:r>
      <w:r w:rsidRPr="00594904">
        <w:rPr>
          <w:rFonts w:ascii="Times New Roman" w:hAnsi="Times New Roman" w:cs="Times New Roman"/>
          <w:sz w:val="24"/>
          <w:szCs w:val="24"/>
        </w:rPr>
        <w:tab/>
        <w:t>Проблема значимости труда в жизни человека.</w:t>
      </w:r>
    </w:p>
    <w:p w:rsidR="009D4AE4" w:rsidRDefault="004162BD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Проблема равнодушия</w:t>
      </w:r>
    </w:p>
    <w:p w:rsidR="009D4AE4" w:rsidRPr="0059490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D4AE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  <w:sectPr w:rsidR="009D4AE4" w:rsidSect="00982CF4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C94717" w:rsidRPr="00C94717" w:rsidRDefault="00C94717" w:rsidP="00C94717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C94717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C94717" w:rsidRPr="00C94717" w:rsidRDefault="00C94717" w:rsidP="00C9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717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  <w:r w:rsidRPr="00C94717">
        <w:rPr>
          <w:rFonts w:ascii="Times New Roman" w:hAnsi="Times New Roman" w:cs="Times New Roman"/>
          <w:sz w:val="24"/>
          <w:szCs w:val="24"/>
        </w:rPr>
        <w:t xml:space="preserve"> – это последняя часть сочинения-рассуждения, где необходимо ещё раз вернуться к поставленной проблеме и записать вывод, соответствующий данной проблеме.</w:t>
      </w:r>
    </w:p>
    <w:p w:rsidR="00C94717" w:rsidRPr="00C94717" w:rsidRDefault="00C94717" w:rsidP="00C9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717">
        <w:rPr>
          <w:rFonts w:ascii="Times New Roman" w:hAnsi="Times New Roman" w:cs="Times New Roman"/>
          <w:b/>
          <w:sz w:val="24"/>
          <w:szCs w:val="24"/>
        </w:rPr>
        <w:t>Типы заключений</w:t>
      </w:r>
      <w:r w:rsidRPr="00C94717">
        <w:rPr>
          <w:rFonts w:ascii="Times New Roman" w:hAnsi="Times New Roman" w:cs="Times New Roman"/>
          <w:sz w:val="24"/>
          <w:szCs w:val="24"/>
        </w:rPr>
        <w:t>: яркий   пример–обобщение, цитата с комментарием, вывод-впечатление и др.</w:t>
      </w:r>
    </w:p>
    <w:p w:rsidR="00C94717" w:rsidRPr="00C94717" w:rsidRDefault="00C94717" w:rsidP="00C9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17">
        <w:rPr>
          <w:rFonts w:ascii="Times New Roman" w:hAnsi="Times New Roman" w:cs="Times New Roman"/>
          <w:b/>
          <w:sz w:val="24"/>
          <w:szCs w:val="24"/>
        </w:rPr>
        <w:t>Речевые клише</w:t>
      </w:r>
    </w:p>
    <w:p w:rsidR="00C94717" w:rsidRPr="00C94717" w:rsidRDefault="00C94717" w:rsidP="00C94717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717">
        <w:rPr>
          <w:rFonts w:ascii="Times New Roman" w:hAnsi="Times New Roman" w:cs="Times New Roman"/>
          <w:sz w:val="24"/>
          <w:szCs w:val="24"/>
        </w:rPr>
        <w:t>В заключение хотелось бы отметить...</w:t>
      </w:r>
    </w:p>
    <w:p w:rsidR="00C94717" w:rsidRPr="00C94717" w:rsidRDefault="00C94717" w:rsidP="00C94717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717">
        <w:rPr>
          <w:rFonts w:ascii="Times New Roman" w:hAnsi="Times New Roman" w:cs="Times New Roman"/>
          <w:sz w:val="24"/>
          <w:szCs w:val="24"/>
        </w:rPr>
        <w:t>Можно бесконечно размышлять на эту тему, но главное…</w:t>
      </w:r>
    </w:p>
    <w:p w:rsidR="00C94717" w:rsidRPr="00C94717" w:rsidRDefault="00C94717" w:rsidP="00C94717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94717">
        <w:rPr>
          <w:rFonts w:ascii="Times New Roman" w:hAnsi="Times New Roman" w:cs="Times New Roman"/>
          <w:sz w:val="24"/>
          <w:szCs w:val="24"/>
        </w:rPr>
        <w:t>Таким образом, нельзя не согласиться…</w:t>
      </w:r>
    </w:p>
    <w:p w:rsidR="00C94717" w:rsidRPr="00C94717" w:rsidRDefault="00C94717" w:rsidP="00C94717">
      <w:pPr>
        <w:pBdr>
          <w:top w:val="single" w:sz="4" w:space="1" w:color="4BACC6"/>
          <w:left w:val="single" w:sz="4" w:space="4" w:color="4BACC6"/>
          <w:bottom w:val="single" w:sz="4" w:space="1" w:color="4BACC6"/>
          <w:right w:val="single" w:sz="4" w:space="4" w:color="4BACC6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717">
        <w:rPr>
          <w:rFonts w:ascii="Times New Roman" w:hAnsi="Times New Roman" w:cs="Times New Roman"/>
          <w:sz w:val="24"/>
          <w:szCs w:val="24"/>
        </w:rPr>
        <w:t xml:space="preserve">Прочитав данную статью, я, может быть, впервые серьёзно задумался о том, что… </w:t>
      </w:r>
    </w:p>
    <w:p w:rsidR="00C94717" w:rsidRPr="002C40EF" w:rsidRDefault="00C94717" w:rsidP="00C94717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94717" w:rsidRPr="00C94717" w:rsidRDefault="00C94717" w:rsidP="00C94717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31BEB">
        <w:rPr>
          <w:rFonts w:ascii="Times New Roman" w:hAnsi="Times New Roman" w:cs="Times New Roman"/>
          <w:b/>
          <w:sz w:val="24"/>
          <w:szCs w:val="24"/>
        </w:rPr>
        <w:t>УПРАЖНЕНИЕ 9.</w:t>
      </w:r>
    </w:p>
    <w:p w:rsidR="00C94717" w:rsidRDefault="00C94717" w:rsidP="00C94717">
      <w:pPr>
        <w:shd w:val="clear" w:color="auto" w:fill="FFFFFF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  <w:r w:rsidR="00337574">
        <w:rPr>
          <w:rFonts w:ascii="Times New Roman" w:hAnsi="Times New Roman" w:cs="Times New Roman"/>
          <w:sz w:val="24"/>
          <w:szCs w:val="24"/>
        </w:rPr>
        <w:t xml:space="preserve">Прочитайте текст. </w:t>
      </w:r>
      <w:r>
        <w:rPr>
          <w:rFonts w:ascii="Times New Roman" w:hAnsi="Times New Roman" w:cs="Times New Roman"/>
          <w:sz w:val="24"/>
          <w:szCs w:val="24"/>
        </w:rPr>
        <w:t>Напишите сочинение-рассуждение по плану.</w:t>
      </w:r>
    </w:p>
    <w:p w:rsidR="00337574" w:rsidRDefault="00337574" w:rsidP="0033757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к нему.</w:t>
      </w:r>
    </w:p>
    <w:p w:rsidR="00337574" w:rsidRPr="00747EF4" w:rsidRDefault="00337574" w:rsidP="00337574">
      <w:pPr>
        <w:pStyle w:val="a3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тему, поднятую в тексте </w:t>
      </w:r>
      <w:r w:rsidRPr="00747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проблему.</w:t>
      </w:r>
    </w:p>
    <w:p w:rsidR="00337574" w:rsidRDefault="00337574" w:rsidP="00337574">
      <w:pPr>
        <w:pStyle w:val="a3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Прокомментируйте её.</w:t>
      </w:r>
    </w:p>
    <w:p w:rsidR="00337574" w:rsidRPr="00747EF4" w:rsidRDefault="00337574" w:rsidP="00337574">
      <w:pPr>
        <w:pStyle w:val="a3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7EF4">
        <w:rPr>
          <w:rFonts w:ascii="Times New Roman" w:hAnsi="Times New Roman" w:cs="Times New Roman"/>
          <w:sz w:val="24"/>
          <w:szCs w:val="24"/>
        </w:rPr>
        <w:t xml:space="preserve">Сформулируйте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47EF4">
        <w:rPr>
          <w:rFonts w:ascii="Times New Roman" w:hAnsi="Times New Roman" w:cs="Times New Roman"/>
          <w:sz w:val="24"/>
          <w:szCs w:val="24"/>
        </w:rPr>
        <w:t>озицию автора.</w:t>
      </w:r>
    </w:p>
    <w:p w:rsidR="00337574" w:rsidRDefault="00337574" w:rsidP="00337574">
      <w:pPr>
        <w:pStyle w:val="a3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 собственную позицию, подкрепляя ее двумя аргументами (1 из художественной литературы).</w:t>
      </w:r>
    </w:p>
    <w:p w:rsidR="00337574" w:rsidRPr="00747EF4" w:rsidRDefault="00337574" w:rsidP="00337574">
      <w:pPr>
        <w:pStyle w:val="a3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заключение.</w:t>
      </w:r>
    </w:p>
    <w:p w:rsidR="00337574" w:rsidRPr="00C94717" w:rsidRDefault="00337574" w:rsidP="00C94717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717" w:rsidRPr="000E3028" w:rsidRDefault="00C94717" w:rsidP="00C94717">
      <w:pPr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4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</w:t>
      </w:r>
      <w:r w:rsidRPr="00594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E3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</w:t>
      </w:r>
    </w:p>
    <w:p w:rsidR="00C94717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0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Загудел включенный пылесос, и мальчик, ползавший по ковру, вдруг забился, закричал, закрылся ладошками от страха.</w:t>
      </w:r>
      <w:r w:rsidRPr="000E3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 подумал я: «Разве это страх, мой милый мальчик, моя живая кровиночка? Самые добрые из добрых дяди-ученые и политики на каждую живую душу и на твое еще крохотное телишко заготовили тысячи тонн взрывчатки.</w:t>
      </w:r>
      <w:r w:rsidRPr="000E3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На этом они не успокоятся. Таким путем они берегут мир И планету. Очень заботливые дяди!»</w:t>
      </w:r>
      <w:r w:rsidRPr="000E3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Мальчик притих. Я открыл глаза и увидел: мальчик тычет в пылесос пальцем — «привыкает» побеждать в себе страх. Может быть, он приручает будущую жизнь к себе?</w:t>
      </w:r>
    </w:p>
    <w:p w:rsidR="00C94717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717" w:rsidRPr="00747EF4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№ 2. </w:t>
      </w:r>
      <w:r w:rsidRPr="00747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Последняя народная симфония</w:t>
      </w:r>
    </w:p>
    <w:p w:rsidR="00C94717" w:rsidRPr="00747EF4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Когда я смотрю и слушаю по телевидению дивное действо под названием «Играй, гармонь», меня всегда душат слезы.</w:t>
      </w:r>
    </w:p>
    <w:p w:rsidR="00C94717" w:rsidRPr="00747EF4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 душат меня слезы не только от восторга, но и от горестного сознания того, что братья Заволокины вместе с остатками нашего замороченного народа творят последнюю радостную симфонию России.</w:t>
      </w:r>
    </w:p>
    <w:p w:rsidR="00C94717" w:rsidRPr="00747EF4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«А Русь в сиреневом дыму и плачет, и поет», — не раз про себя повторил я слова поэта, слушая русскую гармонь, а она переборы льет-заливается, а из груди стон: «Да куда же? Зачем? Почему все это уходит?!»</w:t>
      </w:r>
    </w:p>
    <w:p w:rsidR="00C94717" w:rsidRPr="00747EF4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 братья-крепыши, сибиряки, и подвиг их творческий ужли напрасны? Где, из чего взять веру в завтрашний день, ведь она без народной музыки, без пляски, песни и радости невозможна.</w:t>
      </w:r>
    </w:p>
    <w:p w:rsidR="00C94717" w:rsidRPr="00747EF4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Сброд и шпана рождают сбродное злобное искусство, народ — народное ликующее.</w:t>
      </w:r>
    </w:p>
    <w:p w:rsidR="00C94717" w:rsidRPr="000E3028" w:rsidRDefault="00C94717" w:rsidP="00C94717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Где же наш народ? Куда он улетел? Куда уехал? Убыл надолго ли и песни с собой унес?</w:t>
      </w:r>
    </w:p>
    <w:p w:rsidR="009D4AE4" w:rsidRDefault="009D4AE4" w:rsidP="009D4AE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9D4AE4" w:rsidRPr="00337574" w:rsidRDefault="00E31BEB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31BEB">
        <w:rPr>
          <w:rFonts w:ascii="Times New Roman" w:hAnsi="Times New Roman" w:cs="Times New Roman"/>
          <w:b/>
          <w:sz w:val="24"/>
          <w:szCs w:val="24"/>
        </w:rPr>
        <w:t>УПРАЖНЕНИЕ 10.</w:t>
      </w:r>
    </w:p>
    <w:p w:rsidR="00337574" w:rsidRPr="00747EF4" w:rsidRDefault="00747EF4" w:rsidP="0033757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7EF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574">
        <w:rPr>
          <w:rFonts w:ascii="Times New Roman" w:hAnsi="Times New Roman" w:cs="Times New Roman"/>
          <w:sz w:val="24"/>
          <w:szCs w:val="24"/>
        </w:rPr>
        <w:t>Напишите сочинение-рассуждение</w:t>
      </w:r>
      <w:r w:rsidR="009C1020">
        <w:rPr>
          <w:rFonts w:ascii="Times New Roman" w:hAnsi="Times New Roman" w:cs="Times New Roman"/>
          <w:sz w:val="24"/>
          <w:szCs w:val="24"/>
        </w:rPr>
        <w:t xml:space="preserve"> по данному тексту</w:t>
      </w:r>
      <w:r w:rsidR="00337574">
        <w:rPr>
          <w:rFonts w:ascii="Times New Roman" w:hAnsi="Times New Roman" w:cs="Times New Roman"/>
          <w:sz w:val="24"/>
          <w:szCs w:val="24"/>
        </w:rPr>
        <w:t>.</w:t>
      </w:r>
    </w:p>
    <w:p w:rsidR="00747EF4" w:rsidRPr="009C1020" w:rsidRDefault="009C1020" w:rsidP="009D4AE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9C1020">
        <w:rPr>
          <w:rFonts w:ascii="Times New Roman" w:hAnsi="Times New Roman" w:cs="Times New Roman"/>
          <w:b/>
          <w:sz w:val="24"/>
          <w:szCs w:val="24"/>
        </w:rPr>
        <w:t>Текст 1.</w:t>
      </w:r>
    </w:p>
    <w:p w:rsidR="00E462F6" w:rsidRPr="00E462F6" w:rsidRDefault="00E462F6" w:rsidP="00E462F6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 милосердия…</w:t>
      </w:r>
    </w:p>
    <w:p w:rsidR="00E462F6" w:rsidRPr="00E462F6" w:rsidRDefault="00E462F6" w:rsidP="00747EF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Девочка в красном пальтишке, в меховых башмачках, в пуховой шапочке кормила голубей из кулька.</w:t>
      </w: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 они кружились вокруг девочки хороводом, раздув зобы, хлопаясь, долбя друг дружку, оттирая боком. Девочка смеялась, сыпала крупу с крошками и все повторяла: «У, какие! У, какие!..»</w:t>
      </w: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А на скамейке сидел ее отец, курил, жмурился от несильного, но уже пригревающего солнца и поощрял девочку, хвалил ее за усердие, а ночью он сгребал лопатою мертвых голубей в кузов машины и, когда нагреб их полный кузов, отвез на свалку и сжег там.</w:t>
      </w: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Вернулся он домой наутре, осторожно прошел мимо кровати дочки, которая спала глубоко, руки ее были хорошо, с мылом омыты, и девочка сладко причмокивала губами, даже чему-то улыбалась.</w:t>
      </w: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И когда я услышал от этого спокойного отца, спокойно рассказывающего о том, как «несмышленая» девочка кормила голубей отравленной пищей, полученной им в санэпидстанции, потому что голуби стали болеть, могли заразить людей и животных и нужно было их истребить, то вспомнил, как в другом месте другие «борцы» за здоровье людей обсыпали предвесенний лес дустом, чтобы убить энцефалитного клеща. Но клеща в эту пору не убить — он, оцепенев, спит в гнилых пеньях, колодинах и под корой, а вот птицу в той местности истребили всю подчистую.</w:t>
      </w: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А птицы там было, птицы! Уже отравленная, но все еще живая, способная двигаться, птица — глухари, тетерева, рябчики вылетали на солнцевосход, грелись и падали замертво на узкую, «обогревную» тропинку и так их много упало, что, когда я шел весной по этой тропе, под ногами у меня хрустели птичьи скелеты, и сапоги по щиколотку уходили в перо, и было идти тяжело и вязко, будто по мягкому проседающему мху.</w:t>
      </w:r>
      <w:r w:rsidRPr="00E46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Но я шел, шел, ослепленный слезами, и не мог проклинать, а молил каким-то полузабытым отрывком из старой молитвы, себя, детей своих, всех людей, таких беззаботных и жестоких: «Боже, милосердия ми воздаждь… и милосердия ми воздаждь… и милосердия…»</w:t>
      </w:r>
    </w:p>
    <w:p w:rsidR="006B6C39" w:rsidRDefault="00747EF4" w:rsidP="000E6DAA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В.П. Астафьев</w:t>
      </w:r>
      <w:r w:rsidR="00337574">
        <w:rPr>
          <w:rFonts w:ascii="Times New Roman" w:hAnsi="Times New Roman" w:cs="Times New Roman"/>
          <w:sz w:val="24"/>
          <w:szCs w:val="24"/>
        </w:rPr>
        <w:t xml:space="preserve"> «Затеси»</w:t>
      </w:r>
    </w:p>
    <w:p w:rsidR="009C1020" w:rsidRDefault="009C1020" w:rsidP="009C1020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20" w:rsidRPr="009C1020" w:rsidRDefault="009C1020" w:rsidP="009C1020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2.</w:t>
      </w:r>
    </w:p>
    <w:p w:rsidR="009C1020" w:rsidRPr="009C1020" w:rsidRDefault="009C1020" w:rsidP="009C1020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моего деда была большая военная библиотека с мемуарами командующих армиями, учебниками и другими книгами о войне. Среди этих книг выделялись несколько одинаковых красных томов, каждый толщиной как два, а то и три кирпича. Назывался весь этот тяжкий бумажный груз «История второй мировой войны». Когда я однажды подростком пролистал только одну из книг, то был поражён, найдя в ней отдельные карты сражений за маленький остров в Тихом океане и за вовсе ничтожный оазис где-то в африканской пустыне. Всё время, сколько смотрел, военные фильмы и слушал уроки истории в школе, война казалась только нашей — ведь и названа Великой Отечественной, всё равно, что родная, — но разодран был войной на куски, выходило, весь мир, даже неизвестные острова.</w:t>
      </w:r>
    </w:p>
    <w:p w:rsidR="009C1020" w:rsidRPr="009C1020" w:rsidRDefault="009C1020" w:rsidP="009C1020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мировая война — своя у каждого народа. Но чуждое и родное в отношении Великой Отечественной войны именно теперь, в новом времени смешалось. Наше национальное достоинство оказалось унижено под конец века ощущением исторического поражения.</w:t>
      </w:r>
    </w:p>
    <w:p w:rsidR="009C1020" w:rsidRPr="009C1020" w:rsidRDefault="009C1020" w:rsidP="009C1020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Мой дед, Колодин Иван Яковлевич, участвовал в боях на Кавказе и в уничтожении на Украине бандеровских банд, считавшихся фашистским отребьем. Награждён боевыми орденами за мужество и отвагу. Служил. А уже ветераном был окружён уважением, как и всё люди его поколения, обретшие себя на войне в служении </w:t>
      </w:r>
      <w:r w:rsidRPr="009C1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Родине. Похоронен в Киеве на военном кладбище Лукьяновском со всеми почестями, но не дожил до того времени, когда Семён Бандера стал на Украине национальным героем, а флаг с трезубцем — национальным флагом этой страны. Два года назад в квартиру в Киеве, где одна живёт теперь бабушка, пришли якобы музейные работники и попросили награды деда для музея. Так как о деде давно никто не вспоминал, то она растрогалась, поверила и отдала весь его генеральский иконостас. После засомневалась, что ордена взяли, а орденские книжки даже не спросили. Вот так был обворован мой дед уже после смерти, как и многие другие, чьи награды вдруг сделались настолько прибыльным товаром, что ради них рискуют идти даже на воровство.</w:t>
      </w:r>
    </w:p>
    <w:p w:rsidR="009C1020" w:rsidRPr="009C1020" w:rsidRDefault="009C1020" w:rsidP="009C1020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Вернётся ли утраченное нами общественное состояние, когда люди были естественно честны, а зло подобное было невозможно? Когда станет снова ясно, где слава, а где позор? Когда русский солдат осознает в себе снова такую ж праведность, какую, без сомнения, осознавали в себе те, кто воевал и гибнул на Великой Отечественной войне? Эти вопросы оставлены, как раны, ею самой, нашей священной войной, со злом сброшенной в конце века со многих пьедесталов и обкраденной тысячами  собственных нравственных уродов.</w:t>
      </w:r>
    </w:p>
    <w:p w:rsidR="009C1020" w:rsidRPr="009C1020" w:rsidRDefault="009C1020" w:rsidP="009C1020">
      <w:pPr>
        <w:shd w:val="clear" w:color="auto" w:fill="FFFFFF"/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9C1020">
        <w:rPr>
          <w:rFonts w:ascii="Times New Roman" w:eastAsia="Times New Roman" w:hAnsi="Times New Roman" w:cs="Times New Roman"/>
          <w:sz w:val="24"/>
          <w:szCs w:val="24"/>
          <w:lang w:eastAsia="ru-RU"/>
        </w:rPr>
        <w:t>О. Павлов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</w:p>
    <w:p w:rsidR="009C1020" w:rsidRPr="00594904" w:rsidRDefault="009C1020" w:rsidP="000E6DAA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sectPr w:rsidR="009C1020" w:rsidRPr="00594904" w:rsidSect="00F972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15" w:rsidRDefault="005C7C15" w:rsidP="00E31BEB">
      <w:pPr>
        <w:spacing w:after="0" w:line="240" w:lineRule="auto"/>
      </w:pPr>
      <w:r>
        <w:separator/>
      </w:r>
    </w:p>
  </w:endnote>
  <w:endnote w:type="continuationSeparator" w:id="0">
    <w:p w:rsidR="005C7C15" w:rsidRDefault="005C7C15" w:rsidP="00E3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363976"/>
      <w:docPartObj>
        <w:docPartGallery w:val="Page Numbers (Bottom of Page)"/>
        <w:docPartUnique/>
      </w:docPartObj>
    </w:sdtPr>
    <w:sdtEndPr/>
    <w:sdtContent>
      <w:p w:rsidR="00EC7693" w:rsidRDefault="00EC76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B0">
          <w:rPr>
            <w:noProof/>
          </w:rPr>
          <w:t>2</w:t>
        </w:r>
        <w:r>
          <w:fldChar w:fldCharType="end"/>
        </w:r>
      </w:p>
    </w:sdtContent>
  </w:sdt>
  <w:p w:rsidR="00DD2D58" w:rsidRDefault="00DD2D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15" w:rsidRDefault="005C7C15" w:rsidP="00E31BEB">
      <w:pPr>
        <w:spacing w:after="0" w:line="240" w:lineRule="auto"/>
      </w:pPr>
      <w:r>
        <w:separator/>
      </w:r>
    </w:p>
  </w:footnote>
  <w:footnote w:type="continuationSeparator" w:id="0">
    <w:p w:rsidR="005C7C15" w:rsidRDefault="005C7C15" w:rsidP="00E3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Название"/>
      <w:id w:val="77738743"/>
      <w:placeholder>
        <w:docPart w:val="820CC50F8EA249059B19A2159430C7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31BEB" w:rsidRPr="005078B0" w:rsidRDefault="00E31BEB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5078B0">
          <w:rPr>
            <w:rFonts w:asciiTheme="majorHAnsi" w:eastAsiaTheme="majorEastAsia" w:hAnsiTheme="majorHAnsi" w:cstheme="majorBidi"/>
          </w:rPr>
          <w:t>Щетинина Н.С</w:t>
        </w:r>
        <w:r w:rsidR="005078B0" w:rsidRPr="005078B0">
          <w:rPr>
            <w:rFonts w:asciiTheme="majorHAnsi" w:eastAsiaTheme="majorEastAsia" w:hAnsiTheme="majorHAnsi" w:cstheme="majorBidi"/>
          </w:rPr>
          <w:t>., учитель русского языка ЧОУ-СОШ «Новый путь» г.</w:t>
        </w:r>
        <w:r w:rsidR="005078B0">
          <w:rPr>
            <w:rFonts w:asciiTheme="majorHAnsi" w:eastAsiaTheme="majorEastAsia" w:hAnsiTheme="majorHAnsi" w:cstheme="majorBidi"/>
          </w:rPr>
          <w:t xml:space="preserve"> </w:t>
        </w:r>
        <w:r w:rsidR="005078B0" w:rsidRPr="005078B0">
          <w:rPr>
            <w:rFonts w:asciiTheme="majorHAnsi" w:eastAsiaTheme="majorEastAsia" w:hAnsiTheme="majorHAnsi" w:cstheme="majorBidi"/>
          </w:rPr>
          <w:t>Армавира</w:t>
        </w:r>
      </w:p>
    </w:sdtContent>
  </w:sdt>
  <w:p w:rsidR="00E31BEB" w:rsidRDefault="00E31B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887"/>
    <w:multiLevelType w:val="hybridMultilevel"/>
    <w:tmpl w:val="C840D2C8"/>
    <w:lvl w:ilvl="0" w:tplc="DAC2F750">
      <w:start w:val="1"/>
      <w:numFmt w:val="bullet"/>
      <w:lvlText w:val=""/>
      <w:lvlJc w:val="left"/>
      <w:pPr>
        <w:tabs>
          <w:tab w:val="num" w:pos="941"/>
        </w:tabs>
        <w:ind w:left="941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E06C4"/>
    <w:multiLevelType w:val="multilevel"/>
    <w:tmpl w:val="1BAE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657B7"/>
    <w:multiLevelType w:val="hybridMultilevel"/>
    <w:tmpl w:val="BCAA50DA"/>
    <w:lvl w:ilvl="0" w:tplc="DAC2F750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3">
    <w:nsid w:val="16BF522E"/>
    <w:multiLevelType w:val="hybridMultilevel"/>
    <w:tmpl w:val="FA0ADD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344E8A"/>
    <w:multiLevelType w:val="hybridMultilevel"/>
    <w:tmpl w:val="A3D00CF8"/>
    <w:lvl w:ilvl="0" w:tplc="DAC2F750">
      <w:start w:val="1"/>
      <w:numFmt w:val="bullet"/>
      <w:lvlText w:val=""/>
      <w:lvlJc w:val="left"/>
      <w:pPr>
        <w:tabs>
          <w:tab w:val="num" w:pos="1641"/>
        </w:tabs>
        <w:ind w:left="1641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2E813E68"/>
    <w:multiLevelType w:val="hybridMultilevel"/>
    <w:tmpl w:val="4808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B3618"/>
    <w:multiLevelType w:val="hybridMultilevel"/>
    <w:tmpl w:val="E926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3597C"/>
    <w:multiLevelType w:val="hybridMultilevel"/>
    <w:tmpl w:val="B5FCFB06"/>
    <w:lvl w:ilvl="0" w:tplc="1E8AD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60772"/>
    <w:multiLevelType w:val="hybridMultilevel"/>
    <w:tmpl w:val="7756A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0B6FC2"/>
    <w:multiLevelType w:val="hybridMultilevel"/>
    <w:tmpl w:val="4AB6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F5DDE"/>
    <w:multiLevelType w:val="hybridMultilevel"/>
    <w:tmpl w:val="9312C4EE"/>
    <w:lvl w:ilvl="0" w:tplc="DAC2F750">
      <w:start w:val="1"/>
      <w:numFmt w:val="bullet"/>
      <w:lvlText w:val=""/>
      <w:lvlJc w:val="left"/>
      <w:pPr>
        <w:tabs>
          <w:tab w:val="num" w:pos="941"/>
        </w:tabs>
        <w:ind w:left="941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674C75"/>
    <w:multiLevelType w:val="hybridMultilevel"/>
    <w:tmpl w:val="B5FCFB06"/>
    <w:lvl w:ilvl="0" w:tplc="1E8AD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0A34"/>
    <w:multiLevelType w:val="multilevel"/>
    <w:tmpl w:val="22FC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C02B0"/>
    <w:multiLevelType w:val="hybridMultilevel"/>
    <w:tmpl w:val="91E0A87E"/>
    <w:lvl w:ilvl="0" w:tplc="DAC2F750">
      <w:start w:val="1"/>
      <w:numFmt w:val="bullet"/>
      <w:lvlText w:val=""/>
      <w:lvlJc w:val="left"/>
      <w:pPr>
        <w:tabs>
          <w:tab w:val="num" w:pos="941"/>
        </w:tabs>
        <w:ind w:left="941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A21DAB"/>
    <w:multiLevelType w:val="hybridMultilevel"/>
    <w:tmpl w:val="BBAE9B94"/>
    <w:lvl w:ilvl="0" w:tplc="DAC2F750">
      <w:start w:val="1"/>
      <w:numFmt w:val="bullet"/>
      <w:lvlText w:val=""/>
      <w:lvlJc w:val="left"/>
      <w:pPr>
        <w:tabs>
          <w:tab w:val="num" w:pos="941"/>
        </w:tabs>
        <w:ind w:left="941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267DC"/>
    <w:multiLevelType w:val="hybridMultilevel"/>
    <w:tmpl w:val="6E448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B5F08"/>
    <w:multiLevelType w:val="hybridMultilevel"/>
    <w:tmpl w:val="12C44D94"/>
    <w:lvl w:ilvl="0" w:tplc="DAC2F750">
      <w:start w:val="1"/>
      <w:numFmt w:val="bullet"/>
      <w:lvlText w:val=""/>
      <w:lvlJc w:val="left"/>
      <w:pPr>
        <w:tabs>
          <w:tab w:val="num" w:pos="1265"/>
        </w:tabs>
        <w:ind w:left="1265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7">
    <w:nsid w:val="7A9753BC"/>
    <w:multiLevelType w:val="hybridMultilevel"/>
    <w:tmpl w:val="14846F58"/>
    <w:lvl w:ilvl="0" w:tplc="DAC2F750">
      <w:start w:val="1"/>
      <w:numFmt w:val="bullet"/>
      <w:lvlText w:val="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 w:val="0"/>
        <w:shadow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401318"/>
    <w:multiLevelType w:val="multilevel"/>
    <w:tmpl w:val="62E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17"/>
  </w:num>
  <w:num w:numId="11">
    <w:abstractNumId w:val="0"/>
  </w:num>
  <w:num w:numId="12">
    <w:abstractNumId w:val="4"/>
  </w:num>
  <w:num w:numId="13">
    <w:abstractNumId w:val="13"/>
  </w:num>
  <w:num w:numId="14">
    <w:abstractNumId w:val="10"/>
  </w:num>
  <w:num w:numId="15">
    <w:abstractNumId w:val="16"/>
  </w:num>
  <w:num w:numId="16">
    <w:abstractNumId w:val="14"/>
  </w:num>
  <w:num w:numId="17">
    <w:abstractNumId w:val="2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39"/>
    <w:rsid w:val="000E3028"/>
    <w:rsid w:val="000E6414"/>
    <w:rsid w:val="000E6DAA"/>
    <w:rsid w:val="00173A1D"/>
    <w:rsid w:val="002C40EF"/>
    <w:rsid w:val="00337574"/>
    <w:rsid w:val="00340032"/>
    <w:rsid w:val="00352B9E"/>
    <w:rsid w:val="003866C8"/>
    <w:rsid w:val="003A1C1D"/>
    <w:rsid w:val="004162BD"/>
    <w:rsid w:val="004261EF"/>
    <w:rsid w:val="00491052"/>
    <w:rsid w:val="004C2FE7"/>
    <w:rsid w:val="005078B0"/>
    <w:rsid w:val="00594904"/>
    <w:rsid w:val="005C7C15"/>
    <w:rsid w:val="005D3F4D"/>
    <w:rsid w:val="005E3436"/>
    <w:rsid w:val="006B450B"/>
    <w:rsid w:val="006B6C39"/>
    <w:rsid w:val="00747EF4"/>
    <w:rsid w:val="0084398B"/>
    <w:rsid w:val="008A6FFB"/>
    <w:rsid w:val="008C643F"/>
    <w:rsid w:val="00975F1D"/>
    <w:rsid w:val="00982CF4"/>
    <w:rsid w:val="009B43B3"/>
    <w:rsid w:val="009C1020"/>
    <w:rsid w:val="009D4AE4"/>
    <w:rsid w:val="00A948D2"/>
    <w:rsid w:val="00A9513C"/>
    <w:rsid w:val="00AA4FFB"/>
    <w:rsid w:val="00AF2A23"/>
    <w:rsid w:val="00B05997"/>
    <w:rsid w:val="00BE6497"/>
    <w:rsid w:val="00C52FDD"/>
    <w:rsid w:val="00C94717"/>
    <w:rsid w:val="00DD2D58"/>
    <w:rsid w:val="00E31BEB"/>
    <w:rsid w:val="00E462F6"/>
    <w:rsid w:val="00E647FA"/>
    <w:rsid w:val="00EC7693"/>
    <w:rsid w:val="00F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4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3F4D"/>
  </w:style>
  <w:style w:type="character" w:customStyle="1" w:styleId="20">
    <w:name w:val="Заголовок 2 Знак"/>
    <w:basedOn w:val="a0"/>
    <w:link w:val="2"/>
    <w:uiPriority w:val="9"/>
    <w:rsid w:val="006B4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3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BEB"/>
  </w:style>
  <w:style w:type="paragraph" w:styleId="a7">
    <w:name w:val="footer"/>
    <w:basedOn w:val="a"/>
    <w:link w:val="a8"/>
    <w:uiPriority w:val="99"/>
    <w:unhideWhenUsed/>
    <w:rsid w:val="00E3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BEB"/>
  </w:style>
  <w:style w:type="paragraph" w:styleId="a9">
    <w:name w:val="Balloon Text"/>
    <w:basedOn w:val="a"/>
    <w:link w:val="aa"/>
    <w:uiPriority w:val="99"/>
    <w:semiHidden/>
    <w:unhideWhenUsed/>
    <w:rsid w:val="00E3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BEB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DD2D5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DD2D58"/>
    <w:rPr>
      <w:rFonts w:eastAsiaTheme="minorEastAsia"/>
      <w:lang w:eastAsia="ru-RU"/>
    </w:rPr>
  </w:style>
  <w:style w:type="character" w:styleId="ad">
    <w:name w:val="Hyperlink"/>
    <w:basedOn w:val="a0"/>
    <w:uiPriority w:val="99"/>
    <w:semiHidden/>
    <w:unhideWhenUsed/>
    <w:rsid w:val="003A1C1D"/>
    <w:rPr>
      <w:color w:val="0000FF"/>
      <w:u w:val="single"/>
    </w:rPr>
  </w:style>
  <w:style w:type="table" w:styleId="ae">
    <w:name w:val="Table Grid"/>
    <w:basedOn w:val="a1"/>
    <w:rsid w:val="0049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4910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3">
    <w:name w:val="Light Shading Accent 3"/>
    <w:basedOn w:val="a1"/>
    <w:uiPriority w:val="60"/>
    <w:rsid w:val="003375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337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4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3F4D"/>
  </w:style>
  <w:style w:type="character" w:customStyle="1" w:styleId="20">
    <w:name w:val="Заголовок 2 Знак"/>
    <w:basedOn w:val="a0"/>
    <w:link w:val="2"/>
    <w:uiPriority w:val="9"/>
    <w:rsid w:val="006B45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3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BEB"/>
  </w:style>
  <w:style w:type="paragraph" w:styleId="a7">
    <w:name w:val="footer"/>
    <w:basedOn w:val="a"/>
    <w:link w:val="a8"/>
    <w:uiPriority w:val="99"/>
    <w:unhideWhenUsed/>
    <w:rsid w:val="00E3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BEB"/>
  </w:style>
  <w:style w:type="paragraph" w:styleId="a9">
    <w:name w:val="Balloon Text"/>
    <w:basedOn w:val="a"/>
    <w:link w:val="aa"/>
    <w:uiPriority w:val="99"/>
    <w:semiHidden/>
    <w:unhideWhenUsed/>
    <w:rsid w:val="00E3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BEB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DD2D58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DD2D58"/>
    <w:rPr>
      <w:rFonts w:eastAsiaTheme="minorEastAsia"/>
      <w:lang w:eastAsia="ru-RU"/>
    </w:rPr>
  </w:style>
  <w:style w:type="character" w:styleId="ad">
    <w:name w:val="Hyperlink"/>
    <w:basedOn w:val="a0"/>
    <w:uiPriority w:val="99"/>
    <w:semiHidden/>
    <w:unhideWhenUsed/>
    <w:rsid w:val="003A1C1D"/>
    <w:rPr>
      <w:color w:val="0000FF"/>
      <w:u w:val="single"/>
    </w:rPr>
  </w:style>
  <w:style w:type="table" w:styleId="ae">
    <w:name w:val="Table Grid"/>
    <w:basedOn w:val="a1"/>
    <w:rsid w:val="0049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4910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3">
    <w:name w:val="Light Shading Accent 3"/>
    <w:basedOn w:val="a1"/>
    <w:uiPriority w:val="60"/>
    <w:rsid w:val="003375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3375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diagramColors" Target="diagrams/colors2.xml"/><Relationship Id="rId26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3D2760-19EB-4C00-A464-A15C0DB7E7D3}" type="doc">
      <dgm:prSet loTypeId="urn:microsoft.com/office/officeart/2005/8/layout/process4" loCatId="process" qsTypeId="urn:microsoft.com/office/officeart/2005/8/quickstyle/3d3" qsCatId="3D" csTypeId="urn:microsoft.com/office/officeart/2005/8/colors/accent3_3" csCatId="accent3" phldr="1"/>
      <dgm:spPr/>
      <dgm:t>
        <a:bodyPr/>
        <a:lstStyle/>
        <a:p>
          <a:endParaRPr lang="ru-RU"/>
        </a:p>
      </dgm:t>
    </dgm:pt>
    <dgm:pt modelId="{8698DE0F-6804-4481-B7FB-E841007D24C5}">
      <dgm:prSet phldrT="[Текст]" custT="1"/>
      <dgm:spPr>
        <a:xfrm rot="5400000">
          <a:off x="-107900" y="108620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1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6C6B1612-F005-485D-A641-EDFC7C5175BB}" type="parTrans" cxnId="{AA9D1165-46CE-4B97-81EC-8A31640B4B1A}">
      <dgm:prSet/>
      <dgm:spPr/>
      <dgm:t>
        <a:bodyPr/>
        <a:lstStyle/>
        <a:p>
          <a:endParaRPr lang="ru-RU" sz="1400" b="1"/>
        </a:p>
      </dgm:t>
    </dgm:pt>
    <dgm:pt modelId="{2FEE9C30-B67D-48BC-9A19-05763DBE4F2F}" type="sibTrans" cxnId="{AA9D1165-46CE-4B97-81EC-8A31640B4B1A}">
      <dgm:prSet/>
      <dgm:spPr/>
      <dgm:t>
        <a:bodyPr/>
        <a:lstStyle/>
        <a:p>
          <a:endParaRPr lang="ru-RU" sz="1400" b="1"/>
        </a:p>
      </dgm:t>
    </dgm:pt>
    <dgm:pt modelId="{F4D9E1B9-1803-4553-BF8B-DD8DD0FD1831}">
      <dgm:prSet phldrT="[Текст]" custT="1"/>
      <dgm:spPr>
        <a:xfrm rot="5400000">
          <a:off x="2646274" y="-2142019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Вступление (зачин)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CE70855D-AFAD-4838-A7A8-9AF346DF1EC0}" type="parTrans" cxnId="{AFB0D1A2-9429-4BC6-953F-363C50805CDB}">
      <dgm:prSet/>
      <dgm:spPr/>
      <dgm:t>
        <a:bodyPr/>
        <a:lstStyle/>
        <a:p>
          <a:endParaRPr lang="ru-RU" sz="1400" b="1"/>
        </a:p>
      </dgm:t>
    </dgm:pt>
    <dgm:pt modelId="{7D756871-1EB2-445B-AB81-49C31141311F}" type="sibTrans" cxnId="{AFB0D1A2-9429-4BC6-953F-363C50805CDB}">
      <dgm:prSet/>
      <dgm:spPr/>
      <dgm:t>
        <a:bodyPr/>
        <a:lstStyle/>
        <a:p>
          <a:endParaRPr lang="ru-RU" sz="1400" b="1"/>
        </a:p>
      </dgm:t>
    </dgm:pt>
    <dgm:pt modelId="{19AE510A-47D7-4D55-8D84-422A21B95A78}">
      <dgm:prSet phldrT="[Текст]" custT="1"/>
      <dgm:spPr>
        <a:xfrm rot="5400000">
          <a:off x="-107900" y="742818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2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B91992FB-D5EE-4E1F-9D09-657D680F60FE}" type="parTrans" cxnId="{2B5B638C-66D6-4448-AE78-8AFD177C9CAD}">
      <dgm:prSet/>
      <dgm:spPr/>
      <dgm:t>
        <a:bodyPr/>
        <a:lstStyle/>
        <a:p>
          <a:endParaRPr lang="ru-RU" sz="1400" b="1"/>
        </a:p>
      </dgm:t>
    </dgm:pt>
    <dgm:pt modelId="{01DCB861-AFDA-4CC0-8148-02A7B00A6063}" type="sibTrans" cxnId="{2B5B638C-66D6-4448-AE78-8AFD177C9CAD}">
      <dgm:prSet/>
      <dgm:spPr/>
      <dgm:t>
        <a:bodyPr/>
        <a:lstStyle/>
        <a:p>
          <a:endParaRPr lang="ru-RU" sz="1400" b="1"/>
        </a:p>
      </dgm:t>
    </dgm:pt>
    <dgm:pt modelId="{06ACF5B3-9F1A-44F6-897E-009F5BCA1E48}">
      <dgm:prSet phldrT="[Текст]" custT="1"/>
      <dgm:spPr>
        <a:xfrm rot="5400000">
          <a:off x="2646274" y="-1507821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Формулировка проблемы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057BBEDA-094D-4869-B47E-DB7CF0A80F52}" type="parTrans" cxnId="{4867ABBA-E9B4-4769-91D8-C98AD8F7A062}">
      <dgm:prSet/>
      <dgm:spPr/>
      <dgm:t>
        <a:bodyPr/>
        <a:lstStyle/>
        <a:p>
          <a:endParaRPr lang="ru-RU" sz="1400" b="1"/>
        </a:p>
      </dgm:t>
    </dgm:pt>
    <dgm:pt modelId="{B893A7E6-7B75-4549-B039-925CFCF2843D}" type="sibTrans" cxnId="{4867ABBA-E9B4-4769-91D8-C98AD8F7A062}">
      <dgm:prSet/>
      <dgm:spPr/>
      <dgm:t>
        <a:bodyPr/>
        <a:lstStyle/>
        <a:p>
          <a:endParaRPr lang="ru-RU" sz="1400" b="1"/>
        </a:p>
      </dgm:t>
    </dgm:pt>
    <dgm:pt modelId="{55840A84-234F-47EF-8D2E-255E07C58433}">
      <dgm:prSet phldrT="[Текст]" custT="1"/>
      <dgm:spPr>
        <a:xfrm rot="5400000">
          <a:off x="-107900" y="1377015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3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6758F54B-7388-4F58-9A45-C12E90BA97A7}" type="parTrans" cxnId="{99B23C3B-2EB0-4E27-A2B4-6999F280AD81}">
      <dgm:prSet/>
      <dgm:spPr/>
      <dgm:t>
        <a:bodyPr/>
        <a:lstStyle/>
        <a:p>
          <a:endParaRPr lang="ru-RU" sz="1400" b="1"/>
        </a:p>
      </dgm:t>
    </dgm:pt>
    <dgm:pt modelId="{88EE9AD1-FEF2-454E-88D1-B7213FE9B231}" type="sibTrans" cxnId="{99B23C3B-2EB0-4E27-A2B4-6999F280AD81}">
      <dgm:prSet/>
      <dgm:spPr/>
      <dgm:t>
        <a:bodyPr/>
        <a:lstStyle/>
        <a:p>
          <a:endParaRPr lang="ru-RU" sz="1400" b="1"/>
        </a:p>
      </dgm:t>
    </dgm:pt>
    <dgm:pt modelId="{AF219526-7B5E-4000-A417-B04C0DDDBFA0}">
      <dgm:prSet phldrT="[Текст]" custT="1"/>
      <dgm:spPr>
        <a:xfrm rot="5400000">
          <a:off x="2646274" y="-873623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Комментарий проблемы 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B9595BB3-F388-4B58-A593-C9F6370E9803}" type="parTrans" cxnId="{0BF41F69-FC7A-43BE-95C1-5D3CA1A4C174}">
      <dgm:prSet/>
      <dgm:spPr/>
      <dgm:t>
        <a:bodyPr/>
        <a:lstStyle/>
        <a:p>
          <a:endParaRPr lang="ru-RU" sz="1400" b="1"/>
        </a:p>
      </dgm:t>
    </dgm:pt>
    <dgm:pt modelId="{75AD4324-BD5B-463A-ABFC-774D16970BBB}" type="sibTrans" cxnId="{0BF41F69-FC7A-43BE-95C1-5D3CA1A4C174}">
      <dgm:prSet/>
      <dgm:spPr/>
      <dgm:t>
        <a:bodyPr/>
        <a:lstStyle/>
        <a:p>
          <a:endParaRPr lang="ru-RU" sz="1400" b="1"/>
        </a:p>
      </dgm:t>
    </dgm:pt>
    <dgm:pt modelId="{A29DF8E5-257D-400B-B22A-9518CDFA8834}">
      <dgm:prSet custT="1"/>
      <dgm:spPr>
        <a:xfrm rot="5400000">
          <a:off x="-107900" y="2011213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4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32643E4D-0758-4FE9-9616-E03EE29B4F7C}" type="parTrans" cxnId="{092D2866-2547-43E0-95BD-87FE6E96BD55}">
      <dgm:prSet/>
      <dgm:spPr/>
      <dgm:t>
        <a:bodyPr/>
        <a:lstStyle/>
        <a:p>
          <a:endParaRPr lang="ru-RU" sz="1400" b="1"/>
        </a:p>
      </dgm:t>
    </dgm:pt>
    <dgm:pt modelId="{6EF39869-6400-40B2-AC01-23A087A6BF86}" type="sibTrans" cxnId="{092D2866-2547-43E0-95BD-87FE6E96BD55}">
      <dgm:prSet/>
      <dgm:spPr/>
      <dgm:t>
        <a:bodyPr/>
        <a:lstStyle/>
        <a:p>
          <a:endParaRPr lang="ru-RU" sz="1400" b="1"/>
        </a:p>
      </dgm:t>
    </dgm:pt>
    <dgm:pt modelId="{9FB68390-A990-479E-B48A-287E16E3554D}">
      <dgm:prSet custT="1"/>
      <dgm:spPr>
        <a:xfrm rot="5400000">
          <a:off x="2646274" y="-239426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Позиция автора 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BFC207B8-2E11-4277-88B4-7D36CA88B422}" type="parTrans" cxnId="{DB945DE7-3DDB-4080-8605-CD1A57939E05}">
      <dgm:prSet/>
      <dgm:spPr/>
      <dgm:t>
        <a:bodyPr/>
        <a:lstStyle/>
        <a:p>
          <a:endParaRPr lang="ru-RU" sz="1400" b="1"/>
        </a:p>
      </dgm:t>
    </dgm:pt>
    <dgm:pt modelId="{49B6B6D7-FA2B-4963-916E-16B7DC6BFC7F}" type="sibTrans" cxnId="{DB945DE7-3DDB-4080-8605-CD1A57939E05}">
      <dgm:prSet/>
      <dgm:spPr/>
      <dgm:t>
        <a:bodyPr/>
        <a:lstStyle/>
        <a:p>
          <a:endParaRPr lang="ru-RU" sz="1400" b="1"/>
        </a:p>
      </dgm:t>
    </dgm:pt>
    <dgm:pt modelId="{FEDF9556-7049-4E60-BEC9-7B135722FD6D}">
      <dgm:prSet custT="1"/>
      <dgm:spPr>
        <a:xfrm rot="5400000">
          <a:off x="-107900" y="2645411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5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0745CF9E-E55C-4BE4-9228-273595987BCB}" type="parTrans" cxnId="{C1D7A482-7C1F-4E5C-8A7A-16809D799CC3}">
      <dgm:prSet/>
      <dgm:spPr/>
      <dgm:t>
        <a:bodyPr/>
        <a:lstStyle/>
        <a:p>
          <a:endParaRPr lang="ru-RU" sz="1400" b="1"/>
        </a:p>
      </dgm:t>
    </dgm:pt>
    <dgm:pt modelId="{12CACA38-0FBB-4E66-8DA1-8E4069848623}" type="sibTrans" cxnId="{C1D7A482-7C1F-4E5C-8A7A-16809D799CC3}">
      <dgm:prSet/>
      <dgm:spPr/>
      <dgm:t>
        <a:bodyPr/>
        <a:lstStyle/>
        <a:p>
          <a:endParaRPr lang="ru-RU" sz="1400" b="1"/>
        </a:p>
      </dgm:t>
    </dgm:pt>
    <dgm:pt modelId="{F5283B87-282B-4A87-B040-3D38579F32B9}">
      <dgm:prSet custT="1"/>
      <dgm:spPr>
        <a:xfrm rot="5400000">
          <a:off x="2646274" y="394771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Моя позиция + аргумент №1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D98A381B-3830-467D-A9C3-0300C471F46C}" type="parTrans" cxnId="{288A530F-2D30-4325-ABC6-513B2CFFC995}">
      <dgm:prSet/>
      <dgm:spPr/>
      <dgm:t>
        <a:bodyPr/>
        <a:lstStyle/>
        <a:p>
          <a:endParaRPr lang="ru-RU" sz="1400" b="1"/>
        </a:p>
      </dgm:t>
    </dgm:pt>
    <dgm:pt modelId="{C1B02E6F-F16B-41B8-97CE-04F2D36D0568}" type="sibTrans" cxnId="{288A530F-2D30-4325-ABC6-513B2CFFC995}">
      <dgm:prSet/>
      <dgm:spPr/>
      <dgm:t>
        <a:bodyPr/>
        <a:lstStyle/>
        <a:p>
          <a:endParaRPr lang="ru-RU" sz="1400" b="1"/>
        </a:p>
      </dgm:t>
    </dgm:pt>
    <dgm:pt modelId="{1B4F4765-06B8-4620-AAAC-99805C7F0564}">
      <dgm:prSet custT="1"/>
      <dgm:spPr>
        <a:xfrm rot="5400000">
          <a:off x="-107900" y="3279609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6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06F94A20-5676-46F8-99FA-7A0352736D46}" type="parTrans" cxnId="{B5B63AF3-6D9A-447F-992A-899B1E91CDEF}">
      <dgm:prSet/>
      <dgm:spPr/>
      <dgm:t>
        <a:bodyPr/>
        <a:lstStyle/>
        <a:p>
          <a:endParaRPr lang="ru-RU" sz="1400" b="1"/>
        </a:p>
      </dgm:t>
    </dgm:pt>
    <dgm:pt modelId="{10C86832-CB0B-4FA8-A082-A8D794967C78}" type="sibTrans" cxnId="{B5B63AF3-6D9A-447F-992A-899B1E91CDEF}">
      <dgm:prSet/>
      <dgm:spPr/>
      <dgm:t>
        <a:bodyPr/>
        <a:lstStyle/>
        <a:p>
          <a:endParaRPr lang="ru-RU" sz="1400" b="1"/>
        </a:p>
      </dgm:t>
    </dgm:pt>
    <dgm:pt modelId="{494B21E4-ACF2-403D-87C6-A8C4E311873B}">
      <dgm:prSet custT="1"/>
      <dgm:spPr>
        <a:xfrm rot="5400000">
          <a:off x="2646274" y="1028969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Аргумент №2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95915E7F-E2B9-4A11-B679-187089ACFD34}" type="parTrans" cxnId="{EA7548F3-64B6-44FA-A2D8-01EBB4F012AF}">
      <dgm:prSet/>
      <dgm:spPr/>
      <dgm:t>
        <a:bodyPr/>
        <a:lstStyle/>
        <a:p>
          <a:endParaRPr lang="ru-RU" sz="1400" b="1"/>
        </a:p>
      </dgm:t>
    </dgm:pt>
    <dgm:pt modelId="{E697C6A2-65B7-405B-981B-43F16475CE72}" type="sibTrans" cxnId="{EA7548F3-64B6-44FA-A2D8-01EBB4F012AF}">
      <dgm:prSet/>
      <dgm:spPr/>
      <dgm:t>
        <a:bodyPr/>
        <a:lstStyle/>
        <a:p>
          <a:endParaRPr lang="ru-RU" sz="1400" b="1"/>
        </a:p>
      </dgm:t>
    </dgm:pt>
    <dgm:pt modelId="{ABC7ED01-80EF-4FCE-8518-FB1E0AE67DFB}">
      <dgm:prSet custT="1"/>
      <dgm:spPr>
        <a:xfrm rot="5400000">
          <a:off x="-107900" y="3913807"/>
          <a:ext cx="719336" cy="503535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7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EAED3AE4-51DE-467C-A815-A6ADD568CA65}" type="parTrans" cxnId="{774B168A-FF6D-4A0F-85B6-5B7F39DC97AD}">
      <dgm:prSet/>
      <dgm:spPr/>
      <dgm:t>
        <a:bodyPr/>
        <a:lstStyle/>
        <a:p>
          <a:endParaRPr lang="ru-RU" sz="1400" b="1"/>
        </a:p>
      </dgm:t>
    </dgm:pt>
    <dgm:pt modelId="{82EEAA5D-32B3-4180-98BD-23296C8146C0}" type="sibTrans" cxnId="{774B168A-FF6D-4A0F-85B6-5B7F39DC97AD}">
      <dgm:prSet/>
      <dgm:spPr/>
      <dgm:t>
        <a:bodyPr/>
        <a:lstStyle/>
        <a:p>
          <a:endParaRPr lang="ru-RU" sz="1400" b="1"/>
        </a:p>
      </dgm:t>
    </dgm:pt>
    <dgm:pt modelId="{82ED6CC3-2C59-4523-B9BF-4CF30511D1B3}">
      <dgm:prSet custT="1"/>
      <dgm:spPr>
        <a:xfrm rot="5400000">
          <a:off x="2646274" y="1663167"/>
          <a:ext cx="467568" cy="4753047"/>
        </a:xfrm>
      </dgm:spPr>
      <dgm:t>
        <a:bodyPr/>
        <a:lstStyle/>
        <a:p>
          <a:r>
            <a:rPr lang="ru-RU" sz="1400" b="1" dirty="0" smtClean="0">
              <a:latin typeface="Calibri"/>
              <a:ea typeface="+mn-ea"/>
              <a:cs typeface="+mn-cs"/>
            </a:rPr>
            <a:t>Заключение</a:t>
          </a:r>
          <a:endParaRPr lang="ru-RU" sz="1400" b="1" dirty="0">
            <a:latin typeface="Calibri"/>
            <a:ea typeface="+mn-ea"/>
            <a:cs typeface="+mn-cs"/>
          </a:endParaRPr>
        </a:p>
      </dgm:t>
    </dgm:pt>
    <dgm:pt modelId="{D7742065-220C-46CE-A686-42E17E7004D4}" type="parTrans" cxnId="{AE75E569-5D1B-4081-9F56-18EA3B7647F9}">
      <dgm:prSet/>
      <dgm:spPr/>
      <dgm:t>
        <a:bodyPr/>
        <a:lstStyle/>
        <a:p>
          <a:endParaRPr lang="ru-RU" sz="1400" b="1"/>
        </a:p>
      </dgm:t>
    </dgm:pt>
    <dgm:pt modelId="{5D8117B4-69E5-4E5C-8F3E-395FE01CCF4C}" type="sibTrans" cxnId="{AE75E569-5D1B-4081-9F56-18EA3B7647F9}">
      <dgm:prSet/>
      <dgm:spPr/>
      <dgm:t>
        <a:bodyPr/>
        <a:lstStyle/>
        <a:p>
          <a:endParaRPr lang="ru-RU" sz="1400" b="1"/>
        </a:p>
      </dgm:t>
    </dgm:pt>
    <dgm:pt modelId="{8D992CCB-7225-4AA7-8AE0-053973CB8143}" type="pres">
      <dgm:prSet presAssocID="{0F3D2760-19EB-4C00-A464-A15C0DB7E7D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2C7B7BC-E4C2-4F1D-95CB-1DA1E13EA866}" type="pres">
      <dgm:prSet presAssocID="{ABC7ED01-80EF-4FCE-8518-FB1E0AE67DFB}" presName="boxAndChildren" presStyleCnt="0"/>
      <dgm:spPr/>
      <dgm:t>
        <a:bodyPr/>
        <a:lstStyle/>
        <a:p>
          <a:endParaRPr lang="ru-RU"/>
        </a:p>
      </dgm:t>
    </dgm:pt>
    <dgm:pt modelId="{D66596A1-CF29-4116-BF3F-19436C6F877D}" type="pres">
      <dgm:prSet presAssocID="{ABC7ED01-80EF-4FCE-8518-FB1E0AE67DFB}" presName="parentTextBox" presStyleLbl="node1" presStyleIdx="0" presStyleCnt="7"/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85E62286-FFD0-4D76-89DB-65C8B95DACC1}" type="pres">
      <dgm:prSet presAssocID="{ABC7ED01-80EF-4FCE-8518-FB1E0AE67DFB}" presName="entireBox" presStyleLbl="node1" presStyleIdx="0" presStyleCnt="7"/>
      <dgm:spPr/>
      <dgm:t>
        <a:bodyPr/>
        <a:lstStyle/>
        <a:p>
          <a:endParaRPr lang="ru-RU"/>
        </a:p>
      </dgm:t>
    </dgm:pt>
    <dgm:pt modelId="{4EA457E8-3F6F-4CE2-B902-4B829A548FB9}" type="pres">
      <dgm:prSet presAssocID="{ABC7ED01-80EF-4FCE-8518-FB1E0AE67DFB}" presName="descendantBox" presStyleCnt="0"/>
      <dgm:spPr/>
      <dgm:t>
        <a:bodyPr/>
        <a:lstStyle/>
        <a:p>
          <a:endParaRPr lang="ru-RU"/>
        </a:p>
      </dgm:t>
    </dgm:pt>
    <dgm:pt modelId="{24A09CE4-1A5A-4E01-99BE-DF65D56EF9B4}" type="pres">
      <dgm:prSet presAssocID="{82ED6CC3-2C59-4523-B9BF-4CF30511D1B3}" presName="childTextBox" presStyleLbl="fgAccFollowNode1" presStyleIdx="0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C4AC4B32-F6F3-4D24-8C7B-5F6A8DECCF8C}" type="pres">
      <dgm:prSet presAssocID="{10C86832-CB0B-4FA8-A082-A8D794967C78}" presName="sp" presStyleCnt="0"/>
      <dgm:spPr/>
      <dgm:t>
        <a:bodyPr/>
        <a:lstStyle/>
        <a:p>
          <a:endParaRPr lang="ru-RU"/>
        </a:p>
      </dgm:t>
    </dgm:pt>
    <dgm:pt modelId="{D0EA36A6-8E00-46C2-9A6F-417165506FC8}" type="pres">
      <dgm:prSet presAssocID="{1B4F4765-06B8-4620-AAAC-99805C7F0564}" presName="arrowAndChildren" presStyleCnt="0"/>
      <dgm:spPr/>
      <dgm:t>
        <a:bodyPr/>
        <a:lstStyle/>
        <a:p>
          <a:endParaRPr lang="ru-RU"/>
        </a:p>
      </dgm:t>
    </dgm:pt>
    <dgm:pt modelId="{63CCBEF1-8FD0-46E1-B2F0-341874CAF7B4}" type="pres">
      <dgm:prSet presAssocID="{1B4F4765-06B8-4620-AAAC-99805C7F0564}" presName="parentTextArrow" presStyleLbl="node1" presStyleIdx="0" presStyleCnt="7"/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0068E8D6-650A-4EF6-AFF6-9006EB3850E2}" type="pres">
      <dgm:prSet presAssocID="{1B4F4765-06B8-4620-AAAC-99805C7F0564}" presName="arrow" presStyleLbl="node1" presStyleIdx="1" presStyleCnt="7"/>
      <dgm:spPr/>
      <dgm:t>
        <a:bodyPr/>
        <a:lstStyle/>
        <a:p>
          <a:endParaRPr lang="ru-RU"/>
        </a:p>
      </dgm:t>
    </dgm:pt>
    <dgm:pt modelId="{1F949141-BB06-4972-889F-92E1F078473B}" type="pres">
      <dgm:prSet presAssocID="{1B4F4765-06B8-4620-AAAC-99805C7F0564}" presName="descendantArrow" presStyleCnt="0"/>
      <dgm:spPr/>
      <dgm:t>
        <a:bodyPr/>
        <a:lstStyle/>
        <a:p>
          <a:endParaRPr lang="ru-RU"/>
        </a:p>
      </dgm:t>
    </dgm:pt>
    <dgm:pt modelId="{DC941B69-7D33-4F82-AC6A-0135A760CF61}" type="pres">
      <dgm:prSet presAssocID="{494B21E4-ACF2-403D-87C6-A8C4E311873B}" presName="childTextArrow" presStyleLbl="fgAccFollowNode1" presStyleIdx="1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8838B0E9-C919-45F0-973C-FAF0408E0D37}" type="pres">
      <dgm:prSet presAssocID="{12CACA38-0FBB-4E66-8DA1-8E4069848623}" presName="sp" presStyleCnt="0"/>
      <dgm:spPr/>
      <dgm:t>
        <a:bodyPr/>
        <a:lstStyle/>
        <a:p>
          <a:endParaRPr lang="ru-RU"/>
        </a:p>
      </dgm:t>
    </dgm:pt>
    <dgm:pt modelId="{5336249D-B6AE-4870-B1B0-737D5F627CA7}" type="pres">
      <dgm:prSet presAssocID="{FEDF9556-7049-4E60-BEC9-7B135722FD6D}" presName="arrowAndChildren" presStyleCnt="0"/>
      <dgm:spPr/>
      <dgm:t>
        <a:bodyPr/>
        <a:lstStyle/>
        <a:p>
          <a:endParaRPr lang="ru-RU"/>
        </a:p>
      </dgm:t>
    </dgm:pt>
    <dgm:pt modelId="{E07D1337-1575-4C61-B17B-CED9264DB244}" type="pres">
      <dgm:prSet presAssocID="{FEDF9556-7049-4E60-BEC9-7B135722FD6D}" presName="parentTextArrow" presStyleLbl="node1" presStyleIdx="1" presStyleCnt="7"/>
      <dgm:spPr/>
      <dgm:t>
        <a:bodyPr/>
        <a:lstStyle/>
        <a:p>
          <a:endParaRPr lang="ru-RU"/>
        </a:p>
      </dgm:t>
    </dgm:pt>
    <dgm:pt modelId="{CF4519D2-B63D-4C7E-945B-A38BEE819C5E}" type="pres">
      <dgm:prSet presAssocID="{FEDF9556-7049-4E60-BEC9-7B135722FD6D}" presName="arrow" presStyleLbl="node1" presStyleIdx="2" presStyleCnt="7"/>
      <dgm:spPr/>
      <dgm:t>
        <a:bodyPr/>
        <a:lstStyle/>
        <a:p>
          <a:endParaRPr lang="ru-RU"/>
        </a:p>
      </dgm:t>
    </dgm:pt>
    <dgm:pt modelId="{FC070912-5FA3-4D49-9215-B24C5C433EEF}" type="pres">
      <dgm:prSet presAssocID="{FEDF9556-7049-4E60-BEC9-7B135722FD6D}" presName="descendantArrow" presStyleCnt="0"/>
      <dgm:spPr/>
      <dgm:t>
        <a:bodyPr/>
        <a:lstStyle/>
        <a:p>
          <a:endParaRPr lang="ru-RU"/>
        </a:p>
      </dgm:t>
    </dgm:pt>
    <dgm:pt modelId="{AC82EBAE-DE86-4ACB-BC42-975510BDA03F}" type="pres">
      <dgm:prSet presAssocID="{F5283B87-282B-4A87-B040-3D38579F32B9}" presName="childTextArrow" presStyleLbl="fg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74339F-7162-468D-9A6D-5C8CF588C6DF}" type="pres">
      <dgm:prSet presAssocID="{6EF39869-6400-40B2-AC01-23A087A6BF86}" presName="sp" presStyleCnt="0"/>
      <dgm:spPr/>
      <dgm:t>
        <a:bodyPr/>
        <a:lstStyle/>
        <a:p>
          <a:endParaRPr lang="ru-RU"/>
        </a:p>
      </dgm:t>
    </dgm:pt>
    <dgm:pt modelId="{286F8A18-9411-4BD8-847D-32469D8CC8D0}" type="pres">
      <dgm:prSet presAssocID="{A29DF8E5-257D-400B-B22A-9518CDFA8834}" presName="arrowAndChildren" presStyleCnt="0"/>
      <dgm:spPr/>
      <dgm:t>
        <a:bodyPr/>
        <a:lstStyle/>
        <a:p>
          <a:endParaRPr lang="ru-RU"/>
        </a:p>
      </dgm:t>
    </dgm:pt>
    <dgm:pt modelId="{CAEBAFF9-3418-41E5-B58D-FA28C01F70EA}" type="pres">
      <dgm:prSet presAssocID="{A29DF8E5-257D-400B-B22A-9518CDFA8834}" presName="parentTextArrow" presStyleLbl="node1" presStyleIdx="2" presStyleCnt="7"/>
      <dgm:spPr/>
      <dgm:t>
        <a:bodyPr/>
        <a:lstStyle/>
        <a:p>
          <a:endParaRPr lang="ru-RU"/>
        </a:p>
      </dgm:t>
    </dgm:pt>
    <dgm:pt modelId="{CC09D67D-640F-4562-89EB-71DFC77EDC03}" type="pres">
      <dgm:prSet presAssocID="{A29DF8E5-257D-400B-B22A-9518CDFA8834}" presName="arrow" presStyleLbl="node1" presStyleIdx="3" presStyleCnt="7"/>
      <dgm:spPr/>
      <dgm:t>
        <a:bodyPr/>
        <a:lstStyle/>
        <a:p>
          <a:endParaRPr lang="ru-RU"/>
        </a:p>
      </dgm:t>
    </dgm:pt>
    <dgm:pt modelId="{24D4597B-3FF7-4944-A544-7352374A07B0}" type="pres">
      <dgm:prSet presAssocID="{A29DF8E5-257D-400B-B22A-9518CDFA8834}" presName="descendantArrow" presStyleCnt="0"/>
      <dgm:spPr/>
      <dgm:t>
        <a:bodyPr/>
        <a:lstStyle/>
        <a:p>
          <a:endParaRPr lang="ru-RU"/>
        </a:p>
      </dgm:t>
    </dgm:pt>
    <dgm:pt modelId="{44C8FFA6-DD59-41C7-B796-4EDAD0742551}" type="pres">
      <dgm:prSet presAssocID="{9FB68390-A990-479E-B48A-287E16E3554D}" presName="childTextArrow" presStyleLbl="fg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52C33A-43E4-4D99-B974-5E49B042FAA2}" type="pres">
      <dgm:prSet presAssocID="{88EE9AD1-FEF2-454E-88D1-B7213FE9B231}" presName="sp" presStyleCnt="0"/>
      <dgm:spPr/>
      <dgm:t>
        <a:bodyPr/>
        <a:lstStyle/>
        <a:p>
          <a:endParaRPr lang="ru-RU"/>
        </a:p>
      </dgm:t>
    </dgm:pt>
    <dgm:pt modelId="{12953179-91F3-42C4-B482-2B94CD8F43E2}" type="pres">
      <dgm:prSet presAssocID="{55840A84-234F-47EF-8D2E-255E07C58433}" presName="arrowAndChildren" presStyleCnt="0"/>
      <dgm:spPr/>
      <dgm:t>
        <a:bodyPr/>
        <a:lstStyle/>
        <a:p>
          <a:endParaRPr lang="ru-RU"/>
        </a:p>
      </dgm:t>
    </dgm:pt>
    <dgm:pt modelId="{5815BC18-59A4-4447-8BA8-11ED58EFCE3D}" type="pres">
      <dgm:prSet presAssocID="{55840A84-234F-47EF-8D2E-255E07C58433}" presName="parentTextArrow" presStyleLbl="node1" presStyleIdx="3" presStyleCnt="7"/>
      <dgm:spPr/>
      <dgm:t>
        <a:bodyPr/>
        <a:lstStyle/>
        <a:p>
          <a:endParaRPr lang="ru-RU"/>
        </a:p>
      </dgm:t>
    </dgm:pt>
    <dgm:pt modelId="{DD2FEFC4-48C0-4F5C-8AE5-AA618D587786}" type="pres">
      <dgm:prSet presAssocID="{55840A84-234F-47EF-8D2E-255E07C58433}" presName="arrow" presStyleLbl="node1" presStyleIdx="4" presStyleCnt="7"/>
      <dgm:spPr/>
      <dgm:t>
        <a:bodyPr/>
        <a:lstStyle/>
        <a:p>
          <a:endParaRPr lang="ru-RU"/>
        </a:p>
      </dgm:t>
    </dgm:pt>
    <dgm:pt modelId="{5517D474-2FD5-4774-B062-27381D01CACA}" type="pres">
      <dgm:prSet presAssocID="{55840A84-234F-47EF-8D2E-255E07C58433}" presName="descendantArrow" presStyleCnt="0"/>
      <dgm:spPr/>
      <dgm:t>
        <a:bodyPr/>
        <a:lstStyle/>
        <a:p>
          <a:endParaRPr lang="ru-RU"/>
        </a:p>
      </dgm:t>
    </dgm:pt>
    <dgm:pt modelId="{6D8BDF8A-56F9-42A1-AB14-B7038B7C77F3}" type="pres">
      <dgm:prSet presAssocID="{AF219526-7B5E-4000-A417-B04C0DDDBFA0}" presName="childTextArrow" presStyleLbl="fg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F28AAB-6765-408E-879C-01EDE1E75614}" type="pres">
      <dgm:prSet presAssocID="{01DCB861-AFDA-4CC0-8148-02A7B00A6063}" presName="sp" presStyleCnt="0"/>
      <dgm:spPr/>
      <dgm:t>
        <a:bodyPr/>
        <a:lstStyle/>
        <a:p>
          <a:endParaRPr lang="ru-RU"/>
        </a:p>
      </dgm:t>
    </dgm:pt>
    <dgm:pt modelId="{68E289E4-F946-413A-BA16-AF4DEEF47A84}" type="pres">
      <dgm:prSet presAssocID="{19AE510A-47D7-4D55-8D84-422A21B95A78}" presName="arrowAndChildren" presStyleCnt="0"/>
      <dgm:spPr/>
      <dgm:t>
        <a:bodyPr/>
        <a:lstStyle/>
        <a:p>
          <a:endParaRPr lang="ru-RU"/>
        </a:p>
      </dgm:t>
    </dgm:pt>
    <dgm:pt modelId="{5C520BDC-AE88-444D-BD2A-F0EA4EAAF900}" type="pres">
      <dgm:prSet presAssocID="{19AE510A-47D7-4D55-8D84-422A21B95A78}" presName="parentTextArrow" presStyleLbl="node1" presStyleIdx="4" presStyleCnt="7"/>
      <dgm:spPr/>
      <dgm:t>
        <a:bodyPr/>
        <a:lstStyle/>
        <a:p>
          <a:endParaRPr lang="ru-RU"/>
        </a:p>
      </dgm:t>
    </dgm:pt>
    <dgm:pt modelId="{7D5A7404-5E42-4B9A-BC0D-AC2DA1A8D491}" type="pres">
      <dgm:prSet presAssocID="{19AE510A-47D7-4D55-8D84-422A21B95A78}" presName="arrow" presStyleLbl="node1" presStyleIdx="5" presStyleCnt="7"/>
      <dgm:spPr/>
      <dgm:t>
        <a:bodyPr/>
        <a:lstStyle/>
        <a:p>
          <a:endParaRPr lang="ru-RU"/>
        </a:p>
      </dgm:t>
    </dgm:pt>
    <dgm:pt modelId="{AA9494BA-02E7-4214-BDD3-C9C8CBD22718}" type="pres">
      <dgm:prSet presAssocID="{19AE510A-47D7-4D55-8D84-422A21B95A78}" presName="descendantArrow" presStyleCnt="0"/>
      <dgm:spPr/>
      <dgm:t>
        <a:bodyPr/>
        <a:lstStyle/>
        <a:p>
          <a:endParaRPr lang="ru-RU"/>
        </a:p>
      </dgm:t>
    </dgm:pt>
    <dgm:pt modelId="{108E43E7-F9D5-4013-92F4-C65CC9281A04}" type="pres">
      <dgm:prSet presAssocID="{06ACF5B3-9F1A-44F6-897E-009F5BCA1E48}" presName="childTextArrow" presStyleLbl="fgAccFollowNode1" presStyleIdx="5" presStyleCnt="7" custLinFactNeighborX="-34438" custLinFactNeighborY="80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0ED7DB-8DF4-4F26-AEC3-97EED88E88AE}" type="pres">
      <dgm:prSet presAssocID="{2FEE9C30-B67D-48BC-9A19-05763DBE4F2F}" presName="sp" presStyleCnt="0"/>
      <dgm:spPr/>
      <dgm:t>
        <a:bodyPr/>
        <a:lstStyle/>
        <a:p>
          <a:endParaRPr lang="ru-RU"/>
        </a:p>
      </dgm:t>
    </dgm:pt>
    <dgm:pt modelId="{6B597D3C-1205-462D-ACE6-94D5083CF0BB}" type="pres">
      <dgm:prSet presAssocID="{8698DE0F-6804-4481-B7FB-E841007D24C5}" presName="arrowAndChildren" presStyleCnt="0"/>
      <dgm:spPr/>
      <dgm:t>
        <a:bodyPr/>
        <a:lstStyle/>
        <a:p>
          <a:endParaRPr lang="ru-RU"/>
        </a:p>
      </dgm:t>
    </dgm:pt>
    <dgm:pt modelId="{306E68C9-C55B-4FE1-9E04-DEC49E7D565C}" type="pres">
      <dgm:prSet presAssocID="{8698DE0F-6804-4481-B7FB-E841007D24C5}" presName="parentTextArrow" presStyleLbl="node1" presStyleIdx="5" presStyleCnt="7"/>
      <dgm:spPr/>
      <dgm:t>
        <a:bodyPr/>
        <a:lstStyle/>
        <a:p>
          <a:endParaRPr lang="ru-RU"/>
        </a:p>
      </dgm:t>
    </dgm:pt>
    <dgm:pt modelId="{7932090E-BB61-4828-A7F7-FA5B4BC5F845}" type="pres">
      <dgm:prSet presAssocID="{8698DE0F-6804-4481-B7FB-E841007D24C5}" presName="arrow" presStyleLbl="node1" presStyleIdx="6" presStyleCnt="7"/>
      <dgm:spPr/>
      <dgm:t>
        <a:bodyPr/>
        <a:lstStyle/>
        <a:p>
          <a:endParaRPr lang="ru-RU"/>
        </a:p>
      </dgm:t>
    </dgm:pt>
    <dgm:pt modelId="{FF59640A-210D-44C5-9EA8-5FC6E9D46B7F}" type="pres">
      <dgm:prSet presAssocID="{8698DE0F-6804-4481-B7FB-E841007D24C5}" presName="descendantArrow" presStyleCnt="0"/>
      <dgm:spPr/>
      <dgm:t>
        <a:bodyPr/>
        <a:lstStyle/>
        <a:p>
          <a:endParaRPr lang="ru-RU"/>
        </a:p>
      </dgm:t>
    </dgm:pt>
    <dgm:pt modelId="{AF38572D-283C-438C-9F84-811E19143C1F}" type="pres">
      <dgm:prSet presAssocID="{F4D9E1B9-1803-4553-BF8B-DD8DD0FD1831}" presName="childTextArrow" presStyleLbl="fg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3E0F48-77D1-42A5-A82C-D797152B1DA9}" type="presOf" srcId="{AF219526-7B5E-4000-A417-B04C0DDDBFA0}" destId="{6D8BDF8A-56F9-42A1-AB14-B7038B7C77F3}" srcOrd="0" destOrd="0" presId="urn:microsoft.com/office/officeart/2005/8/layout/process4"/>
    <dgm:cxn modelId="{89BE9849-9D54-4AF5-ACB8-2AE91CA7C2EC}" type="presOf" srcId="{A29DF8E5-257D-400B-B22A-9518CDFA8834}" destId="{CC09D67D-640F-4562-89EB-71DFC77EDC03}" srcOrd="1" destOrd="0" presId="urn:microsoft.com/office/officeart/2005/8/layout/process4"/>
    <dgm:cxn modelId="{AFB0D1A2-9429-4BC6-953F-363C50805CDB}" srcId="{8698DE0F-6804-4481-B7FB-E841007D24C5}" destId="{F4D9E1B9-1803-4553-BF8B-DD8DD0FD1831}" srcOrd="0" destOrd="0" parTransId="{CE70855D-AFAD-4838-A7A8-9AF346DF1EC0}" sibTransId="{7D756871-1EB2-445B-AB81-49C31141311F}"/>
    <dgm:cxn modelId="{2B5B638C-66D6-4448-AE78-8AFD177C9CAD}" srcId="{0F3D2760-19EB-4C00-A464-A15C0DB7E7D3}" destId="{19AE510A-47D7-4D55-8D84-422A21B95A78}" srcOrd="1" destOrd="0" parTransId="{B91992FB-D5EE-4E1F-9D09-657D680F60FE}" sibTransId="{01DCB861-AFDA-4CC0-8148-02A7B00A6063}"/>
    <dgm:cxn modelId="{D8CB22F2-F028-4424-9E88-67489801BB96}" type="presOf" srcId="{ABC7ED01-80EF-4FCE-8518-FB1E0AE67DFB}" destId="{D66596A1-CF29-4116-BF3F-19436C6F877D}" srcOrd="0" destOrd="0" presId="urn:microsoft.com/office/officeart/2005/8/layout/process4"/>
    <dgm:cxn modelId="{1DC1D0BB-A624-49F4-95EC-8590F5827E97}" type="presOf" srcId="{0F3D2760-19EB-4C00-A464-A15C0DB7E7D3}" destId="{8D992CCB-7225-4AA7-8AE0-053973CB8143}" srcOrd="0" destOrd="0" presId="urn:microsoft.com/office/officeart/2005/8/layout/process4"/>
    <dgm:cxn modelId="{99020A2C-9F93-4E78-98F4-1C1B61BC08E1}" type="presOf" srcId="{55840A84-234F-47EF-8D2E-255E07C58433}" destId="{DD2FEFC4-48C0-4F5C-8AE5-AA618D587786}" srcOrd="1" destOrd="0" presId="urn:microsoft.com/office/officeart/2005/8/layout/process4"/>
    <dgm:cxn modelId="{092D2866-2547-43E0-95BD-87FE6E96BD55}" srcId="{0F3D2760-19EB-4C00-A464-A15C0DB7E7D3}" destId="{A29DF8E5-257D-400B-B22A-9518CDFA8834}" srcOrd="3" destOrd="0" parTransId="{32643E4D-0758-4FE9-9616-E03EE29B4F7C}" sibTransId="{6EF39869-6400-40B2-AC01-23A087A6BF86}"/>
    <dgm:cxn modelId="{288A530F-2D30-4325-ABC6-513B2CFFC995}" srcId="{FEDF9556-7049-4E60-BEC9-7B135722FD6D}" destId="{F5283B87-282B-4A87-B040-3D38579F32B9}" srcOrd="0" destOrd="0" parTransId="{D98A381B-3830-467D-A9C3-0300C471F46C}" sibTransId="{C1B02E6F-F16B-41B8-97CE-04F2D36D0568}"/>
    <dgm:cxn modelId="{0BF41F69-FC7A-43BE-95C1-5D3CA1A4C174}" srcId="{55840A84-234F-47EF-8D2E-255E07C58433}" destId="{AF219526-7B5E-4000-A417-B04C0DDDBFA0}" srcOrd="0" destOrd="0" parTransId="{B9595BB3-F388-4B58-A593-C9F6370E9803}" sibTransId="{75AD4324-BD5B-463A-ABFC-774D16970BBB}"/>
    <dgm:cxn modelId="{AE75E569-5D1B-4081-9F56-18EA3B7647F9}" srcId="{ABC7ED01-80EF-4FCE-8518-FB1E0AE67DFB}" destId="{82ED6CC3-2C59-4523-B9BF-4CF30511D1B3}" srcOrd="0" destOrd="0" parTransId="{D7742065-220C-46CE-A686-42E17E7004D4}" sibTransId="{5D8117B4-69E5-4E5C-8F3E-395FE01CCF4C}"/>
    <dgm:cxn modelId="{A9A0D0FF-B875-40A7-ABC8-8B224FE64348}" type="presOf" srcId="{F4D9E1B9-1803-4553-BF8B-DD8DD0FD1831}" destId="{AF38572D-283C-438C-9F84-811E19143C1F}" srcOrd="0" destOrd="0" presId="urn:microsoft.com/office/officeart/2005/8/layout/process4"/>
    <dgm:cxn modelId="{774B168A-FF6D-4A0F-85B6-5B7F39DC97AD}" srcId="{0F3D2760-19EB-4C00-A464-A15C0DB7E7D3}" destId="{ABC7ED01-80EF-4FCE-8518-FB1E0AE67DFB}" srcOrd="6" destOrd="0" parTransId="{EAED3AE4-51DE-467C-A815-A6ADD568CA65}" sibTransId="{82EEAA5D-32B3-4180-98BD-23296C8146C0}"/>
    <dgm:cxn modelId="{0F8AAD17-0D90-4781-A400-31DD1D24FFAC}" type="presOf" srcId="{55840A84-234F-47EF-8D2E-255E07C58433}" destId="{5815BC18-59A4-4447-8BA8-11ED58EFCE3D}" srcOrd="0" destOrd="0" presId="urn:microsoft.com/office/officeart/2005/8/layout/process4"/>
    <dgm:cxn modelId="{8D45861B-CD2A-410E-B2F1-F537AC2FF0E3}" type="presOf" srcId="{8698DE0F-6804-4481-B7FB-E841007D24C5}" destId="{306E68C9-C55B-4FE1-9E04-DEC49E7D565C}" srcOrd="0" destOrd="0" presId="urn:microsoft.com/office/officeart/2005/8/layout/process4"/>
    <dgm:cxn modelId="{C1D7A482-7C1F-4E5C-8A7A-16809D799CC3}" srcId="{0F3D2760-19EB-4C00-A464-A15C0DB7E7D3}" destId="{FEDF9556-7049-4E60-BEC9-7B135722FD6D}" srcOrd="4" destOrd="0" parTransId="{0745CF9E-E55C-4BE4-9228-273595987BCB}" sibTransId="{12CACA38-0FBB-4E66-8DA1-8E4069848623}"/>
    <dgm:cxn modelId="{251E6214-A80E-4B90-9EE2-8BA7212D9B2D}" type="presOf" srcId="{19AE510A-47D7-4D55-8D84-422A21B95A78}" destId="{7D5A7404-5E42-4B9A-BC0D-AC2DA1A8D491}" srcOrd="1" destOrd="0" presId="urn:microsoft.com/office/officeart/2005/8/layout/process4"/>
    <dgm:cxn modelId="{B6B75164-1EAC-4E00-929E-5221AD0E9C73}" type="presOf" srcId="{494B21E4-ACF2-403D-87C6-A8C4E311873B}" destId="{DC941B69-7D33-4F82-AC6A-0135A760CF61}" srcOrd="0" destOrd="0" presId="urn:microsoft.com/office/officeart/2005/8/layout/process4"/>
    <dgm:cxn modelId="{4867ABBA-E9B4-4769-91D8-C98AD8F7A062}" srcId="{19AE510A-47D7-4D55-8D84-422A21B95A78}" destId="{06ACF5B3-9F1A-44F6-897E-009F5BCA1E48}" srcOrd="0" destOrd="0" parTransId="{057BBEDA-094D-4869-B47E-DB7CF0A80F52}" sibTransId="{B893A7E6-7B75-4549-B039-925CFCF2843D}"/>
    <dgm:cxn modelId="{99B23C3B-2EB0-4E27-A2B4-6999F280AD81}" srcId="{0F3D2760-19EB-4C00-A464-A15C0DB7E7D3}" destId="{55840A84-234F-47EF-8D2E-255E07C58433}" srcOrd="2" destOrd="0" parTransId="{6758F54B-7388-4F58-9A45-C12E90BA97A7}" sibTransId="{88EE9AD1-FEF2-454E-88D1-B7213FE9B231}"/>
    <dgm:cxn modelId="{49FA3446-C036-45FC-BD36-0508E16B14D0}" type="presOf" srcId="{06ACF5B3-9F1A-44F6-897E-009F5BCA1E48}" destId="{108E43E7-F9D5-4013-92F4-C65CC9281A04}" srcOrd="0" destOrd="0" presId="urn:microsoft.com/office/officeart/2005/8/layout/process4"/>
    <dgm:cxn modelId="{015CE96E-1144-499E-AE1C-B5C9A2684CBE}" type="presOf" srcId="{A29DF8E5-257D-400B-B22A-9518CDFA8834}" destId="{CAEBAFF9-3418-41E5-B58D-FA28C01F70EA}" srcOrd="0" destOrd="0" presId="urn:microsoft.com/office/officeart/2005/8/layout/process4"/>
    <dgm:cxn modelId="{C4F78411-B664-44D0-83F4-563DFF03987A}" type="presOf" srcId="{1B4F4765-06B8-4620-AAAC-99805C7F0564}" destId="{0068E8D6-650A-4EF6-AFF6-9006EB3850E2}" srcOrd="1" destOrd="0" presId="urn:microsoft.com/office/officeart/2005/8/layout/process4"/>
    <dgm:cxn modelId="{EA7548F3-64B6-44FA-A2D8-01EBB4F012AF}" srcId="{1B4F4765-06B8-4620-AAAC-99805C7F0564}" destId="{494B21E4-ACF2-403D-87C6-A8C4E311873B}" srcOrd="0" destOrd="0" parTransId="{95915E7F-E2B9-4A11-B679-187089ACFD34}" sibTransId="{E697C6A2-65B7-405B-981B-43F16475CE72}"/>
    <dgm:cxn modelId="{0E08771F-8CA6-497F-B0A3-47514B52DA05}" type="presOf" srcId="{FEDF9556-7049-4E60-BEC9-7B135722FD6D}" destId="{E07D1337-1575-4C61-B17B-CED9264DB244}" srcOrd="0" destOrd="0" presId="urn:microsoft.com/office/officeart/2005/8/layout/process4"/>
    <dgm:cxn modelId="{DB945DE7-3DDB-4080-8605-CD1A57939E05}" srcId="{A29DF8E5-257D-400B-B22A-9518CDFA8834}" destId="{9FB68390-A990-479E-B48A-287E16E3554D}" srcOrd="0" destOrd="0" parTransId="{BFC207B8-2E11-4277-88B4-7D36CA88B422}" sibTransId="{49B6B6D7-FA2B-4963-916E-16B7DC6BFC7F}"/>
    <dgm:cxn modelId="{E6280DA4-CCE7-4214-8497-A2D49A074A93}" type="presOf" srcId="{9FB68390-A990-479E-B48A-287E16E3554D}" destId="{44C8FFA6-DD59-41C7-B796-4EDAD0742551}" srcOrd="0" destOrd="0" presId="urn:microsoft.com/office/officeart/2005/8/layout/process4"/>
    <dgm:cxn modelId="{8499855B-CFEA-4DA5-A36E-6B547D79C500}" type="presOf" srcId="{19AE510A-47D7-4D55-8D84-422A21B95A78}" destId="{5C520BDC-AE88-444D-BD2A-F0EA4EAAF900}" srcOrd="0" destOrd="0" presId="urn:microsoft.com/office/officeart/2005/8/layout/process4"/>
    <dgm:cxn modelId="{293F8FE3-CD86-49C5-8849-9CCB18883B5D}" type="presOf" srcId="{82ED6CC3-2C59-4523-B9BF-4CF30511D1B3}" destId="{24A09CE4-1A5A-4E01-99BE-DF65D56EF9B4}" srcOrd="0" destOrd="0" presId="urn:microsoft.com/office/officeart/2005/8/layout/process4"/>
    <dgm:cxn modelId="{AA9D1165-46CE-4B97-81EC-8A31640B4B1A}" srcId="{0F3D2760-19EB-4C00-A464-A15C0DB7E7D3}" destId="{8698DE0F-6804-4481-B7FB-E841007D24C5}" srcOrd="0" destOrd="0" parTransId="{6C6B1612-F005-485D-A641-EDFC7C5175BB}" sibTransId="{2FEE9C30-B67D-48BC-9A19-05763DBE4F2F}"/>
    <dgm:cxn modelId="{40449210-E3A1-425E-913D-BA883BC7E822}" type="presOf" srcId="{F5283B87-282B-4A87-B040-3D38579F32B9}" destId="{AC82EBAE-DE86-4ACB-BC42-975510BDA03F}" srcOrd="0" destOrd="0" presId="urn:microsoft.com/office/officeart/2005/8/layout/process4"/>
    <dgm:cxn modelId="{54DAD479-4505-4D1F-BA5F-0D1AFB1139FE}" type="presOf" srcId="{8698DE0F-6804-4481-B7FB-E841007D24C5}" destId="{7932090E-BB61-4828-A7F7-FA5B4BC5F845}" srcOrd="1" destOrd="0" presId="urn:microsoft.com/office/officeart/2005/8/layout/process4"/>
    <dgm:cxn modelId="{B5B63AF3-6D9A-447F-992A-899B1E91CDEF}" srcId="{0F3D2760-19EB-4C00-A464-A15C0DB7E7D3}" destId="{1B4F4765-06B8-4620-AAAC-99805C7F0564}" srcOrd="5" destOrd="0" parTransId="{06F94A20-5676-46F8-99FA-7A0352736D46}" sibTransId="{10C86832-CB0B-4FA8-A082-A8D794967C78}"/>
    <dgm:cxn modelId="{01B10E02-9BDB-4CBE-89AD-34EC975119A8}" type="presOf" srcId="{1B4F4765-06B8-4620-AAAC-99805C7F0564}" destId="{63CCBEF1-8FD0-46E1-B2F0-341874CAF7B4}" srcOrd="0" destOrd="0" presId="urn:microsoft.com/office/officeart/2005/8/layout/process4"/>
    <dgm:cxn modelId="{B3779CF5-8A4A-4721-A30F-E155A61ED919}" type="presOf" srcId="{FEDF9556-7049-4E60-BEC9-7B135722FD6D}" destId="{CF4519D2-B63D-4C7E-945B-A38BEE819C5E}" srcOrd="1" destOrd="0" presId="urn:microsoft.com/office/officeart/2005/8/layout/process4"/>
    <dgm:cxn modelId="{84DD9B9A-AA55-4EDA-843E-BC9D299388D2}" type="presOf" srcId="{ABC7ED01-80EF-4FCE-8518-FB1E0AE67DFB}" destId="{85E62286-FFD0-4D76-89DB-65C8B95DACC1}" srcOrd="1" destOrd="0" presId="urn:microsoft.com/office/officeart/2005/8/layout/process4"/>
    <dgm:cxn modelId="{1714AA99-ED64-495E-A7A4-135F618E6867}" type="presParOf" srcId="{8D992CCB-7225-4AA7-8AE0-053973CB8143}" destId="{E2C7B7BC-E4C2-4F1D-95CB-1DA1E13EA866}" srcOrd="0" destOrd="0" presId="urn:microsoft.com/office/officeart/2005/8/layout/process4"/>
    <dgm:cxn modelId="{6D0FB329-D0DC-4DAF-B940-93B424E4332B}" type="presParOf" srcId="{E2C7B7BC-E4C2-4F1D-95CB-1DA1E13EA866}" destId="{D66596A1-CF29-4116-BF3F-19436C6F877D}" srcOrd="0" destOrd="0" presId="urn:microsoft.com/office/officeart/2005/8/layout/process4"/>
    <dgm:cxn modelId="{C4856CDC-58BB-45D4-8725-D8761C083513}" type="presParOf" srcId="{E2C7B7BC-E4C2-4F1D-95CB-1DA1E13EA866}" destId="{85E62286-FFD0-4D76-89DB-65C8B95DACC1}" srcOrd="1" destOrd="0" presId="urn:microsoft.com/office/officeart/2005/8/layout/process4"/>
    <dgm:cxn modelId="{E3F502C1-ACCE-4DB3-92A9-C2062C22E2A6}" type="presParOf" srcId="{E2C7B7BC-E4C2-4F1D-95CB-1DA1E13EA866}" destId="{4EA457E8-3F6F-4CE2-B902-4B829A548FB9}" srcOrd="2" destOrd="0" presId="urn:microsoft.com/office/officeart/2005/8/layout/process4"/>
    <dgm:cxn modelId="{6DDCCDDC-2892-4EFF-91A5-F586376BB6B5}" type="presParOf" srcId="{4EA457E8-3F6F-4CE2-B902-4B829A548FB9}" destId="{24A09CE4-1A5A-4E01-99BE-DF65D56EF9B4}" srcOrd="0" destOrd="0" presId="urn:microsoft.com/office/officeart/2005/8/layout/process4"/>
    <dgm:cxn modelId="{4F49EB6A-9329-424F-B1F5-DDBF19DD9B95}" type="presParOf" srcId="{8D992CCB-7225-4AA7-8AE0-053973CB8143}" destId="{C4AC4B32-F6F3-4D24-8C7B-5F6A8DECCF8C}" srcOrd="1" destOrd="0" presId="urn:microsoft.com/office/officeart/2005/8/layout/process4"/>
    <dgm:cxn modelId="{03D03374-5C93-4153-8C35-C4A08980D8F2}" type="presParOf" srcId="{8D992CCB-7225-4AA7-8AE0-053973CB8143}" destId="{D0EA36A6-8E00-46C2-9A6F-417165506FC8}" srcOrd="2" destOrd="0" presId="urn:microsoft.com/office/officeart/2005/8/layout/process4"/>
    <dgm:cxn modelId="{8A8ACBF6-30F5-4489-8F3E-BF38D2A36DC8}" type="presParOf" srcId="{D0EA36A6-8E00-46C2-9A6F-417165506FC8}" destId="{63CCBEF1-8FD0-46E1-B2F0-341874CAF7B4}" srcOrd="0" destOrd="0" presId="urn:microsoft.com/office/officeart/2005/8/layout/process4"/>
    <dgm:cxn modelId="{858AA37E-BC62-4808-8666-3B908717C585}" type="presParOf" srcId="{D0EA36A6-8E00-46C2-9A6F-417165506FC8}" destId="{0068E8D6-650A-4EF6-AFF6-9006EB3850E2}" srcOrd="1" destOrd="0" presId="urn:microsoft.com/office/officeart/2005/8/layout/process4"/>
    <dgm:cxn modelId="{FE991C0E-A186-4AD4-B57A-86D0DDAD608C}" type="presParOf" srcId="{D0EA36A6-8E00-46C2-9A6F-417165506FC8}" destId="{1F949141-BB06-4972-889F-92E1F078473B}" srcOrd="2" destOrd="0" presId="urn:microsoft.com/office/officeart/2005/8/layout/process4"/>
    <dgm:cxn modelId="{B6D3DA0C-7AFA-415C-ADF1-0C10897F3E6E}" type="presParOf" srcId="{1F949141-BB06-4972-889F-92E1F078473B}" destId="{DC941B69-7D33-4F82-AC6A-0135A760CF61}" srcOrd="0" destOrd="0" presId="urn:microsoft.com/office/officeart/2005/8/layout/process4"/>
    <dgm:cxn modelId="{4C47A5C4-E613-4597-AD22-27147A58C31E}" type="presParOf" srcId="{8D992CCB-7225-4AA7-8AE0-053973CB8143}" destId="{8838B0E9-C919-45F0-973C-FAF0408E0D37}" srcOrd="3" destOrd="0" presId="urn:microsoft.com/office/officeart/2005/8/layout/process4"/>
    <dgm:cxn modelId="{ED472A15-A1AF-4899-A0F2-AAA6EE9452CB}" type="presParOf" srcId="{8D992CCB-7225-4AA7-8AE0-053973CB8143}" destId="{5336249D-B6AE-4870-B1B0-737D5F627CA7}" srcOrd="4" destOrd="0" presId="urn:microsoft.com/office/officeart/2005/8/layout/process4"/>
    <dgm:cxn modelId="{C8A5022D-BA3E-4D29-B01D-E89B58A7B484}" type="presParOf" srcId="{5336249D-B6AE-4870-B1B0-737D5F627CA7}" destId="{E07D1337-1575-4C61-B17B-CED9264DB244}" srcOrd="0" destOrd="0" presId="urn:microsoft.com/office/officeart/2005/8/layout/process4"/>
    <dgm:cxn modelId="{10F01DD2-F13F-4B3F-87C1-B2A47B12C64B}" type="presParOf" srcId="{5336249D-B6AE-4870-B1B0-737D5F627CA7}" destId="{CF4519D2-B63D-4C7E-945B-A38BEE819C5E}" srcOrd="1" destOrd="0" presId="urn:microsoft.com/office/officeart/2005/8/layout/process4"/>
    <dgm:cxn modelId="{34E0C9E5-4506-4454-B21A-CCB24C508CBC}" type="presParOf" srcId="{5336249D-B6AE-4870-B1B0-737D5F627CA7}" destId="{FC070912-5FA3-4D49-9215-B24C5C433EEF}" srcOrd="2" destOrd="0" presId="urn:microsoft.com/office/officeart/2005/8/layout/process4"/>
    <dgm:cxn modelId="{9E453517-84B5-4D97-96D6-49F0A3FA9542}" type="presParOf" srcId="{FC070912-5FA3-4D49-9215-B24C5C433EEF}" destId="{AC82EBAE-DE86-4ACB-BC42-975510BDA03F}" srcOrd="0" destOrd="0" presId="urn:microsoft.com/office/officeart/2005/8/layout/process4"/>
    <dgm:cxn modelId="{1A19DE08-65FE-46B9-BB2D-2787412A2831}" type="presParOf" srcId="{8D992CCB-7225-4AA7-8AE0-053973CB8143}" destId="{1574339F-7162-468D-9A6D-5C8CF588C6DF}" srcOrd="5" destOrd="0" presId="urn:microsoft.com/office/officeart/2005/8/layout/process4"/>
    <dgm:cxn modelId="{6493D537-D4A0-4CB4-8103-9AD40217DAAF}" type="presParOf" srcId="{8D992CCB-7225-4AA7-8AE0-053973CB8143}" destId="{286F8A18-9411-4BD8-847D-32469D8CC8D0}" srcOrd="6" destOrd="0" presId="urn:microsoft.com/office/officeart/2005/8/layout/process4"/>
    <dgm:cxn modelId="{4AFA1058-E13D-447B-9914-A74D4429FB4F}" type="presParOf" srcId="{286F8A18-9411-4BD8-847D-32469D8CC8D0}" destId="{CAEBAFF9-3418-41E5-B58D-FA28C01F70EA}" srcOrd="0" destOrd="0" presId="urn:microsoft.com/office/officeart/2005/8/layout/process4"/>
    <dgm:cxn modelId="{3A8A3EE0-728E-4EBF-AD5D-D41CB5895E35}" type="presParOf" srcId="{286F8A18-9411-4BD8-847D-32469D8CC8D0}" destId="{CC09D67D-640F-4562-89EB-71DFC77EDC03}" srcOrd="1" destOrd="0" presId="urn:microsoft.com/office/officeart/2005/8/layout/process4"/>
    <dgm:cxn modelId="{ED164A62-94A9-463E-BC5A-26AA927311B7}" type="presParOf" srcId="{286F8A18-9411-4BD8-847D-32469D8CC8D0}" destId="{24D4597B-3FF7-4944-A544-7352374A07B0}" srcOrd="2" destOrd="0" presId="urn:microsoft.com/office/officeart/2005/8/layout/process4"/>
    <dgm:cxn modelId="{7E6ADA52-DD2B-4A9E-8769-841CF7A9B76F}" type="presParOf" srcId="{24D4597B-3FF7-4944-A544-7352374A07B0}" destId="{44C8FFA6-DD59-41C7-B796-4EDAD0742551}" srcOrd="0" destOrd="0" presId="urn:microsoft.com/office/officeart/2005/8/layout/process4"/>
    <dgm:cxn modelId="{174B0850-CA6B-4142-B757-E6B2B84156A5}" type="presParOf" srcId="{8D992CCB-7225-4AA7-8AE0-053973CB8143}" destId="{B952C33A-43E4-4D99-B974-5E49B042FAA2}" srcOrd="7" destOrd="0" presId="urn:microsoft.com/office/officeart/2005/8/layout/process4"/>
    <dgm:cxn modelId="{C75710AB-368B-43BF-9055-ABBCDCF4A10A}" type="presParOf" srcId="{8D992CCB-7225-4AA7-8AE0-053973CB8143}" destId="{12953179-91F3-42C4-B482-2B94CD8F43E2}" srcOrd="8" destOrd="0" presId="urn:microsoft.com/office/officeart/2005/8/layout/process4"/>
    <dgm:cxn modelId="{BC6FB519-8AE8-4E1E-B6AF-DC0A38438EC5}" type="presParOf" srcId="{12953179-91F3-42C4-B482-2B94CD8F43E2}" destId="{5815BC18-59A4-4447-8BA8-11ED58EFCE3D}" srcOrd="0" destOrd="0" presId="urn:microsoft.com/office/officeart/2005/8/layout/process4"/>
    <dgm:cxn modelId="{5E4B9491-7090-4626-8D10-5058C88985EE}" type="presParOf" srcId="{12953179-91F3-42C4-B482-2B94CD8F43E2}" destId="{DD2FEFC4-48C0-4F5C-8AE5-AA618D587786}" srcOrd="1" destOrd="0" presId="urn:microsoft.com/office/officeart/2005/8/layout/process4"/>
    <dgm:cxn modelId="{45A9C42F-18BC-43BF-B5D0-F2B58B02C213}" type="presParOf" srcId="{12953179-91F3-42C4-B482-2B94CD8F43E2}" destId="{5517D474-2FD5-4774-B062-27381D01CACA}" srcOrd="2" destOrd="0" presId="urn:microsoft.com/office/officeart/2005/8/layout/process4"/>
    <dgm:cxn modelId="{8191009B-2BE8-4E91-843D-F83A67E99E76}" type="presParOf" srcId="{5517D474-2FD5-4774-B062-27381D01CACA}" destId="{6D8BDF8A-56F9-42A1-AB14-B7038B7C77F3}" srcOrd="0" destOrd="0" presId="urn:microsoft.com/office/officeart/2005/8/layout/process4"/>
    <dgm:cxn modelId="{C25DB797-E778-4EE8-822C-E04C28BE31E5}" type="presParOf" srcId="{8D992CCB-7225-4AA7-8AE0-053973CB8143}" destId="{B3F28AAB-6765-408E-879C-01EDE1E75614}" srcOrd="9" destOrd="0" presId="urn:microsoft.com/office/officeart/2005/8/layout/process4"/>
    <dgm:cxn modelId="{4A30AA59-5D04-4A07-B22E-C0ED82C11BB0}" type="presParOf" srcId="{8D992CCB-7225-4AA7-8AE0-053973CB8143}" destId="{68E289E4-F946-413A-BA16-AF4DEEF47A84}" srcOrd="10" destOrd="0" presId="urn:microsoft.com/office/officeart/2005/8/layout/process4"/>
    <dgm:cxn modelId="{11223D9D-8E19-41F4-87C0-7DD64002B20C}" type="presParOf" srcId="{68E289E4-F946-413A-BA16-AF4DEEF47A84}" destId="{5C520BDC-AE88-444D-BD2A-F0EA4EAAF900}" srcOrd="0" destOrd="0" presId="urn:microsoft.com/office/officeart/2005/8/layout/process4"/>
    <dgm:cxn modelId="{50AF8E47-78C3-4AA1-94D8-314C44FEE54A}" type="presParOf" srcId="{68E289E4-F946-413A-BA16-AF4DEEF47A84}" destId="{7D5A7404-5E42-4B9A-BC0D-AC2DA1A8D491}" srcOrd="1" destOrd="0" presId="urn:microsoft.com/office/officeart/2005/8/layout/process4"/>
    <dgm:cxn modelId="{2CF1823C-487E-4B7D-A855-F0CDDA94D51D}" type="presParOf" srcId="{68E289E4-F946-413A-BA16-AF4DEEF47A84}" destId="{AA9494BA-02E7-4214-BDD3-C9C8CBD22718}" srcOrd="2" destOrd="0" presId="urn:microsoft.com/office/officeart/2005/8/layout/process4"/>
    <dgm:cxn modelId="{945DC222-8104-4912-B89E-DB837F35CA99}" type="presParOf" srcId="{AA9494BA-02E7-4214-BDD3-C9C8CBD22718}" destId="{108E43E7-F9D5-4013-92F4-C65CC9281A04}" srcOrd="0" destOrd="0" presId="urn:microsoft.com/office/officeart/2005/8/layout/process4"/>
    <dgm:cxn modelId="{293BB79B-8F97-47D8-88F9-27880567F75B}" type="presParOf" srcId="{8D992CCB-7225-4AA7-8AE0-053973CB8143}" destId="{170ED7DB-8DF4-4F26-AEC3-97EED88E88AE}" srcOrd="11" destOrd="0" presId="urn:microsoft.com/office/officeart/2005/8/layout/process4"/>
    <dgm:cxn modelId="{D1D0C33B-2C3F-4AF1-A7FF-B26C14E1A880}" type="presParOf" srcId="{8D992CCB-7225-4AA7-8AE0-053973CB8143}" destId="{6B597D3C-1205-462D-ACE6-94D5083CF0BB}" srcOrd="12" destOrd="0" presId="urn:microsoft.com/office/officeart/2005/8/layout/process4"/>
    <dgm:cxn modelId="{0FF4BE37-E917-40AC-9192-37982C7C8710}" type="presParOf" srcId="{6B597D3C-1205-462D-ACE6-94D5083CF0BB}" destId="{306E68C9-C55B-4FE1-9E04-DEC49E7D565C}" srcOrd="0" destOrd="0" presId="urn:microsoft.com/office/officeart/2005/8/layout/process4"/>
    <dgm:cxn modelId="{AB66CDBA-FE7C-411A-BAD4-42056CFA2349}" type="presParOf" srcId="{6B597D3C-1205-462D-ACE6-94D5083CF0BB}" destId="{7932090E-BB61-4828-A7F7-FA5B4BC5F845}" srcOrd="1" destOrd="0" presId="urn:microsoft.com/office/officeart/2005/8/layout/process4"/>
    <dgm:cxn modelId="{5D7DB685-6E7C-4D7C-97C7-B340A9ED422B}" type="presParOf" srcId="{6B597D3C-1205-462D-ACE6-94D5083CF0BB}" destId="{FF59640A-210D-44C5-9EA8-5FC6E9D46B7F}" srcOrd="2" destOrd="0" presId="urn:microsoft.com/office/officeart/2005/8/layout/process4"/>
    <dgm:cxn modelId="{BEF9F28C-6CD3-4E2A-BA4E-EF886351EE4B}" type="presParOf" srcId="{FF59640A-210D-44C5-9EA8-5FC6E9D46B7F}" destId="{AF38572D-283C-438C-9F84-811E19143C1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87989D-22C5-4ED0-974D-68B508D2C012}" type="doc">
      <dgm:prSet loTypeId="urn:microsoft.com/office/officeart/2005/8/layout/hierarchy5" loCatId="hierarchy" qsTypeId="urn:microsoft.com/office/officeart/2005/8/quickstyle/simple5" qsCatId="simple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E29D549A-BC3A-40A6-923F-F5C83687378E}">
      <dgm:prSet phldrT="[Текст]" custT="1"/>
      <dgm:spPr>
        <a:xfrm>
          <a:off x="1957732" y="456090"/>
          <a:ext cx="2410879" cy="773242"/>
        </a:xfrm>
      </dgm:spPr>
      <dgm:t>
        <a:bodyPr/>
        <a:lstStyle/>
        <a:p>
          <a:r>
            <a:rPr lang="ru-RU" sz="1200" b="1">
              <a:latin typeface="Calibri"/>
              <a:ea typeface="+mn-ea"/>
              <a:cs typeface="+mn-cs"/>
            </a:rPr>
            <a:t>Виды комментария</a:t>
          </a:r>
        </a:p>
      </dgm:t>
    </dgm:pt>
    <dgm:pt modelId="{15A033A9-F102-4BA7-B672-730D93FFDFE8}" type="parTrans" cxnId="{F201442C-04C0-4B77-B9D6-5D03ED5749BF}">
      <dgm:prSet/>
      <dgm:spPr/>
      <dgm:t>
        <a:bodyPr/>
        <a:lstStyle/>
        <a:p>
          <a:endParaRPr lang="ru-RU" sz="1200"/>
        </a:p>
      </dgm:t>
    </dgm:pt>
    <dgm:pt modelId="{A52E374D-6D85-473B-8688-15585D1A8A2F}" type="sibTrans" cxnId="{F201442C-04C0-4B77-B9D6-5D03ED5749BF}">
      <dgm:prSet/>
      <dgm:spPr/>
      <dgm:t>
        <a:bodyPr/>
        <a:lstStyle/>
        <a:p>
          <a:endParaRPr lang="ru-RU" sz="1200"/>
        </a:p>
      </dgm:t>
    </dgm:pt>
    <dgm:pt modelId="{7B60B3ED-11B2-4097-AC0F-75C256BAFFD9}">
      <dgm:prSet phldrT="[Текст]" custT="1"/>
      <dgm:spPr>
        <a:xfrm>
          <a:off x="288231" y="1981848"/>
          <a:ext cx="2587446" cy="959380"/>
        </a:xfrm>
      </dgm:spPr>
      <dgm:t>
        <a:bodyPr/>
        <a:lstStyle/>
        <a:p>
          <a:r>
            <a:rPr lang="ru-RU" sz="1200" b="1">
              <a:latin typeface="Calibri"/>
              <a:ea typeface="+mn-ea"/>
              <a:cs typeface="+mn-cs"/>
            </a:rPr>
            <a:t>Текстуальный: объяснение текста вслед за автором  в раскрытии проблемы</a:t>
          </a:r>
        </a:p>
      </dgm:t>
    </dgm:pt>
    <dgm:pt modelId="{0EC678C4-0107-4744-AAB9-9BBC51620471}" type="parTrans" cxnId="{73D187F8-88BD-4F5C-BD86-F3AF6E3ADAC5}">
      <dgm:prSet/>
      <dgm:spPr>
        <a:xfrm>
          <a:off x="1294460" y="956213"/>
          <a:ext cx="1581217" cy="752515"/>
        </a:xfrm>
      </dgm:spPr>
      <dgm:t>
        <a:bodyPr/>
        <a:lstStyle/>
        <a:p>
          <a:endParaRPr lang="ru-RU" sz="1200"/>
        </a:p>
      </dgm:t>
    </dgm:pt>
    <dgm:pt modelId="{9A43B9F5-9464-4CD0-9136-41985D058E4D}" type="sibTrans" cxnId="{73D187F8-88BD-4F5C-BD86-F3AF6E3ADAC5}">
      <dgm:prSet/>
      <dgm:spPr/>
      <dgm:t>
        <a:bodyPr/>
        <a:lstStyle/>
        <a:p>
          <a:endParaRPr lang="ru-RU" sz="1200"/>
        </a:p>
      </dgm:t>
    </dgm:pt>
    <dgm:pt modelId="{A66F5CCC-8E9D-424A-9108-9D5CD5A58558}">
      <dgm:prSet phldrT="[Текст]" custT="1"/>
      <dgm:spPr>
        <a:xfrm>
          <a:off x="3450666" y="1981848"/>
          <a:ext cx="2587446" cy="959380"/>
        </a:xfrm>
      </dgm:spPr>
      <dgm:t>
        <a:bodyPr/>
        <a:lstStyle/>
        <a:p>
          <a:r>
            <a:rPr lang="ru-RU" sz="1200" b="1">
              <a:latin typeface="Calibri"/>
              <a:ea typeface="+mn-ea"/>
              <a:cs typeface="+mn-cs"/>
            </a:rPr>
            <a:t>Концепционный: интерпретация проблемы, указание и объяснение её актуальности</a:t>
          </a:r>
        </a:p>
      </dgm:t>
    </dgm:pt>
    <dgm:pt modelId="{89DE97E5-FEB1-434B-9792-55150B263F70}" type="parTrans" cxnId="{F9F4DD1F-F725-4174-B0AF-B20C9ACDA8D0}">
      <dgm:prSet/>
      <dgm:spPr>
        <a:xfrm>
          <a:off x="2875677" y="956213"/>
          <a:ext cx="1581217" cy="752515"/>
        </a:xfrm>
      </dgm:spPr>
      <dgm:t>
        <a:bodyPr/>
        <a:lstStyle/>
        <a:p>
          <a:endParaRPr lang="ru-RU" sz="1200"/>
        </a:p>
      </dgm:t>
    </dgm:pt>
    <dgm:pt modelId="{A57B128E-3393-4525-B747-88B67EDBD5A6}" type="sibTrans" cxnId="{F9F4DD1F-F725-4174-B0AF-B20C9ACDA8D0}">
      <dgm:prSet/>
      <dgm:spPr/>
      <dgm:t>
        <a:bodyPr/>
        <a:lstStyle/>
        <a:p>
          <a:endParaRPr lang="ru-RU" sz="1200"/>
        </a:p>
      </dgm:t>
    </dgm:pt>
    <dgm:pt modelId="{9E15DF71-BAF8-4100-A39A-73E8D23FCD7B}" type="pres">
      <dgm:prSet presAssocID="{4787989D-22C5-4ED0-974D-68B508D2C01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4906E18-4A16-4927-B97E-C8E4DF105595}" type="pres">
      <dgm:prSet presAssocID="{4787989D-22C5-4ED0-974D-68B508D2C012}" presName="hierFlow" presStyleCnt="0"/>
      <dgm:spPr/>
      <dgm:t>
        <a:bodyPr/>
        <a:lstStyle/>
        <a:p>
          <a:endParaRPr lang="ru-RU"/>
        </a:p>
      </dgm:t>
    </dgm:pt>
    <dgm:pt modelId="{3585669A-6E73-43BB-9279-0ECC5BAAF2B0}" type="pres">
      <dgm:prSet presAssocID="{4787989D-22C5-4ED0-974D-68B508D2C012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33FBD58-7844-4E7D-9BB9-07CF7E6E655E}" type="pres">
      <dgm:prSet presAssocID="{E29D549A-BC3A-40A6-923F-F5C83687378E}" presName="Name17" presStyleCnt="0"/>
      <dgm:spPr/>
      <dgm:t>
        <a:bodyPr/>
        <a:lstStyle/>
        <a:p>
          <a:endParaRPr lang="ru-RU"/>
        </a:p>
      </dgm:t>
    </dgm:pt>
    <dgm:pt modelId="{873AC9A7-5501-456B-9B8F-444B50C1EA47}" type="pres">
      <dgm:prSet presAssocID="{E29D549A-BC3A-40A6-923F-F5C83687378E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69BD45-4C24-4C4A-96E4-74BFA8750F4B}" type="pres">
      <dgm:prSet presAssocID="{E29D549A-BC3A-40A6-923F-F5C83687378E}" presName="hierChild2" presStyleCnt="0"/>
      <dgm:spPr/>
      <dgm:t>
        <a:bodyPr/>
        <a:lstStyle/>
        <a:p>
          <a:endParaRPr lang="ru-RU"/>
        </a:p>
      </dgm:t>
    </dgm:pt>
    <dgm:pt modelId="{72407EF5-8DF9-4D37-9BD5-790B4603E384}" type="pres">
      <dgm:prSet presAssocID="{0EC678C4-0107-4744-AAB9-9BBC51620471}" presName="Name25" presStyleLbl="parChTrans1D2" presStyleIdx="0" presStyleCnt="2"/>
      <dgm:spPr/>
      <dgm:t>
        <a:bodyPr/>
        <a:lstStyle/>
        <a:p>
          <a:endParaRPr lang="ru-RU"/>
        </a:p>
      </dgm:t>
    </dgm:pt>
    <dgm:pt modelId="{915284C4-29AF-4754-B85C-311BB7A3EEDF}" type="pres">
      <dgm:prSet presAssocID="{0EC678C4-0107-4744-AAB9-9BBC51620471}" presName="connTx" presStyleLbl="parChTrans1D2" presStyleIdx="0" presStyleCnt="2"/>
      <dgm:spPr/>
      <dgm:t>
        <a:bodyPr/>
        <a:lstStyle/>
        <a:p>
          <a:endParaRPr lang="ru-RU"/>
        </a:p>
      </dgm:t>
    </dgm:pt>
    <dgm:pt modelId="{05DAC704-7323-42A1-B3A4-910746A2E68C}" type="pres">
      <dgm:prSet presAssocID="{7B60B3ED-11B2-4097-AC0F-75C256BAFFD9}" presName="Name30" presStyleCnt="0"/>
      <dgm:spPr/>
      <dgm:t>
        <a:bodyPr/>
        <a:lstStyle/>
        <a:p>
          <a:endParaRPr lang="ru-RU"/>
        </a:p>
      </dgm:t>
    </dgm:pt>
    <dgm:pt modelId="{3501B530-D4E0-4B72-BCBE-F86DDB888DF0}" type="pres">
      <dgm:prSet presAssocID="{7B60B3ED-11B2-4097-AC0F-75C256BAFFD9}" presName="level2Shape" presStyleLbl="node2" presStyleIdx="0" presStyleCnt="2"/>
      <dgm:spPr/>
      <dgm:t>
        <a:bodyPr/>
        <a:lstStyle/>
        <a:p>
          <a:endParaRPr lang="ru-RU"/>
        </a:p>
      </dgm:t>
    </dgm:pt>
    <dgm:pt modelId="{FC0817B2-5A03-4B62-AE77-03135EEA115C}" type="pres">
      <dgm:prSet presAssocID="{7B60B3ED-11B2-4097-AC0F-75C256BAFFD9}" presName="hierChild3" presStyleCnt="0"/>
      <dgm:spPr/>
      <dgm:t>
        <a:bodyPr/>
        <a:lstStyle/>
        <a:p>
          <a:endParaRPr lang="ru-RU"/>
        </a:p>
      </dgm:t>
    </dgm:pt>
    <dgm:pt modelId="{7C43E344-A743-4807-A40A-98BBAC6E94B4}" type="pres">
      <dgm:prSet presAssocID="{89DE97E5-FEB1-434B-9792-55150B263F70}" presName="Name25" presStyleLbl="parChTrans1D2" presStyleIdx="1" presStyleCnt="2"/>
      <dgm:spPr/>
      <dgm:t>
        <a:bodyPr/>
        <a:lstStyle/>
        <a:p>
          <a:endParaRPr lang="ru-RU"/>
        </a:p>
      </dgm:t>
    </dgm:pt>
    <dgm:pt modelId="{848A8CA3-E2A6-4CF1-AAA4-15FB08594B79}" type="pres">
      <dgm:prSet presAssocID="{89DE97E5-FEB1-434B-9792-55150B263F70}" presName="connTx" presStyleLbl="parChTrans1D2" presStyleIdx="1" presStyleCnt="2"/>
      <dgm:spPr/>
      <dgm:t>
        <a:bodyPr/>
        <a:lstStyle/>
        <a:p>
          <a:endParaRPr lang="ru-RU"/>
        </a:p>
      </dgm:t>
    </dgm:pt>
    <dgm:pt modelId="{3F026FDB-2C78-48B4-BCE0-F46FF297F964}" type="pres">
      <dgm:prSet presAssocID="{A66F5CCC-8E9D-424A-9108-9D5CD5A58558}" presName="Name30" presStyleCnt="0"/>
      <dgm:spPr/>
      <dgm:t>
        <a:bodyPr/>
        <a:lstStyle/>
        <a:p>
          <a:endParaRPr lang="ru-RU"/>
        </a:p>
      </dgm:t>
    </dgm:pt>
    <dgm:pt modelId="{FA8624BD-2136-4C0E-8925-7E2335B37F81}" type="pres">
      <dgm:prSet presAssocID="{A66F5CCC-8E9D-424A-9108-9D5CD5A58558}" presName="level2Shape" presStyleLbl="node2" presStyleIdx="1" presStyleCnt="2"/>
      <dgm:spPr/>
      <dgm:t>
        <a:bodyPr/>
        <a:lstStyle/>
        <a:p>
          <a:endParaRPr lang="ru-RU"/>
        </a:p>
      </dgm:t>
    </dgm:pt>
    <dgm:pt modelId="{6573A629-2242-4CEE-A722-4E3AEBDBA73D}" type="pres">
      <dgm:prSet presAssocID="{A66F5CCC-8E9D-424A-9108-9D5CD5A58558}" presName="hierChild3" presStyleCnt="0"/>
      <dgm:spPr/>
      <dgm:t>
        <a:bodyPr/>
        <a:lstStyle/>
        <a:p>
          <a:endParaRPr lang="ru-RU"/>
        </a:p>
      </dgm:t>
    </dgm:pt>
    <dgm:pt modelId="{B7D7EB20-744E-4198-AA75-7FA25428FBE7}" type="pres">
      <dgm:prSet presAssocID="{4787989D-22C5-4ED0-974D-68B508D2C012}" presName="bgShapesFlow" presStyleCnt="0"/>
      <dgm:spPr/>
      <dgm:t>
        <a:bodyPr/>
        <a:lstStyle/>
        <a:p>
          <a:endParaRPr lang="ru-RU"/>
        </a:p>
      </dgm:t>
    </dgm:pt>
  </dgm:ptLst>
  <dgm:cxnLst>
    <dgm:cxn modelId="{AEDAA2C9-21C4-41FF-AE45-0A0BF35C3C37}" type="presOf" srcId="{0EC678C4-0107-4744-AAB9-9BBC51620471}" destId="{915284C4-29AF-4754-B85C-311BB7A3EEDF}" srcOrd="1" destOrd="0" presId="urn:microsoft.com/office/officeart/2005/8/layout/hierarchy5"/>
    <dgm:cxn modelId="{E76D1D36-ABCA-41E9-BFEC-68F1E86A1653}" type="presOf" srcId="{A66F5CCC-8E9D-424A-9108-9D5CD5A58558}" destId="{FA8624BD-2136-4C0E-8925-7E2335B37F81}" srcOrd="0" destOrd="0" presId="urn:microsoft.com/office/officeart/2005/8/layout/hierarchy5"/>
    <dgm:cxn modelId="{8458CA25-5C6E-41C8-98EE-5CE99CBA1671}" type="presOf" srcId="{89DE97E5-FEB1-434B-9792-55150B263F70}" destId="{7C43E344-A743-4807-A40A-98BBAC6E94B4}" srcOrd="0" destOrd="0" presId="urn:microsoft.com/office/officeart/2005/8/layout/hierarchy5"/>
    <dgm:cxn modelId="{53347466-2B03-4DC5-9B16-EEC788125F47}" type="presOf" srcId="{E29D549A-BC3A-40A6-923F-F5C83687378E}" destId="{873AC9A7-5501-456B-9B8F-444B50C1EA47}" srcOrd="0" destOrd="0" presId="urn:microsoft.com/office/officeart/2005/8/layout/hierarchy5"/>
    <dgm:cxn modelId="{AFDA5979-671A-4A2B-897E-8C346384AD77}" type="presOf" srcId="{0EC678C4-0107-4744-AAB9-9BBC51620471}" destId="{72407EF5-8DF9-4D37-9BD5-790B4603E384}" srcOrd="0" destOrd="0" presId="urn:microsoft.com/office/officeart/2005/8/layout/hierarchy5"/>
    <dgm:cxn modelId="{C09E3122-05DA-4222-BA70-F1AEB87E08E4}" type="presOf" srcId="{7B60B3ED-11B2-4097-AC0F-75C256BAFFD9}" destId="{3501B530-D4E0-4B72-BCBE-F86DDB888DF0}" srcOrd="0" destOrd="0" presId="urn:microsoft.com/office/officeart/2005/8/layout/hierarchy5"/>
    <dgm:cxn modelId="{BBD125F0-4AE3-4246-BB49-761DB95DA270}" type="presOf" srcId="{4787989D-22C5-4ED0-974D-68B508D2C012}" destId="{9E15DF71-BAF8-4100-A39A-73E8D23FCD7B}" srcOrd="0" destOrd="0" presId="urn:microsoft.com/office/officeart/2005/8/layout/hierarchy5"/>
    <dgm:cxn modelId="{73D187F8-88BD-4F5C-BD86-F3AF6E3ADAC5}" srcId="{E29D549A-BC3A-40A6-923F-F5C83687378E}" destId="{7B60B3ED-11B2-4097-AC0F-75C256BAFFD9}" srcOrd="0" destOrd="0" parTransId="{0EC678C4-0107-4744-AAB9-9BBC51620471}" sibTransId="{9A43B9F5-9464-4CD0-9136-41985D058E4D}"/>
    <dgm:cxn modelId="{4A10F562-D549-4B37-8C60-2B7DEA57926D}" type="presOf" srcId="{89DE97E5-FEB1-434B-9792-55150B263F70}" destId="{848A8CA3-E2A6-4CF1-AAA4-15FB08594B79}" srcOrd="1" destOrd="0" presId="urn:microsoft.com/office/officeart/2005/8/layout/hierarchy5"/>
    <dgm:cxn modelId="{F9F4DD1F-F725-4174-B0AF-B20C9ACDA8D0}" srcId="{E29D549A-BC3A-40A6-923F-F5C83687378E}" destId="{A66F5CCC-8E9D-424A-9108-9D5CD5A58558}" srcOrd="1" destOrd="0" parTransId="{89DE97E5-FEB1-434B-9792-55150B263F70}" sibTransId="{A57B128E-3393-4525-B747-88B67EDBD5A6}"/>
    <dgm:cxn modelId="{F201442C-04C0-4B77-B9D6-5D03ED5749BF}" srcId="{4787989D-22C5-4ED0-974D-68B508D2C012}" destId="{E29D549A-BC3A-40A6-923F-F5C83687378E}" srcOrd="0" destOrd="0" parTransId="{15A033A9-F102-4BA7-B672-730D93FFDFE8}" sibTransId="{A52E374D-6D85-473B-8688-15585D1A8A2F}"/>
    <dgm:cxn modelId="{1933AE30-4CDA-4749-8FC1-5E2466C87E5E}" type="presParOf" srcId="{9E15DF71-BAF8-4100-A39A-73E8D23FCD7B}" destId="{24906E18-4A16-4927-B97E-C8E4DF105595}" srcOrd="0" destOrd="0" presId="urn:microsoft.com/office/officeart/2005/8/layout/hierarchy5"/>
    <dgm:cxn modelId="{C6473DD6-CC63-4EBC-982E-3F94D4905790}" type="presParOf" srcId="{24906E18-4A16-4927-B97E-C8E4DF105595}" destId="{3585669A-6E73-43BB-9279-0ECC5BAAF2B0}" srcOrd="0" destOrd="0" presId="urn:microsoft.com/office/officeart/2005/8/layout/hierarchy5"/>
    <dgm:cxn modelId="{A5FEC9BB-A7EB-4D98-9742-D8824E7EFC5B}" type="presParOf" srcId="{3585669A-6E73-43BB-9279-0ECC5BAAF2B0}" destId="{933FBD58-7844-4E7D-9BB9-07CF7E6E655E}" srcOrd="0" destOrd="0" presId="urn:microsoft.com/office/officeart/2005/8/layout/hierarchy5"/>
    <dgm:cxn modelId="{70EE2B9B-DEBD-4B24-9436-1AB91F3C5434}" type="presParOf" srcId="{933FBD58-7844-4E7D-9BB9-07CF7E6E655E}" destId="{873AC9A7-5501-456B-9B8F-444B50C1EA47}" srcOrd="0" destOrd="0" presId="urn:microsoft.com/office/officeart/2005/8/layout/hierarchy5"/>
    <dgm:cxn modelId="{8C01E9BF-EF36-4337-9ADE-4E49629A9304}" type="presParOf" srcId="{933FBD58-7844-4E7D-9BB9-07CF7E6E655E}" destId="{9B69BD45-4C24-4C4A-96E4-74BFA8750F4B}" srcOrd="1" destOrd="0" presId="urn:microsoft.com/office/officeart/2005/8/layout/hierarchy5"/>
    <dgm:cxn modelId="{14A74C65-4CA6-47DB-91BD-1E41B857883B}" type="presParOf" srcId="{9B69BD45-4C24-4C4A-96E4-74BFA8750F4B}" destId="{72407EF5-8DF9-4D37-9BD5-790B4603E384}" srcOrd="0" destOrd="0" presId="urn:microsoft.com/office/officeart/2005/8/layout/hierarchy5"/>
    <dgm:cxn modelId="{3658E901-5732-4C1A-AF11-61B877A0C4FA}" type="presParOf" srcId="{72407EF5-8DF9-4D37-9BD5-790B4603E384}" destId="{915284C4-29AF-4754-B85C-311BB7A3EEDF}" srcOrd="0" destOrd="0" presId="urn:microsoft.com/office/officeart/2005/8/layout/hierarchy5"/>
    <dgm:cxn modelId="{628A1B25-1870-48F5-A9A5-003ECBE87F5E}" type="presParOf" srcId="{9B69BD45-4C24-4C4A-96E4-74BFA8750F4B}" destId="{05DAC704-7323-42A1-B3A4-910746A2E68C}" srcOrd="1" destOrd="0" presId="urn:microsoft.com/office/officeart/2005/8/layout/hierarchy5"/>
    <dgm:cxn modelId="{001B3C88-D13C-4045-8200-4EA75E85689F}" type="presParOf" srcId="{05DAC704-7323-42A1-B3A4-910746A2E68C}" destId="{3501B530-D4E0-4B72-BCBE-F86DDB888DF0}" srcOrd="0" destOrd="0" presId="urn:microsoft.com/office/officeart/2005/8/layout/hierarchy5"/>
    <dgm:cxn modelId="{B78D2F61-4DA1-4FE8-BC60-06EF047716C6}" type="presParOf" srcId="{05DAC704-7323-42A1-B3A4-910746A2E68C}" destId="{FC0817B2-5A03-4B62-AE77-03135EEA115C}" srcOrd="1" destOrd="0" presId="urn:microsoft.com/office/officeart/2005/8/layout/hierarchy5"/>
    <dgm:cxn modelId="{DBC9CCA0-68A9-4DBE-ACC6-458D3110AFD5}" type="presParOf" srcId="{9B69BD45-4C24-4C4A-96E4-74BFA8750F4B}" destId="{7C43E344-A743-4807-A40A-98BBAC6E94B4}" srcOrd="2" destOrd="0" presId="urn:microsoft.com/office/officeart/2005/8/layout/hierarchy5"/>
    <dgm:cxn modelId="{19CEC86E-A92F-4D3C-94C9-A63001190062}" type="presParOf" srcId="{7C43E344-A743-4807-A40A-98BBAC6E94B4}" destId="{848A8CA3-E2A6-4CF1-AAA4-15FB08594B79}" srcOrd="0" destOrd="0" presId="urn:microsoft.com/office/officeart/2005/8/layout/hierarchy5"/>
    <dgm:cxn modelId="{5EC6EF93-307D-456B-AD5B-0DC1A2510D80}" type="presParOf" srcId="{9B69BD45-4C24-4C4A-96E4-74BFA8750F4B}" destId="{3F026FDB-2C78-48B4-BCE0-F46FF297F964}" srcOrd="3" destOrd="0" presId="urn:microsoft.com/office/officeart/2005/8/layout/hierarchy5"/>
    <dgm:cxn modelId="{7EA97A4C-09B3-4415-90A1-F1848BF29F69}" type="presParOf" srcId="{3F026FDB-2C78-48B4-BCE0-F46FF297F964}" destId="{FA8624BD-2136-4C0E-8925-7E2335B37F81}" srcOrd="0" destOrd="0" presId="urn:microsoft.com/office/officeart/2005/8/layout/hierarchy5"/>
    <dgm:cxn modelId="{69FADE6E-7A20-4EF4-B9CD-17580D5150D3}" type="presParOf" srcId="{3F026FDB-2C78-48B4-BCE0-F46FF297F964}" destId="{6573A629-2242-4CEE-A722-4E3AEBDBA73D}" srcOrd="1" destOrd="0" presId="urn:microsoft.com/office/officeart/2005/8/layout/hierarchy5"/>
    <dgm:cxn modelId="{7446D9BB-2D40-4F8F-BEFD-CFEEE3A3EEDE}" type="presParOf" srcId="{9E15DF71-BAF8-4100-A39A-73E8D23FCD7B}" destId="{B7D7EB20-744E-4198-AA75-7FA25428FBE7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7F91C27-F17E-46CE-A633-059EE452BB44}" type="doc">
      <dgm:prSet loTypeId="urn:microsoft.com/office/officeart/2005/8/layout/hierarchy1" loCatId="hierarchy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5A4BE46-0D45-4AC7-9736-D90A3017612A}">
      <dgm:prSet phldrT="[Текст]" custT="1"/>
      <dgm:spPr>
        <a:xfrm>
          <a:off x="326369" y="1363682"/>
          <a:ext cx="946068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Типы аргументации</a:t>
          </a:r>
        </a:p>
      </dgm:t>
    </dgm:pt>
    <dgm:pt modelId="{E7DFB3D2-4096-4B81-845F-6FCC79981ED7}" type="parTrans" cxnId="{A9C3D0AE-9CF4-4B53-AF89-56A87843F8B0}">
      <dgm:prSet/>
      <dgm:spPr/>
      <dgm:t>
        <a:bodyPr/>
        <a:lstStyle/>
        <a:p>
          <a:endParaRPr lang="ru-RU" sz="1050"/>
        </a:p>
      </dgm:t>
    </dgm:pt>
    <dgm:pt modelId="{30C3167D-01AE-4BE6-84A7-9C402EDD5CDD}" type="sibTrans" cxnId="{A9C3D0AE-9CF4-4B53-AF89-56A87843F8B0}">
      <dgm:prSet/>
      <dgm:spPr/>
      <dgm:t>
        <a:bodyPr/>
        <a:lstStyle/>
        <a:p>
          <a:endParaRPr lang="ru-RU" sz="1050"/>
        </a:p>
      </dgm:t>
    </dgm:pt>
    <dgm:pt modelId="{694C6EA6-D6C4-4AA7-8F74-20419EA2E160}">
      <dgm:prSet phldrT="[Текст]" custT="1"/>
      <dgm:spPr>
        <a:xfrm>
          <a:off x="1650865" y="547698"/>
          <a:ext cx="946068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Жизненный опыт</a:t>
          </a:r>
        </a:p>
      </dgm:t>
    </dgm:pt>
    <dgm:pt modelId="{8D11B6C8-743E-439C-BE92-D5CDF326F175}" type="parTrans" cxnId="{81FCD7E8-08AB-4F7F-BE7C-DF60F6270FD5}">
      <dgm:prSet custT="1"/>
      <dgm:spPr>
        <a:xfrm rot="17692822">
          <a:off x="1011918" y="1178905"/>
          <a:ext cx="899465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4481A4A-B031-4615-8893-D2C259160721}" type="sibTrans" cxnId="{81FCD7E8-08AB-4F7F-BE7C-DF60F6270FD5}">
      <dgm:prSet/>
      <dgm:spPr/>
      <dgm:t>
        <a:bodyPr/>
        <a:lstStyle/>
        <a:p>
          <a:endParaRPr lang="ru-RU" sz="1050"/>
        </a:p>
      </dgm:t>
    </dgm:pt>
    <dgm:pt modelId="{37D611C5-D90D-4DB1-9E2D-6B0CBC851348}">
      <dgm:prSet phldrT="[Текст]" custT="1"/>
      <dgm:spPr>
        <a:xfrm>
          <a:off x="2975361" y="3709"/>
          <a:ext cx="2508519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Реальные факты из жизни окружающих</a:t>
          </a:r>
        </a:p>
      </dgm:t>
    </dgm:pt>
    <dgm:pt modelId="{C2EBC69B-76D7-4BF2-94E3-2721A9512782}" type="parTrans" cxnId="{01D976B9-412E-48F8-BC61-4E7101D0962C}">
      <dgm:prSet custT="1"/>
      <dgm:spPr>
        <a:xfrm rot="18289469">
          <a:off x="2454812" y="498918"/>
          <a:ext cx="662670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63D2ED5-F606-4214-9217-272C1FF58D09}" type="sibTrans" cxnId="{01D976B9-412E-48F8-BC61-4E7101D0962C}">
      <dgm:prSet/>
      <dgm:spPr/>
      <dgm:t>
        <a:bodyPr/>
        <a:lstStyle/>
        <a:p>
          <a:endParaRPr lang="ru-RU" sz="1050"/>
        </a:p>
      </dgm:t>
    </dgm:pt>
    <dgm:pt modelId="{CF1E7F47-FA5D-4BB5-8137-C7C0A19E8603}">
      <dgm:prSet phldrT="[Текст]" custT="1"/>
      <dgm:spPr>
        <a:xfrm>
          <a:off x="2975361" y="547698"/>
          <a:ext cx="2508519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Личные наблюдения и выводы</a:t>
          </a:r>
        </a:p>
      </dgm:t>
    </dgm:pt>
    <dgm:pt modelId="{A81EE6CF-A524-4389-879C-9FFA587BB22B}" type="parTrans" cxnId="{F1FB0E1E-1CAB-40E9-9148-B002444A2BD6}">
      <dgm:prSet custT="1"/>
      <dgm:spPr>
        <a:xfrm>
          <a:off x="2596933" y="770913"/>
          <a:ext cx="378427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BD49ACD-0704-4EF6-8165-8B386BA6CE1B}" type="sibTrans" cxnId="{F1FB0E1E-1CAB-40E9-9148-B002444A2BD6}">
      <dgm:prSet/>
      <dgm:spPr/>
      <dgm:t>
        <a:bodyPr/>
        <a:lstStyle/>
        <a:p>
          <a:endParaRPr lang="ru-RU" sz="1050"/>
        </a:p>
      </dgm:t>
    </dgm:pt>
    <dgm:pt modelId="{4DE5E0AB-D244-454A-9B99-C2833E83C858}">
      <dgm:prSet phldrT="[Текст]" custT="1"/>
      <dgm:spPr>
        <a:xfrm>
          <a:off x="1650865" y="2179666"/>
          <a:ext cx="946068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Читательский опыт</a:t>
          </a:r>
        </a:p>
      </dgm:t>
    </dgm:pt>
    <dgm:pt modelId="{D52E7CF7-107F-44B6-8EBC-B1B29CF3951F}" type="parTrans" cxnId="{8A214C75-B094-47EE-B2CB-B12912AA85DE}">
      <dgm:prSet custT="1"/>
      <dgm:spPr>
        <a:xfrm rot="3907178">
          <a:off x="1011918" y="1994889"/>
          <a:ext cx="899465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3A2D1BC-83F2-43BA-8343-22B82333D725}" type="sibTrans" cxnId="{8A214C75-B094-47EE-B2CB-B12912AA85DE}">
      <dgm:prSet/>
      <dgm:spPr/>
      <dgm:t>
        <a:bodyPr/>
        <a:lstStyle/>
        <a:p>
          <a:endParaRPr lang="ru-RU" sz="1050"/>
        </a:p>
      </dgm:t>
    </dgm:pt>
    <dgm:pt modelId="{93986578-8574-4905-854E-A4E424B80F9A}">
      <dgm:prSet phldrT="[Текст]" custT="1"/>
      <dgm:spPr>
        <a:xfrm>
          <a:off x="2975361" y="1635677"/>
          <a:ext cx="2508519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Художественная литература</a:t>
          </a:r>
        </a:p>
      </dgm:t>
    </dgm:pt>
    <dgm:pt modelId="{AE0B5CF9-E75D-4BEA-9FDB-CB550760C20D}" type="parTrans" cxnId="{CEE8410F-DFA6-4C1E-B74B-4093D7A5CD71}">
      <dgm:prSet custT="1"/>
      <dgm:spPr>
        <a:xfrm rot="18289469">
          <a:off x="2454812" y="2130886"/>
          <a:ext cx="662670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94CDFA7-6E8D-45F1-A2F3-EA0923EBE3BB}" type="sibTrans" cxnId="{CEE8410F-DFA6-4C1E-B74B-4093D7A5CD71}">
      <dgm:prSet/>
      <dgm:spPr/>
      <dgm:t>
        <a:bodyPr/>
        <a:lstStyle/>
        <a:p>
          <a:endParaRPr lang="ru-RU" sz="1050"/>
        </a:p>
      </dgm:t>
    </dgm:pt>
    <dgm:pt modelId="{98B729B4-30CF-492A-8A12-8932CE845807}">
      <dgm:prSet phldrT="[Текст]" custT="1"/>
      <dgm:spPr>
        <a:xfrm>
          <a:off x="2975361" y="1091688"/>
          <a:ext cx="2508519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Традиционный исторический опыт</a:t>
          </a:r>
        </a:p>
      </dgm:t>
    </dgm:pt>
    <dgm:pt modelId="{A4FAA493-7CF8-4688-9590-68D737ADE5A6}" type="parTrans" cxnId="{D12DAFE8-15E5-4574-87D5-F1C315D443BB}">
      <dgm:prSet custT="1"/>
      <dgm:spPr>
        <a:xfrm rot="3310531">
          <a:off x="2454812" y="1042908"/>
          <a:ext cx="662670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2F9E655-99AD-4DB3-80F2-4957C56AEA81}" type="sibTrans" cxnId="{D12DAFE8-15E5-4574-87D5-F1C315D443BB}">
      <dgm:prSet/>
      <dgm:spPr/>
      <dgm:t>
        <a:bodyPr/>
        <a:lstStyle/>
        <a:p>
          <a:endParaRPr lang="ru-RU" sz="1050"/>
        </a:p>
      </dgm:t>
    </dgm:pt>
    <dgm:pt modelId="{5563A9DC-7930-4579-B99F-208E47018102}">
      <dgm:prSet phldrT="[Текст]" custT="1"/>
      <dgm:spPr>
        <a:xfrm>
          <a:off x="2975361" y="2179666"/>
          <a:ext cx="2508519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Публицистика</a:t>
          </a:r>
        </a:p>
      </dgm:t>
    </dgm:pt>
    <dgm:pt modelId="{4C0C594A-8549-43A3-9ABA-EDE972D32C4B}" type="parTrans" cxnId="{1E6F5D9C-FAC8-462B-8C45-550DA479012D}">
      <dgm:prSet custT="1"/>
      <dgm:spPr>
        <a:xfrm>
          <a:off x="2596933" y="2402881"/>
          <a:ext cx="378427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F08FC9B-C36F-4488-8653-AE7E4B55494C}" type="sibTrans" cxnId="{1E6F5D9C-FAC8-462B-8C45-550DA479012D}">
      <dgm:prSet/>
      <dgm:spPr/>
      <dgm:t>
        <a:bodyPr/>
        <a:lstStyle/>
        <a:p>
          <a:endParaRPr lang="ru-RU" sz="1050"/>
        </a:p>
      </dgm:t>
    </dgm:pt>
    <dgm:pt modelId="{90FB969F-1322-45A1-9B16-F7693DE5E873}">
      <dgm:prSet phldrT="[Текст]" custT="1"/>
      <dgm:spPr>
        <a:xfrm>
          <a:off x="2975361" y="2723656"/>
          <a:ext cx="2508519" cy="473034"/>
        </a:xfrm>
      </dgm:spPr>
      <dgm:t>
        <a:bodyPr/>
        <a:lstStyle/>
        <a:p>
          <a:r>
            <a:rPr lang="ru-RU" sz="1050">
              <a:latin typeface="Calibri"/>
              <a:ea typeface="+mn-ea"/>
              <a:cs typeface="+mn-cs"/>
            </a:rPr>
            <a:t>Научная, научно-популярная литература</a:t>
          </a:r>
        </a:p>
      </dgm:t>
    </dgm:pt>
    <dgm:pt modelId="{5CD46DB1-7FE3-418D-B452-D9275F9E698B}" type="parTrans" cxnId="{EF6DF22F-6E66-4EB9-B650-1A59DDEFBADB}">
      <dgm:prSet custT="1"/>
      <dgm:spPr>
        <a:xfrm rot="3310531">
          <a:off x="2454812" y="2674876"/>
          <a:ext cx="662670" cy="26604"/>
        </a:xfrm>
      </dgm:spPr>
      <dgm:t>
        <a:bodyPr/>
        <a:lstStyle/>
        <a:p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E56D896-583F-4975-8D9C-08E6A61592F0}" type="sibTrans" cxnId="{EF6DF22F-6E66-4EB9-B650-1A59DDEFBADB}">
      <dgm:prSet/>
      <dgm:spPr/>
      <dgm:t>
        <a:bodyPr/>
        <a:lstStyle/>
        <a:p>
          <a:endParaRPr lang="ru-RU" sz="1050"/>
        </a:p>
      </dgm:t>
    </dgm:pt>
    <dgm:pt modelId="{BC584CE2-9656-440F-B7A8-99F8C91C4554}" type="pres">
      <dgm:prSet presAssocID="{07F91C27-F17E-46CE-A633-059EE452BB4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D8D552B-0032-488D-ACE4-0F20C31583CE}" type="pres">
      <dgm:prSet presAssocID="{05A4BE46-0D45-4AC7-9736-D90A3017612A}" presName="hierRoot1" presStyleCnt="0"/>
      <dgm:spPr/>
      <dgm:t>
        <a:bodyPr/>
        <a:lstStyle/>
        <a:p>
          <a:endParaRPr lang="ru-RU"/>
        </a:p>
      </dgm:t>
    </dgm:pt>
    <dgm:pt modelId="{657D1A66-2542-43D7-A831-DE6BABD16512}" type="pres">
      <dgm:prSet presAssocID="{05A4BE46-0D45-4AC7-9736-D90A3017612A}" presName="composite" presStyleCnt="0"/>
      <dgm:spPr/>
      <dgm:t>
        <a:bodyPr/>
        <a:lstStyle/>
        <a:p>
          <a:endParaRPr lang="ru-RU"/>
        </a:p>
      </dgm:t>
    </dgm:pt>
    <dgm:pt modelId="{55469BF9-B936-4909-81C9-7829DD68219D}" type="pres">
      <dgm:prSet presAssocID="{05A4BE46-0D45-4AC7-9736-D90A3017612A}" presName="background" presStyleLbl="node0" presStyleIdx="0" presStyleCnt="1"/>
      <dgm:spPr/>
      <dgm:t>
        <a:bodyPr/>
        <a:lstStyle/>
        <a:p>
          <a:endParaRPr lang="ru-RU"/>
        </a:p>
      </dgm:t>
    </dgm:pt>
    <dgm:pt modelId="{4DDDE274-9D25-4F6B-A078-DC4F7476BA82}" type="pres">
      <dgm:prSet presAssocID="{05A4BE46-0D45-4AC7-9736-D90A3017612A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63DAB5-CF42-40F3-8745-ED5392DC4CC0}" type="pres">
      <dgm:prSet presAssocID="{05A4BE46-0D45-4AC7-9736-D90A3017612A}" presName="hierChild2" presStyleCnt="0"/>
      <dgm:spPr/>
      <dgm:t>
        <a:bodyPr/>
        <a:lstStyle/>
        <a:p>
          <a:endParaRPr lang="ru-RU"/>
        </a:p>
      </dgm:t>
    </dgm:pt>
    <dgm:pt modelId="{C308AE2B-B3A9-4A49-AA8C-14097AAF1F2D}" type="pres">
      <dgm:prSet presAssocID="{8D11B6C8-743E-439C-BE92-D5CDF326F175}" presName="Name10" presStyleLbl="parChTrans1D2" presStyleIdx="0" presStyleCnt="2"/>
      <dgm:spPr/>
      <dgm:t>
        <a:bodyPr/>
        <a:lstStyle/>
        <a:p>
          <a:endParaRPr lang="ru-RU"/>
        </a:p>
      </dgm:t>
    </dgm:pt>
    <dgm:pt modelId="{25C81160-CD15-4EDD-93A9-4495BAD64678}" type="pres">
      <dgm:prSet presAssocID="{694C6EA6-D6C4-4AA7-8F74-20419EA2E160}" presName="hierRoot2" presStyleCnt="0"/>
      <dgm:spPr/>
      <dgm:t>
        <a:bodyPr/>
        <a:lstStyle/>
        <a:p>
          <a:endParaRPr lang="ru-RU"/>
        </a:p>
      </dgm:t>
    </dgm:pt>
    <dgm:pt modelId="{04B30BB7-B88D-46D9-83EE-5F472B265C7A}" type="pres">
      <dgm:prSet presAssocID="{694C6EA6-D6C4-4AA7-8F74-20419EA2E160}" presName="composite2" presStyleCnt="0"/>
      <dgm:spPr/>
      <dgm:t>
        <a:bodyPr/>
        <a:lstStyle/>
        <a:p>
          <a:endParaRPr lang="ru-RU"/>
        </a:p>
      </dgm:t>
    </dgm:pt>
    <dgm:pt modelId="{ACDAFEB4-5AA8-4F9E-A8A6-3E612F30155D}" type="pres">
      <dgm:prSet presAssocID="{694C6EA6-D6C4-4AA7-8F74-20419EA2E160}" presName="background2" presStyleLbl="node2" presStyleIdx="0" presStyleCnt="2"/>
      <dgm:spPr/>
      <dgm:t>
        <a:bodyPr/>
        <a:lstStyle/>
        <a:p>
          <a:endParaRPr lang="ru-RU"/>
        </a:p>
      </dgm:t>
    </dgm:pt>
    <dgm:pt modelId="{D402EFE3-1CA9-47B3-AEDB-24518834071F}" type="pres">
      <dgm:prSet presAssocID="{694C6EA6-D6C4-4AA7-8F74-20419EA2E160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708B27-09CA-42AF-89FB-F791ED3DCBCA}" type="pres">
      <dgm:prSet presAssocID="{694C6EA6-D6C4-4AA7-8F74-20419EA2E160}" presName="hierChild3" presStyleCnt="0"/>
      <dgm:spPr/>
      <dgm:t>
        <a:bodyPr/>
        <a:lstStyle/>
        <a:p>
          <a:endParaRPr lang="ru-RU"/>
        </a:p>
      </dgm:t>
    </dgm:pt>
    <dgm:pt modelId="{19970B37-103A-4506-997F-9B8501CC2665}" type="pres">
      <dgm:prSet presAssocID="{C2EBC69B-76D7-4BF2-94E3-2721A9512782}" presName="Name17" presStyleLbl="parChTrans1D3" presStyleIdx="0" presStyleCnt="6"/>
      <dgm:spPr/>
      <dgm:t>
        <a:bodyPr/>
        <a:lstStyle/>
        <a:p>
          <a:endParaRPr lang="ru-RU"/>
        </a:p>
      </dgm:t>
    </dgm:pt>
    <dgm:pt modelId="{B006A84F-3337-40A1-A4DC-0B9E6237E7EA}" type="pres">
      <dgm:prSet presAssocID="{37D611C5-D90D-4DB1-9E2D-6B0CBC851348}" presName="hierRoot3" presStyleCnt="0"/>
      <dgm:spPr/>
      <dgm:t>
        <a:bodyPr/>
        <a:lstStyle/>
        <a:p>
          <a:endParaRPr lang="ru-RU"/>
        </a:p>
      </dgm:t>
    </dgm:pt>
    <dgm:pt modelId="{D92AF969-CA1D-4D74-BFE4-2F7E1D505E78}" type="pres">
      <dgm:prSet presAssocID="{37D611C5-D90D-4DB1-9E2D-6B0CBC851348}" presName="composite3" presStyleCnt="0"/>
      <dgm:spPr/>
      <dgm:t>
        <a:bodyPr/>
        <a:lstStyle/>
        <a:p>
          <a:endParaRPr lang="ru-RU"/>
        </a:p>
      </dgm:t>
    </dgm:pt>
    <dgm:pt modelId="{043E86C8-C005-452B-8B7F-FC8A7D39EEC8}" type="pres">
      <dgm:prSet presAssocID="{37D611C5-D90D-4DB1-9E2D-6B0CBC851348}" presName="background3" presStyleLbl="node3" presStyleIdx="0" presStyleCnt="6"/>
      <dgm:spPr/>
      <dgm:t>
        <a:bodyPr/>
        <a:lstStyle/>
        <a:p>
          <a:endParaRPr lang="ru-RU"/>
        </a:p>
      </dgm:t>
    </dgm:pt>
    <dgm:pt modelId="{2F87C024-8149-4021-B96F-D7F5040E1EB4}" type="pres">
      <dgm:prSet presAssocID="{37D611C5-D90D-4DB1-9E2D-6B0CBC851348}" presName="text3" presStyleLbl="fgAcc3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AFF3FF-7AD5-4194-A5CE-B6F0DF9331AC}" type="pres">
      <dgm:prSet presAssocID="{37D611C5-D90D-4DB1-9E2D-6B0CBC851348}" presName="hierChild4" presStyleCnt="0"/>
      <dgm:spPr/>
      <dgm:t>
        <a:bodyPr/>
        <a:lstStyle/>
        <a:p>
          <a:endParaRPr lang="ru-RU"/>
        </a:p>
      </dgm:t>
    </dgm:pt>
    <dgm:pt modelId="{E6F3B272-8E91-4BEE-8A5F-6F239344D668}" type="pres">
      <dgm:prSet presAssocID="{A81EE6CF-A524-4389-879C-9FFA587BB22B}" presName="Name17" presStyleLbl="parChTrans1D3" presStyleIdx="1" presStyleCnt="6"/>
      <dgm:spPr/>
      <dgm:t>
        <a:bodyPr/>
        <a:lstStyle/>
        <a:p>
          <a:endParaRPr lang="ru-RU"/>
        </a:p>
      </dgm:t>
    </dgm:pt>
    <dgm:pt modelId="{57B2F8C9-8C0C-4AD1-B181-DED65D9D1F91}" type="pres">
      <dgm:prSet presAssocID="{CF1E7F47-FA5D-4BB5-8137-C7C0A19E8603}" presName="hierRoot3" presStyleCnt="0"/>
      <dgm:spPr/>
      <dgm:t>
        <a:bodyPr/>
        <a:lstStyle/>
        <a:p>
          <a:endParaRPr lang="ru-RU"/>
        </a:p>
      </dgm:t>
    </dgm:pt>
    <dgm:pt modelId="{85CA0A27-A38C-4476-9AAF-4EC3A3195AF5}" type="pres">
      <dgm:prSet presAssocID="{CF1E7F47-FA5D-4BB5-8137-C7C0A19E8603}" presName="composite3" presStyleCnt="0"/>
      <dgm:spPr/>
      <dgm:t>
        <a:bodyPr/>
        <a:lstStyle/>
        <a:p>
          <a:endParaRPr lang="ru-RU"/>
        </a:p>
      </dgm:t>
    </dgm:pt>
    <dgm:pt modelId="{B033F75D-6FA6-4006-925A-2AC2B4AC8C1F}" type="pres">
      <dgm:prSet presAssocID="{CF1E7F47-FA5D-4BB5-8137-C7C0A19E8603}" presName="background3" presStyleLbl="node3" presStyleIdx="1" presStyleCnt="6"/>
      <dgm:spPr/>
      <dgm:t>
        <a:bodyPr/>
        <a:lstStyle/>
        <a:p>
          <a:endParaRPr lang="ru-RU"/>
        </a:p>
      </dgm:t>
    </dgm:pt>
    <dgm:pt modelId="{C16A0545-6B34-475C-AED6-258458414E55}" type="pres">
      <dgm:prSet presAssocID="{CF1E7F47-FA5D-4BB5-8137-C7C0A19E8603}" presName="text3" presStyleLbl="fgAcc3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B94F7B-D685-4176-8BB5-208A9DF668CE}" type="pres">
      <dgm:prSet presAssocID="{CF1E7F47-FA5D-4BB5-8137-C7C0A19E8603}" presName="hierChild4" presStyleCnt="0"/>
      <dgm:spPr/>
      <dgm:t>
        <a:bodyPr/>
        <a:lstStyle/>
        <a:p>
          <a:endParaRPr lang="ru-RU"/>
        </a:p>
      </dgm:t>
    </dgm:pt>
    <dgm:pt modelId="{F461C22A-D96E-4C21-9EA5-F5DB93F5DFFA}" type="pres">
      <dgm:prSet presAssocID="{A4FAA493-7CF8-4688-9590-68D737ADE5A6}" presName="Name17" presStyleLbl="parChTrans1D3" presStyleIdx="2" presStyleCnt="6"/>
      <dgm:spPr/>
      <dgm:t>
        <a:bodyPr/>
        <a:lstStyle/>
        <a:p>
          <a:endParaRPr lang="ru-RU"/>
        </a:p>
      </dgm:t>
    </dgm:pt>
    <dgm:pt modelId="{B76CA673-8F53-45DA-AB44-EE03C51D7FE2}" type="pres">
      <dgm:prSet presAssocID="{98B729B4-30CF-492A-8A12-8932CE845807}" presName="hierRoot3" presStyleCnt="0"/>
      <dgm:spPr/>
      <dgm:t>
        <a:bodyPr/>
        <a:lstStyle/>
        <a:p>
          <a:endParaRPr lang="ru-RU"/>
        </a:p>
      </dgm:t>
    </dgm:pt>
    <dgm:pt modelId="{0102D473-EB03-47D6-8981-2A3E84DC6751}" type="pres">
      <dgm:prSet presAssocID="{98B729B4-30CF-492A-8A12-8932CE845807}" presName="composite3" presStyleCnt="0"/>
      <dgm:spPr/>
      <dgm:t>
        <a:bodyPr/>
        <a:lstStyle/>
        <a:p>
          <a:endParaRPr lang="ru-RU"/>
        </a:p>
      </dgm:t>
    </dgm:pt>
    <dgm:pt modelId="{76EC2286-1E65-4F08-B3F4-3C026F2094B0}" type="pres">
      <dgm:prSet presAssocID="{98B729B4-30CF-492A-8A12-8932CE845807}" presName="background3" presStyleLbl="node3" presStyleIdx="2" presStyleCnt="6"/>
      <dgm:spPr/>
      <dgm:t>
        <a:bodyPr/>
        <a:lstStyle/>
        <a:p>
          <a:endParaRPr lang="ru-RU"/>
        </a:p>
      </dgm:t>
    </dgm:pt>
    <dgm:pt modelId="{87702C56-A9E6-4319-AED0-702602F00D68}" type="pres">
      <dgm:prSet presAssocID="{98B729B4-30CF-492A-8A12-8932CE845807}" presName="text3" presStyleLbl="fgAcc3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17EA1D-9A93-44D7-A5F9-8BF664BEF4D0}" type="pres">
      <dgm:prSet presAssocID="{98B729B4-30CF-492A-8A12-8932CE845807}" presName="hierChild4" presStyleCnt="0"/>
      <dgm:spPr/>
      <dgm:t>
        <a:bodyPr/>
        <a:lstStyle/>
        <a:p>
          <a:endParaRPr lang="ru-RU"/>
        </a:p>
      </dgm:t>
    </dgm:pt>
    <dgm:pt modelId="{167FDBE0-FC93-4C40-B864-1146FBBA8F14}" type="pres">
      <dgm:prSet presAssocID="{D52E7CF7-107F-44B6-8EBC-B1B29CF3951F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5431468-FF2F-403C-B337-6D13F20A1387}" type="pres">
      <dgm:prSet presAssocID="{4DE5E0AB-D244-454A-9B99-C2833E83C858}" presName="hierRoot2" presStyleCnt="0"/>
      <dgm:spPr/>
      <dgm:t>
        <a:bodyPr/>
        <a:lstStyle/>
        <a:p>
          <a:endParaRPr lang="ru-RU"/>
        </a:p>
      </dgm:t>
    </dgm:pt>
    <dgm:pt modelId="{29823492-D239-4396-A7CB-C0981BF39191}" type="pres">
      <dgm:prSet presAssocID="{4DE5E0AB-D244-454A-9B99-C2833E83C858}" presName="composite2" presStyleCnt="0"/>
      <dgm:spPr/>
      <dgm:t>
        <a:bodyPr/>
        <a:lstStyle/>
        <a:p>
          <a:endParaRPr lang="ru-RU"/>
        </a:p>
      </dgm:t>
    </dgm:pt>
    <dgm:pt modelId="{D337E6CF-DDF3-4B8D-9BD7-E99352EF9AC2}" type="pres">
      <dgm:prSet presAssocID="{4DE5E0AB-D244-454A-9B99-C2833E83C858}" presName="background2" presStyleLbl="node2" presStyleIdx="1" presStyleCnt="2"/>
      <dgm:spPr/>
      <dgm:t>
        <a:bodyPr/>
        <a:lstStyle/>
        <a:p>
          <a:endParaRPr lang="ru-RU"/>
        </a:p>
      </dgm:t>
    </dgm:pt>
    <dgm:pt modelId="{E2B3FA1E-65A6-4FFA-A3B0-5DC97198D41F}" type="pres">
      <dgm:prSet presAssocID="{4DE5E0AB-D244-454A-9B99-C2833E83C858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F23737-F8DD-45DA-A035-A1291EB2015B}" type="pres">
      <dgm:prSet presAssocID="{4DE5E0AB-D244-454A-9B99-C2833E83C858}" presName="hierChild3" presStyleCnt="0"/>
      <dgm:spPr/>
      <dgm:t>
        <a:bodyPr/>
        <a:lstStyle/>
        <a:p>
          <a:endParaRPr lang="ru-RU"/>
        </a:p>
      </dgm:t>
    </dgm:pt>
    <dgm:pt modelId="{59282CE7-21A6-461B-BB55-70F79FADB01B}" type="pres">
      <dgm:prSet presAssocID="{AE0B5CF9-E75D-4BEA-9FDB-CB550760C20D}" presName="Name17" presStyleLbl="parChTrans1D3" presStyleIdx="3" presStyleCnt="6"/>
      <dgm:spPr/>
      <dgm:t>
        <a:bodyPr/>
        <a:lstStyle/>
        <a:p>
          <a:endParaRPr lang="ru-RU"/>
        </a:p>
      </dgm:t>
    </dgm:pt>
    <dgm:pt modelId="{108CBEC1-BF8A-48A9-B548-6117DCF69990}" type="pres">
      <dgm:prSet presAssocID="{93986578-8574-4905-854E-A4E424B80F9A}" presName="hierRoot3" presStyleCnt="0"/>
      <dgm:spPr/>
      <dgm:t>
        <a:bodyPr/>
        <a:lstStyle/>
        <a:p>
          <a:endParaRPr lang="ru-RU"/>
        </a:p>
      </dgm:t>
    </dgm:pt>
    <dgm:pt modelId="{3E594DB3-7987-4E93-BF60-09032D9F0664}" type="pres">
      <dgm:prSet presAssocID="{93986578-8574-4905-854E-A4E424B80F9A}" presName="composite3" presStyleCnt="0"/>
      <dgm:spPr/>
      <dgm:t>
        <a:bodyPr/>
        <a:lstStyle/>
        <a:p>
          <a:endParaRPr lang="ru-RU"/>
        </a:p>
      </dgm:t>
    </dgm:pt>
    <dgm:pt modelId="{4C8E2757-C37B-44E7-BFE2-944C669BA3F3}" type="pres">
      <dgm:prSet presAssocID="{93986578-8574-4905-854E-A4E424B80F9A}" presName="background3" presStyleLbl="node3" presStyleIdx="3" presStyleCnt="6"/>
      <dgm:spPr/>
      <dgm:t>
        <a:bodyPr/>
        <a:lstStyle/>
        <a:p>
          <a:endParaRPr lang="ru-RU"/>
        </a:p>
      </dgm:t>
    </dgm:pt>
    <dgm:pt modelId="{64F985E3-2CA7-4E2A-A285-1A649196AC24}" type="pres">
      <dgm:prSet presAssocID="{93986578-8574-4905-854E-A4E424B80F9A}" presName="text3" presStyleLbl="fgAcc3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B0AB47-E35C-4094-A650-20FB1337F269}" type="pres">
      <dgm:prSet presAssocID="{93986578-8574-4905-854E-A4E424B80F9A}" presName="hierChild4" presStyleCnt="0"/>
      <dgm:spPr/>
      <dgm:t>
        <a:bodyPr/>
        <a:lstStyle/>
        <a:p>
          <a:endParaRPr lang="ru-RU"/>
        </a:p>
      </dgm:t>
    </dgm:pt>
    <dgm:pt modelId="{E0E0BEB2-F2C9-49C0-BB31-32EEBE13E792}" type="pres">
      <dgm:prSet presAssocID="{4C0C594A-8549-43A3-9ABA-EDE972D32C4B}" presName="Name17" presStyleLbl="parChTrans1D3" presStyleIdx="4" presStyleCnt="6"/>
      <dgm:spPr/>
      <dgm:t>
        <a:bodyPr/>
        <a:lstStyle/>
        <a:p>
          <a:endParaRPr lang="ru-RU"/>
        </a:p>
      </dgm:t>
    </dgm:pt>
    <dgm:pt modelId="{9F88892F-6416-493D-81A2-F7B561ADF8F0}" type="pres">
      <dgm:prSet presAssocID="{5563A9DC-7930-4579-B99F-208E47018102}" presName="hierRoot3" presStyleCnt="0"/>
      <dgm:spPr/>
      <dgm:t>
        <a:bodyPr/>
        <a:lstStyle/>
        <a:p>
          <a:endParaRPr lang="ru-RU"/>
        </a:p>
      </dgm:t>
    </dgm:pt>
    <dgm:pt modelId="{16E5B4E8-3DC5-4985-B80B-50397694CC48}" type="pres">
      <dgm:prSet presAssocID="{5563A9DC-7930-4579-B99F-208E47018102}" presName="composite3" presStyleCnt="0"/>
      <dgm:spPr/>
      <dgm:t>
        <a:bodyPr/>
        <a:lstStyle/>
        <a:p>
          <a:endParaRPr lang="ru-RU"/>
        </a:p>
      </dgm:t>
    </dgm:pt>
    <dgm:pt modelId="{321567A0-5DCC-4151-A0C7-C50A26EA4C2B}" type="pres">
      <dgm:prSet presAssocID="{5563A9DC-7930-4579-B99F-208E47018102}" presName="background3" presStyleLbl="node3" presStyleIdx="4" presStyleCnt="6"/>
      <dgm:spPr/>
      <dgm:t>
        <a:bodyPr/>
        <a:lstStyle/>
        <a:p>
          <a:endParaRPr lang="ru-RU"/>
        </a:p>
      </dgm:t>
    </dgm:pt>
    <dgm:pt modelId="{84B1BEDF-D352-45EA-BBB8-11FC2ABB754A}" type="pres">
      <dgm:prSet presAssocID="{5563A9DC-7930-4579-B99F-208E47018102}" presName="text3" presStyleLbl="fgAcc3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5CA125-7760-47EF-A63D-2902A6A5B095}" type="pres">
      <dgm:prSet presAssocID="{5563A9DC-7930-4579-B99F-208E47018102}" presName="hierChild4" presStyleCnt="0"/>
      <dgm:spPr/>
      <dgm:t>
        <a:bodyPr/>
        <a:lstStyle/>
        <a:p>
          <a:endParaRPr lang="ru-RU"/>
        </a:p>
      </dgm:t>
    </dgm:pt>
    <dgm:pt modelId="{0FCE3E5C-D020-466A-A712-840D2BA10664}" type="pres">
      <dgm:prSet presAssocID="{5CD46DB1-7FE3-418D-B452-D9275F9E698B}" presName="Name17" presStyleLbl="parChTrans1D3" presStyleIdx="5" presStyleCnt="6"/>
      <dgm:spPr/>
      <dgm:t>
        <a:bodyPr/>
        <a:lstStyle/>
        <a:p>
          <a:endParaRPr lang="ru-RU"/>
        </a:p>
      </dgm:t>
    </dgm:pt>
    <dgm:pt modelId="{0478D332-35D6-4EFB-AF55-D76E8DBCE01D}" type="pres">
      <dgm:prSet presAssocID="{90FB969F-1322-45A1-9B16-F7693DE5E873}" presName="hierRoot3" presStyleCnt="0"/>
      <dgm:spPr/>
      <dgm:t>
        <a:bodyPr/>
        <a:lstStyle/>
        <a:p>
          <a:endParaRPr lang="ru-RU"/>
        </a:p>
      </dgm:t>
    </dgm:pt>
    <dgm:pt modelId="{B4C8CA24-8AF3-45D3-919B-A178BB1F8DBF}" type="pres">
      <dgm:prSet presAssocID="{90FB969F-1322-45A1-9B16-F7693DE5E873}" presName="composite3" presStyleCnt="0"/>
      <dgm:spPr/>
      <dgm:t>
        <a:bodyPr/>
        <a:lstStyle/>
        <a:p>
          <a:endParaRPr lang="ru-RU"/>
        </a:p>
      </dgm:t>
    </dgm:pt>
    <dgm:pt modelId="{55D491B7-E635-4EEB-BD59-E6FE411ED179}" type="pres">
      <dgm:prSet presAssocID="{90FB969F-1322-45A1-9B16-F7693DE5E873}" presName="background3" presStyleLbl="node3" presStyleIdx="5" presStyleCnt="6"/>
      <dgm:spPr/>
      <dgm:t>
        <a:bodyPr/>
        <a:lstStyle/>
        <a:p>
          <a:endParaRPr lang="ru-RU"/>
        </a:p>
      </dgm:t>
    </dgm:pt>
    <dgm:pt modelId="{81927B18-00A2-43CE-8635-C8D618C834A5}" type="pres">
      <dgm:prSet presAssocID="{90FB969F-1322-45A1-9B16-F7693DE5E873}" presName="text3" presStyleLbl="fgAcc3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489080-270D-4A1E-9D96-E5CF4468301D}" type="pres">
      <dgm:prSet presAssocID="{90FB969F-1322-45A1-9B16-F7693DE5E873}" presName="hierChild4" presStyleCnt="0"/>
      <dgm:spPr/>
      <dgm:t>
        <a:bodyPr/>
        <a:lstStyle/>
        <a:p>
          <a:endParaRPr lang="ru-RU"/>
        </a:p>
      </dgm:t>
    </dgm:pt>
  </dgm:ptLst>
  <dgm:cxnLst>
    <dgm:cxn modelId="{F9288C19-04CE-470F-8F0B-D595DE63D634}" type="presOf" srcId="{D52E7CF7-107F-44B6-8EBC-B1B29CF3951F}" destId="{167FDBE0-FC93-4C40-B864-1146FBBA8F14}" srcOrd="0" destOrd="0" presId="urn:microsoft.com/office/officeart/2005/8/layout/hierarchy1"/>
    <dgm:cxn modelId="{81FCD7E8-08AB-4F7F-BE7C-DF60F6270FD5}" srcId="{05A4BE46-0D45-4AC7-9736-D90A3017612A}" destId="{694C6EA6-D6C4-4AA7-8F74-20419EA2E160}" srcOrd="0" destOrd="0" parTransId="{8D11B6C8-743E-439C-BE92-D5CDF326F175}" sibTransId="{64481A4A-B031-4615-8893-D2C259160721}"/>
    <dgm:cxn modelId="{CEE8410F-DFA6-4C1E-B74B-4093D7A5CD71}" srcId="{4DE5E0AB-D244-454A-9B99-C2833E83C858}" destId="{93986578-8574-4905-854E-A4E424B80F9A}" srcOrd="0" destOrd="0" parTransId="{AE0B5CF9-E75D-4BEA-9FDB-CB550760C20D}" sibTransId="{F94CDFA7-6E8D-45F1-A2F3-EA0923EBE3BB}"/>
    <dgm:cxn modelId="{84B4D340-8918-4B22-BABF-B7C0FBA5C709}" type="presOf" srcId="{C2EBC69B-76D7-4BF2-94E3-2721A9512782}" destId="{19970B37-103A-4506-997F-9B8501CC2665}" srcOrd="0" destOrd="0" presId="urn:microsoft.com/office/officeart/2005/8/layout/hierarchy1"/>
    <dgm:cxn modelId="{1E6F5D9C-FAC8-462B-8C45-550DA479012D}" srcId="{4DE5E0AB-D244-454A-9B99-C2833E83C858}" destId="{5563A9DC-7930-4579-B99F-208E47018102}" srcOrd="1" destOrd="0" parTransId="{4C0C594A-8549-43A3-9ABA-EDE972D32C4B}" sibTransId="{EF08FC9B-C36F-4488-8653-AE7E4B55494C}"/>
    <dgm:cxn modelId="{679625A2-9883-4EB3-AC91-A60C3DD7BBD4}" type="presOf" srcId="{A81EE6CF-A524-4389-879C-9FFA587BB22B}" destId="{E6F3B272-8E91-4BEE-8A5F-6F239344D668}" srcOrd="0" destOrd="0" presId="urn:microsoft.com/office/officeart/2005/8/layout/hierarchy1"/>
    <dgm:cxn modelId="{0AAB0073-74E6-4A12-9F3D-82C0477E20D4}" type="presOf" srcId="{90FB969F-1322-45A1-9B16-F7693DE5E873}" destId="{81927B18-00A2-43CE-8635-C8D618C834A5}" srcOrd="0" destOrd="0" presId="urn:microsoft.com/office/officeart/2005/8/layout/hierarchy1"/>
    <dgm:cxn modelId="{53A29DC3-55B8-468A-8DD9-A12FC836476A}" type="presOf" srcId="{694C6EA6-D6C4-4AA7-8F74-20419EA2E160}" destId="{D402EFE3-1CA9-47B3-AEDB-24518834071F}" srcOrd="0" destOrd="0" presId="urn:microsoft.com/office/officeart/2005/8/layout/hierarchy1"/>
    <dgm:cxn modelId="{48540D5D-6B59-46EC-ACD2-386D42834E43}" type="presOf" srcId="{98B729B4-30CF-492A-8A12-8932CE845807}" destId="{87702C56-A9E6-4319-AED0-702602F00D68}" srcOrd="0" destOrd="0" presId="urn:microsoft.com/office/officeart/2005/8/layout/hierarchy1"/>
    <dgm:cxn modelId="{1E330666-E924-41E5-BE7F-2A2D6B72329A}" type="presOf" srcId="{37D611C5-D90D-4DB1-9E2D-6B0CBC851348}" destId="{2F87C024-8149-4021-B96F-D7F5040E1EB4}" srcOrd="0" destOrd="0" presId="urn:microsoft.com/office/officeart/2005/8/layout/hierarchy1"/>
    <dgm:cxn modelId="{AE6D53FD-6DA7-48D1-B50E-F96A05EED590}" type="presOf" srcId="{05A4BE46-0D45-4AC7-9736-D90A3017612A}" destId="{4DDDE274-9D25-4F6B-A078-DC4F7476BA82}" srcOrd="0" destOrd="0" presId="urn:microsoft.com/office/officeart/2005/8/layout/hierarchy1"/>
    <dgm:cxn modelId="{ADD74551-D52D-408E-8796-52D265518B2B}" type="presOf" srcId="{07F91C27-F17E-46CE-A633-059EE452BB44}" destId="{BC584CE2-9656-440F-B7A8-99F8C91C4554}" srcOrd="0" destOrd="0" presId="urn:microsoft.com/office/officeart/2005/8/layout/hierarchy1"/>
    <dgm:cxn modelId="{7C19EE61-6613-4A15-BC7F-AF533C18BD72}" type="presOf" srcId="{5CD46DB1-7FE3-418D-B452-D9275F9E698B}" destId="{0FCE3E5C-D020-466A-A712-840D2BA10664}" srcOrd="0" destOrd="0" presId="urn:microsoft.com/office/officeart/2005/8/layout/hierarchy1"/>
    <dgm:cxn modelId="{4CDF19DA-5DEE-41E0-A9E3-780403B73F98}" type="presOf" srcId="{4DE5E0AB-D244-454A-9B99-C2833E83C858}" destId="{E2B3FA1E-65A6-4FFA-A3B0-5DC97198D41F}" srcOrd="0" destOrd="0" presId="urn:microsoft.com/office/officeart/2005/8/layout/hierarchy1"/>
    <dgm:cxn modelId="{5BE24A7F-C975-41F1-AFE9-1309C6D51719}" type="presOf" srcId="{4C0C594A-8549-43A3-9ABA-EDE972D32C4B}" destId="{E0E0BEB2-F2C9-49C0-BB31-32EEBE13E792}" srcOrd="0" destOrd="0" presId="urn:microsoft.com/office/officeart/2005/8/layout/hierarchy1"/>
    <dgm:cxn modelId="{A9C3D0AE-9CF4-4B53-AF89-56A87843F8B0}" srcId="{07F91C27-F17E-46CE-A633-059EE452BB44}" destId="{05A4BE46-0D45-4AC7-9736-D90A3017612A}" srcOrd="0" destOrd="0" parTransId="{E7DFB3D2-4096-4B81-845F-6FCC79981ED7}" sibTransId="{30C3167D-01AE-4BE6-84A7-9C402EDD5CDD}"/>
    <dgm:cxn modelId="{9682091C-C368-4A50-91B1-75EF843AD513}" type="presOf" srcId="{5563A9DC-7930-4579-B99F-208E47018102}" destId="{84B1BEDF-D352-45EA-BBB8-11FC2ABB754A}" srcOrd="0" destOrd="0" presId="urn:microsoft.com/office/officeart/2005/8/layout/hierarchy1"/>
    <dgm:cxn modelId="{D12DAFE8-15E5-4574-87D5-F1C315D443BB}" srcId="{694C6EA6-D6C4-4AA7-8F74-20419EA2E160}" destId="{98B729B4-30CF-492A-8A12-8932CE845807}" srcOrd="2" destOrd="0" parTransId="{A4FAA493-7CF8-4688-9590-68D737ADE5A6}" sibTransId="{42F9E655-99AD-4DB3-80F2-4957C56AEA81}"/>
    <dgm:cxn modelId="{EF6DF22F-6E66-4EB9-B650-1A59DDEFBADB}" srcId="{4DE5E0AB-D244-454A-9B99-C2833E83C858}" destId="{90FB969F-1322-45A1-9B16-F7693DE5E873}" srcOrd="2" destOrd="0" parTransId="{5CD46DB1-7FE3-418D-B452-D9275F9E698B}" sibTransId="{3E56D896-583F-4975-8D9C-08E6A61592F0}"/>
    <dgm:cxn modelId="{8A214C75-B094-47EE-B2CB-B12912AA85DE}" srcId="{05A4BE46-0D45-4AC7-9736-D90A3017612A}" destId="{4DE5E0AB-D244-454A-9B99-C2833E83C858}" srcOrd="1" destOrd="0" parTransId="{D52E7CF7-107F-44B6-8EBC-B1B29CF3951F}" sibTransId="{53A2D1BC-83F2-43BA-8343-22B82333D725}"/>
    <dgm:cxn modelId="{B852B6C3-71BB-477B-9E30-4755921F6BE5}" type="presOf" srcId="{CF1E7F47-FA5D-4BB5-8137-C7C0A19E8603}" destId="{C16A0545-6B34-475C-AED6-258458414E55}" srcOrd="0" destOrd="0" presId="urn:microsoft.com/office/officeart/2005/8/layout/hierarchy1"/>
    <dgm:cxn modelId="{DB9ABC74-795C-43FA-958E-8BAFBA34DD44}" type="presOf" srcId="{AE0B5CF9-E75D-4BEA-9FDB-CB550760C20D}" destId="{59282CE7-21A6-461B-BB55-70F79FADB01B}" srcOrd="0" destOrd="0" presId="urn:microsoft.com/office/officeart/2005/8/layout/hierarchy1"/>
    <dgm:cxn modelId="{84E74BC4-42C1-4081-8688-0AD9F046E352}" type="presOf" srcId="{8D11B6C8-743E-439C-BE92-D5CDF326F175}" destId="{C308AE2B-B3A9-4A49-AA8C-14097AAF1F2D}" srcOrd="0" destOrd="0" presId="urn:microsoft.com/office/officeart/2005/8/layout/hierarchy1"/>
    <dgm:cxn modelId="{F1FB0E1E-1CAB-40E9-9148-B002444A2BD6}" srcId="{694C6EA6-D6C4-4AA7-8F74-20419EA2E160}" destId="{CF1E7F47-FA5D-4BB5-8137-C7C0A19E8603}" srcOrd="1" destOrd="0" parTransId="{A81EE6CF-A524-4389-879C-9FFA587BB22B}" sibTransId="{3BD49ACD-0704-4EF6-8165-8B386BA6CE1B}"/>
    <dgm:cxn modelId="{01D976B9-412E-48F8-BC61-4E7101D0962C}" srcId="{694C6EA6-D6C4-4AA7-8F74-20419EA2E160}" destId="{37D611C5-D90D-4DB1-9E2D-6B0CBC851348}" srcOrd="0" destOrd="0" parTransId="{C2EBC69B-76D7-4BF2-94E3-2721A9512782}" sibTransId="{E63D2ED5-F606-4214-9217-272C1FF58D09}"/>
    <dgm:cxn modelId="{06D435B3-7AC7-4B2A-9FB0-AE1B934F0C89}" type="presOf" srcId="{A4FAA493-7CF8-4688-9590-68D737ADE5A6}" destId="{F461C22A-D96E-4C21-9EA5-F5DB93F5DFFA}" srcOrd="0" destOrd="0" presId="urn:microsoft.com/office/officeart/2005/8/layout/hierarchy1"/>
    <dgm:cxn modelId="{90C84676-7030-42A9-89FC-F90679098A59}" type="presOf" srcId="{93986578-8574-4905-854E-A4E424B80F9A}" destId="{64F985E3-2CA7-4E2A-A285-1A649196AC24}" srcOrd="0" destOrd="0" presId="urn:microsoft.com/office/officeart/2005/8/layout/hierarchy1"/>
    <dgm:cxn modelId="{BE066CC0-9574-4FC4-807A-22CFF3CC6D0C}" type="presParOf" srcId="{BC584CE2-9656-440F-B7A8-99F8C91C4554}" destId="{2D8D552B-0032-488D-ACE4-0F20C31583CE}" srcOrd="0" destOrd="0" presId="urn:microsoft.com/office/officeart/2005/8/layout/hierarchy1"/>
    <dgm:cxn modelId="{B0ABF9DB-A8DA-43F8-990C-C3FA15C1D56E}" type="presParOf" srcId="{2D8D552B-0032-488D-ACE4-0F20C31583CE}" destId="{657D1A66-2542-43D7-A831-DE6BABD16512}" srcOrd="0" destOrd="0" presId="urn:microsoft.com/office/officeart/2005/8/layout/hierarchy1"/>
    <dgm:cxn modelId="{CB35377A-D7E9-458B-9007-6C36B3311664}" type="presParOf" srcId="{657D1A66-2542-43D7-A831-DE6BABD16512}" destId="{55469BF9-B936-4909-81C9-7829DD68219D}" srcOrd="0" destOrd="0" presId="urn:microsoft.com/office/officeart/2005/8/layout/hierarchy1"/>
    <dgm:cxn modelId="{E556B0E7-BD88-4660-B5B0-201B873B19D4}" type="presParOf" srcId="{657D1A66-2542-43D7-A831-DE6BABD16512}" destId="{4DDDE274-9D25-4F6B-A078-DC4F7476BA82}" srcOrd="1" destOrd="0" presId="urn:microsoft.com/office/officeart/2005/8/layout/hierarchy1"/>
    <dgm:cxn modelId="{555BCB8D-B25D-4D00-B384-43BDE4C31B69}" type="presParOf" srcId="{2D8D552B-0032-488D-ACE4-0F20C31583CE}" destId="{9D63DAB5-CF42-40F3-8745-ED5392DC4CC0}" srcOrd="1" destOrd="0" presId="urn:microsoft.com/office/officeart/2005/8/layout/hierarchy1"/>
    <dgm:cxn modelId="{E4C33297-4B80-4D67-ABE6-859E1B810F24}" type="presParOf" srcId="{9D63DAB5-CF42-40F3-8745-ED5392DC4CC0}" destId="{C308AE2B-B3A9-4A49-AA8C-14097AAF1F2D}" srcOrd="0" destOrd="0" presId="urn:microsoft.com/office/officeart/2005/8/layout/hierarchy1"/>
    <dgm:cxn modelId="{E16364DC-23CB-44CA-8779-69DBC8148375}" type="presParOf" srcId="{9D63DAB5-CF42-40F3-8745-ED5392DC4CC0}" destId="{25C81160-CD15-4EDD-93A9-4495BAD64678}" srcOrd="1" destOrd="0" presId="urn:microsoft.com/office/officeart/2005/8/layout/hierarchy1"/>
    <dgm:cxn modelId="{9C81DDBF-541F-44CB-87D3-7EE351759849}" type="presParOf" srcId="{25C81160-CD15-4EDD-93A9-4495BAD64678}" destId="{04B30BB7-B88D-46D9-83EE-5F472B265C7A}" srcOrd="0" destOrd="0" presId="urn:microsoft.com/office/officeart/2005/8/layout/hierarchy1"/>
    <dgm:cxn modelId="{8C6B28E4-78D1-4F73-A8F7-28114ABDB69C}" type="presParOf" srcId="{04B30BB7-B88D-46D9-83EE-5F472B265C7A}" destId="{ACDAFEB4-5AA8-4F9E-A8A6-3E612F30155D}" srcOrd="0" destOrd="0" presId="urn:microsoft.com/office/officeart/2005/8/layout/hierarchy1"/>
    <dgm:cxn modelId="{38333B77-A119-4712-B14B-1DC8A94E2D89}" type="presParOf" srcId="{04B30BB7-B88D-46D9-83EE-5F472B265C7A}" destId="{D402EFE3-1CA9-47B3-AEDB-24518834071F}" srcOrd="1" destOrd="0" presId="urn:microsoft.com/office/officeart/2005/8/layout/hierarchy1"/>
    <dgm:cxn modelId="{16FF9B38-0ECE-403C-B029-7EA2AE513B66}" type="presParOf" srcId="{25C81160-CD15-4EDD-93A9-4495BAD64678}" destId="{CE708B27-09CA-42AF-89FB-F791ED3DCBCA}" srcOrd="1" destOrd="0" presId="urn:microsoft.com/office/officeart/2005/8/layout/hierarchy1"/>
    <dgm:cxn modelId="{1C0B9917-E9E8-4E70-A1A7-D11B2A67939F}" type="presParOf" srcId="{CE708B27-09CA-42AF-89FB-F791ED3DCBCA}" destId="{19970B37-103A-4506-997F-9B8501CC2665}" srcOrd="0" destOrd="0" presId="urn:microsoft.com/office/officeart/2005/8/layout/hierarchy1"/>
    <dgm:cxn modelId="{1C7F87AF-1B43-4026-A75A-C14DACB5810F}" type="presParOf" srcId="{CE708B27-09CA-42AF-89FB-F791ED3DCBCA}" destId="{B006A84F-3337-40A1-A4DC-0B9E6237E7EA}" srcOrd="1" destOrd="0" presId="urn:microsoft.com/office/officeart/2005/8/layout/hierarchy1"/>
    <dgm:cxn modelId="{1872A160-CC23-4BA6-B374-690293E2BFF9}" type="presParOf" srcId="{B006A84F-3337-40A1-A4DC-0B9E6237E7EA}" destId="{D92AF969-CA1D-4D74-BFE4-2F7E1D505E78}" srcOrd="0" destOrd="0" presId="urn:microsoft.com/office/officeart/2005/8/layout/hierarchy1"/>
    <dgm:cxn modelId="{35E5242E-4B0F-40CD-B428-5FCBF5DA96BD}" type="presParOf" srcId="{D92AF969-CA1D-4D74-BFE4-2F7E1D505E78}" destId="{043E86C8-C005-452B-8B7F-FC8A7D39EEC8}" srcOrd="0" destOrd="0" presId="urn:microsoft.com/office/officeart/2005/8/layout/hierarchy1"/>
    <dgm:cxn modelId="{A936F272-FDC2-4A89-BBC8-3EC26D8BDE75}" type="presParOf" srcId="{D92AF969-CA1D-4D74-BFE4-2F7E1D505E78}" destId="{2F87C024-8149-4021-B96F-D7F5040E1EB4}" srcOrd="1" destOrd="0" presId="urn:microsoft.com/office/officeart/2005/8/layout/hierarchy1"/>
    <dgm:cxn modelId="{7B58E02E-3146-4302-AF40-A20117905075}" type="presParOf" srcId="{B006A84F-3337-40A1-A4DC-0B9E6237E7EA}" destId="{48AFF3FF-7AD5-4194-A5CE-B6F0DF9331AC}" srcOrd="1" destOrd="0" presId="urn:microsoft.com/office/officeart/2005/8/layout/hierarchy1"/>
    <dgm:cxn modelId="{3003C3C1-88F2-478C-804D-A73511C9A651}" type="presParOf" srcId="{CE708B27-09CA-42AF-89FB-F791ED3DCBCA}" destId="{E6F3B272-8E91-4BEE-8A5F-6F239344D668}" srcOrd="2" destOrd="0" presId="urn:microsoft.com/office/officeart/2005/8/layout/hierarchy1"/>
    <dgm:cxn modelId="{B89955E2-88D4-4873-85CC-5264001D1B13}" type="presParOf" srcId="{CE708B27-09CA-42AF-89FB-F791ED3DCBCA}" destId="{57B2F8C9-8C0C-4AD1-B181-DED65D9D1F91}" srcOrd="3" destOrd="0" presId="urn:microsoft.com/office/officeart/2005/8/layout/hierarchy1"/>
    <dgm:cxn modelId="{D9E650D9-7D6D-46A3-9134-D53BD795671B}" type="presParOf" srcId="{57B2F8C9-8C0C-4AD1-B181-DED65D9D1F91}" destId="{85CA0A27-A38C-4476-9AAF-4EC3A3195AF5}" srcOrd="0" destOrd="0" presId="urn:microsoft.com/office/officeart/2005/8/layout/hierarchy1"/>
    <dgm:cxn modelId="{2D7DA217-ABB6-44DB-82BD-E3EA303F3677}" type="presParOf" srcId="{85CA0A27-A38C-4476-9AAF-4EC3A3195AF5}" destId="{B033F75D-6FA6-4006-925A-2AC2B4AC8C1F}" srcOrd="0" destOrd="0" presId="urn:microsoft.com/office/officeart/2005/8/layout/hierarchy1"/>
    <dgm:cxn modelId="{127855E2-7536-4DA2-A916-B97B5F5EC9A5}" type="presParOf" srcId="{85CA0A27-A38C-4476-9AAF-4EC3A3195AF5}" destId="{C16A0545-6B34-475C-AED6-258458414E55}" srcOrd="1" destOrd="0" presId="urn:microsoft.com/office/officeart/2005/8/layout/hierarchy1"/>
    <dgm:cxn modelId="{51E08692-41AA-422C-89A1-FB61649E41B1}" type="presParOf" srcId="{57B2F8C9-8C0C-4AD1-B181-DED65D9D1F91}" destId="{00B94F7B-D685-4176-8BB5-208A9DF668CE}" srcOrd="1" destOrd="0" presId="urn:microsoft.com/office/officeart/2005/8/layout/hierarchy1"/>
    <dgm:cxn modelId="{AE7F2076-5C20-4D7D-84CB-05A0F5B116C7}" type="presParOf" srcId="{CE708B27-09CA-42AF-89FB-F791ED3DCBCA}" destId="{F461C22A-D96E-4C21-9EA5-F5DB93F5DFFA}" srcOrd="4" destOrd="0" presId="urn:microsoft.com/office/officeart/2005/8/layout/hierarchy1"/>
    <dgm:cxn modelId="{48B47387-E02B-47FA-B4FF-C0E108F5ED93}" type="presParOf" srcId="{CE708B27-09CA-42AF-89FB-F791ED3DCBCA}" destId="{B76CA673-8F53-45DA-AB44-EE03C51D7FE2}" srcOrd="5" destOrd="0" presId="urn:microsoft.com/office/officeart/2005/8/layout/hierarchy1"/>
    <dgm:cxn modelId="{9891CB9C-47A2-4EED-8717-9D73E05E6F91}" type="presParOf" srcId="{B76CA673-8F53-45DA-AB44-EE03C51D7FE2}" destId="{0102D473-EB03-47D6-8981-2A3E84DC6751}" srcOrd="0" destOrd="0" presId="urn:microsoft.com/office/officeart/2005/8/layout/hierarchy1"/>
    <dgm:cxn modelId="{F1CD92D8-84CE-4E2B-BD23-017AE39D38A9}" type="presParOf" srcId="{0102D473-EB03-47D6-8981-2A3E84DC6751}" destId="{76EC2286-1E65-4F08-B3F4-3C026F2094B0}" srcOrd="0" destOrd="0" presId="urn:microsoft.com/office/officeart/2005/8/layout/hierarchy1"/>
    <dgm:cxn modelId="{C601659F-4B2D-41A5-91CC-3A18173EED23}" type="presParOf" srcId="{0102D473-EB03-47D6-8981-2A3E84DC6751}" destId="{87702C56-A9E6-4319-AED0-702602F00D68}" srcOrd="1" destOrd="0" presId="urn:microsoft.com/office/officeart/2005/8/layout/hierarchy1"/>
    <dgm:cxn modelId="{C47DB4CF-75A5-4329-9D10-F5054B0FC891}" type="presParOf" srcId="{B76CA673-8F53-45DA-AB44-EE03C51D7FE2}" destId="{AA17EA1D-9A93-44D7-A5F9-8BF664BEF4D0}" srcOrd="1" destOrd="0" presId="urn:microsoft.com/office/officeart/2005/8/layout/hierarchy1"/>
    <dgm:cxn modelId="{4F320553-BC6F-4047-B3D7-1966411CD1EB}" type="presParOf" srcId="{9D63DAB5-CF42-40F3-8745-ED5392DC4CC0}" destId="{167FDBE0-FC93-4C40-B864-1146FBBA8F14}" srcOrd="2" destOrd="0" presId="urn:microsoft.com/office/officeart/2005/8/layout/hierarchy1"/>
    <dgm:cxn modelId="{89CCE612-6B84-4190-8B65-DD49C283CE6F}" type="presParOf" srcId="{9D63DAB5-CF42-40F3-8745-ED5392DC4CC0}" destId="{95431468-FF2F-403C-B337-6D13F20A1387}" srcOrd="3" destOrd="0" presId="urn:microsoft.com/office/officeart/2005/8/layout/hierarchy1"/>
    <dgm:cxn modelId="{76CC31DF-B8A0-4922-ADFA-3CFFFC69A433}" type="presParOf" srcId="{95431468-FF2F-403C-B337-6D13F20A1387}" destId="{29823492-D239-4396-A7CB-C0981BF39191}" srcOrd="0" destOrd="0" presId="urn:microsoft.com/office/officeart/2005/8/layout/hierarchy1"/>
    <dgm:cxn modelId="{ED647CEF-7048-429A-B0C5-1050E48BBA48}" type="presParOf" srcId="{29823492-D239-4396-A7CB-C0981BF39191}" destId="{D337E6CF-DDF3-4B8D-9BD7-E99352EF9AC2}" srcOrd="0" destOrd="0" presId="urn:microsoft.com/office/officeart/2005/8/layout/hierarchy1"/>
    <dgm:cxn modelId="{D651A25A-EAF8-45AE-A617-4FE44742FC3B}" type="presParOf" srcId="{29823492-D239-4396-A7CB-C0981BF39191}" destId="{E2B3FA1E-65A6-4FFA-A3B0-5DC97198D41F}" srcOrd="1" destOrd="0" presId="urn:microsoft.com/office/officeart/2005/8/layout/hierarchy1"/>
    <dgm:cxn modelId="{AD25B7F5-B501-442E-93AA-906C4ABBDC21}" type="presParOf" srcId="{95431468-FF2F-403C-B337-6D13F20A1387}" destId="{2AF23737-F8DD-45DA-A035-A1291EB2015B}" srcOrd="1" destOrd="0" presId="urn:microsoft.com/office/officeart/2005/8/layout/hierarchy1"/>
    <dgm:cxn modelId="{D231E50D-8535-4B9D-B33F-081C846C562A}" type="presParOf" srcId="{2AF23737-F8DD-45DA-A035-A1291EB2015B}" destId="{59282CE7-21A6-461B-BB55-70F79FADB01B}" srcOrd="0" destOrd="0" presId="urn:microsoft.com/office/officeart/2005/8/layout/hierarchy1"/>
    <dgm:cxn modelId="{6775FF9A-6A13-4826-A294-7CD1FED61A93}" type="presParOf" srcId="{2AF23737-F8DD-45DA-A035-A1291EB2015B}" destId="{108CBEC1-BF8A-48A9-B548-6117DCF69990}" srcOrd="1" destOrd="0" presId="urn:microsoft.com/office/officeart/2005/8/layout/hierarchy1"/>
    <dgm:cxn modelId="{E92B4450-3607-454D-9615-85B115EE162C}" type="presParOf" srcId="{108CBEC1-BF8A-48A9-B548-6117DCF69990}" destId="{3E594DB3-7987-4E93-BF60-09032D9F0664}" srcOrd="0" destOrd="0" presId="urn:microsoft.com/office/officeart/2005/8/layout/hierarchy1"/>
    <dgm:cxn modelId="{19E06479-51B3-4601-A15C-2206E70957B7}" type="presParOf" srcId="{3E594DB3-7987-4E93-BF60-09032D9F0664}" destId="{4C8E2757-C37B-44E7-BFE2-944C669BA3F3}" srcOrd="0" destOrd="0" presId="urn:microsoft.com/office/officeart/2005/8/layout/hierarchy1"/>
    <dgm:cxn modelId="{B5C8C3D8-1276-4561-A7F2-99D300B68DFC}" type="presParOf" srcId="{3E594DB3-7987-4E93-BF60-09032D9F0664}" destId="{64F985E3-2CA7-4E2A-A285-1A649196AC24}" srcOrd="1" destOrd="0" presId="urn:microsoft.com/office/officeart/2005/8/layout/hierarchy1"/>
    <dgm:cxn modelId="{F160E562-CE58-4124-B4FA-2CE396823B8F}" type="presParOf" srcId="{108CBEC1-BF8A-48A9-B548-6117DCF69990}" destId="{44B0AB47-E35C-4094-A650-20FB1337F269}" srcOrd="1" destOrd="0" presId="urn:microsoft.com/office/officeart/2005/8/layout/hierarchy1"/>
    <dgm:cxn modelId="{16E9DFA6-512C-448E-BBD8-16EF97A5F9F9}" type="presParOf" srcId="{2AF23737-F8DD-45DA-A035-A1291EB2015B}" destId="{E0E0BEB2-F2C9-49C0-BB31-32EEBE13E792}" srcOrd="2" destOrd="0" presId="urn:microsoft.com/office/officeart/2005/8/layout/hierarchy1"/>
    <dgm:cxn modelId="{E1181DE5-37FD-40DA-AE1B-D3590E624C2A}" type="presParOf" srcId="{2AF23737-F8DD-45DA-A035-A1291EB2015B}" destId="{9F88892F-6416-493D-81A2-F7B561ADF8F0}" srcOrd="3" destOrd="0" presId="urn:microsoft.com/office/officeart/2005/8/layout/hierarchy1"/>
    <dgm:cxn modelId="{B3F22168-4F9F-4A0B-8AE8-63C7DA0DD008}" type="presParOf" srcId="{9F88892F-6416-493D-81A2-F7B561ADF8F0}" destId="{16E5B4E8-3DC5-4985-B80B-50397694CC48}" srcOrd="0" destOrd="0" presId="urn:microsoft.com/office/officeart/2005/8/layout/hierarchy1"/>
    <dgm:cxn modelId="{AF4C14A1-CC8D-42BF-AFE4-52D52A3C9C74}" type="presParOf" srcId="{16E5B4E8-3DC5-4985-B80B-50397694CC48}" destId="{321567A0-5DCC-4151-A0C7-C50A26EA4C2B}" srcOrd="0" destOrd="0" presId="urn:microsoft.com/office/officeart/2005/8/layout/hierarchy1"/>
    <dgm:cxn modelId="{3BEBDE8B-FB1E-489F-88C8-F885B6A844BA}" type="presParOf" srcId="{16E5B4E8-3DC5-4985-B80B-50397694CC48}" destId="{84B1BEDF-D352-45EA-BBB8-11FC2ABB754A}" srcOrd="1" destOrd="0" presId="urn:microsoft.com/office/officeart/2005/8/layout/hierarchy1"/>
    <dgm:cxn modelId="{CF97EF9B-6893-4C9E-88D2-F70425CC0CB3}" type="presParOf" srcId="{9F88892F-6416-493D-81A2-F7B561ADF8F0}" destId="{925CA125-7760-47EF-A63D-2902A6A5B095}" srcOrd="1" destOrd="0" presId="urn:microsoft.com/office/officeart/2005/8/layout/hierarchy1"/>
    <dgm:cxn modelId="{4DE3DE33-B11F-473B-8EF2-F51E930EB674}" type="presParOf" srcId="{2AF23737-F8DD-45DA-A035-A1291EB2015B}" destId="{0FCE3E5C-D020-466A-A712-840D2BA10664}" srcOrd="4" destOrd="0" presId="urn:microsoft.com/office/officeart/2005/8/layout/hierarchy1"/>
    <dgm:cxn modelId="{C707E62E-7EF5-454B-BDCF-3C568A63B255}" type="presParOf" srcId="{2AF23737-F8DD-45DA-A035-A1291EB2015B}" destId="{0478D332-35D6-4EFB-AF55-D76E8DBCE01D}" srcOrd="5" destOrd="0" presId="urn:microsoft.com/office/officeart/2005/8/layout/hierarchy1"/>
    <dgm:cxn modelId="{D78EFEEB-D721-4F47-BB2D-198547D3CA24}" type="presParOf" srcId="{0478D332-35D6-4EFB-AF55-D76E8DBCE01D}" destId="{B4C8CA24-8AF3-45D3-919B-A178BB1F8DBF}" srcOrd="0" destOrd="0" presId="urn:microsoft.com/office/officeart/2005/8/layout/hierarchy1"/>
    <dgm:cxn modelId="{D3FF4D00-5063-46D1-BD0A-8DA7D0CE3634}" type="presParOf" srcId="{B4C8CA24-8AF3-45D3-919B-A178BB1F8DBF}" destId="{55D491B7-E635-4EEB-BD59-E6FE411ED179}" srcOrd="0" destOrd="0" presId="urn:microsoft.com/office/officeart/2005/8/layout/hierarchy1"/>
    <dgm:cxn modelId="{B91357C6-EAF5-4A75-8BE2-393B8ED1533E}" type="presParOf" srcId="{B4C8CA24-8AF3-45D3-919B-A178BB1F8DBF}" destId="{81927B18-00A2-43CE-8635-C8D618C834A5}" srcOrd="1" destOrd="0" presId="urn:microsoft.com/office/officeart/2005/8/layout/hierarchy1"/>
    <dgm:cxn modelId="{7E0D0EA9-6539-432B-933F-0FDC7A4A32CD}" type="presParOf" srcId="{0478D332-35D6-4EFB-AF55-D76E8DBCE01D}" destId="{4C489080-270D-4A1E-9D96-E5CF4468301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E62286-FFD0-4D76-89DB-65C8B95DACC1}">
      <dsp:nvSpPr>
        <dsp:cNvPr id="0" name=""/>
        <dsp:cNvSpPr/>
      </dsp:nvSpPr>
      <dsp:spPr>
        <a:xfrm>
          <a:off x="0" y="4678952"/>
          <a:ext cx="5172074" cy="512015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7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138244" y="4678952"/>
        <a:ext cx="4895586" cy="276488"/>
      </dsp:txXfrm>
    </dsp:sp>
    <dsp:sp modelId="{24A09CE4-1A5A-4E01-99BE-DF65D56EF9B4}">
      <dsp:nvSpPr>
        <dsp:cNvPr id="0" name=""/>
        <dsp:cNvSpPr/>
      </dsp:nvSpPr>
      <dsp:spPr>
        <a:xfrm>
          <a:off x="0" y="4945200"/>
          <a:ext cx="5172074" cy="235527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Заключение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11497" y="4956697"/>
        <a:ext cx="5149080" cy="224030"/>
      </dsp:txXfrm>
    </dsp:sp>
    <dsp:sp modelId="{0068E8D6-650A-4EF6-AFF6-9006EB3850E2}">
      <dsp:nvSpPr>
        <dsp:cNvPr id="0" name=""/>
        <dsp:cNvSpPr/>
      </dsp:nvSpPr>
      <dsp:spPr>
        <a:xfrm rot="10800000">
          <a:off x="0" y="3899153"/>
          <a:ext cx="5172074" cy="787479"/>
        </a:xfrm>
        <a:prstGeom prst="upArrowCallout">
          <a:avLst/>
        </a:prstGeom>
        <a:solidFill>
          <a:schemeClr val="accent3">
            <a:shade val="80000"/>
            <a:hueOff val="36485"/>
            <a:satOff val="-239"/>
            <a:lumOff val="409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6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 rot="-10800000">
        <a:off x="138203" y="3899153"/>
        <a:ext cx="4895669" cy="276405"/>
      </dsp:txXfrm>
    </dsp:sp>
    <dsp:sp modelId="{DC941B69-7D33-4F82-AC6A-0135A760CF61}">
      <dsp:nvSpPr>
        <dsp:cNvPr id="0" name=""/>
        <dsp:cNvSpPr/>
      </dsp:nvSpPr>
      <dsp:spPr>
        <a:xfrm>
          <a:off x="0" y="4175558"/>
          <a:ext cx="5172074" cy="235456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Аргумент №2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11494" y="4187052"/>
        <a:ext cx="5149086" cy="223962"/>
      </dsp:txXfrm>
    </dsp:sp>
    <dsp:sp modelId="{CF4519D2-B63D-4C7E-945B-A38BEE819C5E}">
      <dsp:nvSpPr>
        <dsp:cNvPr id="0" name=""/>
        <dsp:cNvSpPr/>
      </dsp:nvSpPr>
      <dsp:spPr>
        <a:xfrm rot="10800000">
          <a:off x="0" y="3119354"/>
          <a:ext cx="5172074" cy="787479"/>
        </a:xfrm>
        <a:prstGeom prst="upArrowCallout">
          <a:avLst/>
        </a:prstGeom>
        <a:solidFill>
          <a:schemeClr val="accent3">
            <a:shade val="80000"/>
            <a:hueOff val="72970"/>
            <a:satOff val="-477"/>
            <a:lumOff val="818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5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 rot="-10800000">
        <a:off x="0" y="3119354"/>
        <a:ext cx="5172074" cy="276405"/>
      </dsp:txXfrm>
    </dsp:sp>
    <dsp:sp modelId="{AC82EBAE-DE86-4ACB-BC42-975510BDA03F}">
      <dsp:nvSpPr>
        <dsp:cNvPr id="0" name=""/>
        <dsp:cNvSpPr/>
      </dsp:nvSpPr>
      <dsp:spPr>
        <a:xfrm>
          <a:off x="0" y="3395759"/>
          <a:ext cx="5172074" cy="235456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Моя позиция + аргумент №1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0" y="3395759"/>
        <a:ext cx="5172074" cy="235456"/>
      </dsp:txXfrm>
    </dsp:sp>
    <dsp:sp modelId="{CC09D67D-640F-4562-89EB-71DFC77EDC03}">
      <dsp:nvSpPr>
        <dsp:cNvPr id="0" name=""/>
        <dsp:cNvSpPr/>
      </dsp:nvSpPr>
      <dsp:spPr>
        <a:xfrm rot="10800000">
          <a:off x="0" y="2339554"/>
          <a:ext cx="5172074" cy="787479"/>
        </a:xfrm>
        <a:prstGeom prst="upArrowCallout">
          <a:avLst/>
        </a:prstGeom>
        <a:solidFill>
          <a:schemeClr val="accent3">
            <a:shade val="80000"/>
            <a:hueOff val="109454"/>
            <a:satOff val="-716"/>
            <a:lumOff val="1227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4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 rot="-10800000">
        <a:off x="0" y="2339554"/>
        <a:ext cx="5172074" cy="276405"/>
      </dsp:txXfrm>
    </dsp:sp>
    <dsp:sp modelId="{44C8FFA6-DD59-41C7-B796-4EDAD0742551}">
      <dsp:nvSpPr>
        <dsp:cNvPr id="0" name=""/>
        <dsp:cNvSpPr/>
      </dsp:nvSpPr>
      <dsp:spPr>
        <a:xfrm>
          <a:off x="0" y="2615960"/>
          <a:ext cx="5172074" cy="235456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Позиция автора 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0" y="2615960"/>
        <a:ext cx="5172074" cy="235456"/>
      </dsp:txXfrm>
    </dsp:sp>
    <dsp:sp modelId="{DD2FEFC4-48C0-4F5C-8AE5-AA618D587786}">
      <dsp:nvSpPr>
        <dsp:cNvPr id="0" name=""/>
        <dsp:cNvSpPr/>
      </dsp:nvSpPr>
      <dsp:spPr>
        <a:xfrm rot="10800000">
          <a:off x="0" y="1559755"/>
          <a:ext cx="5172074" cy="787479"/>
        </a:xfrm>
        <a:prstGeom prst="upArrowCallout">
          <a:avLst/>
        </a:prstGeom>
        <a:solidFill>
          <a:schemeClr val="accent3">
            <a:shade val="80000"/>
            <a:hueOff val="145939"/>
            <a:satOff val="-954"/>
            <a:lumOff val="16369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3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 rot="-10800000">
        <a:off x="0" y="1559755"/>
        <a:ext cx="5172074" cy="276405"/>
      </dsp:txXfrm>
    </dsp:sp>
    <dsp:sp modelId="{6D8BDF8A-56F9-42A1-AB14-B7038B7C77F3}">
      <dsp:nvSpPr>
        <dsp:cNvPr id="0" name=""/>
        <dsp:cNvSpPr/>
      </dsp:nvSpPr>
      <dsp:spPr>
        <a:xfrm>
          <a:off x="0" y="1836160"/>
          <a:ext cx="5172074" cy="235456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Комментарий проблемы 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0" y="1836160"/>
        <a:ext cx="5172074" cy="235456"/>
      </dsp:txXfrm>
    </dsp:sp>
    <dsp:sp modelId="{7D5A7404-5E42-4B9A-BC0D-AC2DA1A8D491}">
      <dsp:nvSpPr>
        <dsp:cNvPr id="0" name=""/>
        <dsp:cNvSpPr/>
      </dsp:nvSpPr>
      <dsp:spPr>
        <a:xfrm rot="10800000">
          <a:off x="0" y="779956"/>
          <a:ext cx="5172074" cy="787479"/>
        </a:xfrm>
        <a:prstGeom prst="upArrowCallout">
          <a:avLst/>
        </a:prstGeom>
        <a:solidFill>
          <a:schemeClr val="accent3">
            <a:shade val="80000"/>
            <a:hueOff val="182424"/>
            <a:satOff val="-1193"/>
            <a:lumOff val="2046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2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 rot="-10800000">
        <a:off x="0" y="779956"/>
        <a:ext cx="5172074" cy="276405"/>
      </dsp:txXfrm>
    </dsp:sp>
    <dsp:sp modelId="{108E43E7-F9D5-4013-92F4-C65CC9281A04}">
      <dsp:nvSpPr>
        <dsp:cNvPr id="0" name=""/>
        <dsp:cNvSpPr/>
      </dsp:nvSpPr>
      <dsp:spPr>
        <a:xfrm>
          <a:off x="0" y="1075412"/>
          <a:ext cx="5172074" cy="235456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Формулировка проблемы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0" y="1075412"/>
        <a:ext cx="5172074" cy="235456"/>
      </dsp:txXfrm>
    </dsp:sp>
    <dsp:sp modelId="{7932090E-BB61-4828-A7F7-FA5B4BC5F845}">
      <dsp:nvSpPr>
        <dsp:cNvPr id="0" name=""/>
        <dsp:cNvSpPr/>
      </dsp:nvSpPr>
      <dsp:spPr>
        <a:xfrm rot="10800000">
          <a:off x="0" y="157"/>
          <a:ext cx="5172074" cy="787479"/>
        </a:xfrm>
        <a:prstGeom prst="upArrowCallout">
          <a:avLst/>
        </a:prstGeom>
        <a:solidFill>
          <a:schemeClr val="accent3">
            <a:shade val="80000"/>
            <a:hueOff val="218909"/>
            <a:satOff val="-1431"/>
            <a:lumOff val="2455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1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 rot="-10800000">
        <a:off x="0" y="157"/>
        <a:ext cx="5172074" cy="276405"/>
      </dsp:txXfrm>
    </dsp:sp>
    <dsp:sp modelId="{AF38572D-283C-438C-9F84-811E19143C1F}">
      <dsp:nvSpPr>
        <dsp:cNvPr id="0" name=""/>
        <dsp:cNvSpPr/>
      </dsp:nvSpPr>
      <dsp:spPr>
        <a:xfrm>
          <a:off x="0" y="276562"/>
          <a:ext cx="5172074" cy="235456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latin typeface="Calibri"/>
              <a:ea typeface="+mn-ea"/>
              <a:cs typeface="+mn-cs"/>
            </a:rPr>
            <a:t>Вступление (зачин)</a:t>
          </a:r>
          <a:endParaRPr lang="ru-RU" sz="1400" b="1" kern="1200" dirty="0">
            <a:latin typeface="Calibri"/>
            <a:ea typeface="+mn-ea"/>
            <a:cs typeface="+mn-cs"/>
          </a:endParaRPr>
        </a:p>
      </dsp:txBody>
      <dsp:txXfrm>
        <a:off x="0" y="276562"/>
        <a:ext cx="5172074" cy="2354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AC9A7-5501-456B-9B8F-444B50C1EA47}">
      <dsp:nvSpPr>
        <dsp:cNvPr id="0" name=""/>
        <dsp:cNvSpPr/>
      </dsp:nvSpPr>
      <dsp:spPr>
        <a:xfrm>
          <a:off x="279" y="635256"/>
          <a:ext cx="2011923" cy="10059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Calibri"/>
              <a:ea typeface="+mn-ea"/>
              <a:cs typeface="+mn-cs"/>
            </a:rPr>
            <a:t>Виды комментария</a:t>
          </a:r>
        </a:p>
      </dsp:txBody>
      <dsp:txXfrm>
        <a:off x="29743" y="664720"/>
        <a:ext cx="1952995" cy="947033"/>
      </dsp:txXfrm>
    </dsp:sp>
    <dsp:sp modelId="{72407EF5-8DF9-4D37-9BD5-790B4603E384}">
      <dsp:nvSpPr>
        <dsp:cNvPr id="0" name=""/>
        <dsp:cNvSpPr/>
      </dsp:nvSpPr>
      <dsp:spPr>
        <a:xfrm rot="19457599">
          <a:off x="1919049" y="809252"/>
          <a:ext cx="991076" cy="79541"/>
        </a:xfrm>
        <a:custGeom>
          <a:avLst/>
          <a:gdLst/>
          <a:ahLst/>
          <a:cxnLst/>
          <a:rect l="0" t="0" r="0" b="0"/>
          <a:pathLst>
            <a:path>
              <a:moveTo>
                <a:pt x="0" y="39770"/>
              </a:moveTo>
              <a:lnTo>
                <a:pt x="991076" y="3977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89810" y="824246"/>
        <a:ext cx="49553" cy="49553"/>
      </dsp:txXfrm>
    </dsp:sp>
    <dsp:sp modelId="{3501B530-D4E0-4B72-BCBE-F86DDB888DF0}">
      <dsp:nvSpPr>
        <dsp:cNvPr id="0" name=""/>
        <dsp:cNvSpPr/>
      </dsp:nvSpPr>
      <dsp:spPr>
        <a:xfrm>
          <a:off x="2816972" y="56828"/>
          <a:ext cx="2011923" cy="10059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Calibri"/>
              <a:ea typeface="+mn-ea"/>
              <a:cs typeface="+mn-cs"/>
            </a:rPr>
            <a:t>Текстуальный: объяснение текста вслед за автором  в раскрытии проблемы</a:t>
          </a:r>
        </a:p>
      </dsp:txBody>
      <dsp:txXfrm>
        <a:off x="2846436" y="86292"/>
        <a:ext cx="1952995" cy="947033"/>
      </dsp:txXfrm>
    </dsp:sp>
    <dsp:sp modelId="{7C43E344-A743-4807-A40A-98BBAC6E94B4}">
      <dsp:nvSpPr>
        <dsp:cNvPr id="0" name=""/>
        <dsp:cNvSpPr/>
      </dsp:nvSpPr>
      <dsp:spPr>
        <a:xfrm rot="2142401">
          <a:off x="1919049" y="1387681"/>
          <a:ext cx="991076" cy="79541"/>
        </a:xfrm>
        <a:custGeom>
          <a:avLst/>
          <a:gdLst/>
          <a:ahLst/>
          <a:cxnLst/>
          <a:rect l="0" t="0" r="0" b="0"/>
          <a:pathLst>
            <a:path>
              <a:moveTo>
                <a:pt x="0" y="39770"/>
              </a:moveTo>
              <a:lnTo>
                <a:pt x="991076" y="3977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389810" y="1402674"/>
        <a:ext cx="49553" cy="49553"/>
      </dsp:txXfrm>
    </dsp:sp>
    <dsp:sp modelId="{FA8624BD-2136-4C0E-8925-7E2335B37F81}">
      <dsp:nvSpPr>
        <dsp:cNvPr id="0" name=""/>
        <dsp:cNvSpPr/>
      </dsp:nvSpPr>
      <dsp:spPr>
        <a:xfrm>
          <a:off x="2816972" y="1213684"/>
          <a:ext cx="2011923" cy="10059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Calibri"/>
              <a:ea typeface="+mn-ea"/>
              <a:cs typeface="+mn-cs"/>
            </a:rPr>
            <a:t>Концепционный: интерпретация проблемы, указание и объяснение её актуальности</a:t>
          </a:r>
        </a:p>
      </dsp:txBody>
      <dsp:txXfrm>
        <a:off x="2846436" y="1243148"/>
        <a:ext cx="1952995" cy="94703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CE3E5C-D020-466A-A712-840D2BA10664}">
      <dsp:nvSpPr>
        <dsp:cNvPr id="0" name=""/>
        <dsp:cNvSpPr/>
      </dsp:nvSpPr>
      <dsp:spPr>
        <a:xfrm>
          <a:off x="4334991" y="1814386"/>
          <a:ext cx="983033" cy="233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07"/>
              </a:lnTo>
              <a:lnTo>
                <a:pt x="983033" y="159407"/>
              </a:lnTo>
              <a:lnTo>
                <a:pt x="983033" y="2339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E0BEB2-F2C9-49C0-BB31-32EEBE13E792}">
      <dsp:nvSpPr>
        <dsp:cNvPr id="0" name=""/>
        <dsp:cNvSpPr/>
      </dsp:nvSpPr>
      <dsp:spPr>
        <a:xfrm>
          <a:off x="4289271" y="1814386"/>
          <a:ext cx="91440" cy="233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39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282CE7-21A6-461B-BB55-70F79FADB01B}">
      <dsp:nvSpPr>
        <dsp:cNvPr id="0" name=""/>
        <dsp:cNvSpPr/>
      </dsp:nvSpPr>
      <dsp:spPr>
        <a:xfrm>
          <a:off x="3351958" y="1814386"/>
          <a:ext cx="983033" cy="233917"/>
        </a:xfrm>
        <a:custGeom>
          <a:avLst/>
          <a:gdLst/>
          <a:ahLst/>
          <a:cxnLst/>
          <a:rect l="0" t="0" r="0" b="0"/>
          <a:pathLst>
            <a:path>
              <a:moveTo>
                <a:pt x="983033" y="0"/>
              </a:moveTo>
              <a:lnTo>
                <a:pt x="983033" y="159407"/>
              </a:lnTo>
              <a:lnTo>
                <a:pt x="0" y="159407"/>
              </a:lnTo>
              <a:lnTo>
                <a:pt x="0" y="2339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7FDBE0-FC93-4C40-B864-1146FBBA8F14}">
      <dsp:nvSpPr>
        <dsp:cNvPr id="0" name=""/>
        <dsp:cNvSpPr/>
      </dsp:nvSpPr>
      <dsp:spPr>
        <a:xfrm>
          <a:off x="2860441" y="1069738"/>
          <a:ext cx="1474549" cy="233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07"/>
              </a:lnTo>
              <a:lnTo>
                <a:pt x="1474549" y="159407"/>
              </a:lnTo>
              <a:lnTo>
                <a:pt x="1474549" y="233917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61C22A-D96E-4C21-9EA5-F5DB93F5DFFA}">
      <dsp:nvSpPr>
        <dsp:cNvPr id="0" name=""/>
        <dsp:cNvSpPr/>
      </dsp:nvSpPr>
      <dsp:spPr>
        <a:xfrm>
          <a:off x="1385892" y="1814386"/>
          <a:ext cx="983033" cy="233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07"/>
              </a:lnTo>
              <a:lnTo>
                <a:pt x="983033" y="159407"/>
              </a:lnTo>
              <a:lnTo>
                <a:pt x="983033" y="2339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F3B272-8E91-4BEE-8A5F-6F239344D668}">
      <dsp:nvSpPr>
        <dsp:cNvPr id="0" name=""/>
        <dsp:cNvSpPr/>
      </dsp:nvSpPr>
      <dsp:spPr>
        <a:xfrm>
          <a:off x="1340172" y="1814386"/>
          <a:ext cx="91440" cy="233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39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70B37-103A-4506-997F-9B8501CC2665}">
      <dsp:nvSpPr>
        <dsp:cNvPr id="0" name=""/>
        <dsp:cNvSpPr/>
      </dsp:nvSpPr>
      <dsp:spPr>
        <a:xfrm>
          <a:off x="402859" y="1814386"/>
          <a:ext cx="983033" cy="233917"/>
        </a:xfrm>
        <a:custGeom>
          <a:avLst/>
          <a:gdLst/>
          <a:ahLst/>
          <a:cxnLst/>
          <a:rect l="0" t="0" r="0" b="0"/>
          <a:pathLst>
            <a:path>
              <a:moveTo>
                <a:pt x="983033" y="0"/>
              </a:moveTo>
              <a:lnTo>
                <a:pt x="983033" y="159407"/>
              </a:lnTo>
              <a:lnTo>
                <a:pt x="0" y="159407"/>
              </a:lnTo>
              <a:lnTo>
                <a:pt x="0" y="23391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8AE2B-B3A9-4A49-AA8C-14097AAF1F2D}">
      <dsp:nvSpPr>
        <dsp:cNvPr id="0" name=""/>
        <dsp:cNvSpPr/>
      </dsp:nvSpPr>
      <dsp:spPr>
        <a:xfrm>
          <a:off x="1385892" y="1069738"/>
          <a:ext cx="1474549" cy="233917"/>
        </a:xfrm>
        <a:custGeom>
          <a:avLst/>
          <a:gdLst/>
          <a:ahLst/>
          <a:cxnLst/>
          <a:rect l="0" t="0" r="0" b="0"/>
          <a:pathLst>
            <a:path>
              <a:moveTo>
                <a:pt x="1474549" y="0"/>
              </a:moveTo>
              <a:lnTo>
                <a:pt x="1474549" y="159407"/>
              </a:lnTo>
              <a:lnTo>
                <a:pt x="0" y="159407"/>
              </a:lnTo>
              <a:lnTo>
                <a:pt x="0" y="233917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469BF9-B936-4909-81C9-7829DD68219D}">
      <dsp:nvSpPr>
        <dsp:cNvPr id="0" name=""/>
        <dsp:cNvSpPr/>
      </dsp:nvSpPr>
      <dsp:spPr>
        <a:xfrm>
          <a:off x="2458291" y="559008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DDE274-9D25-4F6B-A078-DC4F7476BA82}">
      <dsp:nvSpPr>
        <dsp:cNvPr id="0" name=""/>
        <dsp:cNvSpPr/>
      </dsp:nvSpPr>
      <dsp:spPr>
        <a:xfrm>
          <a:off x="2547658" y="643906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Типы аргументации</a:t>
          </a:r>
        </a:p>
      </dsp:txBody>
      <dsp:txXfrm>
        <a:off x="2562617" y="658865"/>
        <a:ext cx="774381" cy="480812"/>
      </dsp:txXfrm>
    </dsp:sp>
    <dsp:sp modelId="{ACDAFEB4-5AA8-4F9E-A8A6-3E612F30155D}">
      <dsp:nvSpPr>
        <dsp:cNvPr id="0" name=""/>
        <dsp:cNvSpPr/>
      </dsp:nvSpPr>
      <dsp:spPr>
        <a:xfrm>
          <a:off x="983742" y="1303655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402EFE3-1CA9-47B3-AEDB-24518834071F}">
      <dsp:nvSpPr>
        <dsp:cNvPr id="0" name=""/>
        <dsp:cNvSpPr/>
      </dsp:nvSpPr>
      <dsp:spPr>
        <a:xfrm>
          <a:off x="1073108" y="1388553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Жизненный опыт</a:t>
          </a:r>
        </a:p>
      </dsp:txBody>
      <dsp:txXfrm>
        <a:off x="1088067" y="1403512"/>
        <a:ext cx="774381" cy="480812"/>
      </dsp:txXfrm>
    </dsp:sp>
    <dsp:sp modelId="{043E86C8-C005-452B-8B7F-FC8A7D39EEC8}">
      <dsp:nvSpPr>
        <dsp:cNvPr id="0" name=""/>
        <dsp:cNvSpPr/>
      </dsp:nvSpPr>
      <dsp:spPr>
        <a:xfrm>
          <a:off x="709" y="2048303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F87C024-8149-4021-B96F-D7F5040E1EB4}">
      <dsp:nvSpPr>
        <dsp:cNvPr id="0" name=""/>
        <dsp:cNvSpPr/>
      </dsp:nvSpPr>
      <dsp:spPr>
        <a:xfrm>
          <a:off x="90075" y="2133201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Реальные факты из жизни окружающих</a:t>
          </a:r>
        </a:p>
      </dsp:txBody>
      <dsp:txXfrm>
        <a:off x="105034" y="2148160"/>
        <a:ext cx="774381" cy="480812"/>
      </dsp:txXfrm>
    </dsp:sp>
    <dsp:sp modelId="{B033F75D-6FA6-4006-925A-2AC2B4AC8C1F}">
      <dsp:nvSpPr>
        <dsp:cNvPr id="0" name=""/>
        <dsp:cNvSpPr/>
      </dsp:nvSpPr>
      <dsp:spPr>
        <a:xfrm>
          <a:off x="983742" y="2048303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16A0545-6B34-475C-AED6-258458414E55}">
      <dsp:nvSpPr>
        <dsp:cNvPr id="0" name=""/>
        <dsp:cNvSpPr/>
      </dsp:nvSpPr>
      <dsp:spPr>
        <a:xfrm>
          <a:off x="1073108" y="2133201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Личные наблюдения и выводы</a:t>
          </a:r>
        </a:p>
      </dsp:txBody>
      <dsp:txXfrm>
        <a:off x="1088067" y="2148160"/>
        <a:ext cx="774381" cy="480812"/>
      </dsp:txXfrm>
    </dsp:sp>
    <dsp:sp modelId="{76EC2286-1E65-4F08-B3F4-3C026F2094B0}">
      <dsp:nvSpPr>
        <dsp:cNvPr id="0" name=""/>
        <dsp:cNvSpPr/>
      </dsp:nvSpPr>
      <dsp:spPr>
        <a:xfrm>
          <a:off x="1966775" y="2048303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7702C56-A9E6-4319-AED0-702602F00D68}">
      <dsp:nvSpPr>
        <dsp:cNvPr id="0" name=""/>
        <dsp:cNvSpPr/>
      </dsp:nvSpPr>
      <dsp:spPr>
        <a:xfrm>
          <a:off x="2056141" y="2133201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Традиционный исторический опыт</a:t>
          </a:r>
        </a:p>
      </dsp:txBody>
      <dsp:txXfrm>
        <a:off x="2071100" y="2148160"/>
        <a:ext cx="774381" cy="480812"/>
      </dsp:txXfrm>
    </dsp:sp>
    <dsp:sp modelId="{D337E6CF-DDF3-4B8D-9BD7-E99352EF9AC2}">
      <dsp:nvSpPr>
        <dsp:cNvPr id="0" name=""/>
        <dsp:cNvSpPr/>
      </dsp:nvSpPr>
      <dsp:spPr>
        <a:xfrm>
          <a:off x="3932841" y="1303655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2B3FA1E-65A6-4FFA-A3B0-5DC97198D41F}">
      <dsp:nvSpPr>
        <dsp:cNvPr id="0" name=""/>
        <dsp:cNvSpPr/>
      </dsp:nvSpPr>
      <dsp:spPr>
        <a:xfrm>
          <a:off x="4022207" y="1388553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Читательский опыт</a:t>
          </a:r>
        </a:p>
      </dsp:txBody>
      <dsp:txXfrm>
        <a:off x="4037166" y="1403512"/>
        <a:ext cx="774381" cy="480812"/>
      </dsp:txXfrm>
    </dsp:sp>
    <dsp:sp modelId="{4C8E2757-C37B-44E7-BFE2-944C669BA3F3}">
      <dsp:nvSpPr>
        <dsp:cNvPr id="0" name=""/>
        <dsp:cNvSpPr/>
      </dsp:nvSpPr>
      <dsp:spPr>
        <a:xfrm>
          <a:off x="2949808" y="2048303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4F985E3-2CA7-4E2A-A285-1A649196AC24}">
      <dsp:nvSpPr>
        <dsp:cNvPr id="0" name=""/>
        <dsp:cNvSpPr/>
      </dsp:nvSpPr>
      <dsp:spPr>
        <a:xfrm>
          <a:off x="3039174" y="2133201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Художественная литература</a:t>
          </a:r>
        </a:p>
      </dsp:txBody>
      <dsp:txXfrm>
        <a:off x="3054133" y="2148160"/>
        <a:ext cx="774381" cy="480812"/>
      </dsp:txXfrm>
    </dsp:sp>
    <dsp:sp modelId="{321567A0-5DCC-4151-A0C7-C50A26EA4C2B}">
      <dsp:nvSpPr>
        <dsp:cNvPr id="0" name=""/>
        <dsp:cNvSpPr/>
      </dsp:nvSpPr>
      <dsp:spPr>
        <a:xfrm>
          <a:off x="3932841" y="2048303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4B1BEDF-D352-45EA-BBB8-11FC2ABB754A}">
      <dsp:nvSpPr>
        <dsp:cNvPr id="0" name=""/>
        <dsp:cNvSpPr/>
      </dsp:nvSpPr>
      <dsp:spPr>
        <a:xfrm>
          <a:off x="4022207" y="2133201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Публицистика</a:t>
          </a:r>
        </a:p>
      </dsp:txBody>
      <dsp:txXfrm>
        <a:off x="4037166" y="2148160"/>
        <a:ext cx="774381" cy="480812"/>
      </dsp:txXfrm>
    </dsp:sp>
    <dsp:sp modelId="{55D491B7-E635-4EEB-BD59-E6FE411ED179}">
      <dsp:nvSpPr>
        <dsp:cNvPr id="0" name=""/>
        <dsp:cNvSpPr/>
      </dsp:nvSpPr>
      <dsp:spPr>
        <a:xfrm>
          <a:off x="4915874" y="2048303"/>
          <a:ext cx="804299" cy="5107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1927B18-00A2-43CE-8635-C8D618C834A5}">
      <dsp:nvSpPr>
        <dsp:cNvPr id="0" name=""/>
        <dsp:cNvSpPr/>
      </dsp:nvSpPr>
      <dsp:spPr>
        <a:xfrm>
          <a:off x="5005240" y="2133201"/>
          <a:ext cx="804299" cy="51073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Calibri"/>
              <a:ea typeface="+mn-ea"/>
              <a:cs typeface="+mn-cs"/>
            </a:rPr>
            <a:t>Научная, научно-популярная литература</a:t>
          </a:r>
        </a:p>
      </dsp:txBody>
      <dsp:txXfrm>
        <a:off x="5020199" y="2148160"/>
        <a:ext cx="774381" cy="480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0CC50F8EA249059B19A2159430C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2BBF6-4AB4-4AC2-BD3E-2E6046ED38B4}"/>
      </w:docPartPr>
      <w:docPartBody>
        <w:p w:rsidR="00CC0484" w:rsidRDefault="00B50FED" w:rsidP="00B50FED">
          <w:pPr>
            <w:pStyle w:val="820CC50F8EA249059B19A2159430C7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ED"/>
    <w:rsid w:val="00614C93"/>
    <w:rsid w:val="00691A11"/>
    <w:rsid w:val="00AD4EBC"/>
    <w:rsid w:val="00B50FED"/>
    <w:rsid w:val="00BF4054"/>
    <w:rsid w:val="00C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0CC50F8EA249059B19A2159430C716">
    <w:name w:val="820CC50F8EA249059B19A2159430C716"/>
    <w:rsid w:val="00B50F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0CC50F8EA249059B19A2159430C716">
    <w:name w:val="820CC50F8EA249059B19A2159430C716"/>
    <w:rsid w:val="00B50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Щетинина Н.С.      210-194-465</vt:lpstr>
    </vt:vector>
  </TitlesOfParts>
  <Company>SPecialiST RePack</Company>
  <LinksUpToDate>false</LinksUpToDate>
  <CharactersWithSpaces>35117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Щетинина Н.С., учитель русского языка ЧОУ-СОШ «Новый путь» г. Армавира</dc:title>
  <dc:creator>Jess</dc:creator>
  <cp:lastModifiedBy>Jess</cp:lastModifiedBy>
  <cp:revision>2</cp:revision>
  <dcterms:created xsi:type="dcterms:W3CDTF">2014-06-03T15:39:00Z</dcterms:created>
  <dcterms:modified xsi:type="dcterms:W3CDTF">2014-06-03T15:39:00Z</dcterms:modified>
</cp:coreProperties>
</file>