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F6AE8" w14:textId="77777777" w:rsidR="00257A32" w:rsidRPr="0091459C" w:rsidRDefault="007E484A" w:rsidP="0020555E">
      <w:pPr>
        <w:pStyle w:val="1"/>
        <w:spacing w:line="240" w:lineRule="auto"/>
        <w:ind w:left="0" w:firstLine="709"/>
        <w:jc w:val="center"/>
        <w:rPr>
          <w:sz w:val="24"/>
          <w:szCs w:val="24"/>
        </w:rPr>
      </w:pPr>
      <w:bookmarkStart w:id="0" w:name="_Hlk141556568"/>
      <w:bookmarkStart w:id="1" w:name="_GoBack"/>
      <w:bookmarkEnd w:id="1"/>
      <w:r w:rsidRPr="0091459C">
        <w:rPr>
          <w:sz w:val="24"/>
          <w:szCs w:val="24"/>
        </w:rPr>
        <w:t>Методическ</w:t>
      </w:r>
      <w:r w:rsidR="001A7501" w:rsidRPr="0091459C">
        <w:rPr>
          <w:sz w:val="24"/>
          <w:szCs w:val="24"/>
        </w:rPr>
        <w:t>ое</w:t>
      </w:r>
      <w:r w:rsidRPr="0091459C">
        <w:rPr>
          <w:sz w:val="24"/>
          <w:szCs w:val="24"/>
        </w:rPr>
        <w:t xml:space="preserve"> </w:t>
      </w:r>
      <w:r w:rsidR="001A7501" w:rsidRPr="0091459C">
        <w:rPr>
          <w:sz w:val="24"/>
          <w:szCs w:val="24"/>
        </w:rPr>
        <w:t>письмо</w:t>
      </w:r>
    </w:p>
    <w:p w14:paraId="42C52571" w14:textId="77777777" w:rsidR="004C6CA5" w:rsidRPr="0091459C" w:rsidRDefault="007E484A" w:rsidP="008B1470">
      <w:pPr>
        <w:tabs>
          <w:tab w:val="left" w:pos="9923"/>
        </w:tabs>
        <w:ind w:right="2"/>
        <w:jc w:val="center"/>
        <w:rPr>
          <w:b/>
          <w:sz w:val="24"/>
          <w:szCs w:val="24"/>
        </w:rPr>
      </w:pPr>
      <w:r w:rsidRPr="0091459C">
        <w:rPr>
          <w:b/>
          <w:sz w:val="24"/>
          <w:szCs w:val="24"/>
        </w:rPr>
        <w:t xml:space="preserve">об особенностях преподавания истории </w:t>
      </w:r>
    </w:p>
    <w:p w14:paraId="203A2DC1" w14:textId="77777777" w:rsidR="00DD5338" w:rsidRPr="0091459C" w:rsidRDefault="00DD5338" w:rsidP="008B1470">
      <w:pPr>
        <w:tabs>
          <w:tab w:val="left" w:pos="9923"/>
        </w:tabs>
        <w:ind w:right="2"/>
        <w:jc w:val="center"/>
        <w:rPr>
          <w:b/>
          <w:sz w:val="24"/>
          <w:szCs w:val="24"/>
        </w:rPr>
      </w:pPr>
      <w:r w:rsidRPr="0091459C">
        <w:rPr>
          <w:b/>
          <w:sz w:val="24"/>
          <w:szCs w:val="24"/>
        </w:rPr>
        <w:t xml:space="preserve">в </w:t>
      </w:r>
      <w:r w:rsidR="007E484A" w:rsidRPr="0091459C">
        <w:rPr>
          <w:b/>
          <w:sz w:val="24"/>
          <w:szCs w:val="24"/>
        </w:rPr>
        <w:t>общеобразовательных орг</w:t>
      </w:r>
      <w:r w:rsidR="003E4F2B" w:rsidRPr="0091459C">
        <w:rPr>
          <w:b/>
          <w:sz w:val="24"/>
          <w:szCs w:val="24"/>
        </w:rPr>
        <w:t xml:space="preserve">анизациях Республики Крым </w:t>
      </w:r>
    </w:p>
    <w:p w14:paraId="72FA0673" w14:textId="56ADDBD7" w:rsidR="00257A32" w:rsidRPr="0091459C" w:rsidRDefault="00B31178" w:rsidP="008B1470">
      <w:pPr>
        <w:tabs>
          <w:tab w:val="left" w:pos="9923"/>
        </w:tabs>
        <w:ind w:right="2"/>
        <w:jc w:val="center"/>
        <w:rPr>
          <w:b/>
          <w:sz w:val="24"/>
          <w:szCs w:val="24"/>
        </w:rPr>
      </w:pPr>
      <w:r w:rsidRPr="0091459C">
        <w:rPr>
          <w:b/>
          <w:sz w:val="24"/>
          <w:szCs w:val="24"/>
        </w:rPr>
        <w:t>в 20</w:t>
      </w:r>
      <w:r w:rsidR="00DE2DE5">
        <w:rPr>
          <w:b/>
          <w:sz w:val="24"/>
          <w:szCs w:val="24"/>
        </w:rPr>
        <w:t>2</w:t>
      </w:r>
      <w:r w:rsidR="0020555E">
        <w:rPr>
          <w:b/>
          <w:sz w:val="24"/>
          <w:szCs w:val="24"/>
        </w:rPr>
        <w:t>3</w:t>
      </w:r>
      <w:r w:rsidR="003E4F2B" w:rsidRPr="0091459C">
        <w:rPr>
          <w:b/>
          <w:sz w:val="24"/>
          <w:szCs w:val="24"/>
        </w:rPr>
        <w:t>/20</w:t>
      </w:r>
      <w:r w:rsidR="00DE2DE5">
        <w:rPr>
          <w:b/>
          <w:sz w:val="24"/>
          <w:szCs w:val="24"/>
        </w:rPr>
        <w:t>2</w:t>
      </w:r>
      <w:r w:rsidR="0020555E">
        <w:rPr>
          <w:b/>
          <w:sz w:val="24"/>
          <w:szCs w:val="24"/>
        </w:rPr>
        <w:t>4</w:t>
      </w:r>
      <w:r w:rsidR="007E484A" w:rsidRPr="0091459C">
        <w:rPr>
          <w:b/>
          <w:sz w:val="24"/>
          <w:szCs w:val="24"/>
        </w:rPr>
        <w:t xml:space="preserve"> учебном году</w:t>
      </w:r>
    </w:p>
    <w:bookmarkEnd w:id="0"/>
    <w:p w14:paraId="7CD65299" w14:textId="77777777" w:rsidR="002B62D3" w:rsidRPr="0091459C" w:rsidRDefault="002B62D3" w:rsidP="008B1470">
      <w:pPr>
        <w:pStyle w:val="a3"/>
        <w:ind w:left="0"/>
        <w:rPr>
          <w:b/>
          <w:sz w:val="24"/>
          <w:szCs w:val="24"/>
        </w:rPr>
      </w:pPr>
    </w:p>
    <w:p w14:paraId="08B03107" w14:textId="77777777" w:rsidR="0020555E" w:rsidRPr="0020555E" w:rsidRDefault="0020555E" w:rsidP="00683EBD">
      <w:pPr>
        <w:pStyle w:val="a3"/>
        <w:tabs>
          <w:tab w:val="left" w:pos="426"/>
        </w:tabs>
        <w:ind w:right="2"/>
        <w:jc w:val="center"/>
        <w:rPr>
          <w:sz w:val="24"/>
          <w:szCs w:val="24"/>
        </w:rPr>
      </w:pPr>
      <w:r w:rsidRPr="0020555E">
        <w:rPr>
          <w:b/>
          <w:bCs/>
          <w:sz w:val="24"/>
          <w:szCs w:val="24"/>
        </w:rPr>
        <w:t>Нормативно-правовое обеспечение преподавания</w:t>
      </w:r>
      <w:r>
        <w:rPr>
          <w:b/>
          <w:bCs/>
          <w:sz w:val="24"/>
          <w:szCs w:val="24"/>
        </w:rPr>
        <w:t xml:space="preserve"> истории</w:t>
      </w:r>
    </w:p>
    <w:p w14:paraId="39E2E402" w14:textId="50696EB8" w:rsidR="00257A32" w:rsidRPr="0091459C" w:rsidRDefault="007E484A" w:rsidP="0020555E">
      <w:pPr>
        <w:pStyle w:val="a3"/>
        <w:tabs>
          <w:tab w:val="left" w:pos="426"/>
        </w:tabs>
        <w:ind w:left="0" w:right="2" w:firstLine="567"/>
        <w:rPr>
          <w:sz w:val="24"/>
          <w:szCs w:val="24"/>
        </w:rPr>
      </w:pPr>
      <w:r w:rsidRPr="0091459C">
        <w:rPr>
          <w:sz w:val="24"/>
          <w:szCs w:val="24"/>
        </w:rPr>
        <w:t xml:space="preserve">Преподавание </w:t>
      </w:r>
      <w:r w:rsidR="002D7249" w:rsidRPr="0091459C">
        <w:rPr>
          <w:sz w:val="24"/>
          <w:szCs w:val="24"/>
        </w:rPr>
        <w:t xml:space="preserve">учебного </w:t>
      </w:r>
      <w:r w:rsidRPr="0091459C">
        <w:rPr>
          <w:sz w:val="24"/>
          <w:szCs w:val="24"/>
        </w:rPr>
        <w:t>предмета «История» в 20</w:t>
      </w:r>
      <w:r w:rsidR="00BE48D0">
        <w:rPr>
          <w:sz w:val="24"/>
          <w:szCs w:val="24"/>
        </w:rPr>
        <w:t>2</w:t>
      </w:r>
      <w:r w:rsidR="0020555E">
        <w:rPr>
          <w:sz w:val="24"/>
          <w:szCs w:val="24"/>
        </w:rPr>
        <w:t>3</w:t>
      </w:r>
      <w:r w:rsidR="002D7249" w:rsidRPr="0091459C">
        <w:rPr>
          <w:sz w:val="24"/>
          <w:szCs w:val="24"/>
        </w:rPr>
        <w:t>/</w:t>
      </w:r>
      <w:r w:rsidR="00CE757E" w:rsidRPr="0091459C">
        <w:rPr>
          <w:sz w:val="24"/>
          <w:szCs w:val="24"/>
        </w:rPr>
        <w:t>20</w:t>
      </w:r>
      <w:r w:rsidR="00D37BE9" w:rsidRPr="0091459C">
        <w:rPr>
          <w:sz w:val="24"/>
          <w:szCs w:val="24"/>
        </w:rPr>
        <w:t>2</w:t>
      </w:r>
      <w:r w:rsidR="00147D78">
        <w:rPr>
          <w:sz w:val="24"/>
          <w:szCs w:val="24"/>
        </w:rPr>
        <w:t>4</w:t>
      </w:r>
      <w:r w:rsidR="003A64EA">
        <w:rPr>
          <w:sz w:val="24"/>
          <w:szCs w:val="24"/>
        </w:rPr>
        <w:t xml:space="preserve"> учебном году в </w:t>
      </w:r>
      <w:r w:rsidRPr="0091459C">
        <w:rPr>
          <w:sz w:val="24"/>
          <w:szCs w:val="24"/>
        </w:rPr>
        <w:t>общеобразовательных организациях определяется следующими нормативными документами и методическими рекомендациями:</w:t>
      </w:r>
    </w:p>
    <w:p w14:paraId="5051F000" w14:textId="77777777" w:rsidR="00FF375D" w:rsidRPr="0091459C" w:rsidRDefault="00FF375D" w:rsidP="008B1470">
      <w:pPr>
        <w:pStyle w:val="a3"/>
        <w:tabs>
          <w:tab w:val="left" w:pos="426"/>
        </w:tabs>
        <w:ind w:left="0" w:right="2" w:firstLine="710"/>
        <w:rPr>
          <w:sz w:val="24"/>
          <w:szCs w:val="24"/>
        </w:rPr>
      </w:pPr>
    </w:p>
    <w:p w14:paraId="72711094" w14:textId="77777777" w:rsidR="004C6CA5" w:rsidRPr="0091459C" w:rsidRDefault="004C6CA5" w:rsidP="008B1470">
      <w:pPr>
        <w:pStyle w:val="a5"/>
        <w:tabs>
          <w:tab w:val="left" w:pos="426"/>
        </w:tabs>
        <w:ind w:left="0"/>
        <w:jc w:val="center"/>
        <w:rPr>
          <w:b/>
          <w:sz w:val="24"/>
          <w:szCs w:val="24"/>
        </w:rPr>
      </w:pPr>
      <w:r w:rsidRPr="0091459C">
        <w:rPr>
          <w:b/>
          <w:sz w:val="24"/>
          <w:szCs w:val="24"/>
        </w:rPr>
        <w:t>Федеральные документы</w:t>
      </w:r>
    </w:p>
    <w:p w14:paraId="62F57BB7" w14:textId="77777777" w:rsidR="0020555E" w:rsidRDefault="004C6CA5" w:rsidP="0020555E">
      <w:pPr>
        <w:pStyle w:val="a5"/>
        <w:widowControl/>
        <w:numPr>
          <w:ilvl w:val="0"/>
          <w:numId w:val="1"/>
        </w:numPr>
        <w:tabs>
          <w:tab w:val="left" w:pos="426"/>
        </w:tabs>
        <w:autoSpaceDE/>
        <w:autoSpaceDN/>
        <w:ind w:left="0" w:firstLine="30"/>
        <w:contextualSpacing/>
        <w:jc w:val="both"/>
        <w:rPr>
          <w:sz w:val="24"/>
          <w:szCs w:val="24"/>
        </w:rPr>
      </w:pPr>
      <w:r w:rsidRPr="0091459C">
        <w:rPr>
          <w:sz w:val="24"/>
          <w:szCs w:val="24"/>
        </w:rPr>
        <w:t>Федеральный закон от 29.12.2012 №273-ФЗ «Об образовании в Российской Федерации»</w:t>
      </w:r>
      <w:r w:rsidR="003B52F7" w:rsidRPr="0091459C">
        <w:rPr>
          <w:sz w:val="24"/>
          <w:szCs w:val="24"/>
        </w:rPr>
        <w:t xml:space="preserve"> (с </w:t>
      </w:r>
      <w:r w:rsidR="00765B02" w:rsidRPr="0091459C">
        <w:rPr>
          <w:sz w:val="24"/>
          <w:szCs w:val="24"/>
        </w:rPr>
        <w:t>изменениями)</w:t>
      </w:r>
      <w:r w:rsidRPr="0091459C">
        <w:rPr>
          <w:sz w:val="24"/>
          <w:szCs w:val="24"/>
        </w:rPr>
        <w:t>.</w:t>
      </w:r>
    </w:p>
    <w:p w14:paraId="10CD370A" w14:textId="4D0919E1" w:rsidR="0020555E" w:rsidRPr="00945201" w:rsidRDefault="0020555E" w:rsidP="00945201">
      <w:pPr>
        <w:pStyle w:val="a5"/>
        <w:widowControl/>
        <w:numPr>
          <w:ilvl w:val="0"/>
          <w:numId w:val="1"/>
        </w:numPr>
        <w:tabs>
          <w:tab w:val="left" w:pos="426"/>
        </w:tabs>
        <w:autoSpaceDE/>
        <w:autoSpaceDN/>
        <w:ind w:left="0" w:firstLine="30"/>
        <w:contextualSpacing/>
        <w:jc w:val="both"/>
        <w:rPr>
          <w:sz w:val="24"/>
          <w:szCs w:val="24"/>
        </w:rPr>
      </w:pPr>
      <w:bookmarkStart w:id="2" w:name="_Hlk141267324"/>
      <w:r w:rsidRPr="0020555E">
        <w:rPr>
          <w:sz w:val="24"/>
          <w:szCs w:val="24"/>
        </w:rPr>
        <w:t>Федеральный закон от 24.09.2022 № 371-ФЗ «О внесении изменений в Федеральный закон</w:t>
      </w:r>
      <w:r w:rsidR="00945201">
        <w:rPr>
          <w:sz w:val="24"/>
          <w:szCs w:val="24"/>
        </w:rPr>
        <w:t xml:space="preserve"> </w:t>
      </w:r>
      <w:r w:rsidRPr="0020555E">
        <w:rPr>
          <w:sz w:val="24"/>
          <w:szCs w:val="24"/>
        </w:rPr>
        <w:t>«Об образовании в Российской Федерации» и статью 1 Федерального закона «Об</w:t>
      </w:r>
      <w:r w:rsidR="00945201">
        <w:rPr>
          <w:sz w:val="24"/>
          <w:szCs w:val="24"/>
        </w:rPr>
        <w:t> </w:t>
      </w:r>
      <w:r w:rsidRPr="0020555E">
        <w:rPr>
          <w:sz w:val="24"/>
          <w:szCs w:val="24"/>
        </w:rPr>
        <w:t>обязательных требованиях в Российской Федерации».</w:t>
      </w:r>
      <w:bookmarkEnd w:id="2"/>
      <w:r w:rsidR="00945201">
        <w:rPr>
          <w:sz w:val="24"/>
          <w:szCs w:val="24"/>
        </w:rPr>
        <w:t xml:space="preserve"> </w:t>
      </w:r>
      <w:r w:rsidR="00945201" w:rsidRPr="0091459C">
        <w:rPr>
          <w:sz w:val="24"/>
          <w:szCs w:val="24"/>
        </w:rPr>
        <w:t>Режим доступа:</w:t>
      </w:r>
      <w:r w:rsidR="00945201">
        <w:rPr>
          <w:sz w:val="24"/>
          <w:szCs w:val="24"/>
        </w:rPr>
        <w:t xml:space="preserve"> </w:t>
      </w:r>
      <w:hyperlink r:id="rId8" w:anchor="review" w:history="1">
        <w:r w:rsidR="00945201" w:rsidRPr="00C30393">
          <w:rPr>
            <w:rStyle w:val="a8"/>
            <w:sz w:val="24"/>
            <w:szCs w:val="24"/>
          </w:rPr>
          <w:t>https://www.garant.ru/products/ipo/prime/doc/405234611/#review</w:t>
        </w:r>
      </w:hyperlink>
      <w:r w:rsidR="00945201">
        <w:rPr>
          <w:sz w:val="24"/>
          <w:szCs w:val="24"/>
        </w:rPr>
        <w:t xml:space="preserve">. </w:t>
      </w:r>
    </w:p>
    <w:p w14:paraId="74033BD7" w14:textId="790B2C3C" w:rsidR="00995D97" w:rsidRPr="00995D97" w:rsidRDefault="00F40475" w:rsidP="00995D97">
      <w:pPr>
        <w:pStyle w:val="a5"/>
        <w:widowControl/>
        <w:numPr>
          <w:ilvl w:val="0"/>
          <w:numId w:val="1"/>
        </w:numPr>
        <w:tabs>
          <w:tab w:val="left" w:pos="426"/>
        </w:tabs>
        <w:autoSpaceDE/>
        <w:autoSpaceDN/>
        <w:ind w:left="0" w:firstLine="0"/>
        <w:contextualSpacing/>
        <w:jc w:val="both"/>
        <w:rPr>
          <w:rStyle w:val="a8"/>
          <w:color w:val="auto"/>
          <w:sz w:val="24"/>
          <w:szCs w:val="24"/>
          <w:u w:val="none"/>
        </w:rPr>
      </w:pPr>
      <w:r>
        <w:rPr>
          <w:sz w:val="24"/>
          <w:szCs w:val="24"/>
        </w:rPr>
        <w:t>П</w:t>
      </w:r>
      <w:r w:rsidR="004C6CA5" w:rsidRPr="0091459C">
        <w:rPr>
          <w:sz w:val="24"/>
          <w:szCs w:val="24"/>
        </w:rPr>
        <w:t xml:space="preserve">риказ Министерства образования </w:t>
      </w:r>
      <w:r w:rsidR="003B52F7" w:rsidRPr="0091459C">
        <w:rPr>
          <w:sz w:val="24"/>
          <w:szCs w:val="24"/>
        </w:rPr>
        <w:t>и науки Российской Федерации от </w:t>
      </w:r>
      <w:r w:rsidR="004C6CA5" w:rsidRPr="0091459C">
        <w:rPr>
          <w:sz w:val="24"/>
          <w:szCs w:val="24"/>
        </w:rPr>
        <w:t>17.12.2010 №</w:t>
      </w:r>
      <w:r w:rsidR="00147D78">
        <w:rPr>
          <w:sz w:val="24"/>
          <w:szCs w:val="24"/>
        </w:rPr>
        <w:t xml:space="preserve"> </w:t>
      </w:r>
      <w:r w:rsidR="004C6CA5" w:rsidRPr="0091459C">
        <w:rPr>
          <w:sz w:val="24"/>
          <w:szCs w:val="24"/>
        </w:rPr>
        <w:t>1897</w:t>
      </w:r>
      <w:r>
        <w:rPr>
          <w:sz w:val="24"/>
          <w:szCs w:val="24"/>
        </w:rPr>
        <w:t xml:space="preserve"> </w:t>
      </w:r>
      <w:r w:rsidRPr="00747BF5">
        <w:rPr>
          <w:sz w:val="24"/>
          <w:szCs w:val="24"/>
        </w:rPr>
        <w:t>«Об</w:t>
      </w:r>
      <w:r>
        <w:rPr>
          <w:sz w:val="24"/>
          <w:szCs w:val="24"/>
        </w:rPr>
        <w:t> </w:t>
      </w:r>
      <w:r w:rsidRPr="00747BF5">
        <w:rPr>
          <w:sz w:val="24"/>
          <w:szCs w:val="24"/>
        </w:rPr>
        <w:t>утверждении федерального государственного образовательного стандарта основного общего образования»</w:t>
      </w:r>
      <w:r>
        <w:rPr>
          <w:sz w:val="24"/>
          <w:szCs w:val="24"/>
        </w:rPr>
        <w:t xml:space="preserve"> </w:t>
      </w:r>
      <w:r w:rsidR="004C6CA5" w:rsidRPr="0091459C">
        <w:rPr>
          <w:sz w:val="24"/>
          <w:szCs w:val="24"/>
        </w:rPr>
        <w:t>(с</w:t>
      </w:r>
      <w:r>
        <w:rPr>
          <w:sz w:val="24"/>
          <w:szCs w:val="24"/>
        </w:rPr>
        <w:t xml:space="preserve"> </w:t>
      </w:r>
      <w:r w:rsidR="004C6CA5" w:rsidRPr="0091459C">
        <w:rPr>
          <w:sz w:val="24"/>
          <w:szCs w:val="24"/>
        </w:rPr>
        <w:t>изменениями).</w:t>
      </w:r>
      <w:r w:rsidR="002D7249" w:rsidRPr="0091459C">
        <w:rPr>
          <w:sz w:val="24"/>
          <w:szCs w:val="24"/>
        </w:rPr>
        <w:t xml:space="preserve"> Режим доступа: </w:t>
      </w:r>
      <w:hyperlink r:id="rId9" w:history="1">
        <w:r w:rsidRPr="00C30393">
          <w:rPr>
            <w:rStyle w:val="a8"/>
          </w:rPr>
          <w:t>https://docs.edu.gov.ru/document/8f549a94f631319a9f7f5532748d09fa/</w:t>
        </w:r>
      </w:hyperlink>
      <w:r>
        <w:t xml:space="preserve">. </w:t>
      </w:r>
    </w:p>
    <w:p w14:paraId="3B1B9720" w14:textId="57435462" w:rsidR="0086487D" w:rsidRPr="00747BF5" w:rsidRDefault="00747BF5" w:rsidP="00747BF5">
      <w:pPr>
        <w:pStyle w:val="a5"/>
        <w:widowControl/>
        <w:numPr>
          <w:ilvl w:val="0"/>
          <w:numId w:val="1"/>
        </w:numPr>
        <w:tabs>
          <w:tab w:val="left" w:pos="426"/>
        </w:tabs>
        <w:autoSpaceDE/>
        <w:autoSpaceDN/>
        <w:ind w:left="0" w:firstLine="0"/>
        <w:contextualSpacing/>
        <w:jc w:val="both"/>
        <w:rPr>
          <w:sz w:val="24"/>
          <w:szCs w:val="24"/>
        </w:rPr>
      </w:pPr>
      <w:r w:rsidRPr="00747BF5">
        <w:rPr>
          <w:sz w:val="24"/>
          <w:szCs w:val="24"/>
        </w:rPr>
        <w:t>Приказ Министерства просвещения Российской Федерации от 31.05.2021 № 287 «Об</w:t>
      </w:r>
      <w:r>
        <w:rPr>
          <w:sz w:val="24"/>
          <w:szCs w:val="24"/>
        </w:rPr>
        <w:t> </w:t>
      </w:r>
      <w:r w:rsidRPr="00747BF5">
        <w:rPr>
          <w:sz w:val="24"/>
          <w:szCs w:val="24"/>
        </w:rPr>
        <w:t>утверждении федерального государственного образовательного стандарта основного общего образования» (с изменениями).</w:t>
      </w:r>
      <w:r>
        <w:rPr>
          <w:sz w:val="24"/>
          <w:szCs w:val="24"/>
        </w:rPr>
        <w:t xml:space="preserve"> ОБНОВЛЕННЫЙ ФГОС ООО. </w:t>
      </w:r>
      <w:r w:rsidR="0086487D" w:rsidRPr="00747BF5">
        <w:rPr>
          <w:color w:val="000000"/>
          <w:sz w:val="24"/>
          <w:szCs w:val="24"/>
          <w:shd w:val="clear" w:color="auto" w:fill="FFFFFF"/>
        </w:rPr>
        <w:t xml:space="preserve">Режим доступа: </w:t>
      </w:r>
      <w:hyperlink r:id="rId10" w:anchor="print" w:history="1">
        <w:r w:rsidR="00995D97" w:rsidRPr="00747BF5">
          <w:rPr>
            <w:rStyle w:val="a8"/>
            <w:sz w:val="24"/>
            <w:szCs w:val="24"/>
            <w:shd w:val="clear" w:color="auto" w:fill="FFFFFF"/>
          </w:rPr>
          <w:t>http://publication.pravo.gov.ru/Document/View/0001202107050027#print</w:t>
        </w:r>
      </w:hyperlink>
      <w:r w:rsidR="00995D97" w:rsidRPr="00747BF5">
        <w:rPr>
          <w:color w:val="000000"/>
          <w:sz w:val="24"/>
          <w:szCs w:val="24"/>
          <w:shd w:val="clear" w:color="auto" w:fill="FFFFFF"/>
        </w:rPr>
        <w:t>.</w:t>
      </w:r>
    </w:p>
    <w:p w14:paraId="67834DF7" w14:textId="3CAD041E" w:rsidR="00747BF5" w:rsidRDefault="00D55639" w:rsidP="00747BF5">
      <w:pPr>
        <w:pStyle w:val="a5"/>
        <w:widowControl/>
        <w:numPr>
          <w:ilvl w:val="0"/>
          <w:numId w:val="1"/>
        </w:numPr>
        <w:tabs>
          <w:tab w:val="left" w:pos="426"/>
        </w:tabs>
        <w:autoSpaceDE/>
        <w:autoSpaceDN/>
        <w:ind w:left="0" w:firstLine="0"/>
        <w:contextualSpacing/>
        <w:jc w:val="both"/>
        <w:rPr>
          <w:rStyle w:val="a8"/>
          <w:color w:val="auto"/>
          <w:sz w:val="24"/>
          <w:szCs w:val="24"/>
        </w:rPr>
      </w:pPr>
      <w:r>
        <w:rPr>
          <w:sz w:val="24"/>
          <w:szCs w:val="24"/>
        </w:rPr>
        <w:t>П</w:t>
      </w:r>
      <w:r w:rsidR="001371FA" w:rsidRPr="00995D97">
        <w:rPr>
          <w:sz w:val="24"/>
          <w:szCs w:val="24"/>
        </w:rPr>
        <w:t>риказ Министерства образования и</w:t>
      </w:r>
      <w:r w:rsidR="00425FF8">
        <w:rPr>
          <w:sz w:val="24"/>
          <w:szCs w:val="24"/>
        </w:rPr>
        <w:t xml:space="preserve"> науки Российской Федерации от </w:t>
      </w:r>
      <w:r w:rsidR="001371FA" w:rsidRPr="0091459C">
        <w:rPr>
          <w:sz w:val="24"/>
          <w:szCs w:val="24"/>
        </w:rPr>
        <w:t>17.05.2012 №</w:t>
      </w:r>
      <w:r w:rsidR="00147D78">
        <w:rPr>
          <w:sz w:val="24"/>
          <w:szCs w:val="24"/>
        </w:rPr>
        <w:t xml:space="preserve"> </w:t>
      </w:r>
      <w:r w:rsidR="001371FA" w:rsidRPr="0091459C">
        <w:rPr>
          <w:sz w:val="24"/>
          <w:szCs w:val="24"/>
        </w:rPr>
        <w:t xml:space="preserve">413 </w:t>
      </w:r>
      <w:r>
        <w:rPr>
          <w:sz w:val="24"/>
          <w:szCs w:val="24"/>
        </w:rPr>
        <w:t>«Об</w:t>
      </w:r>
      <w:r w:rsidR="009D414E">
        <w:rPr>
          <w:sz w:val="24"/>
          <w:szCs w:val="24"/>
        </w:rPr>
        <w:t> </w:t>
      </w:r>
      <w:r>
        <w:rPr>
          <w:sz w:val="24"/>
          <w:szCs w:val="24"/>
        </w:rPr>
        <w:t>утверждении ф</w:t>
      </w:r>
      <w:r w:rsidRPr="00995D97">
        <w:rPr>
          <w:sz w:val="24"/>
          <w:szCs w:val="24"/>
        </w:rPr>
        <w:t>едеральн</w:t>
      </w:r>
      <w:r>
        <w:rPr>
          <w:sz w:val="24"/>
          <w:szCs w:val="24"/>
        </w:rPr>
        <w:t>ого</w:t>
      </w:r>
      <w:r w:rsidRPr="00995D97">
        <w:rPr>
          <w:sz w:val="24"/>
          <w:szCs w:val="24"/>
        </w:rPr>
        <w:t xml:space="preserve"> государственн</w:t>
      </w:r>
      <w:r>
        <w:rPr>
          <w:sz w:val="24"/>
          <w:szCs w:val="24"/>
        </w:rPr>
        <w:t>ого</w:t>
      </w:r>
      <w:r w:rsidRPr="00995D97">
        <w:rPr>
          <w:sz w:val="24"/>
          <w:szCs w:val="24"/>
        </w:rPr>
        <w:t xml:space="preserve"> образовательн</w:t>
      </w:r>
      <w:r>
        <w:rPr>
          <w:sz w:val="24"/>
          <w:szCs w:val="24"/>
        </w:rPr>
        <w:t>ого</w:t>
      </w:r>
      <w:r w:rsidRPr="00995D97">
        <w:rPr>
          <w:sz w:val="24"/>
          <w:szCs w:val="24"/>
        </w:rPr>
        <w:t xml:space="preserve"> стандарт</w:t>
      </w:r>
      <w:r>
        <w:rPr>
          <w:sz w:val="24"/>
          <w:szCs w:val="24"/>
        </w:rPr>
        <w:t>а</w:t>
      </w:r>
      <w:r w:rsidRPr="00995D97">
        <w:rPr>
          <w:sz w:val="24"/>
          <w:szCs w:val="24"/>
        </w:rPr>
        <w:t xml:space="preserve"> среднего общего образования</w:t>
      </w:r>
      <w:r>
        <w:rPr>
          <w:sz w:val="24"/>
          <w:szCs w:val="24"/>
        </w:rPr>
        <w:t xml:space="preserve">» </w:t>
      </w:r>
      <w:r w:rsidR="001371FA" w:rsidRPr="0091459C">
        <w:rPr>
          <w:sz w:val="24"/>
          <w:szCs w:val="24"/>
        </w:rPr>
        <w:t xml:space="preserve">(с изменениями). Режим доступа: </w:t>
      </w:r>
      <w:hyperlink r:id="rId11" w:history="1">
        <w:r w:rsidR="001A4B47" w:rsidRPr="0091459C">
          <w:rPr>
            <w:rStyle w:val="a8"/>
            <w:sz w:val="24"/>
            <w:szCs w:val="24"/>
          </w:rPr>
          <w:t>https://xn--b1aew.xn--p1ai/upload/site143/folder_page/017/376/996/Prikaz_Minobrnauki_Rossii_ot_17.05.2012_N_413.pdf</w:t>
        </w:r>
      </w:hyperlink>
      <w:r w:rsidR="001A4B47" w:rsidRPr="0091459C">
        <w:rPr>
          <w:rStyle w:val="a8"/>
          <w:color w:val="auto"/>
          <w:sz w:val="24"/>
          <w:szCs w:val="24"/>
        </w:rPr>
        <w:t>.</w:t>
      </w:r>
    </w:p>
    <w:p w14:paraId="2AD4BDA6" w14:textId="6351E2B7" w:rsidR="00D55639" w:rsidRDefault="00747BF5" w:rsidP="00D55639">
      <w:pPr>
        <w:pStyle w:val="a5"/>
        <w:widowControl/>
        <w:numPr>
          <w:ilvl w:val="0"/>
          <w:numId w:val="1"/>
        </w:numPr>
        <w:tabs>
          <w:tab w:val="left" w:pos="426"/>
        </w:tabs>
        <w:autoSpaceDE/>
        <w:autoSpaceDN/>
        <w:ind w:left="0" w:firstLine="0"/>
        <w:contextualSpacing/>
        <w:jc w:val="both"/>
        <w:rPr>
          <w:sz w:val="24"/>
          <w:szCs w:val="24"/>
        </w:rPr>
      </w:pPr>
      <w:bookmarkStart w:id="3" w:name="_Hlk141552333"/>
      <w:r w:rsidRPr="00747BF5">
        <w:rPr>
          <w:sz w:val="24"/>
          <w:szCs w:val="24"/>
        </w:rPr>
        <w:t>Приказ Министерства просвещения Российской Федерации от 12.08.2022 № 732 «О</w:t>
      </w:r>
      <w:r>
        <w:rPr>
          <w:sz w:val="24"/>
          <w:szCs w:val="24"/>
        </w:rPr>
        <w:t> </w:t>
      </w:r>
      <w:r w:rsidRPr="00747BF5">
        <w:rPr>
          <w:sz w:val="24"/>
          <w:szCs w:val="24"/>
        </w:rPr>
        <w:t>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bookmarkEnd w:id="3"/>
      <w:r w:rsidR="00D55639">
        <w:rPr>
          <w:sz w:val="24"/>
          <w:szCs w:val="24"/>
        </w:rPr>
        <w:t xml:space="preserve"> Режим доступа: </w:t>
      </w:r>
      <w:hyperlink r:id="rId12" w:history="1">
        <w:r w:rsidR="00D55639" w:rsidRPr="00C30393">
          <w:rPr>
            <w:rStyle w:val="a8"/>
            <w:sz w:val="24"/>
            <w:szCs w:val="24"/>
          </w:rPr>
          <w:t>http://publication.pravo.gov.ru/Document/View/0001202209120008</w:t>
        </w:r>
      </w:hyperlink>
      <w:r w:rsidR="00D55639">
        <w:rPr>
          <w:sz w:val="24"/>
          <w:szCs w:val="24"/>
        </w:rPr>
        <w:t xml:space="preserve">. </w:t>
      </w:r>
    </w:p>
    <w:p w14:paraId="40F602E3" w14:textId="2BF68B12" w:rsidR="00010AC7" w:rsidRPr="00FE50B7" w:rsidRDefault="00D55639" w:rsidP="00010AC7">
      <w:pPr>
        <w:pStyle w:val="a5"/>
        <w:widowControl/>
        <w:numPr>
          <w:ilvl w:val="0"/>
          <w:numId w:val="1"/>
        </w:numPr>
        <w:tabs>
          <w:tab w:val="left" w:pos="426"/>
        </w:tabs>
        <w:autoSpaceDE/>
        <w:autoSpaceDN/>
        <w:ind w:left="0" w:firstLine="0"/>
        <w:contextualSpacing/>
        <w:jc w:val="both"/>
        <w:rPr>
          <w:sz w:val="24"/>
          <w:szCs w:val="24"/>
        </w:rPr>
      </w:pPr>
      <w:r w:rsidRPr="00FE50B7">
        <w:rPr>
          <w:sz w:val="24"/>
          <w:szCs w:val="24"/>
        </w:rPr>
        <w:t xml:space="preserve">Приказ Министерства просвещения Российской Федерации от </w:t>
      </w:r>
      <w:r w:rsidR="005D3FCD" w:rsidRPr="00FE50B7">
        <w:rPr>
          <w:sz w:val="24"/>
          <w:szCs w:val="24"/>
        </w:rPr>
        <w:t>18.05</w:t>
      </w:r>
      <w:r w:rsidRPr="00FE50B7">
        <w:rPr>
          <w:sz w:val="24"/>
          <w:szCs w:val="24"/>
        </w:rPr>
        <w:t>.202</w:t>
      </w:r>
      <w:r w:rsidR="005D3FCD" w:rsidRPr="00FE50B7">
        <w:rPr>
          <w:sz w:val="24"/>
          <w:szCs w:val="24"/>
        </w:rPr>
        <w:t>3</w:t>
      </w:r>
      <w:r w:rsidRPr="00FE50B7">
        <w:rPr>
          <w:sz w:val="24"/>
          <w:szCs w:val="24"/>
        </w:rPr>
        <w:t xml:space="preserve"> № </w:t>
      </w:r>
      <w:r w:rsidR="005D3FCD" w:rsidRPr="00FE50B7">
        <w:rPr>
          <w:sz w:val="24"/>
          <w:szCs w:val="24"/>
        </w:rPr>
        <w:t>370</w:t>
      </w:r>
      <w:r w:rsidRPr="00FE50B7">
        <w:rPr>
          <w:sz w:val="24"/>
          <w:szCs w:val="24"/>
        </w:rPr>
        <w:t xml:space="preserve"> «Об утверждении федеральной образовательной программы основного общего образования». Режим доступа: </w:t>
      </w:r>
      <w:hyperlink r:id="rId13" w:history="1">
        <w:r w:rsidR="00FE50B7" w:rsidRPr="00FE50B7">
          <w:rPr>
            <w:rStyle w:val="a8"/>
            <w:sz w:val="24"/>
            <w:szCs w:val="24"/>
          </w:rPr>
          <w:t>https://www.krippo.ru/files/metod2024/38.pdf</w:t>
        </w:r>
      </w:hyperlink>
      <w:r w:rsidR="00FE50B7" w:rsidRPr="00FE50B7">
        <w:rPr>
          <w:sz w:val="24"/>
          <w:szCs w:val="24"/>
        </w:rPr>
        <w:t xml:space="preserve">. </w:t>
      </w:r>
    </w:p>
    <w:p w14:paraId="0B869FD2" w14:textId="42F4E83C" w:rsidR="00D55639" w:rsidRPr="001C42B1" w:rsidRDefault="00D55639" w:rsidP="00010AC7">
      <w:pPr>
        <w:pStyle w:val="a5"/>
        <w:widowControl/>
        <w:numPr>
          <w:ilvl w:val="0"/>
          <w:numId w:val="1"/>
        </w:numPr>
        <w:tabs>
          <w:tab w:val="left" w:pos="426"/>
        </w:tabs>
        <w:autoSpaceDE/>
        <w:autoSpaceDN/>
        <w:ind w:left="0" w:firstLine="0"/>
        <w:contextualSpacing/>
        <w:jc w:val="both"/>
        <w:rPr>
          <w:sz w:val="24"/>
          <w:szCs w:val="24"/>
        </w:rPr>
      </w:pPr>
      <w:r w:rsidRPr="00FE50B7">
        <w:rPr>
          <w:sz w:val="24"/>
          <w:szCs w:val="24"/>
        </w:rPr>
        <w:t xml:space="preserve">Приказ Министерства просвещения Российской Федерации от </w:t>
      </w:r>
      <w:r w:rsidR="005D3FCD" w:rsidRPr="00FE50B7">
        <w:rPr>
          <w:sz w:val="24"/>
          <w:szCs w:val="24"/>
        </w:rPr>
        <w:t>18</w:t>
      </w:r>
      <w:r w:rsidRPr="00FE50B7">
        <w:rPr>
          <w:sz w:val="24"/>
          <w:szCs w:val="24"/>
        </w:rPr>
        <w:t>.</w:t>
      </w:r>
      <w:r w:rsidR="005D3FCD" w:rsidRPr="00FE50B7">
        <w:rPr>
          <w:sz w:val="24"/>
          <w:szCs w:val="24"/>
        </w:rPr>
        <w:t>05</w:t>
      </w:r>
      <w:r w:rsidRPr="00FE50B7">
        <w:rPr>
          <w:sz w:val="24"/>
          <w:szCs w:val="24"/>
        </w:rPr>
        <w:t>.202</w:t>
      </w:r>
      <w:r w:rsidR="005D3FCD" w:rsidRPr="00FE50B7">
        <w:rPr>
          <w:sz w:val="24"/>
          <w:szCs w:val="24"/>
        </w:rPr>
        <w:t>3</w:t>
      </w:r>
      <w:r w:rsidRPr="00FE50B7">
        <w:rPr>
          <w:sz w:val="24"/>
          <w:szCs w:val="24"/>
        </w:rPr>
        <w:t xml:space="preserve"> № </w:t>
      </w:r>
      <w:r w:rsidR="005D3FCD" w:rsidRPr="00FE50B7">
        <w:rPr>
          <w:sz w:val="24"/>
          <w:szCs w:val="24"/>
        </w:rPr>
        <w:t>371</w:t>
      </w:r>
      <w:r w:rsidRPr="00FE50B7">
        <w:rPr>
          <w:sz w:val="24"/>
          <w:szCs w:val="24"/>
        </w:rPr>
        <w:t xml:space="preserve"> «Об</w:t>
      </w:r>
      <w:r w:rsidR="00F40475" w:rsidRPr="00FE50B7">
        <w:rPr>
          <w:sz w:val="24"/>
          <w:szCs w:val="24"/>
        </w:rPr>
        <w:t> </w:t>
      </w:r>
      <w:r w:rsidRPr="00FE50B7">
        <w:rPr>
          <w:sz w:val="24"/>
          <w:szCs w:val="24"/>
        </w:rPr>
        <w:t>утверждении федеральной образовательной программы среднего общего образования».</w:t>
      </w:r>
      <w:r w:rsidR="00010AC7" w:rsidRPr="00FE50B7">
        <w:rPr>
          <w:sz w:val="24"/>
          <w:szCs w:val="24"/>
        </w:rPr>
        <w:t xml:space="preserve"> Режим доступа:</w:t>
      </w:r>
      <w:r w:rsidR="00FE50B7" w:rsidRPr="00FE50B7">
        <w:t xml:space="preserve"> </w:t>
      </w:r>
      <w:hyperlink r:id="rId14" w:history="1">
        <w:r w:rsidR="00FE50B7" w:rsidRPr="001C42B1">
          <w:rPr>
            <w:rStyle w:val="a8"/>
            <w:sz w:val="24"/>
            <w:szCs w:val="24"/>
          </w:rPr>
          <w:t>https://www.krippo.ru/files/metod2024/39.pdf</w:t>
        </w:r>
      </w:hyperlink>
      <w:r w:rsidR="00FE50B7" w:rsidRPr="001C42B1">
        <w:rPr>
          <w:sz w:val="24"/>
          <w:szCs w:val="24"/>
        </w:rPr>
        <w:t>.</w:t>
      </w:r>
    </w:p>
    <w:p w14:paraId="4A6C6C7A" w14:textId="76D8A1F7" w:rsidR="00010AC7" w:rsidRPr="00F268AA" w:rsidRDefault="00010AC7" w:rsidP="00F40475">
      <w:pPr>
        <w:pStyle w:val="a5"/>
        <w:widowControl/>
        <w:numPr>
          <w:ilvl w:val="0"/>
          <w:numId w:val="1"/>
        </w:numPr>
        <w:tabs>
          <w:tab w:val="left" w:pos="426"/>
        </w:tabs>
        <w:autoSpaceDE/>
        <w:autoSpaceDN/>
        <w:ind w:left="0" w:firstLine="0"/>
        <w:contextualSpacing/>
        <w:jc w:val="both"/>
        <w:rPr>
          <w:rStyle w:val="af0"/>
          <w:b w:val="0"/>
          <w:bCs w:val="0"/>
          <w:sz w:val="24"/>
          <w:szCs w:val="24"/>
          <w:u w:val="single"/>
        </w:rPr>
      </w:pPr>
      <w:r w:rsidRPr="00F40475">
        <w:rPr>
          <w:rStyle w:val="af0"/>
          <w:b w:val="0"/>
          <w:bCs w:val="0"/>
          <w:sz w:val="24"/>
          <w:szCs w:val="24"/>
        </w:rPr>
        <w:t>Приказ Министерства просвещения Российской Федерации от 21.09.2022 № 858 «Об</w:t>
      </w:r>
      <w:r w:rsidR="00F40475">
        <w:rPr>
          <w:rStyle w:val="af0"/>
          <w:b w:val="0"/>
          <w:bCs w:val="0"/>
          <w:sz w:val="24"/>
          <w:szCs w:val="24"/>
        </w:rPr>
        <w:t> </w:t>
      </w:r>
      <w:r w:rsidRPr="00F40475">
        <w:rPr>
          <w:rStyle w:val="af0"/>
          <w:b w:val="0"/>
          <w:bCs w:val="0"/>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F40475">
        <w:rPr>
          <w:rStyle w:val="af0"/>
          <w:b w:val="0"/>
          <w:bCs w:val="0"/>
          <w:sz w:val="24"/>
          <w:szCs w:val="24"/>
        </w:rPr>
        <w:t xml:space="preserve"> Режим доступа: </w:t>
      </w:r>
      <w:hyperlink r:id="rId15" w:history="1">
        <w:r w:rsidR="00F40475" w:rsidRPr="00C30393">
          <w:rPr>
            <w:rStyle w:val="a8"/>
            <w:sz w:val="24"/>
            <w:szCs w:val="24"/>
          </w:rPr>
          <w:t>http://publication.pravo.gov.ru/Document/View/0001202211010045</w:t>
        </w:r>
      </w:hyperlink>
      <w:r w:rsidR="00F40475">
        <w:rPr>
          <w:rStyle w:val="af0"/>
          <w:b w:val="0"/>
          <w:bCs w:val="0"/>
          <w:sz w:val="24"/>
          <w:szCs w:val="24"/>
        </w:rPr>
        <w:t xml:space="preserve">. </w:t>
      </w:r>
    </w:p>
    <w:p w14:paraId="43F9D4A7" w14:textId="47106FD6" w:rsidR="00F268AA" w:rsidRPr="00F268AA" w:rsidRDefault="00F268AA" w:rsidP="00F40475">
      <w:pPr>
        <w:pStyle w:val="a5"/>
        <w:widowControl/>
        <w:numPr>
          <w:ilvl w:val="0"/>
          <w:numId w:val="1"/>
        </w:numPr>
        <w:tabs>
          <w:tab w:val="left" w:pos="426"/>
        </w:tabs>
        <w:autoSpaceDE/>
        <w:autoSpaceDN/>
        <w:ind w:left="0" w:firstLine="0"/>
        <w:contextualSpacing/>
        <w:jc w:val="both"/>
        <w:rPr>
          <w:rStyle w:val="af0"/>
          <w:b w:val="0"/>
          <w:bCs w:val="0"/>
          <w:sz w:val="24"/>
          <w:szCs w:val="24"/>
        </w:rPr>
      </w:pPr>
      <w:r w:rsidRPr="00F268AA">
        <w:rPr>
          <w:rStyle w:val="af0"/>
          <w:b w:val="0"/>
          <w:bCs w:val="0"/>
          <w:sz w:val="24"/>
          <w:szCs w:val="24"/>
        </w:rPr>
        <w:t xml:space="preserve">Приказ Министерства просвещения Российской Федерации от 02.08.2022 № 653 </w:t>
      </w:r>
      <w:r>
        <w:rPr>
          <w:rStyle w:val="af0"/>
          <w:b w:val="0"/>
          <w:bCs w:val="0"/>
          <w:sz w:val="24"/>
          <w:szCs w:val="24"/>
        </w:rPr>
        <w:t>«</w:t>
      </w:r>
      <w:r w:rsidRPr="00F268AA">
        <w:rPr>
          <w:rStyle w:val="af0"/>
          <w:b w:val="0"/>
          <w:bCs w:val="0"/>
          <w:sz w:val="24"/>
          <w:szCs w:val="24"/>
        </w:rPr>
        <w:t>Об</w:t>
      </w:r>
      <w:r>
        <w:rPr>
          <w:rStyle w:val="af0"/>
          <w:b w:val="0"/>
          <w:bCs w:val="0"/>
          <w:sz w:val="24"/>
          <w:szCs w:val="24"/>
        </w:rPr>
        <w:t> </w:t>
      </w:r>
      <w:r w:rsidRPr="00F268AA">
        <w:rPr>
          <w:rStyle w:val="af0"/>
          <w:b w:val="0"/>
          <w:bCs w:val="0"/>
          <w:sz w:val="24"/>
          <w:szCs w:val="24"/>
        </w:rPr>
        <w:t>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Style w:val="af0"/>
          <w:b w:val="0"/>
          <w:bCs w:val="0"/>
          <w:sz w:val="24"/>
          <w:szCs w:val="24"/>
        </w:rPr>
        <w:t xml:space="preserve">», Режим доступа: </w:t>
      </w:r>
      <w:hyperlink r:id="rId16" w:history="1">
        <w:r w:rsidRPr="00C30393">
          <w:rPr>
            <w:rStyle w:val="a8"/>
            <w:sz w:val="24"/>
            <w:szCs w:val="24"/>
          </w:rPr>
          <w:t>http://publication.pravo.gov.ru/Document/View/0001202208290012</w:t>
        </w:r>
      </w:hyperlink>
      <w:r>
        <w:rPr>
          <w:rStyle w:val="af0"/>
          <w:b w:val="0"/>
          <w:bCs w:val="0"/>
          <w:sz w:val="24"/>
          <w:szCs w:val="24"/>
        </w:rPr>
        <w:t xml:space="preserve">. </w:t>
      </w:r>
    </w:p>
    <w:p w14:paraId="672F47C4" w14:textId="5483C94A" w:rsidR="00F41045" w:rsidRPr="00F41045" w:rsidRDefault="004C6CA5" w:rsidP="00F41045">
      <w:pPr>
        <w:pStyle w:val="a5"/>
        <w:widowControl/>
        <w:numPr>
          <w:ilvl w:val="0"/>
          <w:numId w:val="1"/>
        </w:numPr>
        <w:tabs>
          <w:tab w:val="left" w:pos="426"/>
        </w:tabs>
        <w:autoSpaceDE/>
        <w:autoSpaceDN/>
        <w:ind w:left="0" w:firstLine="0"/>
        <w:contextualSpacing/>
        <w:jc w:val="both"/>
        <w:rPr>
          <w:sz w:val="24"/>
          <w:szCs w:val="24"/>
        </w:rPr>
      </w:pPr>
      <w:r w:rsidRPr="0091459C">
        <w:rPr>
          <w:bCs/>
          <w:sz w:val="24"/>
          <w:szCs w:val="24"/>
        </w:rPr>
        <w:lastRenderedPageBreak/>
        <w:t>Приказ Министерства образования и науки Российской Ф</w:t>
      </w:r>
      <w:r w:rsidR="003A64EA">
        <w:rPr>
          <w:bCs/>
          <w:sz w:val="24"/>
          <w:szCs w:val="24"/>
        </w:rPr>
        <w:t>едерации от 09.06.2016 №</w:t>
      </w:r>
      <w:r w:rsidR="00147D78">
        <w:rPr>
          <w:bCs/>
          <w:sz w:val="24"/>
          <w:szCs w:val="24"/>
        </w:rPr>
        <w:t xml:space="preserve"> </w:t>
      </w:r>
      <w:r w:rsidR="003A64EA">
        <w:rPr>
          <w:bCs/>
          <w:sz w:val="24"/>
          <w:szCs w:val="24"/>
        </w:rPr>
        <w:t>699 «Об </w:t>
      </w:r>
      <w:r w:rsidRPr="0091459C">
        <w:rPr>
          <w:bCs/>
          <w:sz w:val="24"/>
          <w:szCs w:val="24"/>
        </w:rPr>
        <w:t>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9C160C" w:rsidRPr="0091459C">
        <w:rPr>
          <w:bCs/>
          <w:sz w:val="24"/>
          <w:szCs w:val="24"/>
        </w:rPr>
        <w:t xml:space="preserve"> Режим доступа: </w:t>
      </w:r>
      <w:hyperlink r:id="rId17" w:history="1">
        <w:r w:rsidR="001A4B47" w:rsidRPr="0091459C">
          <w:rPr>
            <w:rStyle w:val="a8"/>
            <w:bCs/>
            <w:sz w:val="24"/>
            <w:szCs w:val="24"/>
          </w:rPr>
          <w:t>http://publication.pravo.gov.ru/Document/View/0001201607050036</w:t>
        </w:r>
      </w:hyperlink>
      <w:r w:rsidR="001C6488" w:rsidRPr="0091459C">
        <w:rPr>
          <w:bCs/>
          <w:sz w:val="24"/>
          <w:szCs w:val="24"/>
        </w:rPr>
        <w:t>.</w:t>
      </w:r>
    </w:p>
    <w:p w14:paraId="1BE12098" w14:textId="635CF0C9" w:rsidR="004C6CA5" w:rsidRPr="00F41045" w:rsidRDefault="001C6488" w:rsidP="00F41045">
      <w:pPr>
        <w:pStyle w:val="a5"/>
        <w:widowControl/>
        <w:numPr>
          <w:ilvl w:val="0"/>
          <w:numId w:val="1"/>
        </w:numPr>
        <w:tabs>
          <w:tab w:val="left" w:pos="426"/>
        </w:tabs>
        <w:autoSpaceDE/>
        <w:autoSpaceDN/>
        <w:ind w:left="0" w:firstLine="0"/>
        <w:contextualSpacing/>
        <w:jc w:val="both"/>
        <w:rPr>
          <w:sz w:val="24"/>
          <w:szCs w:val="24"/>
        </w:rPr>
      </w:pPr>
      <w:r w:rsidRPr="00F41045">
        <w:rPr>
          <w:sz w:val="24"/>
          <w:szCs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sidR="003A64EA" w:rsidRPr="00F41045">
        <w:rPr>
          <w:sz w:val="24"/>
          <w:szCs w:val="24"/>
        </w:rPr>
        <w:t>,</w:t>
      </w:r>
      <w:r w:rsidRPr="00F41045">
        <w:rPr>
          <w:sz w:val="24"/>
          <w:szCs w:val="24"/>
        </w:rPr>
        <w:t xml:space="preserve"> утвер</w:t>
      </w:r>
      <w:r w:rsidR="003A64EA" w:rsidRPr="00F41045">
        <w:rPr>
          <w:sz w:val="24"/>
          <w:szCs w:val="24"/>
        </w:rPr>
        <w:t xml:space="preserve">жденная </w:t>
      </w:r>
      <w:r w:rsidR="004213D2" w:rsidRPr="00F41045">
        <w:rPr>
          <w:sz w:val="24"/>
          <w:szCs w:val="24"/>
        </w:rPr>
        <w:t>р</w:t>
      </w:r>
      <w:r w:rsidRPr="00F41045">
        <w:rPr>
          <w:sz w:val="24"/>
          <w:szCs w:val="24"/>
        </w:rPr>
        <w:t>ешением Коллегии Мини</w:t>
      </w:r>
      <w:r w:rsidR="003A64EA" w:rsidRPr="00F41045">
        <w:rPr>
          <w:sz w:val="24"/>
          <w:szCs w:val="24"/>
        </w:rPr>
        <w:t>стерства просвещения Российской </w:t>
      </w:r>
      <w:r w:rsidRPr="00F41045">
        <w:rPr>
          <w:sz w:val="24"/>
          <w:szCs w:val="24"/>
        </w:rPr>
        <w:t>Фе</w:t>
      </w:r>
      <w:r w:rsidR="003A64EA" w:rsidRPr="00F41045">
        <w:rPr>
          <w:sz w:val="24"/>
          <w:szCs w:val="24"/>
        </w:rPr>
        <w:t xml:space="preserve">дерации (протокол от 23.10.2020 </w:t>
      </w:r>
      <w:r w:rsidRPr="00F41045">
        <w:rPr>
          <w:sz w:val="24"/>
          <w:szCs w:val="24"/>
        </w:rPr>
        <w:t>№</w:t>
      </w:r>
      <w:r w:rsidR="00147D78">
        <w:rPr>
          <w:sz w:val="24"/>
          <w:szCs w:val="24"/>
        </w:rPr>
        <w:t xml:space="preserve"> </w:t>
      </w:r>
      <w:r w:rsidRPr="00F41045">
        <w:rPr>
          <w:sz w:val="24"/>
          <w:szCs w:val="24"/>
        </w:rPr>
        <w:t xml:space="preserve">ПК-1вн). Режим доступа: </w:t>
      </w:r>
      <w:hyperlink r:id="rId18" w:history="1">
        <w:r w:rsidR="009F5A54" w:rsidRPr="008D5555">
          <w:rPr>
            <w:rStyle w:val="a8"/>
            <w:sz w:val="24"/>
            <w:szCs w:val="24"/>
          </w:rPr>
          <w:t>https://docs.edu.gov.ru/document/b12aa655a39f6016af3974a98620bc34/download/3243/</w:t>
        </w:r>
      </w:hyperlink>
      <w:r w:rsidR="009F5A54">
        <w:rPr>
          <w:rStyle w:val="a8"/>
          <w:sz w:val="24"/>
          <w:szCs w:val="24"/>
        </w:rPr>
        <w:t>.</w:t>
      </w:r>
      <w:r w:rsidR="003F7660" w:rsidRPr="003F7660">
        <w:rPr>
          <w:rStyle w:val="a8"/>
          <w:sz w:val="24"/>
          <w:szCs w:val="24"/>
          <w:u w:val="none"/>
        </w:rPr>
        <w:t xml:space="preserve"> </w:t>
      </w:r>
    </w:p>
    <w:p w14:paraId="26AC1A66" w14:textId="6A00EAB3" w:rsidR="00E152B0" w:rsidRPr="00E152B0" w:rsidRDefault="004C6CA5" w:rsidP="00E152B0">
      <w:pPr>
        <w:pStyle w:val="a5"/>
        <w:widowControl/>
        <w:numPr>
          <w:ilvl w:val="0"/>
          <w:numId w:val="1"/>
        </w:numPr>
        <w:tabs>
          <w:tab w:val="left" w:pos="426"/>
        </w:tabs>
        <w:autoSpaceDE/>
        <w:autoSpaceDN/>
        <w:ind w:left="0" w:firstLine="0"/>
        <w:contextualSpacing/>
        <w:jc w:val="both"/>
        <w:rPr>
          <w:color w:val="0070C0"/>
          <w:sz w:val="24"/>
          <w:szCs w:val="24"/>
        </w:rPr>
      </w:pPr>
      <w:r w:rsidRPr="0091459C">
        <w:rPr>
          <w:sz w:val="24"/>
          <w:szCs w:val="24"/>
        </w:rPr>
        <w:t>Постановление Главного государственного санитарного врача Р</w:t>
      </w:r>
      <w:r w:rsidR="003A64EA">
        <w:rPr>
          <w:sz w:val="24"/>
          <w:szCs w:val="24"/>
        </w:rPr>
        <w:t>оссийской Федерации от </w:t>
      </w:r>
      <w:r w:rsidR="00B8293E" w:rsidRPr="0091459C">
        <w:rPr>
          <w:sz w:val="24"/>
          <w:szCs w:val="24"/>
        </w:rPr>
        <w:t>28.09.202</w:t>
      </w:r>
      <w:r w:rsidRPr="0091459C">
        <w:rPr>
          <w:sz w:val="24"/>
          <w:szCs w:val="24"/>
        </w:rPr>
        <w:t>0 №</w:t>
      </w:r>
      <w:r w:rsidR="00147D78">
        <w:rPr>
          <w:sz w:val="24"/>
          <w:szCs w:val="24"/>
        </w:rPr>
        <w:t xml:space="preserve"> </w:t>
      </w:r>
      <w:r w:rsidR="00B8293E" w:rsidRPr="0091459C">
        <w:rPr>
          <w:sz w:val="24"/>
          <w:szCs w:val="24"/>
        </w:rPr>
        <w:t>28</w:t>
      </w:r>
      <w:r w:rsidRPr="0091459C">
        <w:rPr>
          <w:sz w:val="24"/>
          <w:szCs w:val="24"/>
        </w:rPr>
        <w:t xml:space="preserve"> «</w:t>
      </w:r>
      <w:r w:rsidR="00460544" w:rsidRPr="0091459C">
        <w:rPr>
          <w:sz w:val="24"/>
          <w:szCs w:val="24"/>
        </w:rPr>
        <w:t>Об утверждении санитарных правил СП 2.4.</w:t>
      </w:r>
      <w:r w:rsidR="00147D78">
        <w:rPr>
          <w:sz w:val="24"/>
          <w:szCs w:val="24"/>
        </w:rPr>
        <w:t xml:space="preserve"> </w:t>
      </w:r>
      <w:r w:rsidR="00460544" w:rsidRPr="0091459C">
        <w:rPr>
          <w:sz w:val="24"/>
          <w:szCs w:val="24"/>
        </w:rPr>
        <w:t xml:space="preserve">3648-20 «Санитарно-эпидемиологические требования к организациям </w:t>
      </w:r>
      <w:r w:rsidR="003A64EA">
        <w:rPr>
          <w:sz w:val="24"/>
          <w:szCs w:val="24"/>
        </w:rPr>
        <w:t>воспитания и обучения, отдыха и </w:t>
      </w:r>
      <w:r w:rsidR="00460544" w:rsidRPr="0091459C">
        <w:rPr>
          <w:sz w:val="24"/>
          <w:szCs w:val="24"/>
        </w:rPr>
        <w:t>оздоровления детей и молодежи».</w:t>
      </w:r>
      <w:r w:rsidR="00A17D57" w:rsidRPr="0091459C">
        <w:rPr>
          <w:sz w:val="24"/>
          <w:szCs w:val="24"/>
        </w:rPr>
        <w:t xml:space="preserve"> Режим доступа:</w:t>
      </w:r>
      <w:r w:rsidR="00A17D57" w:rsidRPr="0091459C">
        <w:rPr>
          <w:color w:val="0070C0"/>
          <w:sz w:val="24"/>
          <w:szCs w:val="24"/>
        </w:rPr>
        <w:t xml:space="preserve"> </w:t>
      </w:r>
      <w:hyperlink r:id="rId19" w:history="1">
        <w:r w:rsidR="00460544" w:rsidRPr="0091459C">
          <w:rPr>
            <w:rStyle w:val="a8"/>
            <w:sz w:val="24"/>
            <w:szCs w:val="24"/>
          </w:rPr>
          <w:t>https://lap-samara.ru/downloads/news/sanpin_gdip.pdf</w:t>
        </w:r>
      </w:hyperlink>
      <w:r w:rsidR="001C6488" w:rsidRPr="0091459C">
        <w:rPr>
          <w:color w:val="0070C0"/>
          <w:sz w:val="24"/>
          <w:szCs w:val="24"/>
          <w:u w:val="single"/>
        </w:rPr>
        <w:t>.</w:t>
      </w:r>
      <w:r w:rsidR="00460544" w:rsidRPr="0091459C">
        <w:rPr>
          <w:color w:val="0070C0"/>
          <w:sz w:val="24"/>
          <w:szCs w:val="24"/>
          <w:u w:val="single"/>
        </w:rPr>
        <w:t xml:space="preserve"> </w:t>
      </w:r>
    </w:p>
    <w:p w14:paraId="6E5F4511" w14:textId="4038C5DF" w:rsidR="006664E9" w:rsidRPr="00F024BC" w:rsidRDefault="006664E9" w:rsidP="006664E9">
      <w:pPr>
        <w:pStyle w:val="a5"/>
        <w:widowControl/>
        <w:numPr>
          <w:ilvl w:val="0"/>
          <w:numId w:val="1"/>
        </w:numPr>
        <w:tabs>
          <w:tab w:val="left" w:pos="426"/>
        </w:tabs>
        <w:autoSpaceDE/>
        <w:autoSpaceDN/>
        <w:ind w:left="0" w:firstLine="0"/>
        <w:contextualSpacing/>
        <w:jc w:val="both"/>
        <w:rPr>
          <w:color w:val="0070C0"/>
          <w:sz w:val="24"/>
          <w:szCs w:val="24"/>
        </w:rPr>
      </w:pPr>
      <w:r w:rsidRPr="00F024BC">
        <w:rPr>
          <w:sz w:val="24"/>
          <w:szCs w:val="24"/>
        </w:rPr>
        <w:t>Письмо Министерства просвещения Российской Федерации от 05.07.2022 №</w:t>
      </w:r>
      <w:r w:rsidR="00147D78">
        <w:rPr>
          <w:sz w:val="24"/>
          <w:szCs w:val="24"/>
        </w:rPr>
        <w:t xml:space="preserve"> </w:t>
      </w:r>
      <w:r w:rsidRPr="00F024BC">
        <w:rPr>
          <w:sz w:val="24"/>
          <w:szCs w:val="24"/>
        </w:rPr>
        <w:t>ТВ-1290/03 «О направлении методических рекомендаций» (Информационно-методическое письмо об</w:t>
      </w:r>
      <w:r w:rsidR="00714143" w:rsidRPr="00F024BC">
        <w:rPr>
          <w:sz w:val="24"/>
          <w:szCs w:val="24"/>
        </w:rPr>
        <w:t> </w:t>
      </w:r>
      <w:r w:rsidRPr="00F024BC">
        <w:rPr>
          <w:sz w:val="24"/>
          <w:szCs w:val="24"/>
        </w:rPr>
        <w:t xml:space="preserve">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Режим доступа: </w:t>
      </w:r>
      <w:hyperlink r:id="rId20" w:history="1">
        <w:r w:rsidRPr="00F024BC">
          <w:rPr>
            <w:rStyle w:val="a8"/>
            <w:sz w:val="24"/>
            <w:szCs w:val="24"/>
          </w:rPr>
          <w:t>https://krippo.ru/files/fgos/26_07_22-1.pdf</w:t>
        </w:r>
      </w:hyperlink>
      <w:r w:rsidRPr="00F024BC">
        <w:rPr>
          <w:sz w:val="24"/>
          <w:szCs w:val="24"/>
        </w:rPr>
        <w:t xml:space="preserve">. </w:t>
      </w:r>
    </w:p>
    <w:p w14:paraId="36505A8B" w14:textId="5D0BC49E" w:rsidR="006664E9" w:rsidRPr="00D42CF6" w:rsidRDefault="00F268AA" w:rsidP="00D42CF6">
      <w:pPr>
        <w:pStyle w:val="a5"/>
        <w:widowControl/>
        <w:numPr>
          <w:ilvl w:val="0"/>
          <w:numId w:val="1"/>
        </w:numPr>
        <w:tabs>
          <w:tab w:val="left" w:pos="426"/>
        </w:tabs>
        <w:autoSpaceDE/>
        <w:autoSpaceDN/>
        <w:ind w:left="0" w:firstLine="0"/>
        <w:contextualSpacing/>
        <w:jc w:val="both"/>
        <w:rPr>
          <w:color w:val="0070C0"/>
          <w:sz w:val="24"/>
          <w:szCs w:val="24"/>
        </w:rPr>
      </w:pPr>
      <w:bookmarkStart w:id="4" w:name="_Hlk141574403"/>
      <w:r w:rsidRPr="00F268AA">
        <w:rPr>
          <w:sz w:val="24"/>
          <w:szCs w:val="24"/>
        </w:rPr>
        <w:t>Федеральная рабочая программа основного общего образования</w:t>
      </w:r>
      <w:r w:rsidR="001A4111">
        <w:rPr>
          <w:sz w:val="24"/>
          <w:szCs w:val="24"/>
        </w:rPr>
        <w:t xml:space="preserve">. </w:t>
      </w:r>
      <w:r w:rsidRPr="00F268AA">
        <w:rPr>
          <w:sz w:val="24"/>
          <w:szCs w:val="24"/>
        </w:rPr>
        <w:t>История</w:t>
      </w:r>
      <w:r w:rsidR="001A4111">
        <w:rPr>
          <w:sz w:val="24"/>
          <w:szCs w:val="24"/>
        </w:rPr>
        <w:t>.</w:t>
      </w:r>
      <w:r>
        <w:rPr>
          <w:sz w:val="24"/>
          <w:szCs w:val="24"/>
        </w:rPr>
        <w:t xml:space="preserve"> </w:t>
      </w:r>
      <w:bookmarkEnd w:id="4"/>
      <w:r w:rsidR="00E152B0" w:rsidRPr="00D42CF6">
        <w:rPr>
          <w:sz w:val="24"/>
          <w:szCs w:val="24"/>
        </w:rPr>
        <w:t xml:space="preserve">Режим доступа: </w:t>
      </w:r>
      <w:hyperlink r:id="rId21" w:history="1">
        <w:r w:rsidR="00D42CF6" w:rsidRPr="00C30393">
          <w:rPr>
            <w:rStyle w:val="a8"/>
            <w:sz w:val="24"/>
            <w:szCs w:val="24"/>
          </w:rPr>
          <w:t>https://edsoo.ru/Federalnaya_rabochaya_programma_osnovnogo_obschego_obrazovaniya_predmeta_Istoriya_.htm</w:t>
        </w:r>
      </w:hyperlink>
      <w:r w:rsidR="00D42CF6">
        <w:rPr>
          <w:sz w:val="24"/>
          <w:szCs w:val="24"/>
        </w:rPr>
        <w:t xml:space="preserve"> </w:t>
      </w:r>
    </w:p>
    <w:p w14:paraId="34B404BE" w14:textId="2782BB9D" w:rsidR="00D42CF6" w:rsidRPr="0070672E" w:rsidRDefault="00D42CF6" w:rsidP="00D42CF6">
      <w:pPr>
        <w:pStyle w:val="a5"/>
        <w:widowControl/>
        <w:numPr>
          <w:ilvl w:val="0"/>
          <w:numId w:val="1"/>
        </w:numPr>
        <w:tabs>
          <w:tab w:val="left" w:pos="426"/>
        </w:tabs>
        <w:autoSpaceDE/>
        <w:autoSpaceDN/>
        <w:ind w:left="0" w:firstLine="0"/>
        <w:contextualSpacing/>
        <w:jc w:val="both"/>
        <w:rPr>
          <w:color w:val="0070C0"/>
          <w:sz w:val="24"/>
          <w:szCs w:val="24"/>
        </w:rPr>
      </w:pPr>
      <w:r w:rsidRPr="00F268AA">
        <w:rPr>
          <w:sz w:val="24"/>
          <w:szCs w:val="24"/>
        </w:rPr>
        <w:t xml:space="preserve">Федеральная рабочая программа </w:t>
      </w:r>
      <w:r>
        <w:rPr>
          <w:sz w:val="24"/>
          <w:szCs w:val="24"/>
        </w:rPr>
        <w:t>среднего</w:t>
      </w:r>
      <w:r w:rsidRPr="00F268AA">
        <w:rPr>
          <w:sz w:val="24"/>
          <w:szCs w:val="24"/>
        </w:rPr>
        <w:t xml:space="preserve"> общего образования</w:t>
      </w:r>
      <w:r w:rsidR="001A4111">
        <w:rPr>
          <w:sz w:val="24"/>
          <w:szCs w:val="24"/>
        </w:rPr>
        <w:t xml:space="preserve">. </w:t>
      </w:r>
      <w:r w:rsidRPr="00F268AA">
        <w:rPr>
          <w:sz w:val="24"/>
          <w:szCs w:val="24"/>
        </w:rPr>
        <w:t>История</w:t>
      </w:r>
      <w:r>
        <w:rPr>
          <w:sz w:val="24"/>
          <w:szCs w:val="24"/>
        </w:rPr>
        <w:t xml:space="preserve"> </w:t>
      </w:r>
      <w:r w:rsidR="001A4111">
        <w:rPr>
          <w:sz w:val="24"/>
          <w:szCs w:val="24"/>
        </w:rPr>
        <w:t xml:space="preserve">(для 10–11 классов образовательных организаций). Базовый уровень. </w:t>
      </w:r>
      <w:r w:rsidRPr="00D42CF6">
        <w:rPr>
          <w:sz w:val="24"/>
          <w:szCs w:val="24"/>
        </w:rPr>
        <w:t>Режим доступа:</w:t>
      </w:r>
      <w:r w:rsidR="001A4111">
        <w:rPr>
          <w:sz w:val="24"/>
          <w:szCs w:val="24"/>
        </w:rPr>
        <w:t xml:space="preserve"> </w:t>
      </w:r>
      <w:hyperlink r:id="rId22" w:history="1">
        <w:r w:rsidR="001A4111" w:rsidRPr="00C30393">
          <w:rPr>
            <w:rStyle w:val="a8"/>
            <w:sz w:val="24"/>
            <w:szCs w:val="24"/>
          </w:rPr>
          <w:t>https://edsoo.ru/Federalnaya_rabochaya_programma_srednego_obschego_obrazovaniya_predmeta_Istoriya_.htm</w:t>
        </w:r>
      </w:hyperlink>
      <w:r w:rsidR="001A4111">
        <w:rPr>
          <w:sz w:val="24"/>
          <w:szCs w:val="24"/>
        </w:rPr>
        <w:t xml:space="preserve">. </w:t>
      </w:r>
    </w:p>
    <w:p w14:paraId="7F6D5CFD" w14:textId="0EC4894C" w:rsidR="0070672E" w:rsidRPr="004C46F1" w:rsidRDefault="0070672E" w:rsidP="004C46F1">
      <w:pPr>
        <w:pStyle w:val="a5"/>
        <w:widowControl/>
        <w:numPr>
          <w:ilvl w:val="0"/>
          <w:numId w:val="1"/>
        </w:numPr>
        <w:tabs>
          <w:tab w:val="left" w:pos="426"/>
        </w:tabs>
        <w:autoSpaceDE/>
        <w:autoSpaceDN/>
        <w:ind w:left="0" w:firstLine="0"/>
        <w:contextualSpacing/>
        <w:jc w:val="both"/>
        <w:rPr>
          <w:sz w:val="24"/>
          <w:szCs w:val="24"/>
        </w:rPr>
      </w:pPr>
      <w:r w:rsidRPr="0070672E">
        <w:rPr>
          <w:sz w:val="24"/>
          <w:szCs w:val="24"/>
        </w:rPr>
        <w:t>Рабочая программа основного общего образования учебного модуля «Введение в Новейшую историю России»</w:t>
      </w:r>
      <w:r w:rsidR="004C46F1">
        <w:rPr>
          <w:sz w:val="24"/>
          <w:szCs w:val="24"/>
        </w:rPr>
        <w:t xml:space="preserve"> (для 9 класса образовательных организаций). </w:t>
      </w:r>
      <w:r w:rsidRPr="004C46F1">
        <w:rPr>
          <w:sz w:val="24"/>
          <w:szCs w:val="24"/>
        </w:rPr>
        <w:t>Одобрена</w:t>
      </w:r>
      <w:r w:rsidR="00427FD2">
        <w:rPr>
          <w:sz w:val="24"/>
          <w:szCs w:val="24"/>
        </w:rPr>
        <w:t> </w:t>
      </w:r>
      <w:r w:rsidRPr="004C46F1">
        <w:rPr>
          <w:sz w:val="24"/>
          <w:szCs w:val="24"/>
        </w:rPr>
        <w:t>решением</w:t>
      </w:r>
      <w:r w:rsidR="00427FD2">
        <w:rPr>
          <w:sz w:val="24"/>
          <w:szCs w:val="24"/>
        </w:rPr>
        <w:t>  </w:t>
      </w:r>
      <w:r w:rsidRPr="004C46F1">
        <w:rPr>
          <w:sz w:val="24"/>
          <w:szCs w:val="24"/>
        </w:rPr>
        <w:t>федерального учебно-методического объединения по</w:t>
      </w:r>
      <w:r w:rsidR="00427FD2">
        <w:rPr>
          <w:sz w:val="24"/>
          <w:szCs w:val="24"/>
        </w:rPr>
        <w:t> </w:t>
      </w:r>
      <w:r w:rsidRPr="004C46F1">
        <w:rPr>
          <w:sz w:val="24"/>
          <w:szCs w:val="24"/>
        </w:rPr>
        <w:t>общему</w:t>
      </w:r>
      <w:r w:rsidR="00427FD2">
        <w:rPr>
          <w:sz w:val="24"/>
          <w:szCs w:val="24"/>
        </w:rPr>
        <w:t>  </w:t>
      </w:r>
      <w:r w:rsidRPr="004C46F1">
        <w:rPr>
          <w:sz w:val="24"/>
          <w:szCs w:val="24"/>
        </w:rPr>
        <w:t>образованию,</w:t>
      </w:r>
      <w:r w:rsidR="00427FD2">
        <w:rPr>
          <w:sz w:val="24"/>
          <w:szCs w:val="24"/>
        </w:rPr>
        <w:t>  </w:t>
      </w:r>
      <w:r w:rsidRPr="004C46F1">
        <w:rPr>
          <w:sz w:val="24"/>
          <w:szCs w:val="24"/>
        </w:rPr>
        <w:t>протокол</w:t>
      </w:r>
      <w:r w:rsidR="00427FD2">
        <w:rPr>
          <w:sz w:val="24"/>
          <w:szCs w:val="24"/>
        </w:rPr>
        <w:t>  </w:t>
      </w:r>
      <w:r w:rsidRPr="004C46F1">
        <w:rPr>
          <w:sz w:val="24"/>
          <w:szCs w:val="24"/>
        </w:rPr>
        <w:t>№ 2/22 от</w:t>
      </w:r>
      <w:r w:rsidR="004C46F1">
        <w:rPr>
          <w:sz w:val="24"/>
          <w:szCs w:val="24"/>
        </w:rPr>
        <w:t> </w:t>
      </w:r>
      <w:r w:rsidRPr="004C46F1">
        <w:rPr>
          <w:sz w:val="24"/>
          <w:szCs w:val="24"/>
        </w:rPr>
        <w:t>29.04.2022</w:t>
      </w:r>
      <w:r w:rsidR="00A024EB">
        <w:rPr>
          <w:sz w:val="24"/>
          <w:szCs w:val="24"/>
        </w:rPr>
        <w:t>.</w:t>
      </w:r>
      <w:r w:rsidR="004C46F1">
        <w:rPr>
          <w:sz w:val="24"/>
          <w:szCs w:val="24"/>
        </w:rPr>
        <w:t xml:space="preserve"> </w:t>
      </w:r>
      <w:r w:rsidR="004C46F1" w:rsidRPr="00D42CF6">
        <w:rPr>
          <w:sz w:val="24"/>
          <w:szCs w:val="24"/>
        </w:rPr>
        <w:t>Режим доступа:</w:t>
      </w:r>
      <w:r w:rsidR="00147D78">
        <w:rPr>
          <w:sz w:val="24"/>
          <w:szCs w:val="24"/>
        </w:rPr>
        <w:t xml:space="preserve"> </w:t>
      </w:r>
      <w:hyperlink r:id="rId23" w:history="1">
        <w:r w:rsidR="00147D78" w:rsidRPr="00707807">
          <w:rPr>
            <w:rStyle w:val="a8"/>
            <w:sz w:val="24"/>
            <w:szCs w:val="24"/>
          </w:rPr>
          <w:t>https://edsoo.ru/Primernaya_rabochaya_programma_osnovnogo_obschego_obrazovaniya_uchebnogo_modulya_Vvedenie_v_Novejshuyu_istoriyu_Rossii_Proekt_.htm</w:t>
        </w:r>
      </w:hyperlink>
      <w:r w:rsidR="004C46F1">
        <w:rPr>
          <w:sz w:val="24"/>
          <w:szCs w:val="24"/>
        </w:rPr>
        <w:t xml:space="preserve">. </w:t>
      </w:r>
    </w:p>
    <w:p w14:paraId="6152EADD" w14:textId="36AA5705" w:rsidR="001A4111" w:rsidRPr="00D42CF6" w:rsidRDefault="0070672E" w:rsidP="00D42CF6">
      <w:pPr>
        <w:pStyle w:val="a5"/>
        <w:widowControl/>
        <w:numPr>
          <w:ilvl w:val="0"/>
          <w:numId w:val="1"/>
        </w:numPr>
        <w:tabs>
          <w:tab w:val="left" w:pos="426"/>
        </w:tabs>
        <w:autoSpaceDE/>
        <w:autoSpaceDN/>
        <w:ind w:left="0" w:firstLine="0"/>
        <w:contextualSpacing/>
        <w:jc w:val="both"/>
        <w:rPr>
          <w:color w:val="0070C0"/>
          <w:sz w:val="24"/>
          <w:szCs w:val="24"/>
        </w:rPr>
      </w:pPr>
      <w:r>
        <w:rPr>
          <w:sz w:val="24"/>
          <w:szCs w:val="24"/>
        </w:rPr>
        <w:t>Р</w:t>
      </w:r>
      <w:r w:rsidR="001A4111" w:rsidRPr="00F268AA">
        <w:rPr>
          <w:sz w:val="24"/>
          <w:szCs w:val="24"/>
        </w:rPr>
        <w:t xml:space="preserve">абочая программа </w:t>
      </w:r>
      <w:r w:rsidR="001A4111">
        <w:rPr>
          <w:sz w:val="24"/>
          <w:szCs w:val="24"/>
        </w:rPr>
        <w:t>среднего</w:t>
      </w:r>
      <w:r w:rsidR="001A4111" w:rsidRPr="00F268AA">
        <w:rPr>
          <w:sz w:val="24"/>
          <w:szCs w:val="24"/>
        </w:rPr>
        <w:t xml:space="preserve"> общего образования</w:t>
      </w:r>
      <w:r w:rsidR="001A4111">
        <w:rPr>
          <w:sz w:val="24"/>
          <w:szCs w:val="24"/>
        </w:rPr>
        <w:t xml:space="preserve">. </w:t>
      </w:r>
      <w:r w:rsidR="001A4111" w:rsidRPr="00F268AA">
        <w:rPr>
          <w:sz w:val="24"/>
          <w:szCs w:val="24"/>
        </w:rPr>
        <w:t>История</w:t>
      </w:r>
      <w:r>
        <w:rPr>
          <w:sz w:val="24"/>
          <w:szCs w:val="24"/>
        </w:rPr>
        <w:t>. Углубленный уровень</w:t>
      </w:r>
      <w:r w:rsidR="001A4111">
        <w:rPr>
          <w:sz w:val="24"/>
          <w:szCs w:val="24"/>
        </w:rPr>
        <w:t xml:space="preserve"> (для 10–11 классов образовательных организаций). </w:t>
      </w:r>
      <w:r w:rsidRPr="0070672E">
        <w:rPr>
          <w:sz w:val="24"/>
          <w:szCs w:val="24"/>
        </w:rPr>
        <w:t xml:space="preserve">Одобрена решением федерального учебно-методического объединения по общему образованию, протокол </w:t>
      </w:r>
      <w:r w:rsidR="00427FD2">
        <w:rPr>
          <w:sz w:val="24"/>
          <w:szCs w:val="24"/>
        </w:rPr>
        <w:t xml:space="preserve">№ </w:t>
      </w:r>
      <w:r w:rsidRPr="0070672E">
        <w:rPr>
          <w:sz w:val="24"/>
          <w:szCs w:val="24"/>
        </w:rPr>
        <w:t>8/22 от 14.10.2022.</w:t>
      </w:r>
      <w:r>
        <w:rPr>
          <w:sz w:val="24"/>
          <w:szCs w:val="24"/>
        </w:rPr>
        <w:t xml:space="preserve"> </w:t>
      </w:r>
      <w:r w:rsidR="001A4111" w:rsidRPr="00D42CF6">
        <w:rPr>
          <w:sz w:val="24"/>
          <w:szCs w:val="24"/>
        </w:rPr>
        <w:t>Режим доступа:</w:t>
      </w:r>
      <w:r>
        <w:rPr>
          <w:sz w:val="24"/>
          <w:szCs w:val="24"/>
        </w:rPr>
        <w:t xml:space="preserve"> </w:t>
      </w:r>
      <w:hyperlink r:id="rId24" w:history="1">
        <w:r w:rsidRPr="00C30393">
          <w:rPr>
            <w:rStyle w:val="a8"/>
            <w:sz w:val="24"/>
            <w:szCs w:val="24"/>
          </w:rPr>
          <w:t>https://edsoo.ru/Primernaya_rabochaya_programma_srednego_obschego_obrazovaniya_predmeta_Istoriya_uglublennij_uroven.htm</w:t>
        </w:r>
      </w:hyperlink>
      <w:r>
        <w:rPr>
          <w:sz w:val="24"/>
          <w:szCs w:val="24"/>
        </w:rPr>
        <w:t xml:space="preserve">. </w:t>
      </w:r>
    </w:p>
    <w:p w14:paraId="12794303" w14:textId="0B8DBCEC" w:rsidR="006664E9" w:rsidRPr="006664E9" w:rsidRDefault="007E484A" w:rsidP="006664E9">
      <w:pPr>
        <w:pStyle w:val="a5"/>
        <w:widowControl/>
        <w:numPr>
          <w:ilvl w:val="0"/>
          <w:numId w:val="1"/>
        </w:numPr>
        <w:tabs>
          <w:tab w:val="left" w:pos="426"/>
        </w:tabs>
        <w:autoSpaceDE/>
        <w:autoSpaceDN/>
        <w:ind w:left="0" w:firstLine="0"/>
        <w:contextualSpacing/>
        <w:jc w:val="both"/>
        <w:rPr>
          <w:color w:val="0070C0"/>
          <w:sz w:val="24"/>
          <w:szCs w:val="24"/>
        </w:rPr>
      </w:pPr>
      <w:r w:rsidRPr="006664E9">
        <w:rPr>
          <w:sz w:val="24"/>
          <w:szCs w:val="24"/>
        </w:rPr>
        <w:t>Письмо</w:t>
      </w:r>
      <w:r w:rsidR="00D42CF6">
        <w:rPr>
          <w:sz w:val="24"/>
          <w:szCs w:val="24"/>
        </w:rPr>
        <w:t>.</w:t>
      </w:r>
      <w:r w:rsidRPr="006664E9">
        <w:rPr>
          <w:sz w:val="24"/>
          <w:szCs w:val="24"/>
        </w:rPr>
        <w:t xml:space="preserve"> </w:t>
      </w:r>
      <w:r w:rsidR="00AA472D" w:rsidRPr="006664E9">
        <w:rPr>
          <w:sz w:val="24"/>
          <w:szCs w:val="24"/>
        </w:rPr>
        <w:t>Министерства образования и науки Российской Федерации от 04.03.2010</w:t>
      </w:r>
      <w:r w:rsidRPr="006664E9">
        <w:rPr>
          <w:sz w:val="24"/>
          <w:szCs w:val="24"/>
        </w:rPr>
        <w:t xml:space="preserve"> №</w:t>
      </w:r>
      <w:r w:rsidR="00B26B64">
        <w:rPr>
          <w:sz w:val="24"/>
          <w:szCs w:val="24"/>
        </w:rPr>
        <w:t xml:space="preserve"> </w:t>
      </w:r>
      <w:r w:rsidRPr="006664E9">
        <w:rPr>
          <w:sz w:val="24"/>
          <w:szCs w:val="24"/>
        </w:rPr>
        <w:t>03-413 «О методических рекомендациях по организации элективных</w:t>
      </w:r>
      <w:r w:rsidRPr="006664E9">
        <w:rPr>
          <w:spacing w:val="1"/>
          <w:sz w:val="24"/>
          <w:szCs w:val="24"/>
        </w:rPr>
        <w:t xml:space="preserve"> </w:t>
      </w:r>
      <w:r w:rsidRPr="006664E9">
        <w:rPr>
          <w:sz w:val="24"/>
          <w:szCs w:val="24"/>
        </w:rPr>
        <w:t>курсов».</w:t>
      </w:r>
      <w:r w:rsidR="00A372F8">
        <w:rPr>
          <w:sz w:val="24"/>
          <w:szCs w:val="24"/>
        </w:rPr>
        <w:t xml:space="preserve"> Режим доступа: </w:t>
      </w:r>
      <w:hyperlink r:id="rId25" w:history="1">
        <w:r w:rsidR="00A372F8" w:rsidRPr="00331387">
          <w:rPr>
            <w:rStyle w:val="a8"/>
            <w:sz w:val="24"/>
            <w:szCs w:val="24"/>
          </w:rPr>
          <w:t>https://monm.rk.gov.ru/file/19_Minobrnauki_03-413.pdf</w:t>
        </w:r>
      </w:hyperlink>
      <w:r w:rsidR="00A372F8">
        <w:rPr>
          <w:sz w:val="24"/>
          <w:szCs w:val="24"/>
        </w:rPr>
        <w:t xml:space="preserve">. </w:t>
      </w:r>
    </w:p>
    <w:p w14:paraId="510C9850" w14:textId="1ACBD3FA" w:rsidR="00A47EB1" w:rsidRPr="008732F8" w:rsidRDefault="00650065" w:rsidP="006664E9">
      <w:pPr>
        <w:pStyle w:val="a5"/>
        <w:widowControl/>
        <w:numPr>
          <w:ilvl w:val="0"/>
          <w:numId w:val="1"/>
        </w:numPr>
        <w:tabs>
          <w:tab w:val="left" w:pos="426"/>
        </w:tabs>
        <w:autoSpaceDE/>
        <w:autoSpaceDN/>
        <w:ind w:left="0" w:firstLine="0"/>
        <w:contextualSpacing/>
        <w:jc w:val="both"/>
        <w:rPr>
          <w:sz w:val="24"/>
          <w:szCs w:val="24"/>
        </w:rPr>
      </w:pPr>
      <w:r w:rsidRPr="006664E9">
        <w:rPr>
          <w:sz w:val="24"/>
          <w:szCs w:val="24"/>
        </w:rPr>
        <w:t>Распоряжение Правительства Рос</w:t>
      </w:r>
      <w:r w:rsidR="005051E7" w:rsidRPr="006664E9">
        <w:rPr>
          <w:sz w:val="24"/>
          <w:szCs w:val="24"/>
        </w:rPr>
        <w:t>сийской Федерации от 29.05.2015</w:t>
      </w:r>
      <w:r w:rsidR="007565D5" w:rsidRPr="006664E9">
        <w:rPr>
          <w:sz w:val="24"/>
          <w:szCs w:val="24"/>
        </w:rPr>
        <w:t xml:space="preserve"> </w:t>
      </w:r>
      <w:r w:rsidR="00A47EB1" w:rsidRPr="006664E9">
        <w:rPr>
          <w:sz w:val="24"/>
          <w:szCs w:val="24"/>
        </w:rPr>
        <w:t>№</w:t>
      </w:r>
      <w:r w:rsidR="00B26B64">
        <w:rPr>
          <w:sz w:val="24"/>
          <w:szCs w:val="24"/>
        </w:rPr>
        <w:t xml:space="preserve"> </w:t>
      </w:r>
      <w:r w:rsidR="00A47EB1" w:rsidRPr="006664E9">
        <w:rPr>
          <w:sz w:val="24"/>
          <w:szCs w:val="24"/>
        </w:rPr>
        <w:t>996-р «Об </w:t>
      </w:r>
      <w:r w:rsidRPr="006664E9">
        <w:rPr>
          <w:sz w:val="24"/>
          <w:szCs w:val="24"/>
        </w:rPr>
        <w:t xml:space="preserve">утверждении стратегии развития воспитания в Российской </w:t>
      </w:r>
      <w:r w:rsidR="003A64EA" w:rsidRPr="006664E9">
        <w:rPr>
          <w:sz w:val="24"/>
          <w:szCs w:val="24"/>
        </w:rPr>
        <w:t>Федерации на период до 2025 </w:t>
      </w:r>
      <w:r w:rsidR="0089077D" w:rsidRPr="006664E9">
        <w:rPr>
          <w:sz w:val="24"/>
          <w:szCs w:val="24"/>
        </w:rPr>
        <w:t>года</w:t>
      </w:r>
      <w:r w:rsidR="008732F8">
        <w:rPr>
          <w:sz w:val="24"/>
          <w:szCs w:val="24"/>
        </w:rPr>
        <w:t>».</w:t>
      </w:r>
    </w:p>
    <w:p w14:paraId="6B3C272D" w14:textId="0FF594DB" w:rsidR="00A966C7" w:rsidRDefault="00A966C7" w:rsidP="008B1470">
      <w:pPr>
        <w:pStyle w:val="a5"/>
        <w:tabs>
          <w:tab w:val="left" w:pos="426"/>
          <w:tab w:val="left" w:pos="1390"/>
        </w:tabs>
        <w:ind w:left="0" w:right="2" w:firstLine="0"/>
        <w:rPr>
          <w:sz w:val="24"/>
          <w:szCs w:val="24"/>
        </w:rPr>
      </w:pPr>
    </w:p>
    <w:p w14:paraId="5B5C4FED" w14:textId="7F73240A" w:rsidR="00683EBD" w:rsidRDefault="00683EBD" w:rsidP="008B1470">
      <w:pPr>
        <w:pStyle w:val="a5"/>
        <w:tabs>
          <w:tab w:val="left" w:pos="426"/>
          <w:tab w:val="left" w:pos="1390"/>
        </w:tabs>
        <w:ind w:left="0" w:right="2" w:firstLine="0"/>
        <w:rPr>
          <w:sz w:val="24"/>
          <w:szCs w:val="24"/>
        </w:rPr>
      </w:pPr>
    </w:p>
    <w:p w14:paraId="7F3A97E1" w14:textId="05E18382" w:rsidR="00683EBD" w:rsidRDefault="00683EBD" w:rsidP="008B1470">
      <w:pPr>
        <w:pStyle w:val="a5"/>
        <w:tabs>
          <w:tab w:val="left" w:pos="426"/>
          <w:tab w:val="left" w:pos="1390"/>
        </w:tabs>
        <w:ind w:left="0" w:right="2" w:firstLine="0"/>
        <w:rPr>
          <w:sz w:val="24"/>
          <w:szCs w:val="24"/>
        </w:rPr>
      </w:pPr>
    </w:p>
    <w:p w14:paraId="377ED3F1" w14:textId="1795837E" w:rsidR="00683EBD" w:rsidRDefault="00683EBD" w:rsidP="008B1470">
      <w:pPr>
        <w:pStyle w:val="a5"/>
        <w:tabs>
          <w:tab w:val="left" w:pos="426"/>
          <w:tab w:val="left" w:pos="1390"/>
        </w:tabs>
        <w:ind w:left="0" w:right="2" w:firstLine="0"/>
        <w:rPr>
          <w:sz w:val="24"/>
          <w:szCs w:val="24"/>
        </w:rPr>
      </w:pPr>
    </w:p>
    <w:p w14:paraId="5DE2426D" w14:textId="4C1B3EA4" w:rsidR="00683EBD" w:rsidRDefault="00683EBD" w:rsidP="008B1470">
      <w:pPr>
        <w:pStyle w:val="a5"/>
        <w:tabs>
          <w:tab w:val="left" w:pos="426"/>
          <w:tab w:val="left" w:pos="1390"/>
        </w:tabs>
        <w:ind w:left="0" w:right="2" w:firstLine="0"/>
        <w:rPr>
          <w:sz w:val="24"/>
          <w:szCs w:val="24"/>
        </w:rPr>
      </w:pPr>
    </w:p>
    <w:p w14:paraId="4C3EFAC2" w14:textId="2726D4DF" w:rsidR="00683EBD" w:rsidRDefault="00683EBD" w:rsidP="008B1470">
      <w:pPr>
        <w:pStyle w:val="a5"/>
        <w:tabs>
          <w:tab w:val="left" w:pos="426"/>
          <w:tab w:val="left" w:pos="1390"/>
        </w:tabs>
        <w:ind w:left="0" w:right="2" w:firstLine="0"/>
        <w:rPr>
          <w:sz w:val="24"/>
          <w:szCs w:val="24"/>
        </w:rPr>
      </w:pPr>
    </w:p>
    <w:p w14:paraId="681B8836" w14:textId="77777777" w:rsidR="00683EBD" w:rsidRDefault="00683EBD" w:rsidP="008B1470">
      <w:pPr>
        <w:pStyle w:val="a5"/>
        <w:tabs>
          <w:tab w:val="left" w:pos="426"/>
          <w:tab w:val="left" w:pos="1390"/>
        </w:tabs>
        <w:ind w:left="0" w:right="2" w:firstLine="0"/>
        <w:rPr>
          <w:sz w:val="24"/>
          <w:szCs w:val="24"/>
        </w:rPr>
      </w:pPr>
    </w:p>
    <w:p w14:paraId="7DB7DBAF" w14:textId="77777777" w:rsidR="004C6CA5" w:rsidRPr="0091459C" w:rsidRDefault="004C6CA5" w:rsidP="008B1470">
      <w:pPr>
        <w:pStyle w:val="a5"/>
        <w:tabs>
          <w:tab w:val="left" w:pos="426"/>
        </w:tabs>
        <w:ind w:left="0"/>
        <w:jc w:val="center"/>
        <w:rPr>
          <w:b/>
          <w:sz w:val="24"/>
          <w:szCs w:val="24"/>
        </w:rPr>
      </w:pPr>
      <w:r w:rsidRPr="0091459C">
        <w:rPr>
          <w:b/>
          <w:sz w:val="24"/>
          <w:szCs w:val="24"/>
        </w:rPr>
        <w:t>Региональные документы</w:t>
      </w:r>
    </w:p>
    <w:p w14:paraId="1173CFF9" w14:textId="188FD160" w:rsidR="004C6CA5" w:rsidRPr="0091459C" w:rsidRDefault="004C6CA5" w:rsidP="008B1470">
      <w:pPr>
        <w:pStyle w:val="a5"/>
        <w:widowControl/>
        <w:numPr>
          <w:ilvl w:val="0"/>
          <w:numId w:val="2"/>
        </w:numPr>
        <w:tabs>
          <w:tab w:val="left" w:pos="426"/>
        </w:tabs>
        <w:autoSpaceDE/>
        <w:autoSpaceDN/>
        <w:ind w:left="0" w:firstLine="0"/>
        <w:contextualSpacing/>
        <w:rPr>
          <w:sz w:val="24"/>
          <w:szCs w:val="24"/>
        </w:rPr>
      </w:pPr>
      <w:r w:rsidRPr="0091459C">
        <w:rPr>
          <w:sz w:val="24"/>
          <w:szCs w:val="24"/>
        </w:rPr>
        <w:lastRenderedPageBreak/>
        <w:t>Закон Республики Крым от 06.07.2015 №</w:t>
      </w:r>
      <w:r w:rsidR="00B26B64">
        <w:rPr>
          <w:sz w:val="24"/>
          <w:szCs w:val="24"/>
        </w:rPr>
        <w:t xml:space="preserve"> </w:t>
      </w:r>
      <w:r w:rsidRPr="0091459C">
        <w:rPr>
          <w:sz w:val="24"/>
          <w:szCs w:val="24"/>
        </w:rPr>
        <w:t>131-ЗРК/2015 «Об образовании в Республике Крым».</w:t>
      </w:r>
    </w:p>
    <w:p w14:paraId="27BC43D8" w14:textId="77777777" w:rsidR="00A372F8" w:rsidRDefault="00E9714D" w:rsidP="008B1470">
      <w:pPr>
        <w:pStyle w:val="a5"/>
        <w:widowControl/>
        <w:numPr>
          <w:ilvl w:val="0"/>
          <w:numId w:val="2"/>
        </w:numPr>
        <w:tabs>
          <w:tab w:val="left" w:pos="426"/>
        </w:tabs>
        <w:autoSpaceDE/>
        <w:autoSpaceDN/>
        <w:ind w:left="0" w:firstLine="0"/>
        <w:contextualSpacing/>
        <w:rPr>
          <w:sz w:val="24"/>
          <w:szCs w:val="24"/>
        </w:rPr>
      </w:pPr>
      <w:r w:rsidRPr="00295A6F">
        <w:rPr>
          <w:sz w:val="24"/>
          <w:szCs w:val="24"/>
        </w:rPr>
        <w:t xml:space="preserve">Приказ Министерства образования, науки и молодежи Республики Крым от </w:t>
      </w:r>
      <w:r w:rsidR="00295A6F" w:rsidRPr="00295A6F">
        <w:rPr>
          <w:sz w:val="24"/>
          <w:szCs w:val="24"/>
        </w:rPr>
        <w:t>16</w:t>
      </w:r>
      <w:r w:rsidRPr="00295A6F">
        <w:rPr>
          <w:sz w:val="24"/>
          <w:szCs w:val="24"/>
        </w:rPr>
        <w:t>.0</w:t>
      </w:r>
      <w:r w:rsidR="00295A6F" w:rsidRPr="00295A6F">
        <w:rPr>
          <w:sz w:val="24"/>
          <w:szCs w:val="24"/>
        </w:rPr>
        <w:t>6</w:t>
      </w:r>
      <w:r w:rsidRPr="00295A6F">
        <w:rPr>
          <w:sz w:val="24"/>
          <w:szCs w:val="24"/>
        </w:rPr>
        <w:t>.20</w:t>
      </w:r>
      <w:r w:rsidR="00295A6F" w:rsidRPr="00295A6F">
        <w:rPr>
          <w:sz w:val="24"/>
          <w:szCs w:val="24"/>
        </w:rPr>
        <w:t>22</w:t>
      </w:r>
      <w:r w:rsidRPr="00295A6F">
        <w:rPr>
          <w:sz w:val="24"/>
          <w:szCs w:val="24"/>
        </w:rPr>
        <w:t xml:space="preserve"> №</w:t>
      </w:r>
      <w:r w:rsidR="00295A6F" w:rsidRPr="00295A6F">
        <w:rPr>
          <w:sz w:val="24"/>
          <w:szCs w:val="24"/>
        </w:rPr>
        <w:t> 967</w:t>
      </w:r>
      <w:r w:rsidRPr="00295A6F">
        <w:rPr>
          <w:sz w:val="24"/>
          <w:szCs w:val="24"/>
        </w:rPr>
        <w:t xml:space="preserve"> «Об утверждении Положения о региональной системе оценки</w:t>
      </w:r>
      <w:r w:rsidR="00295A6F" w:rsidRPr="00295A6F">
        <w:rPr>
          <w:sz w:val="24"/>
          <w:szCs w:val="24"/>
        </w:rPr>
        <w:t xml:space="preserve"> и управления</w:t>
      </w:r>
      <w:r w:rsidRPr="00295A6F">
        <w:rPr>
          <w:sz w:val="24"/>
          <w:szCs w:val="24"/>
        </w:rPr>
        <w:t xml:space="preserve"> качеств</w:t>
      </w:r>
      <w:r w:rsidR="00295A6F" w:rsidRPr="00295A6F">
        <w:rPr>
          <w:sz w:val="24"/>
          <w:szCs w:val="24"/>
        </w:rPr>
        <w:t>ом</w:t>
      </w:r>
      <w:r w:rsidRPr="00295A6F">
        <w:rPr>
          <w:sz w:val="24"/>
          <w:szCs w:val="24"/>
        </w:rPr>
        <w:t xml:space="preserve"> образования Республик</w:t>
      </w:r>
      <w:r w:rsidR="00295A6F" w:rsidRPr="00295A6F">
        <w:rPr>
          <w:sz w:val="24"/>
          <w:szCs w:val="24"/>
        </w:rPr>
        <w:t>и</w:t>
      </w:r>
      <w:r w:rsidRPr="00295A6F">
        <w:rPr>
          <w:sz w:val="24"/>
          <w:szCs w:val="24"/>
        </w:rPr>
        <w:t xml:space="preserve"> Крым».</w:t>
      </w:r>
      <w:r w:rsidR="00295A6F">
        <w:rPr>
          <w:sz w:val="24"/>
          <w:szCs w:val="24"/>
        </w:rPr>
        <w:t xml:space="preserve"> Режим доступа: </w:t>
      </w:r>
      <w:hyperlink r:id="rId26" w:history="1">
        <w:r w:rsidR="00295A6F" w:rsidRPr="00C30393">
          <w:rPr>
            <w:rStyle w:val="a8"/>
            <w:sz w:val="24"/>
            <w:szCs w:val="24"/>
          </w:rPr>
          <w:t>http://imats.ru/wp-content/uploads/2023/04/%D0%9F%D1%80%D0%B8%D0%BA%D0%B0%D0%B7-%D0%9C%D0%9E%D0%9D%D0%9C-%D0%A0%D0%9A-%D0%BE%D1%82-16.06.2022-%E2%84%96-967.pdf</w:t>
        </w:r>
      </w:hyperlink>
      <w:r w:rsidR="00295A6F">
        <w:rPr>
          <w:sz w:val="24"/>
          <w:szCs w:val="24"/>
        </w:rPr>
        <w:t>.</w:t>
      </w:r>
    </w:p>
    <w:p w14:paraId="4524C3D3" w14:textId="7F94DA4C" w:rsidR="00A372F8" w:rsidRPr="00A372F8" w:rsidRDefault="00A372F8" w:rsidP="00A372F8">
      <w:pPr>
        <w:pStyle w:val="a5"/>
        <w:widowControl/>
        <w:numPr>
          <w:ilvl w:val="0"/>
          <w:numId w:val="2"/>
        </w:numPr>
        <w:tabs>
          <w:tab w:val="left" w:pos="426"/>
        </w:tabs>
        <w:autoSpaceDE/>
        <w:autoSpaceDN/>
        <w:ind w:left="0" w:firstLine="0"/>
        <w:contextualSpacing/>
        <w:rPr>
          <w:sz w:val="24"/>
          <w:szCs w:val="24"/>
        </w:rPr>
      </w:pPr>
      <w:r w:rsidRPr="00A372F8">
        <w:rPr>
          <w:sz w:val="24"/>
          <w:szCs w:val="24"/>
        </w:rPr>
        <w:t>Приказ Министерства образования, науки и молодёжи Республики Крым от 27.03.2023 № 565 «О признании утратившим силу приказа Министерства образования, науки и молодёжи Республики Крым от 11.06.2021 №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w:t>
      </w:r>
      <w:r>
        <w:rPr>
          <w:sz w:val="24"/>
          <w:szCs w:val="24"/>
        </w:rPr>
        <w:t xml:space="preserve">. Режим доступа: </w:t>
      </w:r>
      <w:hyperlink r:id="rId27" w:history="1">
        <w:r w:rsidRPr="00331387">
          <w:rPr>
            <w:rStyle w:val="a8"/>
            <w:sz w:val="24"/>
            <w:szCs w:val="24"/>
          </w:rPr>
          <w:t>https://www.krippo.ru/files/metod2024/24.pdf</w:t>
        </w:r>
      </w:hyperlink>
      <w:r>
        <w:rPr>
          <w:sz w:val="24"/>
          <w:szCs w:val="24"/>
        </w:rPr>
        <w:t xml:space="preserve">. </w:t>
      </w:r>
    </w:p>
    <w:p w14:paraId="41255966" w14:textId="09C94D1C" w:rsidR="00714143" w:rsidRPr="00295A6F" w:rsidRDefault="001C6CC6" w:rsidP="00714143">
      <w:pPr>
        <w:pStyle w:val="a5"/>
        <w:widowControl/>
        <w:numPr>
          <w:ilvl w:val="0"/>
          <w:numId w:val="2"/>
        </w:numPr>
        <w:tabs>
          <w:tab w:val="left" w:pos="426"/>
        </w:tabs>
        <w:adjustRightInd w:val="0"/>
        <w:ind w:left="0" w:firstLine="0"/>
        <w:contextualSpacing/>
        <w:rPr>
          <w:sz w:val="24"/>
          <w:szCs w:val="24"/>
        </w:rPr>
      </w:pPr>
      <w:r w:rsidRPr="00295A6F">
        <w:rPr>
          <w:sz w:val="24"/>
          <w:szCs w:val="24"/>
        </w:rPr>
        <w:t>Письмо Министерства образования, науки и молодежи Республики Крым от 13.04.2023 №</w:t>
      </w:r>
      <w:r w:rsidR="00B26B64">
        <w:rPr>
          <w:sz w:val="24"/>
          <w:szCs w:val="24"/>
        </w:rPr>
        <w:t>  </w:t>
      </w:r>
      <w:r w:rsidRPr="00295A6F">
        <w:rPr>
          <w:sz w:val="24"/>
          <w:szCs w:val="24"/>
        </w:rPr>
        <w:t xml:space="preserve">1988/01-15 </w:t>
      </w:r>
      <w:r w:rsidR="00A05E8C">
        <w:rPr>
          <w:sz w:val="24"/>
          <w:szCs w:val="24"/>
        </w:rPr>
        <w:t>(</w:t>
      </w:r>
      <w:r w:rsidRPr="00295A6F">
        <w:rPr>
          <w:sz w:val="24"/>
          <w:szCs w:val="24"/>
        </w:rPr>
        <w:t>об учебных планах общеобразовательных организаций Республики Крым на 2023/2024 учебный год</w:t>
      </w:r>
      <w:r w:rsidR="00A05E8C">
        <w:rPr>
          <w:sz w:val="24"/>
          <w:szCs w:val="24"/>
        </w:rPr>
        <w:t>)</w:t>
      </w:r>
      <w:r w:rsidRPr="00295A6F">
        <w:rPr>
          <w:sz w:val="24"/>
          <w:szCs w:val="24"/>
        </w:rPr>
        <w:t>.</w:t>
      </w:r>
    </w:p>
    <w:p w14:paraId="14F29447" w14:textId="77777777" w:rsidR="00900169" w:rsidRPr="00B47B2A" w:rsidRDefault="00900169" w:rsidP="00727F63">
      <w:pPr>
        <w:jc w:val="both"/>
        <w:rPr>
          <w:sz w:val="24"/>
          <w:szCs w:val="24"/>
        </w:rPr>
      </w:pPr>
    </w:p>
    <w:p w14:paraId="4F5CE0D6" w14:textId="3DC4E6B5" w:rsidR="00F479BB" w:rsidRDefault="00727F63" w:rsidP="00B05DBD">
      <w:pPr>
        <w:ind w:firstLine="851"/>
        <w:jc w:val="both"/>
        <w:rPr>
          <w:rFonts w:eastAsia="Calibri"/>
          <w:sz w:val="24"/>
          <w:szCs w:val="24"/>
          <w:lang w:eastAsia="en-US"/>
        </w:rPr>
      </w:pPr>
      <w:r w:rsidRPr="00727F63">
        <w:rPr>
          <w:rFonts w:eastAsia="Calibri"/>
          <w:b/>
          <w:bCs/>
          <w:sz w:val="24"/>
          <w:szCs w:val="24"/>
          <w:u w:val="single"/>
          <w:lang w:eastAsia="en-US"/>
        </w:rPr>
        <w:t>Н</w:t>
      </w:r>
      <w:r w:rsidR="00F479BB" w:rsidRPr="00727F63">
        <w:rPr>
          <w:rFonts w:eastAsia="Calibri"/>
          <w:b/>
          <w:bCs/>
          <w:sz w:val="24"/>
          <w:szCs w:val="24"/>
          <w:u w:val="single"/>
          <w:lang w:eastAsia="en-US"/>
        </w:rPr>
        <w:t>азвани</w:t>
      </w:r>
      <w:r w:rsidR="00B05DBD" w:rsidRPr="00727F63">
        <w:rPr>
          <w:rFonts w:eastAsia="Calibri"/>
          <w:b/>
          <w:bCs/>
          <w:sz w:val="24"/>
          <w:szCs w:val="24"/>
          <w:u w:val="single"/>
          <w:lang w:eastAsia="en-US"/>
        </w:rPr>
        <w:t>е</w:t>
      </w:r>
      <w:r w:rsidR="00F479BB" w:rsidRPr="00727F63">
        <w:rPr>
          <w:rFonts w:eastAsia="Calibri"/>
          <w:b/>
          <w:bCs/>
          <w:sz w:val="24"/>
          <w:szCs w:val="24"/>
          <w:u w:val="single"/>
          <w:lang w:eastAsia="en-US"/>
        </w:rPr>
        <w:t xml:space="preserve"> учебного предмета</w:t>
      </w:r>
      <w:r w:rsidR="00F479BB" w:rsidRPr="00727F63">
        <w:rPr>
          <w:rFonts w:eastAsia="Calibri"/>
          <w:b/>
          <w:bCs/>
          <w:sz w:val="24"/>
          <w:szCs w:val="24"/>
          <w:lang w:eastAsia="en-US"/>
        </w:rPr>
        <w:t>:</w:t>
      </w:r>
      <w:r w:rsidR="00F479BB">
        <w:rPr>
          <w:rFonts w:eastAsia="Calibri"/>
          <w:sz w:val="24"/>
          <w:szCs w:val="24"/>
          <w:lang w:eastAsia="en-US"/>
        </w:rPr>
        <w:t xml:space="preserve"> </w:t>
      </w:r>
      <w:r w:rsidR="00B05DBD">
        <w:rPr>
          <w:rFonts w:eastAsia="Calibri"/>
          <w:sz w:val="24"/>
          <w:szCs w:val="24"/>
          <w:lang w:eastAsia="en-US"/>
        </w:rPr>
        <w:t xml:space="preserve">в 5–11 классах используется название «История». </w:t>
      </w:r>
      <w:r w:rsidR="00F479BB" w:rsidRPr="007649C2">
        <w:rPr>
          <w:rFonts w:eastAsia="Calibri"/>
          <w:sz w:val="24"/>
          <w:szCs w:val="24"/>
          <w:lang w:eastAsia="en-US"/>
        </w:rPr>
        <w:t>Соответствующ</w:t>
      </w:r>
      <w:r w:rsidR="00B05DBD">
        <w:rPr>
          <w:rFonts w:eastAsia="Calibri"/>
          <w:sz w:val="24"/>
          <w:szCs w:val="24"/>
          <w:lang w:eastAsia="en-US"/>
        </w:rPr>
        <w:t>е</w:t>
      </w:r>
      <w:r w:rsidR="00F479BB" w:rsidRPr="007649C2">
        <w:rPr>
          <w:rFonts w:eastAsia="Calibri"/>
          <w:sz w:val="24"/>
          <w:szCs w:val="24"/>
          <w:lang w:eastAsia="en-US"/>
        </w:rPr>
        <w:t>е названи</w:t>
      </w:r>
      <w:r w:rsidR="00B05DBD">
        <w:rPr>
          <w:rFonts w:eastAsia="Calibri"/>
          <w:sz w:val="24"/>
          <w:szCs w:val="24"/>
          <w:lang w:eastAsia="en-US"/>
        </w:rPr>
        <w:t>е</w:t>
      </w:r>
      <w:r w:rsidR="00F479BB" w:rsidRPr="007649C2">
        <w:rPr>
          <w:rFonts w:eastAsia="Calibri"/>
          <w:sz w:val="24"/>
          <w:szCs w:val="24"/>
          <w:lang w:eastAsia="en-US"/>
        </w:rPr>
        <w:t xml:space="preserve"> учебного предмета должн</w:t>
      </w:r>
      <w:r w:rsidR="00B05DBD">
        <w:rPr>
          <w:rFonts w:eastAsia="Calibri"/>
          <w:sz w:val="24"/>
          <w:szCs w:val="24"/>
          <w:lang w:eastAsia="en-US"/>
        </w:rPr>
        <w:t>о</w:t>
      </w:r>
      <w:r w:rsidR="00F479BB" w:rsidRPr="007649C2">
        <w:rPr>
          <w:rFonts w:eastAsia="Calibri"/>
          <w:sz w:val="24"/>
          <w:szCs w:val="24"/>
          <w:lang w:eastAsia="en-US"/>
        </w:rPr>
        <w:t xml:space="preserve"> фиксироваться в рабочих программах, календарно-тематическом планировании, </w:t>
      </w:r>
      <w:r w:rsidR="00F479BB">
        <w:rPr>
          <w:rFonts w:eastAsia="Calibri"/>
          <w:sz w:val="24"/>
          <w:szCs w:val="24"/>
          <w:lang w:eastAsia="en-US"/>
        </w:rPr>
        <w:t xml:space="preserve">на страницах </w:t>
      </w:r>
      <w:r w:rsidR="00B26B64">
        <w:rPr>
          <w:rFonts w:eastAsia="Calibri"/>
          <w:sz w:val="24"/>
          <w:szCs w:val="24"/>
          <w:lang w:eastAsia="en-US"/>
        </w:rPr>
        <w:t>электронных</w:t>
      </w:r>
      <w:r w:rsidR="00F479BB">
        <w:rPr>
          <w:rFonts w:eastAsia="Calibri"/>
          <w:sz w:val="24"/>
          <w:szCs w:val="24"/>
          <w:lang w:eastAsia="en-US"/>
        </w:rPr>
        <w:t xml:space="preserve"> журналов</w:t>
      </w:r>
      <w:r w:rsidR="00F479BB" w:rsidRPr="007649C2">
        <w:rPr>
          <w:rFonts w:eastAsia="Calibri"/>
          <w:sz w:val="24"/>
          <w:szCs w:val="24"/>
          <w:lang w:eastAsia="en-US"/>
        </w:rPr>
        <w:t xml:space="preserve">, </w:t>
      </w:r>
      <w:r w:rsidR="00F479BB">
        <w:rPr>
          <w:rFonts w:eastAsia="Calibri"/>
          <w:sz w:val="24"/>
          <w:szCs w:val="24"/>
          <w:lang w:eastAsia="en-US"/>
        </w:rPr>
        <w:t>в</w:t>
      </w:r>
      <w:r w:rsidR="00B26B64">
        <w:rPr>
          <w:rFonts w:eastAsia="Calibri"/>
          <w:sz w:val="24"/>
          <w:szCs w:val="24"/>
          <w:lang w:eastAsia="en-US"/>
        </w:rPr>
        <w:t xml:space="preserve"> </w:t>
      </w:r>
      <w:r w:rsidR="00F479BB" w:rsidRPr="007649C2">
        <w:rPr>
          <w:rFonts w:eastAsia="Calibri"/>
          <w:sz w:val="24"/>
          <w:szCs w:val="24"/>
          <w:lang w:eastAsia="en-US"/>
        </w:rPr>
        <w:t>расписании учебных занятий, школьных тетрадях и дневниках обучающихся.</w:t>
      </w:r>
    </w:p>
    <w:p w14:paraId="2A14ED6D" w14:textId="77777777" w:rsidR="006E134F" w:rsidRDefault="006E134F" w:rsidP="00B05DBD">
      <w:pPr>
        <w:ind w:firstLine="851"/>
        <w:jc w:val="both"/>
        <w:rPr>
          <w:sz w:val="24"/>
          <w:szCs w:val="24"/>
        </w:rPr>
      </w:pPr>
      <w:r>
        <w:rPr>
          <w:sz w:val="24"/>
          <w:szCs w:val="24"/>
        </w:rPr>
        <w:t xml:space="preserve">Федеральными учебными планами основного общего и среднего общего образования предусматрено </w:t>
      </w:r>
      <w:r w:rsidRPr="00727F63">
        <w:rPr>
          <w:sz w:val="24"/>
          <w:szCs w:val="24"/>
          <w:u w:val="single"/>
        </w:rPr>
        <w:t>обязательное изучение учебного предмета «История».</w:t>
      </w:r>
    </w:p>
    <w:p w14:paraId="1D878CA6" w14:textId="11ACB7D4" w:rsidR="00195E07" w:rsidRDefault="00195E07" w:rsidP="00B05DBD">
      <w:pPr>
        <w:ind w:firstLine="851"/>
        <w:jc w:val="both"/>
        <w:rPr>
          <w:rFonts w:eastAsia="Calibri"/>
          <w:sz w:val="24"/>
          <w:szCs w:val="24"/>
          <w:lang w:eastAsia="en-US"/>
        </w:rPr>
      </w:pPr>
      <w:r>
        <w:rPr>
          <w:rFonts w:eastAsia="Calibri"/>
          <w:sz w:val="24"/>
          <w:szCs w:val="24"/>
          <w:lang w:eastAsia="en-US"/>
        </w:rPr>
        <w:t xml:space="preserve">Общее количество часов, </w:t>
      </w:r>
      <w:r w:rsidR="00381E89">
        <w:rPr>
          <w:rFonts w:eastAsia="Calibri"/>
          <w:sz w:val="24"/>
          <w:szCs w:val="24"/>
          <w:lang w:eastAsia="en-US"/>
        </w:rPr>
        <w:t>отводимых</w:t>
      </w:r>
      <w:r>
        <w:rPr>
          <w:rFonts w:eastAsia="Calibri"/>
          <w:sz w:val="24"/>
          <w:szCs w:val="24"/>
          <w:lang w:eastAsia="en-US"/>
        </w:rPr>
        <w:t xml:space="preserve"> для изучения истории:</w:t>
      </w:r>
    </w:p>
    <w:p w14:paraId="648CF291" w14:textId="608F722C" w:rsidR="00FA6DD5" w:rsidRDefault="00195E07" w:rsidP="00195E07">
      <w:pPr>
        <w:pStyle w:val="a5"/>
        <w:numPr>
          <w:ilvl w:val="0"/>
          <w:numId w:val="32"/>
        </w:numPr>
        <w:ind w:left="0" w:firstLine="851"/>
        <w:rPr>
          <w:rFonts w:eastAsia="Calibri"/>
          <w:sz w:val="24"/>
          <w:szCs w:val="24"/>
          <w:lang w:eastAsia="en-US"/>
        </w:rPr>
      </w:pPr>
      <w:r>
        <w:rPr>
          <w:rFonts w:eastAsia="Calibri"/>
          <w:sz w:val="24"/>
          <w:szCs w:val="24"/>
          <w:lang w:eastAsia="en-US"/>
        </w:rPr>
        <w:t>в</w:t>
      </w:r>
      <w:r w:rsidRPr="00195E07">
        <w:rPr>
          <w:rFonts w:eastAsia="Calibri"/>
          <w:sz w:val="24"/>
          <w:szCs w:val="24"/>
          <w:lang w:eastAsia="en-US"/>
        </w:rPr>
        <w:t xml:space="preserve"> 5–9</w:t>
      </w:r>
      <w:r>
        <w:rPr>
          <w:rFonts w:eastAsia="Calibri"/>
          <w:sz w:val="24"/>
          <w:szCs w:val="24"/>
          <w:lang w:eastAsia="en-US"/>
        </w:rPr>
        <w:t xml:space="preserve"> классах</w:t>
      </w:r>
      <w:r w:rsidRPr="00195E07">
        <w:rPr>
          <w:rFonts w:eastAsia="Calibri"/>
          <w:sz w:val="24"/>
          <w:szCs w:val="24"/>
          <w:lang w:eastAsia="en-US"/>
        </w:rPr>
        <w:t>, 10–11</w:t>
      </w:r>
      <w:r w:rsidR="00FA6DD5">
        <w:rPr>
          <w:rFonts w:eastAsia="Calibri"/>
          <w:sz w:val="24"/>
          <w:szCs w:val="24"/>
          <w:lang w:eastAsia="en-US"/>
        </w:rPr>
        <w:t xml:space="preserve"> классах (базовый уровень) – 2 часа в неделю при 34 учебных неделях;</w:t>
      </w:r>
    </w:p>
    <w:p w14:paraId="4DB703E9" w14:textId="7A1BE63C" w:rsidR="00FA6DD5" w:rsidRDefault="00FA6DD5" w:rsidP="00195E07">
      <w:pPr>
        <w:pStyle w:val="a5"/>
        <w:numPr>
          <w:ilvl w:val="0"/>
          <w:numId w:val="32"/>
        </w:numPr>
        <w:ind w:left="0" w:firstLine="851"/>
        <w:rPr>
          <w:rFonts w:eastAsia="Calibri"/>
          <w:sz w:val="24"/>
          <w:szCs w:val="24"/>
          <w:lang w:eastAsia="en-US"/>
        </w:rPr>
      </w:pPr>
      <w:r>
        <w:rPr>
          <w:rFonts w:eastAsia="Calibri"/>
          <w:sz w:val="24"/>
          <w:szCs w:val="24"/>
          <w:lang w:eastAsia="en-US"/>
        </w:rPr>
        <w:t>в 10–11 классах (углубленный уровень) – 4 часа в неделю при 34 учебных неделях.</w:t>
      </w:r>
    </w:p>
    <w:p w14:paraId="76A0092C" w14:textId="3B55207E" w:rsidR="00727F63" w:rsidRDefault="00727F63" w:rsidP="00FA6DD5">
      <w:pPr>
        <w:ind w:firstLine="851"/>
        <w:jc w:val="both"/>
        <w:rPr>
          <w:rFonts w:eastAsia="Calibri"/>
          <w:sz w:val="24"/>
          <w:szCs w:val="24"/>
          <w:lang w:eastAsia="en-US"/>
        </w:rPr>
      </w:pPr>
      <w:r w:rsidRPr="00727F63">
        <w:rPr>
          <w:rFonts w:eastAsia="Calibri"/>
          <w:sz w:val="24"/>
          <w:szCs w:val="24"/>
          <w:lang w:eastAsia="en-US"/>
        </w:rPr>
        <w:t>Изучение учебного предмета «История» ОБЯЗАТЕЛЬНО должно базироваться на основе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(далее – Концепция, Концепция по Истории России) и Историко-культурного стандарта, принятого Российским историческим обществом в 2014 году и актуализированного в данной Концепции.</w:t>
      </w:r>
    </w:p>
    <w:p w14:paraId="1B09C265" w14:textId="2F84ACE6" w:rsidR="008925C1" w:rsidRDefault="00FA6DD5" w:rsidP="00FA6DD5">
      <w:pPr>
        <w:ind w:firstLine="851"/>
        <w:jc w:val="both"/>
        <w:rPr>
          <w:rFonts w:eastAsia="Calibri"/>
          <w:b/>
          <w:bCs/>
          <w:sz w:val="24"/>
          <w:szCs w:val="24"/>
          <w:lang w:eastAsia="en-US"/>
        </w:rPr>
      </w:pPr>
      <w:r>
        <w:rPr>
          <w:rFonts w:eastAsia="Calibri"/>
          <w:sz w:val="24"/>
          <w:szCs w:val="24"/>
          <w:lang w:eastAsia="en-US"/>
        </w:rPr>
        <w:t>Учеб</w:t>
      </w:r>
      <w:r w:rsidR="00F479BB" w:rsidRPr="00FA6DD5">
        <w:rPr>
          <w:rFonts w:eastAsia="Calibri"/>
          <w:sz w:val="24"/>
          <w:szCs w:val="24"/>
          <w:lang w:eastAsia="en-US"/>
        </w:rPr>
        <w:t>ный предмет «История»</w:t>
      </w:r>
      <w:r w:rsidR="00F479BB" w:rsidRPr="00FA6DD5">
        <w:rPr>
          <w:sz w:val="24"/>
          <w:szCs w:val="24"/>
        </w:rPr>
        <w:t xml:space="preserve"> включает </w:t>
      </w:r>
      <w:r w:rsidR="00F479BB" w:rsidRPr="00FA6DD5">
        <w:rPr>
          <w:rFonts w:eastAsia="Calibri"/>
          <w:sz w:val="24"/>
          <w:szCs w:val="24"/>
          <w:lang w:eastAsia="en-US"/>
        </w:rPr>
        <w:t>два курса: «История России» и</w:t>
      </w:r>
      <w:r>
        <w:rPr>
          <w:rFonts w:eastAsia="Calibri"/>
          <w:sz w:val="24"/>
          <w:szCs w:val="24"/>
          <w:lang w:eastAsia="en-US"/>
        </w:rPr>
        <w:t xml:space="preserve"> </w:t>
      </w:r>
      <w:r w:rsidR="00F479BB" w:rsidRPr="00FA6DD5">
        <w:rPr>
          <w:rFonts w:eastAsia="Calibri"/>
          <w:sz w:val="24"/>
          <w:szCs w:val="24"/>
          <w:lang w:eastAsia="en-US"/>
        </w:rPr>
        <w:t>«Всеобщая история».</w:t>
      </w:r>
      <w:r w:rsidR="008925C1" w:rsidRPr="00FA6DD5">
        <w:rPr>
          <w:rFonts w:eastAsia="Calibri"/>
          <w:sz w:val="24"/>
          <w:szCs w:val="24"/>
          <w:lang w:eastAsia="en-US"/>
        </w:rPr>
        <w:t xml:space="preserve"> </w:t>
      </w:r>
      <w:r w:rsidR="00F479BB" w:rsidRPr="00FA6DD5">
        <w:rPr>
          <w:rFonts w:eastAsia="Calibri"/>
          <w:b/>
          <w:bCs/>
          <w:sz w:val="24"/>
          <w:szCs w:val="24"/>
          <w:lang w:eastAsia="en-US"/>
        </w:rPr>
        <w:t>Курс «История России» является приоритетным при изучении истории.</w:t>
      </w:r>
    </w:p>
    <w:p w14:paraId="14B08D70" w14:textId="023A2DB3" w:rsidR="00080E40" w:rsidRDefault="00080E40" w:rsidP="00080E40">
      <w:pPr>
        <w:ind w:firstLine="851"/>
        <w:jc w:val="both"/>
        <w:rPr>
          <w:rFonts w:eastAsia="Calibri"/>
          <w:sz w:val="24"/>
          <w:szCs w:val="24"/>
          <w:lang w:eastAsia="en-US"/>
        </w:rPr>
      </w:pPr>
      <w:r w:rsidRPr="0091459C">
        <w:rPr>
          <w:rFonts w:eastAsia="Calibri"/>
          <w:sz w:val="24"/>
          <w:szCs w:val="24"/>
          <w:lang w:eastAsia="en-US"/>
        </w:rPr>
        <w:t xml:space="preserve">Обращаем внимание: </w:t>
      </w:r>
      <w:r w:rsidRPr="009A0E08">
        <w:rPr>
          <w:rFonts w:eastAsia="Calibri"/>
          <w:b/>
          <w:sz w:val="24"/>
          <w:szCs w:val="24"/>
          <w:lang w:eastAsia="en-US"/>
        </w:rPr>
        <w:t xml:space="preserve">в соответствии с Концепцией </w:t>
      </w:r>
      <w:r>
        <w:rPr>
          <w:rFonts w:eastAsia="Calibri"/>
          <w:b/>
          <w:sz w:val="24"/>
          <w:szCs w:val="24"/>
          <w:lang w:eastAsia="en-US"/>
        </w:rPr>
        <w:t xml:space="preserve">по </w:t>
      </w:r>
      <w:r w:rsidRPr="009A0E08">
        <w:rPr>
          <w:rFonts w:eastAsia="Calibri"/>
          <w:b/>
          <w:sz w:val="24"/>
          <w:szCs w:val="24"/>
          <w:lang w:eastAsia="en-US"/>
        </w:rPr>
        <w:t>Истори</w:t>
      </w:r>
      <w:r>
        <w:rPr>
          <w:rFonts w:eastAsia="Calibri"/>
          <w:b/>
          <w:sz w:val="24"/>
          <w:szCs w:val="24"/>
          <w:lang w:eastAsia="en-US"/>
        </w:rPr>
        <w:t>и</w:t>
      </w:r>
      <w:r w:rsidRPr="009A0E08">
        <w:rPr>
          <w:rFonts w:eastAsia="Calibri"/>
          <w:b/>
          <w:sz w:val="24"/>
          <w:szCs w:val="24"/>
          <w:lang w:eastAsia="en-US"/>
        </w:rPr>
        <w:t xml:space="preserve"> России рекомендов</w:t>
      </w:r>
      <w:r w:rsidRPr="0091459C">
        <w:rPr>
          <w:rFonts w:eastAsia="Calibri"/>
          <w:b/>
          <w:sz w:val="24"/>
          <w:szCs w:val="24"/>
          <w:lang w:eastAsia="en-US"/>
        </w:rPr>
        <w:t>ано синхронно-параллельное изучение курсов «Всеобщей истории» и «Истории России».</w:t>
      </w:r>
      <w:r w:rsidRPr="0091459C">
        <w:rPr>
          <w:rFonts w:eastAsia="Calibri"/>
          <w:sz w:val="24"/>
          <w:szCs w:val="24"/>
          <w:lang w:eastAsia="en-US"/>
        </w:rPr>
        <w:t xml:space="preserve"> Данный подход в изучении истории должен быть отражен в</w:t>
      </w:r>
      <w:r w:rsidR="00B26B64">
        <w:rPr>
          <w:rFonts w:eastAsia="Calibri"/>
          <w:sz w:val="24"/>
          <w:szCs w:val="24"/>
          <w:lang w:eastAsia="en-US"/>
        </w:rPr>
        <w:t xml:space="preserve"> </w:t>
      </w:r>
      <w:r w:rsidRPr="0091459C">
        <w:rPr>
          <w:rFonts w:eastAsia="Calibri"/>
          <w:sz w:val="24"/>
          <w:szCs w:val="24"/>
          <w:lang w:eastAsia="en-US"/>
        </w:rPr>
        <w:t>календарно-тематическом планирован</w:t>
      </w:r>
      <w:r>
        <w:rPr>
          <w:rFonts w:eastAsia="Calibri"/>
          <w:sz w:val="24"/>
          <w:szCs w:val="24"/>
          <w:lang w:eastAsia="en-US"/>
        </w:rPr>
        <w:t>ии учебного предмета «История».</w:t>
      </w:r>
    </w:p>
    <w:p w14:paraId="542ECD4A" w14:textId="1B5C8D5A" w:rsidR="00080E40" w:rsidRDefault="00080E40" w:rsidP="00080E40">
      <w:pPr>
        <w:ind w:firstLine="851"/>
        <w:jc w:val="both"/>
        <w:rPr>
          <w:b/>
          <w:sz w:val="24"/>
          <w:szCs w:val="24"/>
        </w:rPr>
      </w:pPr>
      <w:r w:rsidRPr="005E56EC">
        <w:rPr>
          <w:b/>
          <w:sz w:val="24"/>
          <w:szCs w:val="24"/>
        </w:rPr>
        <w:t>Изучение истории в 5–11 классах организуется ТОЛЬКО НА ОСНОВЕ ЛИНЕЙНОЙ МОДЕЛИ преподавания истории.</w:t>
      </w:r>
    </w:p>
    <w:p w14:paraId="0FE9BAD1" w14:textId="29B81093" w:rsidR="00080E40" w:rsidRPr="00080E40" w:rsidRDefault="00080E40" w:rsidP="00FA6DD5">
      <w:pPr>
        <w:ind w:firstLine="851"/>
        <w:jc w:val="both"/>
        <w:rPr>
          <w:rFonts w:eastAsia="Calibri"/>
          <w:b/>
          <w:bCs/>
          <w:sz w:val="24"/>
          <w:szCs w:val="24"/>
          <w:lang w:eastAsia="en-US"/>
        </w:rPr>
      </w:pPr>
      <w:r w:rsidRPr="00080E40">
        <w:rPr>
          <w:rFonts w:eastAsia="Calibri"/>
          <w:b/>
          <w:bCs/>
          <w:sz w:val="24"/>
          <w:szCs w:val="24"/>
          <w:lang w:eastAsia="en-US"/>
        </w:rPr>
        <w:t>Изучение региональной истории в курсе «История России» является обязательным.</w:t>
      </w:r>
    </w:p>
    <w:p w14:paraId="4E7B4955" w14:textId="03A23E04" w:rsidR="000862B2" w:rsidRDefault="00003748" w:rsidP="008925C1">
      <w:pPr>
        <w:ind w:firstLine="851"/>
        <w:jc w:val="both"/>
        <w:rPr>
          <w:rFonts w:eastAsia="Calibri"/>
          <w:sz w:val="24"/>
          <w:szCs w:val="24"/>
          <w:lang w:eastAsia="en-US"/>
        </w:rPr>
      </w:pPr>
      <w:r>
        <w:rPr>
          <w:rFonts w:eastAsia="Calibri"/>
          <w:sz w:val="24"/>
          <w:szCs w:val="24"/>
          <w:lang w:eastAsia="en-US"/>
        </w:rPr>
        <w:t xml:space="preserve">Распределение учебного времени </w:t>
      </w:r>
      <w:r w:rsidRPr="00003748">
        <w:rPr>
          <w:rFonts w:eastAsia="Calibri"/>
          <w:sz w:val="24"/>
          <w:szCs w:val="24"/>
          <w:lang w:eastAsia="en-US"/>
        </w:rPr>
        <w:t>(учебных часов)</w:t>
      </w:r>
      <w:r w:rsidR="000862B2" w:rsidRPr="000862B2">
        <w:rPr>
          <w:rFonts w:eastAsia="Calibri"/>
          <w:sz w:val="24"/>
          <w:szCs w:val="24"/>
          <w:u w:val="single"/>
          <w:lang w:eastAsia="en-US"/>
        </w:rPr>
        <w:t xml:space="preserve"> </w:t>
      </w:r>
      <w:r w:rsidR="000862B2" w:rsidRPr="000862B2">
        <w:rPr>
          <w:rFonts w:eastAsia="Calibri"/>
          <w:sz w:val="24"/>
          <w:szCs w:val="24"/>
          <w:lang w:eastAsia="en-US"/>
        </w:rPr>
        <w:t>между курсами «Всеобщая история» и «История России»</w:t>
      </w:r>
      <w:r w:rsidRPr="000862B2">
        <w:rPr>
          <w:rFonts w:eastAsia="Calibri"/>
          <w:sz w:val="24"/>
          <w:szCs w:val="24"/>
          <w:lang w:eastAsia="en-US"/>
        </w:rPr>
        <w:t xml:space="preserve"> определяется</w:t>
      </w:r>
      <w:r w:rsidR="000862B2">
        <w:rPr>
          <w:rFonts w:eastAsia="Calibri"/>
          <w:sz w:val="24"/>
          <w:szCs w:val="24"/>
          <w:lang w:eastAsia="en-US"/>
        </w:rPr>
        <w:t xml:space="preserve"> </w:t>
      </w:r>
      <w:r w:rsidR="000862B2" w:rsidRPr="000862B2">
        <w:rPr>
          <w:rFonts w:eastAsia="Calibri"/>
          <w:sz w:val="24"/>
          <w:szCs w:val="24"/>
          <w:lang w:eastAsia="en-US"/>
        </w:rPr>
        <w:t>Федеральными рабочими программами по истории основного общего</w:t>
      </w:r>
      <w:r w:rsidR="000862B2">
        <w:rPr>
          <w:rFonts w:eastAsia="Calibri"/>
          <w:sz w:val="24"/>
          <w:szCs w:val="24"/>
          <w:lang w:eastAsia="en-US"/>
        </w:rPr>
        <w:t xml:space="preserve"> образования (5–9 классы), </w:t>
      </w:r>
      <w:r w:rsidR="000862B2" w:rsidRPr="000862B2">
        <w:rPr>
          <w:rFonts w:eastAsia="Calibri"/>
          <w:sz w:val="24"/>
          <w:szCs w:val="24"/>
          <w:lang w:eastAsia="en-US"/>
        </w:rPr>
        <w:t>Федеральными рабочими программами среднего общего образования</w:t>
      </w:r>
      <w:r w:rsidR="000862B2">
        <w:rPr>
          <w:rFonts w:eastAsia="Calibri"/>
          <w:sz w:val="24"/>
          <w:szCs w:val="24"/>
          <w:lang w:eastAsia="en-US"/>
        </w:rPr>
        <w:t xml:space="preserve"> (10–11 классы; базовый уровень)</w:t>
      </w:r>
      <w:r w:rsidR="000862B2" w:rsidRPr="000862B2">
        <w:rPr>
          <w:rFonts w:eastAsia="Calibri"/>
          <w:sz w:val="24"/>
          <w:szCs w:val="24"/>
          <w:lang w:eastAsia="en-US"/>
        </w:rPr>
        <w:t xml:space="preserve">, </w:t>
      </w:r>
      <w:r w:rsidR="000862B2">
        <w:rPr>
          <w:sz w:val="24"/>
          <w:szCs w:val="24"/>
        </w:rPr>
        <w:t>Р</w:t>
      </w:r>
      <w:r w:rsidR="000862B2" w:rsidRPr="00F268AA">
        <w:rPr>
          <w:sz w:val="24"/>
          <w:szCs w:val="24"/>
        </w:rPr>
        <w:t>абоч</w:t>
      </w:r>
      <w:r w:rsidR="000862B2">
        <w:rPr>
          <w:sz w:val="24"/>
          <w:szCs w:val="24"/>
        </w:rPr>
        <w:t>ей</w:t>
      </w:r>
      <w:r w:rsidR="000862B2" w:rsidRPr="00F268AA">
        <w:rPr>
          <w:sz w:val="24"/>
          <w:szCs w:val="24"/>
        </w:rPr>
        <w:t xml:space="preserve"> программ</w:t>
      </w:r>
      <w:r w:rsidR="000862B2">
        <w:rPr>
          <w:sz w:val="24"/>
          <w:szCs w:val="24"/>
        </w:rPr>
        <w:t>ой</w:t>
      </w:r>
      <w:r w:rsidR="000862B2" w:rsidRPr="00F268AA">
        <w:rPr>
          <w:sz w:val="24"/>
          <w:szCs w:val="24"/>
        </w:rPr>
        <w:t xml:space="preserve"> </w:t>
      </w:r>
      <w:r w:rsidR="000862B2">
        <w:rPr>
          <w:sz w:val="24"/>
          <w:szCs w:val="24"/>
        </w:rPr>
        <w:t>среднего</w:t>
      </w:r>
      <w:r w:rsidR="000862B2" w:rsidRPr="00F268AA">
        <w:rPr>
          <w:sz w:val="24"/>
          <w:szCs w:val="24"/>
        </w:rPr>
        <w:t xml:space="preserve"> общего образования</w:t>
      </w:r>
      <w:r w:rsidR="000862B2">
        <w:rPr>
          <w:sz w:val="24"/>
          <w:szCs w:val="24"/>
        </w:rPr>
        <w:t xml:space="preserve"> по истории (10–11 классы; углубленный уровень, о</w:t>
      </w:r>
      <w:r w:rsidR="000862B2" w:rsidRPr="0070672E">
        <w:rPr>
          <w:sz w:val="24"/>
          <w:szCs w:val="24"/>
        </w:rPr>
        <w:t>добрен</w:t>
      </w:r>
      <w:r w:rsidR="000862B2">
        <w:rPr>
          <w:sz w:val="24"/>
          <w:szCs w:val="24"/>
        </w:rPr>
        <w:t>ной</w:t>
      </w:r>
      <w:r w:rsidR="000862B2" w:rsidRPr="0070672E">
        <w:rPr>
          <w:sz w:val="24"/>
          <w:szCs w:val="24"/>
        </w:rPr>
        <w:t xml:space="preserve"> решением федерального учебно-методического объединения по общему образованию, протокол </w:t>
      </w:r>
      <w:r w:rsidR="00B26B64">
        <w:rPr>
          <w:sz w:val="24"/>
          <w:szCs w:val="24"/>
        </w:rPr>
        <w:t xml:space="preserve">№ </w:t>
      </w:r>
      <w:r w:rsidR="000862B2" w:rsidRPr="0070672E">
        <w:rPr>
          <w:sz w:val="24"/>
          <w:szCs w:val="24"/>
        </w:rPr>
        <w:t>8/22 от</w:t>
      </w:r>
      <w:r w:rsidR="00B26B64">
        <w:rPr>
          <w:sz w:val="24"/>
          <w:szCs w:val="24"/>
        </w:rPr>
        <w:t> </w:t>
      </w:r>
      <w:r w:rsidR="000862B2" w:rsidRPr="0070672E">
        <w:rPr>
          <w:sz w:val="24"/>
          <w:szCs w:val="24"/>
        </w:rPr>
        <w:t>14.10.2022</w:t>
      </w:r>
      <w:r w:rsidR="000862B2">
        <w:rPr>
          <w:sz w:val="24"/>
          <w:szCs w:val="24"/>
        </w:rPr>
        <w:t xml:space="preserve">), </w:t>
      </w:r>
      <w:r w:rsidR="000862B2" w:rsidRPr="00762144">
        <w:rPr>
          <w:rFonts w:eastAsia="Calibri"/>
          <w:sz w:val="24"/>
          <w:szCs w:val="24"/>
          <w:lang w:eastAsia="en-US"/>
        </w:rPr>
        <w:t>Концепцией по Истории России</w:t>
      </w:r>
      <w:r w:rsidR="00FA6DD5" w:rsidRPr="00762144">
        <w:rPr>
          <w:rFonts w:eastAsia="Calibri"/>
          <w:sz w:val="24"/>
          <w:szCs w:val="24"/>
          <w:lang w:eastAsia="en-US"/>
        </w:rPr>
        <w:t>.</w:t>
      </w:r>
    </w:p>
    <w:p w14:paraId="35F5A6D4" w14:textId="77777777" w:rsidR="00080E40" w:rsidRDefault="00080E40" w:rsidP="00080E40">
      <w:pPr>
        <w:jc w:val="both"/>
        <w:rPr>
          <w:rFonts w:eastAsia="Calibri"/>
          <w:sz w:val="24"/>
          <w:szCs w:val="24"/>
          <w:lang w:eastAsia="en-US"/>
        </w:rPr>
      </w:pPr>
    </w:p>
    <w:p w14:paraId="70BAFBAA" w14:textId="796247A8" w:rsidR="00FA6DD5" w:rsidRDefault="00FA6DD5" w:rsidP="00FA6DD5">
      <w:pPr>
        <w:ind w:firstLine="851"/>
        <w:jc w:val="right"/>
        <w:rPr>
          <w:rFonts w:eastAsia="Calibri"/>
          <w:i/>
          <w:iCs/>
          <w:sz w:val="24"/>
          <w:szCs w:val="24"/>
          <w:lang w:eastAsia="en-US"/>
        </w:rPr>
      </w:pPr>
      <w:r>
        <w:rPr>
          <w:rFonts w:eastAsia="Calibri"/>
          <w:i/>
          <w:iCs/>
          <w:sz w:val="24"/>
          <w:szCs w:val="24"/>
          <w:lang w:eastAsia="en-US"/>
        </w:rPr>
        <w:t>Таблица 1.</w:t>
      </w:r>
    </w:p>
    <w:p w14:paraId="5C705D24" w14:textId="1AE6F7A5" w:rsidR="00FA6DD5" w:rsidRPr="00D71B07" w:rsidRDefault="00FA6DD5" w:rsidP="00FA6DD5">
      <w:pPr>
        <w:ind w:firstLine="851"/>
        <w:jc w:val="center"/>
        <w:rPr>
          <w:rFonts w:eastAsia="Calibri"/>
          <w:b/>
          <w:bCs/>
          <w:sz w:val="24"/>
          <w:szCs w:val="24"/>
          <w:lang w:eastAsia="en-US"/>
        </w:rPr>
      </w:pPr>
      <w:r w:rsidRPr="00D71B07">
        <w:rPr>
          <w:rFonts w:eastAsia="Calibri"/>
          <w:b/>
          <w:bCs/>
          <w:sz w:val="24"/>
          <w:szCs w:val="24"/>
          <w:lang w:eastAsia="en-US"/>
        </w:rPr>
        <w:t>Распределение учебных часов между курсами</w:t>
      </w:r>
    </w:p>
    <w:tbl>
      <w:tblPr>
        <w:tblStyle w:val="af"/>
        <w:tblW w:w="0" w:type="auto"/>
        <w:tblLook w:val="04A0" w:firstRow="1" w:lastRow="0" w:firstColumn="1" w:lastColumn="0" w:noHBand="0" w:noVBand="1"/>
      </w:tblPr>
      <w:tblGrid>
        <w:gridCol w:w="2518"/>
        <w:gridCol w:w="1843"/>
        <w:gridCol w:w="1984"/>
        <w:gridCol w:w="1985"/>
        <w:gridCol w:w="1811"/>
      </w:tblGrid>
      <w:tr w:rsidR="00D71B07" w14:paraId="548D684A" w14:textId="77777777" w:rsidTr="00C03EAD">
        <w:tc>
          <w:tcPr>
            <w:tcW w:w="2518" w:type="dxa"/>
          </w:tcPr>
          <w:p w14:paraId="1C976C4C" w14:textId="69A11004" w:rsidR="00D71B07" w:rsidRDefault="00D71B07" w:rsidP="00C03EAD">
            <w:pPr>
              <w:jc w:val="center"/>
              <w:rPr>
                <w:rFonts w:eastAsia="Calibri"/>
                <w:sz w:val="24"/>
                <w:szCs w:val="24"/>
                <w:lang w:eastAsia="en-US"/>
              </w:rPr>
            </w:pPr>
            <w:r>
              <w:rPr>
                <w:rFonts w:eastAsia="Calibri"/>
                <w:sz w:val="24"/>
                <w:szCs w:val="24"/>
                <w:lang w:eastAsia="en-US"/>
              </w:rPr>
              <w:t>Класс</w:t>
            </w:r>
          </w:p>
        </w:tc>
        <w:tc>
          <w:tcPr>
            <w:tcW w:w="1843" w:type="dxa"/>
          </w:tcPr>
          <w:p w14:paraId="4F8B4DC4" w14:textId="77777777" w:rsidR="00D71B07" w:rsidRDefault="00D71B07" w:rsidP="00C03EAD">
            <w:pPr>
              <w:jc w:val="center"/>
              <w:rPr>
                <w:rFonts w:eastAsia="Calibri"/>
                <w:sz w:val="24"/>
                <w:szCs w:val="24"/>
                <w:lang w:eastAsia="en-US"/>
              </w:rPr>
            </w:pPr>
            <w:r>
              <w:rPr>
                <w:rFonts w:eastAsia="Calibri"/>
                <w:sz w:val="24"/>
                <w:szCs w:val="24"/>
                <w:lang w:eastAsia="en-US"/>
              </w:rPr>
              <w:t>История России</w:t>
            </w:r>
          </w:p>
          <w:p w14:paraId="7822613E" w14:textId="2C9EF43A" w:rsidR="00D71B07" w:rsidRDefault="00D71B07" w:rsidP="00C03EAD">
            <w:pPr>
              <w:jc w:val="center"/>
              <w:rPr>
                <w:rFonts w:eastAsia="Calibri"/>
                <w:sz w:val="24"/>
                <w:szCs w:val="24"/>
                <w:lang w:eastAsia="en-US"/>
              </w:rPr>
            </w:pPr>
            <w:r>
              <w:rPr>
                <w:rFonts w:eastAsia="Calibri"/>
                <w:sz w:val="24"/>
                <w:szCs w:val="24"/>
                <w:lang w:eastAsia="en-US"/>
              </w:rPr>
              <w:t>(ч)</w:t>
            </w:r>
          </w:p>
        </w:tc>
        <w:tc>
          <w:tcPr>
            <w:tcW w:w="1984" w:type="dxa"/>
          </w:tcPr>
          <w:p w14:paraId="77692DD7" w14:textId="2C10A38F" w:rsidR="00D71B07" w:rsidRDefault="00D71B07" w:rsidP="00C03EAD">
            <w:pPr>
              <w:jc w:val="center"/>
              <w:rPr>
                <w:rFonts w:eastAsia="Calibri"/>
                <w:sz w:val="24"/>
                <w:szCs w:val="24"/>
                <w:lang w:eastAsia="en-US"/>
              </w:rPr>
            </w:pPr>
            <w:r>
              <w:rPr>
                <w:rFonts w:eastAsia="Calibri"/>
                <w:sz w:val="24"/>
                <w:szCs w:val="24"/>
                <w:lang w:eastAsia="en-US"/>
              </w:rPr>
              <w:t>Всеобщая история</w:t>
            </w:r>
          </w:p>
          <w:p w14:paraId="59F98C38" w14:textId="18F4E974" w:rsidR="00D71B07" w:rsidRDefault="00D71B07" w:rsidP="00C03EAD">
            <w:pPr>
              <w:jc w:val="center"/>
              <w:rPr>
                <w:rFonts w:eastAsia="Calibri"/>
                <w:sz w:val="24"/>
                <w:szCs w:val="24"/>
                <w:lang w:eastAsia="en-US"/>
              </w:rPr>
            </w:pPr>
            <w:r>
              <w:rPr>
                <w:rFonts w:eastAsia="Calibri"/>
                <w:sz w:val="24"/>
                <w:szCs w:val="24"/>
                <w:lang w:eastAsia="en-US"/>
              </w:rPr>
              <w:t>(ч)</w:t>
            </w:r>
          </w:p>
        </w:tc>
        <w:tc>
          <w:tcPr>
            <w:tcW w:w="1985" w:type="dxa"/>
          </w:tcPr>
          <w:p w14:paraId="049DA754" w14:textId="77777777" w:rsidR="002A3330" w:rsidRDefault="00D71B07" w:rsidP="00C03EAD">
            <w:pPr>
              <w:jc w:val="center"/>
              <w:rPr>
                <w:rFonts w:eastAsia="Calibri"/>
                <w:sz w:val="24"/>
                <w:szCs w:val="24"/>
                <w:lang w:eastAsia="en-US"/>
              </w:rPr>
            </w:pPr>
            <w:r>
              <w:rPr>
                <w:rFonts w:eastAsia="Calibri"/>
                <w:sz w:val="24"/>
                <w:szCs w:val="24"/>
                <w:lang w:eastAsia="en-US"/>
              </w:rPr>
              <w:t xml:space="preserve">Модуль </w:t>
            </w:r>
            <w:bookmarkStart w:id="5" w:name="_Hlk141564184"/>
            <w:r>
              <w:rPr>
                <w:rFonts w:eastAsia="Calibri"/>
                <w:sz w:val="24"/>
                <w:szCs w:val="24"/>
                <w:lang w:eastAsia="en-US"/>
              </w:rPr>
              <w:t xml:space="preserve">«Введение в новейшую историю России» </w:t>
            </w:r>
            <w:bookmarkEnd w:id="5"/>
          </w:p>
          <w:p w14:paraId="5585348E" w14:textId="4B90947F" w:rsidR="00D71B07" w:rsidRDefault="00D71B07" w:rsidP="00C03EAD">
            <w:pPr>
              <w:jc w:val="center"/>
              <w:rPr>
                <w:rFonts w:eastAsia="Calibri"/>
                <w:sz w:val="24"/>
                <w:szCs w:val="24"/>
                <w:lang w:eastAsia="en-US"/>
              </w:rPr>
            </w:pPr>
            <w:r>
              <w:rPr>
                <w:rFonts w:eastAsia="Calibri"/>
                <w:sz w:val="24"/>
                <w:szCs w:val="24"/>
                <w:lang w:eastAsia="en-US"/>
              </w:rPr>
              <w:t>(ч)</w:t>
            </w:r>
          </w:p>
        </w:tc>
        <w:tc>
          <w:tcPr>
            <w:tcW w:w="1811" w:type="dxa"/>
          </w:tcPr>
          <w:p w14:paraId="047A103D" w14:textId="666EF6E0" w:rsidR="00D71B07" w:rsidRDefault="00D71B07" w:rsidP="00C03EAD">
            <w:pPr>
              <w:jc w:val="center"/>
              <w:rPr>
                <w:rFonts w:eastAsia="Calibri"/>
                <w:sz w:val="24"/>
                <w:szCs w:val="24"/>
                <w:lang w:eastAsia="en-US"/>
              </w:rPr>
            </w:pPr>
            <w:r>
              <w:rPr>
                <w:rFonts w:eastAsia="Calibri"/>
                <w:sz w:val="24"/>
                <w:szCs w:val="24"/>
                <w:lang w:eastAsia="en-US"/>
              </w:rPr>
              <w:t>Обобщающее повторение по курсу «Россия с древнейших времен до 1914 года»</w:t>
            </w:r>
          </w:p>
          <w:p w14:paraId="723E2138" w14:textId="2D5CB981" w:rsidR="00D71B07" w:rsidRDefault="00D71B07" w:rsidP="00C03EAD">
            <w:pPr>
              <w:jc w:val="center"/>
              <w:rPr>
                <w:rFonts w:eastAsia="Calibri"/>
                <w:sz w:val="24"/>
                <w:szCs w:val="24"/>
                <w:lang w:eastAsia="en-US"/>
              </w:rPr>
            </w:pPr>
            <w:r>
              <w:rPr>
                <w:rFonts w:eastAsia="Calibri"/>
                <w:sz w:val="24"/>
                <w:szCs w:val="24"/>
                <w:lang w:eastAsia="en-US"/>
              </w:rPr>
              <w:t>(ч)</w:t>
            </w:r>
          </w:p>
        </w:tc>
      </w:tr>
      <w:tr w:rsidR="00C03EAD" w14:paraId="5C69874C" w14:textId="77777777" w:rsidTr="00C03EAD">
        <w:tc>
          <w:tcPr>
            <w:tcW w:w="2518" w:type="dxa"/>
          </w:tcPr>
          <w:p w14:paraId="57CAA0C6" w14:textId="25475AEB" w:rsidR="00C03EAD" w:rsidRDefault="00C03EAD" w:rsidP="00C03EAD">
            <w:pPr>
              <w:jc w:val="both"/>
              <w:rPr>
                <w:rFonts w:eastAsia="Calibri"/>
                <w:sz w:val="24"/>
                <w:szCs w:val="24"/>
                <w:lang w:eastAsia="en-US"/>
              </w:rPr>
            </w:pPr>
            <w:r>
              <w:rPr>
                <w:rFonts w:eastAsia="Calibri"/>
                <w:sz w:val="24"/>
                <w:szCs w:val="24"/>
                <w:lang w:eastAsia="en-US"/>
              </w:rPr>
              <w:t>6</w:t>
            </w:r>
          </w:p>
        </w:tc>
        <w:tc>
          <w:tcPr>
            <w:tcW w:w="1843" w:type="dxa"/>
          </w:tcPr>
          <w:p w14:paraId="1386BE80" w14:textId="1C72BDF2" w:rsidR="00C03EAD" w:rsidRDefault="00C03EAD" w:rsidP="00C03EAD">
            <w:pPr>
              <w:jc w:val="both"/>
              <w:rPr>
                <w:rFonts w:eastAsia="Calibri"/>
                <w:sz w:val="24"/>
                <w:szCs w:val="24"/>
                <w:lang w:eastAsia="en-US"/>
              </w:rPr>
            </w:pPr>
            <w:r>
              <w:rPr>
                <w:rFonts w:eastAsia="Calibri"/>
                <w:sz w:val="24"/>
                <w:szCs w:val="24"/>
                <w:lang w:eastAsia="en-US"/>
              </w:rPr>
              <w:t>45</w:t>
            </w:r>
          </w:p>
        </w:tc>
        <w:tc>
          <w:tcPr>
            <w:tcW w:w="1984" w:type="dxa"/>
          </w:tcPr>
          <w:p w14:paraId="3346DD90" w14:textId="78EDB837" w:rsidR="00C03EAD" w:rsidRDefault="00C03EAD" w:rsidP="00C03EAD">
            <w:pPr>
              <w:jc w:val="both"/>
              <w:rPr>
                <w:rFonts w:eastAsia="Calibri"/>
                <w:sz w:val="24"/>
                <w:szCs w:val="24"/>
                <w:lang w:eastAsia="en-US"/>
              </w:rPr>
            </w:pPr>
            <w:r>
              <w:rPr>
                <w:rFonts w:eastAsia="Calibri"/>
                <w:sz w:val="24"/>
                <w:szCs w:val="24"/>
                <w:lang w:eastAsia="en-US"/>
              </w:rPr>
              <w:t>23</w:t>
            </w:r>
          </w:p>
        </w:tc>
        <w:tc>
          <w:tcPr>
            <w:tcW w:w="1985" w:type="dxa"/>
          </w:tcPr>
          <w:p w14:paraId="40AEA578" w14:textId="77777777" w:rsidR="00C03EAD" w:rsidRDefault="00C03EAD" w:rsidP="00C03EAD">
            <w:pPr>
              <w:jc w:val="both"/>
              <w:rPr>
                <w:rFonts w:eastAsia="Calibri"/>
                <w:sz w:val="24"/>
                <w:szCs w:val="24"/>
                <w:lang w:eastAsia="en-US"/>
              </w:rPr>
            </w:pPr>
          </w:p>
        </w:tc>
        <w:tc>
          <w:tcPr>
            <w:tcW w:w="1811" w:type="dxa"/>
          </w:tcPr>
          <w:p w14:paraId="070EC35D" w14:textId="77777777" w:rsidR="00C03EAD" w:rsidRDefault="00C03EAD" w:rsidP="00C03EAD">
            <w:pPr>
              <w:jc w:val="both"/>
              <w:rPr>
                <w:rFonts w:eastAsia="Calibri"/>
                <w:sz w:val="24"/>
                <w:szCs w:val="24"/>
                <w:lang w:eastAsia="en-US"/>
              </w:rPr>
            </w:pPr>
          </w:p>
        </w:tc>
      </w:tr>
      <w:tr w:rsidR="00C03EAD" w14:paraId="766003A9" w14:textId="77777777" w:rsidTr="00C03EAD">
        <w:tc>
          <w:tcPr>
            <w:tcW w:w="2518" w:type="dxa"/>
          </w:tcPr>
          <w:p w14:paraId="57785782" w14:textId="3D77B7BF" w:rsidR="00C03EAD" w:rsidRDefault="00C03EAD" w:rsidP="00C03EAD">
            <w:pPr>
              <w:jc w:val="both"/>
              <w:rPr>
                <w:rFonts w:eastAsia="Calibri"/>
                <w:sz w:val="24"/>
                <w:szCs w:val="24"/>
                <w:lang w:eastAsia="en-US"/>
              </w:rPr>
            </w:pPr>
            <w:r>
              <w:rPr>
                <w:rFonts w:eastAsia="Calibri"/>
                <w:sz w:val="24"/>
                <w:szCs w:val="24"/>
                <w:lang w:eastAsia="en-US"/>
              </w:rPr>
              <w:t>7</w:t>
            </w:r>
          </w:p>
        </w:tc>
        <w:tc>
          <w:tcPr>
            <w:tcW w:w="1843" w:type="dxa"/>
          </w:tcPr>
          <w:p w14:paraId="3EC1FB75" w14:textId="52C104E0" w:rsidR="00C03EAD" w:rsidRDefault="00C03EAD" w:rsidP="00C03EAD">
            <w:pPr>
              <w:jc w:val="both"/>
              <w:rPr>
                <w:rFonts w:eastAsia="Calibri"/>
                <w:sz w:val="24"/>
                <w:szCs w:val="24"/>
                <w:lang w:eastAsia="en-US"/>
              </w:rPr>
            </w:pPr>
            <w:r>
              <w:rPr>
                <w:rFonts w:eastAsia="Calibri"/>
                <w:sz w:val="24"/>
                <w:szCs w:val="24"/>
                <w:lang w:eastAsia="en-US"/>
              </w:rPr>
              <w:t>45</w:t>
            </w:r>
          </w:p>
        </w:tc>
        <w:tc>
          <w:tcPr>
            <w:tcW w:w="1984" w:type="dxa"/>
          </w:tcPr>
          <w:p w14:paraId="32D87A31" w14:textId="51E4D89F" w:rsidR="00C03EAD" w:rsidRDefault="00C03EAD" w:rsidP="00C03EAD">
            <w:pPr>
              <w:jc w:val="both"/>
              <w:rPr>
                <w:rFonts w:eastAsia="Calibri"/>
                <w:sz w:val="24"/>
                <w:szCs w:val="24"/>
                <w:lang w:eastAsia="en-US"/>
              </w:rPr>
            </w:pPr>
            <w:r>
              <w:rPr>
                <w:rFonts w:eastAsia="Calibri"/>
                <w:sz w:val="24"/>
                <w:szCs w:val="24"/>
                <w:lang w:eastAsia="en-US"/>
              </w:rPr>
              <w:t>23</w:t>
            </w:r>
          </w:p>
        </w:tc>
        <w:tc>
          <w:tcPr>
            <w:tcW w:w="1985" w:type="dxa"/>
          </w:tcPr>
          <w:p w14:paraId="35D4769A" w14:textId="77777777" w:rsidR="00C03EAD" w:rsidRDefault="00C03EAD" w:rsidP="00C03EAD">
            <w:pPr>
              <w:jc w:val="both"/>
              <w:rPr>
                <w:rFonts w:eastAsia="Calibri"/>
                <w:sz w:val="24"/>
                <w:szCs w:val="24"/>
                <w:lang w:eastAsia="en-US"/>
              </w:rPr>
            </w:pPr>
          </w:p>
        </w:tc>
        <w:tc>
          <w:tcPr>
            <w:tcW w:w="1811" w:type="dxa"/>
          </w:tcPr>
          <w:p w14:paraId="32D6D2C1" w14:textId="77777777" w:rsidR="00C03EAD" w:rsidRDefault="00C03EAD" w:rsidP="00C03EAD">
            <w:pPr>
              <w:jc w:val="both"/>
              <w:rPr>
                <w:rFonts w:eastAsia="Calibri"/>
                <w:sz w:val="24"/>
                <w:szCs w:val="24"/>
                <w:lang w:eastAsia="en-US"/>
              </w:rPr>
            </w:pPr>
          </w:p>
        </w:tc>
      </w:tr>
      <w:tr w:rsidR="00C03EAD" w14:paraId="35E56C7B" w14:textId="77777777" w:rsidTr="00C03EAD">
        <w:tc>
          <w:tcPr>
            <w:tcW w:w="2518" w:type="dxa"/>
          </w:tcPr>
          <w:p w14:paraId="5C796A85" w14:textId="34D0F414" w:rsidR="00C03EAD" w:rsidRDefault="00C03EAD" w:rsidP="00C03EAD">
            <w:pPr>
              <w:jc w:val="both"/>
              <w:rPr>
                <w:rFonts w:eastAsia="Calibri"/>
                <w:sz w:val="24"/>
                <w:szCs w:val="24"/>
                <w:lang w:eastAsia="en-US"/>
              </w:rPr>
            </w:pPr>
            <w:r>
              <w:rPr>
                <w:rFonts w:eastAsia="Calibri"/>
                <w:sz w:val="24"/>
                <w:szCs w:val="24"/>
                <w:lang w:eastAsia="en-US"/>
              </w:rPr>
              <w:t>8</w:t>
            </w:r>
          </w:p>
        </w:tc>
        <w:tc>
          <w:tcPr>
            <w:tcW w:w="1843" w:type="dxa"/>
          </w:tcPr>
          <w:p w14:paraId="38F86189" w14:textId="53571E08" w:rsidR="00C03EAD" w:rsidRDefault="00C03EAD" w:rsidP="00C03EAD">
            <w:pPr>
              <w:jc w:val="both"/>
              <w:rPr>
                <w:rFonts w:eastAsia="Calibri"/>
                <w:sz w:val="24"/>
                <w:szCs w:val="24"/>
                <w:lang w:eastAsia="en-US"/>
              </w:rPr>
            </w:pPr>
            <w:r>
              <w:rPr>
                <w:rFonts w:eastAsia="Calibri"/>
                <w:sz w:val="24"/>
                <w:szCs w:val="24"/>
                <w:lang w:eastAsia="en-US"/>
              </w:rPr>
              <w:t>45</w:t>
            </w:r>
          </w:p>
        </w:tc>
        <w:tc>
          <w:tcPr>
            <w:tcW w:w="1984" w:type="dxa"/>
          </w:tcPr>
          <w:p w14:paraId="2BC289DB" w14:textId="502803AE" w:rsidR="00C03EAD" w:rsidRDefault="00C03EAD" w:rsidP="00C03EAD">
            <w:pPr>
              <w:jc w:val="both"/>
              <w:rPr>
                <w:rFonts w:eastAsia="Calibri"/>
                <w:sz w:val="24"/>
                <w:szCs w:val="24"/>
                <w:lang w:eastAsia="en-US"/>
              </w:rPr>
            </w:pPr>
            <w:r>
              <w:rPr>
                <w:rFonts w:eastAsia="Calibri"/>
                <w:sz w:val="24"/>
                <w:szCs w:val="24"/>
                <w:lang w:eastAsia="en-US"/>
              </w:rPr>
              <w:t>23</w:t>
            </w:r>
          </w:p>
        </w:tc>
        <w:tc>
          <w:tcPr>
            <w:tcW w:w="1985" w:type="dxa"/>
          </w:tcPr>
          <w:p w14:paraId="612F5C2A" w14:textId="77777777" w:rsidR="00C03EAD" w:rsidRDefault="00C03EAD" w:rsidP="00C03EAD">
            <w:pPr>
              <w:jc w:val="both"/>
              <w:rPr>
                <w:rFonts w:eastAsia="Calibri"/>
                <w:sz w:val="24"/>
                <w:szCs w:val="24"/>
                <w:lang w:eastAsia="en-US"/>
              </w:rPr>
            </w:pPr>
          </w:p>
        </w:tc>
        <w:tc>
          <w:tcPr>
            <w:tcW w:w="1811" w:type="dxa"/>
          </w:tcPr>
          <w:p w14:paraId="70EFADA4" w14:textId="77777777" w:rsidR="00C03EAD" w:rsidRDefault="00C03EAD" w:rsidP="00C03EAD">
            <w:pPr>
              <w:jc w:val="both"/>
              <w:rPr>
                <w:rFonts w:eastAsia="Calibri"/>
                <w:sz w:val="24"/>
                <w:szCs w:val="24"/>
                <w:lang w:eastAsia="en-US"/>
              </w:rPr>
            </w:pPr>
          </w:p>
        </w:tc>
      </w:tr>
      <w:tr w:rsidR="00C03EAD" w14:paraId="17986A11" w14:textId="77777777" w:rsidTr="00C03EAD">
        <w:tc>
          <w:tcPr>
            <w:tcW w:w="2518" w:type="dxa"/>
          </w:tcPr>
          <w:p w14:paraId="3D7F86EC" w14:textId="4F306700" w:rsidR="00C03EAD" w:rsidRDefault="00C03EAD" w:rsidP="00C03EAD">
            <w:pPr>
              <w:jc w:val="both"/>
              <w:rPr>
                <w:rFonts w:eastAsia="Calibri"/>
                <w:sz w:val="24"/>
                <w:szCs w:val="24"/>
                <w:lang w:eastAsia="en-US"/>
              </w:rPr>
            </w:pPr>
            <w:r>
              <w:rPr>
                <w:rFonts w:eastAsia="Calibri"/>
                <w:sz w:val="24"/>
                <w:szCs w:val="24"/>
                <w:lang w:eastAsia="en-US"/>
              </w:rPr>
              <w:t>9</w:t>
            </w:r>
          </w:p>
        </w:tc>
        <w:tc>
          <w:tcPr>
            <w:tcW w:w="1843" w:type="dxa"/>
          </w:tcPr>
          <w:p w14:paraId="6067D636" w14:textId="4FBAC46D" w:rsidR="00C03EAD" w:rsidRDefault="00C03EAD" w:rsidP="00C03EAD">
            <w:pPr>
              <w:jc w:val="both"/>
              <w:rPr>
                <w:rFonts w:eastAsia="Calibri"/>
                <w:sz w:val="24"/>
                <w:szCs w:val="24"/>
                <w:lang w:eastAsia="en-US"/>
              </w:rPr>
            </w:pPr>
            <w:r>
              <w:rPr>
                <w:rFonts w:eastAsia="Calibri"/>
                <w:sz w:val="24"/>
                <w:szCs w:val="24"/>
                <w:lang w:eastAsia="en-US"/>
              </w:rPr>
              <w:t>45</w:t>
            </w:r>
          </w:p>
        </w:tc>
        <w:tc>
          <w:tcPr>
            <w:tcW w:w="1984" w:type="dxa"/>
          </w:tcPr>
          <w:p w14:paraId="0A91C497" w14:textId="4B0E6396" w:rsidR="00C03EAD" w:rsidRDefault="00C03EAD" w:rsidP="00C03EAD">
            <w:pPr>
              <w:jc w:val="both"/>
              <w:rPr>
                <w:rFonts w:eastAsia="Calibri"/>
                <w:sz w:val="24"/>
                <w:szCs w:val="24"/>
                <w:lang w:eastAsia="en-US"/>
              </w:rPr>
            </w:pPr>
            <w:r>
              <w:rPr>
                <w:rFonts w:eastAsia="Calibri"/>
                <w:sz w:val="24"/>
                <w:szCs w:val="24"/>
                <w:lang w:eastAsia="en-US"/>
              </w:rPr>
              <w:t>23</w:t>
            </w:r>
          </w:p>
        </w:tc>
        <w:tc>
          <w:tcPr>
            <w:tcW w:w="1985" w:type="dxa"/>
          </w:tcPr>
          <w:p w14:paraId="152F88B5" w14:textId="20A72398" w:rsidR="00C03EAD" w:rsidRDefault="00C03EAD" w:rsidP="00C03EAD">
            <w:pPr>
              <w:jc w:val="both"/>
              <w:rPr>
                <w:rFonts w:eastAsia="Calibri"/>
                <w:sz w:val="24"/>
                <w:szCs w:val="24"/>
                <w:lang w:eastAsia="en-US"/>
              </w:rPr>
            </w:pPr>
            <w:r>
              <w:rPr>
                <w:rFonts w:eastAsia="Calibri"/>
                <w:sz w:val="24"/>
                <w:szCs w:val="24"/>
                <w:lang w:eastAsia="en-US"/>
              </w:rPr>
              <w:t>14</w:t>
            </w:r>
          </w:p>
        </w:tc>
        <w:tc>
          <w:tcPr>
            <w:tcW w:w="1811" w:type="dxa"/>
          </w:tcPr>
          <w:p w14:paraId="5B9C55E7" w14:textId="77777777" w:rsidR="00C03EAD" w:rsidRDefault="00C03EAD" w:rsidP="00C03EAD">
            <w:pPr>
              <w:jc w:val="both"/>
              <w:rPr>
                <w:rFonts w:eastAsia="Calibri"/>
                <w:sz w:val="24"/>
                <w:szCs w:val="24"/>
                <w:lang w:eastAsia="en-US"/>
              </w:rPr>
            </w:pPr>
          </w:p>
        </w:tc>
      </w:tr>
      <w:tr w:rsidR="00C03EAD" w14:paraId="0654B6E0" w14:textId="77777777" w:rsidTr="00C03EAD">
        <w:tc>
          <w:tcPr>
            <w:tcW w:w="2518" w:type="dxa"/>
          </w:tcPr>
          <w:p w14:paraId="4D29DE46" w14:textId="1020E4A0" w:rsidR="00C03EAD" w:rsidRDefault="00C03EAD" w:rsidP="00C03EAD">
            <w:pPr>
              <w:jc w:val="both"/>
              <w:rPr>
                <w:rFonts w:eastAsia="Calibri"/>
                <w:sz w:val="24"/>
                <w:szCs w:val="24"/>
                <w:lang w:eastAsia="en-US"/>
              </w:rPr>
            </w:pPr>
            <w:r>
              <w:rPr>
                <w:rFonts w:eastAsia="Calibri"/>
                <w:sz w:val="24"/>
                <w:szCs w:val="24"/>
                <w:lang w:eastAsia="en-US"/>
              </w:rPr>
              <w:t xml:space="preserve">10 </w:t>
            </w:r>
            <w:r w:rsidRPr="00D71B07">
              <w:rPr>
                <w:rFonts w:eastAsia="Calibri"/>
                <w:sz w:val="20"/>
                <w:szCs w:val="20"/>
                <w:lang w:eastAsia="en-US"/>
              </w:rPr>
              <w:t>(базовый уровень)</w:t>
            </w:r>
          </w:p>
        </w:tc>
        <w:tc>
          <w:tcPr>
            <w:tcW w:w="1843" w:type="dxa"/>
          </w:tcPr>
          <w:p w14:paraId="5A4103F0" w14:textId="25716DB1" w:rsidR="00C03EAD" w:rsidRDefault="00C03EAD" w:rsidP="00C03EAD">
            <w:pPr>
              <w:jc w:val="both"/>
              <w:rPr>
                <w:rFonts w:eastAsia="Calibri"/>
                <w:sz w:val="24"/>
                <w:szCs w:val="24"/>
                <w:lang w:eastAsia="en-US"/>
              </w:rPr>
            </w:pPr>
            <w:r>
              <w:rPr>
                <w:rFonts w:eastAsia="Calibri"/>
                <w:sz w:val="24"/>
                <w:szCs w:val="24"/>
                <w:lang w:eastAsia="en-US"/>
              </w:rPr>
              <w:t>45</w:t>
            </w:r>
          </w:p>
        </w:tc>
        <w:tc>
          <w:tcPr>
            <w:tcW w:w="1984" w:type="dxa"/>
          </w:tcPr>
          <w:p w14:paraId="0B40E63B" w14:textId="0B89DFBE" w:rsidR="00C03EAD" w:rsidRDefault="00C03EAD" w:rsidP="00C03EAD">
            <w:pPr>
              <w:jc w:val="both"/>
              <w:rPr>
                <w:rFonts w:eastAsia="Calibri"/>
                <w:sz w:val="24"/>
                <w:szCs w:val="24"/>
                <w:lang w:eastAsia="en-US"/>
              </w:rPr>
            </w:pPr>
            <w:r>
              <w:rPr>
                <w:rFonts w:eastAsia="Calibri"/>
                <w:sz w:val="24"/>
                <w:szCs w:val="24"/>
                <w:lang w:eastAsia="en-US"/>
              </w:rPr>
              <w:t>23</w:t>
            </w:r>
          </w:p>
        </w:tc>
        <w:tc>
          <w:tcPr>
            <w:tcW w:w="1985" w:type="dxa"/>
          </w:tcPr>
          <w:p w14:paraId="53CD2951" w14:textId="77777777" w:rsidR="00C03EAD" w:rsidRDefault="00C03EAD" w:rsidP="00C03EAD">
            <w:pPr>
              <w:jc w:val="both"/>
              <w:rPr>
                <w:rFonts w:eastAsia="Calibri"/>
                <w:sz w:val="24"/>
                <w:szCs w:val="24"/>
                <w:lang w:eastAsia="en-US"/>
              </w:rPr>
            </w:pPr>
          </w:p>
        </w:tc>
        <w:tc>
          <w:tcPr>
            <w:tcW w:w="1811" w:type="dxa"/>
          </w:tcPr>
          <w:p w14:paraId="00B6F800" w14:textId="77777777" w:rsidR="00C03EAD" w:rsidRDefault="00C03EAD" w:rsidP="00C03EAD">
            <w:pPr>
              <w:jc w:val="both"/>
              <w:rPr>
                <w:rFonts w:eastAsia="Calibri"/>
                <w:sz w:val="24"/>
                <w:szCs w:val="24"/>
                <w:lang w:eastAsia="en-US"/>
              </w:rPr>
            </w:pPr>
          </w:p>
        </w:tc>
      </w:tr>
      <w:tr w:rsidR="00C03EAD" w14:paraId="38948B81" w14:textId="77777777" w:rsidTr="00C03EAD">
        <w:tc>
          <w:tcPr>
            <w:tcW w:w="2518" w:type="dxa"/>
          </w:tcPr>
          <w:p w14:paraId="7AF85C8E" w14:textId="433285C2" w:rsidR="00C03EAD" w:rsidRDefault="00C03EAD" w:rsidP="00C03EAD">
            <w:pPr>
              <w:jc w:val="both"/>
              <w:rPr>
                <w:rFonts w:eastAsia="Calibri"/>
                <w:sz w:val="24"/>
                <w:szCs w:val="24"/>
                <w:lang w:eastAsia="en-US"/>
              </w:rPr>
            </w:pPr>
            <w:r>
              <w:rPr>
                <w:rFonts w:eastAsia="Calibri"/>
                <w:sz w:val="24"/>
                <w:szCs w:val="24"/>
                <w:lang w:eastAsia="en-US"/>
              </w:rPr>
              <w:t xml:space="preserve">11 </w:t>
            </w:r>
            <w:r w:rsidRPr="00D71B07">
              <w:rPr>
                <w:rFonts w:eastAsia="Calibri"/>
                <w:sz w:val="20"/>
                <w:szCs w:val="20"/>
                <w:lang w:eastAsia="en-US"/>
              </w:rPr>
              <w:t>(базовый уровень)</w:t>
            </w:r>
          </w:p>
        </w:tc>
        <w:tc>
          <w:tcPr>
            <w:tcW w:w="1843" w:type="dxa"/>
          </w:tcPr>
          <w:p w14:paraId="2503AD3B" w14:textId="43593797" w:rsidR="00C03EAD" w:rsidRDefault="00C03EAD" w:rsidP="00C03EAD">
            <w:pPr>
              <w:jc w:val="both"/>
              <w:rPr>
                <w:rFonts w:eastAsia="Calibri"/>
                <w:sz w:val="24"/>
                <w:szCs w:val="24"/>
                <w:lang w:eastAsia="en-US"/>
              </w:rPr>
            </w:pPr>
            <w:r>
              <w:rPr>
                <w:rFonts w:eastAsia="Calibri"/>
                <w:sz w:val="24"/>
                <w:szCs w:val="24"/>
                <w:lang w:eastAsia="en-US"/>
              </w:rPr>
              <w:t>45</w:t>
            </w:r>
          </w:p>
        </w:tc>
        <w:tc>
          <w:tcPr>
            <w:tcW w:w="1984" w:type="dxa"/>
          </w:tcPr>
          <w:p w14:paraId="19196B68" w14:textId="50B68534" w:rsidR="00C03EAD" w:rsidRDefault="00C03EAD" w:rsidP="00C03EAD">
            <w:pPr>
              <w:jc w:val="both"/>
              <w:rPr>
                <w:rFonts w:eastAsia="Calibri"/>
                <w:sz w:val="24"/>
                <w:szCs w:val="24"/>
                <w:lang w:eastAsia="en-US"/>
              </w:rPr>
            </w:pPr>
            <w:r>
              <w:rPr>
                <w:rFonts w:eastAsia="Calibri"/>
                <w:sz w:val="24"/>
                <w:szCs w:val="24"/>
                <w:lang w:eastAsia="en-US"/>
              </w:rPr>
              <w:t>23</w:t>
            </w:r>
          </w:p>
        </w:tc>
        <w:tc>
          <w:tcPr>
            <w:tcW w:w="1985" w:type="dxa"/>
          </w:tcPr>
          <w:p w14:paraId="7F3A2661" w14:textId="77777777" w:rsidR="00C03EAD" w:rsidRDefault="00C03EAD" w:rsidP="00C03EAD">
            <w:pPr>
              <w:jc w:val="both"/>
              <w:rPr>
                <w:rFonts w:eastAsia="Calibri"/>
                <w:sz w:val="24"/>
                <w:szCs w:val="24"/>
                <w:lang w:eastAsia="en-US"/>
              </w:rPr>
            </w:pPr>
          </w:p>
        </w:tc>
        <w:tc>
          <w:tcPr>
            <w:tcW w:w="1811" w:type="dxa"/>
          </w:tcPr>
          <w:p w14:paraId="74DF60E1" w14:textId="77777777" w:rsidR="00C03EAD" w:rsidRDefault="00C03EAD" w:rsidP="00C03EAD">
            <w:pPr>
              <w:jc w:val="both"/>
              <w:rPr>
                <w:rFonts w:eastAsia="Calibri"/>
                <w:sz w:val="24"/>
                <w:szCs w:val="24"/>
                <w:lang w:eastAsia="en-US"/>
              </w:rPr>
            </w:pPr>
          </w:p>
        </w:tc>
      </w:tr>
      <w:tr w:rsidR="00C03EAD" w14:paraId="7472912C" w14:textId="77777777" w:rsidTr="00C03EAD">
        <w:tc>
          <w:tcPr>
            <w:tcW w:w="2518" w:type="dxa"/>
          </w:tcPr>
          <w:p w14:paraId="178BC52C" w14:textId="1033C3F7" w:rsidR="00C03EAD" w:rsidRDefault="00C03EAD" w:rsidP="00C03EAD">
            <w:pPr>
              <w:jc w:val="both"/>
              <w:rPr>
                <w:rFonts w:eastAsia="Calibri"/>
                <w:sz w:val="24"/>
                <w:szCs w:val="24"/>
                <w:lang w:eastAsia="en-US"/>
              </w:rPr>
            </w:pPr>
            <w:r>
              <w:rPr>
                <w:rFonts w:eastAsia="Calibri"/>
                <w:sz w:val="24"/>
                <w:szCs w:val="24"/>
                <w:lang w:eastAsia="en-US"/>
              </w:rPr>
              <w:t xml:space="preserve">10 </w:t>
            </w:r>
            <w:r w:rsidRPr="00D71B07">
              <w:rPr>
                <w:rFonts w:eastAsia="Calibri"/>
                <w:sz w:val="20"/>
                <w:szCs w:val="20"/>
                <w:lang w:eastAsia="en-US"/>
              </w:rPr>
              <w:t>(</w:t>
            </w:r>
            <w:r>
              <w:rPr>
                <w:rFonts w:eastAsia="Calibri"/>
                <w:sz w:val="20"/>
                <w:szCs w:val="20"/>
                <w:lang w:eastAsia="en-US"/>
              </w:rPr>
              <w:t>углубленный</w:t>
            </w:r>
            <w:r w:rsidRPr="00D71B07">
              <w:rPr>
                <w:rFonts w:eastAsia="Calibri"/>
                <w:sz w:val="20"/>
                <w:szCs w:val="20"/>
                <w:lang w:eastAsia="en-US"/>
              </w:rPr>
              <w:t xml:space="preserve"> уровень)</w:t>
            </w:r>
          </w:p>
        </w:tc>
        <w:tc>
          <w:tcPr>
            <w:tcW w:w="1843" w:type="dxa"/>
          </w:tcPr>
          <w:p w14:paraId="6817EEF7" w14:textId="7A1B720C" w:rsidR="00C03EAD" w:rsidRDefault="00C03EAD" w:rsidP="00C03EAD">
            <w:pPr>
              <w:jc w:val="both"/>
              <w:rPr>
                <w:rFonts w:eastAsia="Calibri"/>
                <w:sz w:val="24"/>
                <w:szCs w:val="24"/>
                <w:lang w:eastAsia="en-US"/>
              </w:rPr>
            </w:pPr>
            <w:r>
              <w:rPr>
                <w:rFonts w:eastAsia="Calibri"/>
                <w:sz w:val="24"/>
                <w:szCs w:val="24"/>
                <w:lang w:eastAsia="en-US"/>
              </w:rPr>
              <w:t>102</w:t>
            </w:r>
          </w:p>
        </w:tc>
        <w:tc>
          <w:tcPr>
            <w:tcW w:w="1984" w:type="dxa"/>
          </w:tcPr>
          <w:p w14:paraId="79376C98" w14:textId="5061BC93" w:rsidR="00C03EAD" w:rsidRDefault="00C03EAD" w:rsidP="00C03EAD">
            <w:pPr>
              <w:jc w:val="both"/>
              <w:rPr>
                <w:rFonts w:eastAsia="Calibri"/>
                <w:sz w:val="24"/>
                <w:szCs w:val="24"/>
                <w:lang w:eastAsia="en-US"/>
              </w:rPr>
            </w:pPr>
            <w:r>
              <w:rPr>
                <w:rFonts w:eastAsia="Calibri"/>
                <w:sz w:val="24"/>
                <w:szCs w:val="24"/>
                <w:lang w:eastAsia="en-US"/>
              </w:rPr>
              <w:t>34</w:t>
            </w:r>
          </w:p>
        </w:tc>
        <w:tc>
          <w:tcPr>
            <w:tcW w:w="1985" w:type="dxa"/>
          </w:tcPr>
          <w:p w14:paraId="5E4DEE84" w14:textId="77777777" w:rsidR="00C03EAD" w:rsidRDefault="00C03EAD" w:rsidP="00C03EAD">
            <w:pPr>
              <w:jc w:val="both"/>
              <w:rPr>
                <w:rFonts w:eastAsia="Calibri"/>
                <w:sz w:val="24"/>
                <w:szCs w:val="24"/>
                <w:lang w:eastAsia="en-US"/>
              </w:rPr>
            </w:pPr>
          </w:p>
        </w:tc>
        <w:tc>
          <w:tcPr>
            <w:tcW w:w="1811" w:type="dxa"/>
          </w:tcPr>
          <w:p w14:paraId="6EC41BFC" w14:textId="77777777" w:rsidR="00C03EAD" w:rsidRDefault="00C03EAD" w:rsidP="00C03EAD">
            <w:pPr>
              <w:jc w:val="both"/>
              <w:rPr>
                <w:rFonts w:eastAsia="Calibri"/>
                <w:sz w:val="24"/>
                <w:szCs w:val="24"/>
                <w:lang w:eastAsia="en-US"/>
              </w:rPr>
            </w:pPr>
          </w:p>
        </w:tc>
      </w:tr>
      <w:tr w:rsidR="00C03EAD" w14:paraId="6C858713" w14:textId="77777777" w:rsidTr="00C03EAD">
        <w:tc>
          <w:tcPr>
            <w:tcW w:w="2518" w:type="dxa"/>
          </w:tcPr>
          <w:p w14:paraId="5EB8F6EF" w14:textId="2674393B" w:rsidR="00C03EAD" w:rsidRDefault="00C03EAD" w:rsidP="00C03EAD">
            <w:pPr>
              <w:jc w:val="both"/>
              <w:rPr>
                <w:rFonts w:eastAsia="Calibri"/>
                <w:sz w:val="24"/>
                <w:szCs w:val="24"/>
                <w:lang w:eastAsia="en-US"/>
              </w:rPr>
            </w:pPr>
            <w:r>
              <w:rPr>
                <w:rFonts w:eastAsia="Calibri"/>
                <w:sz w:val="24"/>
                <w:szCs w:val="24"/>
                <w:lang w:eastAsia="en-US"/>
              </w:rPr>
              <w:t xml:space="preserve">11 </w:t>
            </w:r>
            <w:r w:rsidRPr="00D71B07">
              <w:rPr>
                <w:rFonts w:eastAsia="Calibri"/>
                <w:sz w:val="20"/>
                <w:szCs w:val="20"/>
                <w:lang w:eastAsia="en-US"/>
              </w:rPr>
              <w:t>(</w:t>
            </w:r>
            <w:r>
              <w:rPr>
                <w:rFonts w:eastAsia="Calibri"/>
                <w:sz w:val="20"/>
                <w:szCs w:val="20"/>
                <w:lang w:eastAsia="en-US"/>
              </w:rPr>
              <w:t>углубленный</w:t>
            </w:r>
            <w:r w:rsidRPr="00D71B07">
              <w:rPr>
                <w:rFonts w:eastAsia="Calibri"/>
                <w:sz w:val="20"/>
                <w:szCs w:val="20"/>
                <w:lang w:eastAsia="en-US"/>
              </w:rPr>
              <w:t xml:space="preserve"> уровень)</w:t>
            </w:r>
          </w:p>
        </w:tc>
        <w:tc>
          <w:tcPr>
            <w:tcW w:w="1843" w:type="dxa"/>
          </w:tcPr>
          <w:p w14:paraId="78E60B0F" w14:textId="307369DF" w:rsidR="00C03EAD" w:rsidRDefault="00C03EAD" w:rsidP="00C03EAD">
            <w:pPr>
              <w:jc w:val="both"/>
              <w:rPr>
                <w:rFonts w:eastAsia="Calibri"/>
                <w:sz w:val="24"/>
                <w:szCs w:val="24"/>
                <w:lang w:eastAsia="en-US"/>
              </w:rPr>
            </w:pPr>
            <w:r>
              <w:rPr>
                <w:rFonts w:eastAsia="Calibri"/>
                <w:sz w:val="24"/>
                <w:szCs w:val="24"/>
                <w:lang w:eastAsia="en-US"/>
              </w:rPr>
              <w:t>78</w:t>
            </w:r>
          </w:p>
        </w:tc>
        <w:tc>
          <w:tcPr>
            <w:tcW w:w="1984" w:type="dxa"/>
          </w:tcPr>
          <w:p w14:paraId="2C432F4B" w14:textId="6F3981BC" w:rsidR="00C03EAD" w:rsidRDefault="00C03EAD" w:rsidP="00C03EAD">
            <w:pPr>
              <w:jc w:val="both"/>
              <w:rPr>
                <w:rFonts w:eastAsia="Calibri"/>
                <w:sz w:val="24"/>
                <w:szCs w:val="24"/>
                <w:lang w:eastAsia="en-US"/>
              </w:rPr>
            </w:pPr>
            <w:r>
              <w:rPr>
                <w:rFonts w:eastAsia="Calibri"/>
                <w:sz w:val="24"/>
                <w:szCs w:val="24"/>
                <w:lang w:eastAsia="en-US"/>
              </w:rPr>
              <w:t>24</w:t>
            </w:r>
          </w:p>
        </w:tc>
        <w:tc>
          <w:tcPr>
            <w:tcW w:w="1985" w:type="dxa"/>
          </w:tcPr>
          <w:p w14:paraId="287A1901" w14:textId="77777777" w:rsidR="00C03EAD" w:rsidRDefault="00C03EAD" w:rsidP="00C03EAD">
            <w:pPr>
              <w:jc w:val="both"/>
              <w:rPr>
                <w:rFonts w:eastAsia="Calibri"/>
                <w:sz w:val="24"/>
                <w:szCs w:val="24"/>
                <w:lang w:eastAsia="en-US"/>
              </w:rPr>
            </w:pPr>
          </w:p>
        </w:tc>
        <w:tc>
          <w:tcPr>
            <w:tcW w:w="1811" w:type="dxa"/>
          </w:tcPr>
          <w:p w14:paraId="6F1DFD26" w14:textId="1C50ED37" w:rsidR="00C03EAD" w:rsidRDefault="00C03EAD" w:rsidP="00C03EAD">
            <w:pPr>
              <w:jc w:val="both"/>
              <w:rPr>
                <w:rFonts w:eastAsia="Calibri"/>
                <w:sz w:val="24"/>
                <w:szCs w:val="24"/>
                <w:lang w:eastAsia="en-US"/>
              </w:rPr>
            </w:pPr>
            <w:r>
              <w:rPr>
                <w:rFonts w:eastAsia="Calibri"/>
                <w:sz w:val="24"/>
                <w:szCs w:val="24"/>
                <w:lang w:eastAsia="en-US"/>
              </w:rPr>
              <w:t>34</w:t>
            </w:r>
          </w:p>
        </w:tc>
      </w:tr>
    </w:tbl>
    <w:p w14:paraId="430C075E" w14:textId="77777777" w:rsidR="00727F63" w:rsidRPr="005E56EC" w:rsidRDefault="00727F63" w:rsidP="00080E40">
      <w:pPr>
        <w:jc w:val="both"/>
        <w:rPr>
          <w:b/>
          <w:sz w:val="24"/>
          <w:szCs w:val="24"/>
        </w:rPr>
      </w:pPr>
    </w:p>
    <w:p w14:paraId="5F2D4603" w14:textId="191D466A" w:rsidR="005E56EC" w:rsidRPr="005E56EC" w:rsidRDefault="005E56EC" w:rsidP="00E035C2">
      <w:pPr>
        <w:spacing w:line="276" w:lineRule="auto"/>
        <w:ind w:firstLine="708"/>
        <w:jc w:val="right"/>
        <w:rPr>
          <w:i/>
          <w:sz w:val="24"/>
          <w:szCs w:val="24"/>
        </w:rPr>
      </w:pPr>
      <w:r w:rsidRPr="005E56EC">
        <w:rPr>
          <w:i/>
          <w:sz w:val="24"/>
          <w:szCs w:val="24"/>
        </w:rPr>
        <w:t xml:space="preserve">Таблица </w:t>
      </w:r>
      <w:r>
        <w:rPr>
          <w:i/>
          <w:sz w:val="24"/>
          <w:szCs w:val="24"/>
        </w:rPr>
        <w:t>2</w:t>
      </w:r>
    </w:p>
    <w:p w14:paraId="66E3C903" w14:textId="77777777" w:rsidR="005E56EC" w:rsidRPr="00E035C2" w:rsidRDefault="005E56EC" w:rsidP="005E56EC">
      <w:pPr>
        <w:spacing w:after="7" w:line="276" w:lineRule="auto"/>
        <w:ind w:left="682"/>
        <w:jc w:val="center"/>
        <w:rPr>
          <w:b/>
          <w:bCs/>
          <w:sz w:val="24"/>
          <w:szCs w:val="24"/>
        </w:rPr>
      </w:pPr>
      <w:r w:rsidRPr="00E035C2">
        <w:rPr>
          <w:b/>
          <w:bCs/>
          <w:sz w:val="24"/>
          <w:szCs w:val="24"/>
        </w:rPr>
        <w:t>Хронологические рамки исторических периодов линейной модели школьного исторического образования</w:t>
      </w:r>
    </w:p>
    <w:tbl>
      <w:tblPr>
        <w:tblStyle w:val="TableNormal1"/>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5"/>
      </w:tblGrid>
      <w:tr w:rsidR="005E56EC" w:rsidRPr="005E56EC" w14:paraId="68DEB85E" w14:textId="77777777" w:rsidTr="00E035C2">
        <w:trPr>
          <w:trHeight w:val="372"/>
        </w:trPr>
        <w:tc>
          <w:tcPr>
            <w:tcW w:w="1702" w:type="dxa"/>
          </w:tcPr>
          <w:p w14:paraId="4BA375D2" w14:textId="77777777" w:rsidR="005E56EC" w:rsidRPr="005E56EC" w:rsidRDefault="005E56EC" w:rsidP="006A660D">
            <w:pPr>
              <w:spacing w:line="276" w:lineRule="auto"/>
              <w:jc w:val="center"/>
              <w:rPr>
                <w:sz w:val="24"/>
                <w:szCs w:val="24"/>
              </w:rPr>
            </w:pPr>
            <w:r w:rsidRPr="005E56EC">
              <w:rPr>
                <w:sz w:val="24"/>
                <w:szCs w:val="24"/>
              </w:rPr>
              <w:t>Класс</w:t>
            </w:r>
          </w:p>
        </w:tc>
        <w:tc>
          <w:tcPr>
            <w:tcW w:w="8505" w:type="dxa"/>
          </w:tcPr>
          <w:p w14:paraId="58EBCB2F" w14:textId="77777777" w:rsidR="005E56EC" w:rsidRPr="005E56EC" w:rsidRDefault="005E56EC" w:rsidP="006A660D">
            <w:pPr>
              <w:spacing w:line="276" w:lineRule="auto"/>
              <w:ind w:left="107"/>
              <w:jc w:val="center"/>
              <w:rPr>
                <w:sz w:val="24"/>
                <w:szCs w:val="24"/>
              </w:rPr>
            </w:pPr>
            <w:r w:rsidRPr="005E56EC">
              <w:rPr>
                <w:sz w:val="24"/>
                <w:szCs w:val="24"/>
              </w:rPr>
              <w:t>Всеобщая история / История России</w:t>
            </w:r>
          </w:p>
        </w:tc>
      </w:tr>
      <w:tr w:rsidR="005E56EC" w:rsidRPr="005E56EC" w14:paraId="68D4C686" w14:textId="77777777" w:rsidTr="00E035C2">
        <w:trPr>
          <w:trHeight w:val="284"/>
        </w:trPr>
        <w:tc>
          <w:tcPr>
            <w:tcW w:w="1702" w:type="dxa"/>
          </w:tcPr>
          <w:p w14:paraId="4353D660" w14:textId="77777777" w:rsidR="005E56EC" w:rsidRPr="005E56EC" w:rsidRDefault="005E56EC" w:rsidP="006A660D">
            <w:pPr>
              <w:spacing w:line="276" w:lineRule="auto"/>
              <w:ind w:left="105"/>
              <w:jc w:val="center"/>
              <w:rPr>
                <w:b/>
                <w:sz w:val="24"/>
                <w:szCs w:val="24"/>
              </w:rPr>
            </w:pPr>
            <w:r w:rsidRPr="005E56EC">
              <w:rPr>
                <w:b/>
                <w:sz w:val="24"/>
                <w:szCs w:val="24"/>
              </w:rPr>
              <w:t>5</w:t>
            </w:r>
          </w:p>
        </w:tc>
        <w:tc>
          <w:tcPr>
            <w:tcW w:w="8505" w:type="dxa"/>
          </w:tcPr>
          <w:p w14:paraId="0253EDC1" w14:textId="1C484CD6" w:rsidR="005E56EC" w:rsidRPr="005E56EC" w:rsidRDefault="005E56EC" w:rsidP="006A660D">
            <w:pPr>
              <w:spacing w:line="276" w:lineRule="auto"/>
              <w:ind w:left="107"/>
              <w:jc w:val="both"/>
              <w:rPr>
                <w:sz w:val="24"/>
                <w:szCs w:val="24"/>
              </w:rPr>
            </w:pPr>
            <w:r w:rsidRPr="005E56EC">
              <w:rPr>
                <w:sz w:val="24"/>
                <w:szCs w:val="24"/>
              </w:rPr>
              <w:t>ИСТОРИЯ ДРЕВНЕГО МИРА (</w:t>
            </w:r>
            <w:r w:rsidRPr="005E56EC">
              <w:rPr>
                <w:sz w:val="24"/>
                <w:szCs w:val="24"/>
                <w:lang w:val="en-US"/>
              </w:rPr>
              <w:t>IV</w:t>
            </w:r>
            <w:r w:rsidRPr="005E56EC">
              <w:rPr>
                <w:sz w:val="24"/>
                <w:szCs w:val="24"/>
              </w:rPr>
              <w:t xml:space="preserve"> тыс. до н.э.–476 г. н.э.)</w:t>
            </w:r>
          </w:p>
        </w:tc>
      </w:tr>
      <w:tr w:rsidR="005E56EC" w:rsidRPr="005E56EC" w14:paraId="33E48C90" w14:textId="77777777" w:rsidTr="00E035C2">
        <w:trPr>
          <w:trHeight w:val="322"/>
        </w:trPr>
        <w:tc>
          <w:tcPr>
            <w:tcW w:w="1702" w:type="dxa"/>
          </w:tcPr>
          <w:p w14:paraId="45D0F27A" w14:textId="77777777" w:rsidR="005E56EC" w:rsidRPr="005E56EC" w:rsidRDefault="005E56EC" w:rsidP="006A660D">
            <w:pPr>
              <w:spacing w:line="276" w:lineRule="auto"/>
              <w:ind w:left="105"/>
              <w:jc w:val="center"/>
              <w:rPr>
                <w:b/>
                <w:sz w:val="24"/>
                <w:szCs w:val="24"/>
              </w:rPr>
            </w:pPr>
            <w:r w:rsidRPr="005E56EC">
              <w:rPr>
                <w:b/>
                <w:sz w:val="24"/>
                <w:szCs w:val="24"/>
              </w:rPr>
              <w:t>6</w:t>
            </w:r>
          </w:p>
        </w:tc>
        <w:tc>
          <w:tcPr>
            <w:tcW w:w="8505" w:type="dxa"/>
          </w:tcPr>
          <w:p w14:paraId="7BF2FD18" w14:textId="1D83A044" w:rsidR="005E56EC" w:rsidRPr="005E56EC" w:rsidRDefault="005E56EC" w:rsidP="006A660D">
            <w:pPr>
              <w:spacing w:line="276" w:lineRule="auto"/>
              <w:ind w:left="107"/>
              <w:jc w:val="both"/>
              <w:rPr>
                <w:sz w:val="24"/>
                <w:szCs w:val="24"/>
              </w:rPr>
            </w:pPr>
            <w:r w:rsidRPr="005E56EC">
              <w:rPr>
                <w:sz w:val="24"/>
                <w:szCs w:val="24"/>
              </w:rPr>
              <w:t>ИСТОРИЯ</w:t>
            </w:r>
            <w:r w:rsidR="005354DE">
              <w:rPr>
                <w:sz w:val="24"/>
                <w:szCs w:val="24"/>
              </w:rPr>
              <w:t xml:space="preserve"> </w:t>
            </w:r>
            <w:r w:rsidRPr="005E56EC">
              <w:rPr>
                <w:sz w:val="24"/>
                <w:szCs w:val="24"/>
              </w:rPr>
              <w:t>СРЕДНИХ</w:t>
            </w:r>
            <w:r w:rsidR="005354DE">
              <w:rPr>
                <w:sz w:val="24"/>
                <w:szCs w:val="24"/>
              </w:rPr>
              <w:t xml:space="preserve"> </w:t>
            </w:r>
            <w:r w:rsidRPr="005E56EC">
              <w:rPr>
                <w:sz w:val="24"/>
                <w:szCs w:val="24"/>
              </w:rPr>
              <w:t>ВЕКОВ (VI–XV вв.) / ОТ РУСИ К</w:t>
            </w:r>
            <w:r w:rsidR="005354DE">
              <w:rPr>
                <w:sz w:val="24"/>
                <w:szCs w:val="24"/>
              </w:rPr>
              <w:t xml:space="preserve"> </w:t>
            </w:r>
            <w:r w:rsidRPr="005E56EC">
              <w:rPr>
                <w:sz w:val="24"/>
                <w:szCs w:val="24"/>
              </w:rPr>
              <w:t>РОССИЙСКОМУ ГОСУДАРСТВУ (VIII–XV вв.)</w:t>
            </w:r>
          </w:p>
        </w:tc>
      </w:tr>
      <w:tr w:rsidR="005E56EC" w:rsidRPr="005E56EC" w14:paraId="47430BE5" w14:textId="77777777" w:rsidTr="00E035C2">
        <w:trPr>
          <w:trHeight w:val="322"/>
        </w:trPr>
        <w:tc>
          <w:tcPr>
            <w:tcW w:w="1702" w:type="dxa"/>
          </w:tcPr>
          <w:p w14:paraId="61F13A1D" w14:textId="77777777" w:rsidR="005E56EC" w:rsidRPr="005E56EC" w:rsidRDefault="005E56EC" w:rsidP="006A660D">
            <w:pPr>
              <w:spacing w:line="276" w:lineRule="auto"/>
              <w:ind w:left="105"/>
              <w:jc w:val="center"/>
              <w:rPr>
                <w:b/>
                <w:sz w:val="24"/>
                <w:szCs w:val="24"/>
              </w:rPr>
            </w:pPr>
            <w:r w:rsidRPr="005E56EC">
              <w:rPr>
                <w:b/>
                <w:sz w:val="24"/>
                <w:szCs w:val="24"/>
              </w:rPr>
              <w:t>7</w:t>
            </w:r>
          </w:p>
        </w:tc>
        <w:tc>
          <w:tcPr>
            <w:tcW w:w="8505" w:type="dxa"/>
          </w:tcPr>
          <w:p w14:paraId="7E4F6783" w14:textId="5557C802" w:rsidR="005E56EC" w:rsidRPr="005E56EC" w:rsidRDefault="005E56EC" w:rsidP="006A660D">
            <w:pPr>
              <w:spacing w:line="276" w:lineRule="auto"/>
              <w:ind w:left="107"/>
              <w:jc w:val="both"/>
              <w:rPr>
                <w:sz w:val="24"/>
                <w:szCs w:val="24"/>
              </w:rPr>
            </w:pPr>
            <w:r w:rsidRPr="005E56EC">
              <w:rPr>
                <w:sz w:val="24"/>
                <w:szCs w:val="24"/>
              </w:rPr>
              <w:t>ИСТОРИЯ НОВОГО ВРЕМЕНИ (</w:t>
            </w:r>
            <w:r w:rsidR="005354DE">
              <w:rPr>
                <w:sz w:val="24"/>
                <w:szCs w:val="24"/>
              </w:rPr>
              <w:t xml:space="preserve">конец </w:t>
            </w:r>
            <w:r w:rsidRPr="005E56EC">
              <w:rPr>
                <w:sz w:val="24"/>
                <w:szCs w:val="24"/>
              </w:rPr>
              <w:t>XV–XVII вв.) / РОССИЯ В XVI–XVII вв.</w:t>
            </w:r>
            <w:r w:rsidR="005354DE">
              <w:rPr>
                <w:sz w:val="24"/>
                <w:szCs w:val="24"/>
              </w:rPr>
              <w:t>: о</w:t>
            </w:r>
            <w:r w:rsidRPr="005E56EC">
              <w:rPr>
                <w:sz w:val="24"/>
                <w:szCs w:val="24"/>
              </w:rPr>
              <w:t>т</w:t>
            </w:r>
            <w:r w:rsidR="005354DE">
              <w:rPr>
                <w:sz w:val="24"/>
                <w:szCs w:val="24"/>
              </w:rPr>
              <w:t> </w:t>
            </w:r>
            <w:r w:rsidRPr="005E56EC">
              <w:rPr>
                <w:sz w:val="24"/>
                <w:szCs w:val="24"/>
              </w:rPr>
              <w:t>великого княжества к</w:t>
            </w:r>
            <w:r w:rsidR="005354DE">
              <w:rPr>
                <w:sz w:val="24"/>
                <w:szCs w:val="24"/>
              </w:rPr>
              <w:t xml:space="preserve"> </w:t>
            </w:r>
            <w:r w:rsidRPr="005E56EC">
              <w:rPr>
                <w:sz w:val="24"/>
                <w:szCs w:val="24"/>
              </w:rPr>
              <w:t>царству</w:t>
            </w:r>
          </w:p>
        </w:tc>
      </w:tr>
      <w:tr w:rsidR="005E56EC" w:rsidRPr="005E56EC" w14:paraId="727EBB2B" w14:textId="77777777" w:rsidTr="00E035C2">
        <w:trPr>
          <w:trHeight w:val="325"/>
        </w:trPr>
        <w:tc>
          <w:tcPr>
            <w:tcW w:w="1702" w:type="dxa"/>
          </w:tcPr>
          <w:p w14:paraId="722C1B0B" w14:textId="77777777" w:rsidR="005E56EC" w:rsidRPr="005E56EC" w:rsidRDefault="005E56EC" w:rsidP="006A660D">
            <w:pPr>
              <w:spacing w:line="276" w:lineRule="auto"/>
              <w:ind w:left="103"/>
              <w:jc w:val="center"/>
              <w:rPr>
                <w:b/>
                <w:sz w:val="24"/>
                <w:szCs w:val="24"/>
              </w:rPr>
            </w:pPr>
            <w:r w:rsidRPr="005E56EC">
              <w:rPr>
                <w:b/>
                <w:sz w:val="24"/>
                <w:szCs w:val="24"/>
              </w:rPr>
              <w:t>8</w:t>
            </w:r>
          </w:p>
        </w:tc>
        <w:tc>
          <w:tcPr>
            <w:tcW w:w="8505" w:type="dxa"/>
          </w:tcPr>
          <w:p w14:paraId="21166072" w14:textId="3D208A63" w:rsidR="005E56EC" w:rsidRPr="005E56EC" w:rsidRDefault="005E56EC" w:rsidP="006A660D">
            <w:pPr>
              <w:spacing w:line="276" w:lineRule="auto"/>
              <w:ind w:left="107"/>
              <w:jc w:val="both"/>
              <w:rPr>
                <w:sz w:val="24"/>
                <w:szCs w:val="24"/>
              </w:rPr>
            </w:pPr>
            <w:r w:rsidRPr="005E56EC">
              <w:rPr>
                <w:sz w:val="24"/>
                <w:szCs w:val="24"/>
              </w:rPr>
              <w:t>ИСТОРИЯ НОВОГО ВРЕМЕНИ (XVIII в.) / РОССИЯ В КОНЦЕ XVII–XVIII вв.</w:t>
            </w:r>
            <w:r w:rsidR="00EB4E2E">
              <w:rPr>
                <w:sz w:val="24"/>
                <w:szCs w:val="24"/>
              </w:rPr>
              <w:t>:</w:t>
            </w:r>
            <w:r w:rsidRPr="005E56EC">
              <w:rPr>
                <w:sz w:val="24"/>
                <w:szCs w:val="24"/>
              </w:rPr>
              <w:t xml:space="preserve"> </w:t>
            </w:r>
            <w:r w:rsidR="00EB4E2E">
              <w:rPr>
                <w:sz w:val="24"/>
                <w:szCs w:val="24"/>
              </w:rPr>
              <w:t>о</w:t>
            </w:r>
            <w:r w:rsidRPr="005E56EC">
              <w:rPr>
                <w:sz w:val="24"/>
                <w:szCs w:val="24"/>
              </w:rPr>
              <w:t>т</w:t>
            </w:r>
            <w:r w:rsidR="00EB4E2E">
              <w:rPr>
                <w:sz w:val="24"/>
                <w:szCs w:val="24"/>
              </w:rPr>
              <w:t> </w:t>
            </w:r>
            <w:r w:rsidRPr="005E56EC">
              <w:rPr>
                <w:sz w:val="24"/>
                <w:szCs w:val="24"/>
              </w:rPr>
              <w:t>царства к империи</w:t>
            </w:r>
          </w:p>
        </w:tc>
      </w:tr>
      <w:tr w:rsidR="005E56EC" w:rsidRPr="005E56EC" w14:paraId="1B209DF6" w14:textId="77777777" w:rsidTr="00E035C2">
        <w:trPr>
          <w:trHeight w:val="273"/>
        </w:trPr>
        <w:tc>
          <w:tcPr>
            <w:tcW w:w="1702" w:type="dxa"/>
          </w:tcPr>
          <w:p w14:paraId="02DF64F3" w14:textId="77777777" w:rsidR="005E56EC" w:rsidRPr="005E56EC" w:rsidRDefault="005E56EC" w:rsidP="006A660D">
            <w:pPr>
              <w:spacing w:line="276" w:lineRule="auto"/>
              <w:ind w:left="103"/>
              <w:jc w:val="center"/>
              <w:rPr>
                <w:b/>
                <w:sz w:val="24"/>
                <w:szCs w:val="24"/>
              </w:rPr>
            </w:pPr>
            <w:r w:rsidRPr="005E56EC">
              <w:rPr>
                <w:b/>
                <w:sz w:val="24"/>
                <w:szCs w:val="24"/>
              </w:rPr>
              <w:t>9</w:t>
            </w:r>
          </w:p>
          <w:p w14:paraId="4F30695C" w14:textId="77777777" w:rsidR="005E56EC" w:rsidRPr="005E56EC" w:rsidRDefault="005E56EC" w:rsidP="006A660D">
            <w:pPr>
              <w:spacing w:line="276" w:lineRule="auto"/>
              <w:ind w:left="103"/>
              <w:jc w:val="center"/>
              <w:rPr>
                <w:b/>
                <w:sz w:val="24"/>
                <w:szCs w:val="24"/>
              </w:rPr>
            </w:pPr>
          </w:p>
        </w:tc>
        <w:tc>
          <w:tcPr>
            <w:tcW w:w="8505" w:type="dxa"/>
          </w:tcPr>
          <w:p w14:paraId="1D07CBD0" w14:textId="77777777" w:rsidR="005E56EC" w:rsidRDefault="005E56EC" w:rsidP="00EB4E2E">
            <w:pPr>
              <w:pStyle w:val="TableParagraph"/>
              <w:spacing w:line="276" w:lineRule="auto"/>
              <w:ind w:left="104"/>
              <w:jc w:val="both"/>
              <w:rPr>
                <w:sz w:val="24"/>
                <w:szCs w:val="24"/>
              </w:rPr>
            </w:pPr>
            <w:r w:rsidRPr="005E56EC">
              <w:rPr>
                <w:sz w:val="24"/>
                <w:szCs w:val="24"/>
              </w:rPr>
              <w:t xml:space="preserve">ИСТОРИЯ </w:t>
            </w:r>
            <w:r w:rsidRPr="005E56EC">
              <w:rPr>
                <w:spacing w:val="-5"/>
                <w:sz w:val="24"/>
                <w:szCs w:val="24"/>
              </w:rPr>
              <w:t xml:space="preserve">НОВОГО </w:t>
            </w:r>
            <w:r w:rsidRPr="005E56EC">
              <w:rPr>
                <w:sz w:val="24"/>
                <w:szCs w:val="24"/>
              </w:rPr>
              <w:t>ВРЕМЕНИ (XIX–</w:t>
            </w:r>
            <w:r w:rsidRPr="005E56EC">
              <w:rPr>
                <w:spacing w:val="-3"/>
                <w:sz w:val="24"/>
                <w:szCs w:val="24"/>
              </w:rPr>
              <w:t xml:space="preserve">начало </w:t>
            </w:r>
            <w:r w:rsidRPr="005E56EC">
              <w:rPr>
                <w:spacing w:val="-3"/>
                <w:sz w:val="24"/>
                <w:szCs w:val="24"/>
                <w:lang w:val="en-US"/>
              </w:rPr>
              <w:t>XX</w:t>
            </w:r>
            <w:r w:rsidRPr="005E56EC">
              <w:rPr>
                <w:spacing w:val="-3"/>
                <w:sz w:val="24"/>
                <w:szCs w:val="24"/>
              </w:rPr>
              <w:t xml:space="preserve"> вв.)</w:t>
            </w:r>
            <w:r w:rsidRPr="005E56EC">
              <w:rPr>
                <w:sz w:val="24"/>
                <w:szCs w:val="24"/>
              </w:rPr>
              <w:t xml:space="preserve"> / РОССИЙСКАЯ ИМПЕРИЯ</w:t>
            </w:r>
            <w:r w:rsidR="00EB4E2E">
              <w:rPr>
                <w:sz w:val="24"/>
                <w:szCs w:val="24"/>
              </w:rPr>
              <w:t xml:space="preserve"> В </w:t>
            </w:r>
            <w:r w:rsidRPr="005E56EC">
              <w:rPr>
                <w:sz w:val="24"/>
                <w:szCs w:val="24"/>
              </w:rPr>
              <w:t>XIX – начал</w:t>
            </w:r>
            <w:r w:rsidR="00EB4E2E">
              <w:rPr>
                <w:sz w:val="24"/>
                <w:szCs w:val="24"/>
              </w:rPr>
              <w:t>е</w:t>
            </w:r>
            <w:r w:rsidRPr="005E56EC">
              <w:rPr>
                <w:sz w:val="24"/>
                <w:szCs w:val="24"/>
              </w:rPr>
              <w:t xml:space="preserve"> XX вв.</w:t>
            </w:r>
          </w:p>
          <w:p w14:paraId="2C0A1DA9" w14:textId="4BF310D6" w:rsidR="002A3330" w:rsidRPr="005E56EC" w:rsidRDefault="002A3330" w:rsidP="00EB4E2E">
            <w:pPr>
              <w:pStyle w:val="TableParagraph"/>
              <w:spacing w:line="276" w:lineRule="auto"/>
              <w:ind w:left="104"/>
              <w:jc w:val="both"/>
              <w:rPr>
                <w:sz w:val="24"/>
                <w:szCs w:val="24"/>
              </w:rPr>
            </w:pPr>
            <w:r>
              <w:rPr>
                <w:sz w:val="24"/>
                <w:szCs w:val="24"/>
              </w:rPr>
              <w:t xml:space="preserve">+ </w:t>
            </w:r>
            <w:r w:rsidRPr="002A3330">
              <w:rPr>
                <w:sz w:val="24"/>
                <w:szCs w:val="24"/>
              </w:rPr>
              <w:t xml:space="preserve">Модуль </w:t>
            </w:r>
            <w:bookmarkStart w:id="6" w:name="_Hlk141570600"/>
            <w:r w:rsidRPr="002A3330">
              <w:rPr>
                <w:sz w:val="24"/>
                <w:szCs w:val="24"/>
              </w:rPr>
              <w:t>«Введение в новейшую историю России»</w:t>
            </w:r>
            <w:bookmarkEnd w:id="6"/>
            <w:r w:rsidR="00E035C2">
              <w:rPr>
                <w:sz w:val="24"/>
                <w:szCs w:val="24"/>
              </w:rPr>
              <w:t xml:space="preserve"> </w:t>
            </w:r>
            <w:r w:rsidR="00E035C2">
              <w:rPr>
                <w:rFonts w:eastAsia="Calibri"/>
                <w:sz w:val="24"/>
                <w:szCs w:val="24"/>
                <w:lang w:eastAsia="en-US"/>
              </w:rPr>
              <w:t>(является ОБЯЗАТЕЛЬНЫМ)</w:t>
            </w:r>
          </w:p>
        </w:tc>
      </w:tr>
      <w:tr w:rsidR="005E56EC" w:rsidRPr="005E56EC" w14:paraId="430E2913" w14:textId="77777777" w:rsidTr="00E035C2">
        <w:trPr>
          <w:trHeight w:val="273"/>
        </w:trPr>
        <w:tc>
          <w:tcPr>
            <w:tcW w:w="1702" w:type="dxa"/>
          </w:tcPr>
          <w:p w14:paraId="6CA92AB4" w14:textId="77777777" w:rsidR="002A3330" w:rsidRDefault="005E56EC" w:rsidP="002A3330">
            <w:pPr>
              <w:spacing w:line="276" w:lineRule="auto"/>
              <w:ind w:left="103"/>
              <w:jc w:val="center"/>
              <w:rPr>
                <w:b/>
                <w:sz w:val="24"/>
                <w:szCs w:val="24"/>
              </w:rPr>
            </w:pPr>
            <w:r w:rsidRPr="005E56EC">
              <w:rPr>
                <w:b/>
                <w:sz w:val="24"/>
                <w:szCs w:val="24"/>
              </w:rPr>
              <w:t>10</w:t>
            </w:r>
          </w:p>
          <w:p w14:paraId="7E21CF36" w14:textId="5A8F43A3" w:rsidR="00006596" w:rsidRDefault="00006596" w:rsidP="002A3330">
            <w:pPr>
              <w:spacing w:line="276" w:lineRule="auto"/>
              <w:ind w:left="103"/>
              <w:jc w:val="center"/>
              <w:rPr>
                <w:bCs/>
                <w:sz w:val="20"/>
                <w:szCs w:val="20"/>
              </w:rPr>
            </w:pPr>
            <w:r>
              <w:rPr>
                <w:bCs/>
                <w:sz w:val="20"/>
                <w:szCs w:val="20"/>
              </w:rPr>
              <w:t>Базовый и</w:t>
            </w:r>
          </w:p>
          <w:p w14:paraId="4D58975F" w14:textId="0AD1406A" w:rsidR="00006596" w:rsidRPr="002A3330" w:rsidRDefault="00006596" w:rsidP="002A3330">
            <w:pPr>
              <w:spacing w:line="276" w:lineRule="auto"/>
              <w:ind w:left="103"/>
              <w:jc w:val="center"/>
              <w:rPr>
                <w:b/>
                <w:sz w:val="24"/>
                <w:szCs w:val="24"/>
              </w:rPr>
            </w:pPr>
            <w:r>
              <w:rPr>
                <w:bCs/>
                <w:sz w:val="20"/>
                <w:szCs w:val="20"/>
              </w:rPr>
              <w:t>углубленный уровни</w:t>
            </w:r>
          </w:p>
        </w:tc>
        <w:tc>
          <w:tcPr>
            <w:tcW w:w="8505" w:type="dxa"/>
          </w:tcPr>
          <w:p w14:paraId="5AB3E968" w14:textId="3DEE5F35" w:rsidR="005E56EC" w:rsidRPr="005E56EC" w:rsidRDefault="005E56EC" w:rsidP="006A660D">
            <w:pPr>
              <w:pStyle w:val="TableParagraph"/>
              <w:spacing w:line="276" w:lineRule="auto"/>
              <w:ind w:left="104"/>
              <w:jc w:val="both"/>
              <w:rPr>
                <w:sz w:val="24"/>
                <w:szCs w:val="24"/>
              </w:rPr>
            </w:pPr>
            <w:r w:rsidRPr="005E56EC">
              <w:rPr>
                <w:spacing w:val="-4"/>
                <w:sz w:val="24"/>
                <w:szCs w:val="24"/>
                <w:lang w:eastAsia="ar-SA"/>
              </w:rPr>
              <w:t>НОВЕЙШАЯ ИСТОРИЯ (1914</w:t>
            </w:r>
            <w:r w:rsidR="00EB4E2E">
              <w:rPr>
                <w:spacing w:val="-4"/>
                <w:sz w:val="24"/>
                <w:szCs w:val="24"/>
                <w:lang w:eastAsia="ar-SA"/>
              </w:rPr>
              <w:t>–1945 гг.</w:t>
            </w:r>
            <w:r w:rsidRPr="005E56EC">
              <w:rPr>
                <w:spacing w:val="-4"/>
                <w:sz w:val="24"/>
                <w:szCs w:val="24"/>
                <w:lang w:eastAsia="ar-SA"/>
              </w:rPr>
              <w:t xml:space="preserve">) / РОССИЯ </w:t>
            </w:r>
            <w:r w:rsidR="00EB4E2E">
              <w:rPr>
                <w:spacing w:val="-4"/>
                <w:sz w:val="24"/>
                <w:szCs w:val="24"/>
                <w:lang w:eastAsia="ar-SA"/>
              </w:rPr>
              <w:t>в</w:t>
            </w:r>
            <w:r w:rsidRPr="005E56EC">
              <w:rPr>
                <w:spacing w:val="-4"/>
                <w:sz w:val="24"/>
                <w:szCs w:val="24"/>
                <w:lang w:eastAsia="ar-SA"/>
              </w:rPr>
              <w:t>1914–</w:t>
            </w:r>
            <w:r w:rsidR="00EB4E2E">
              <w:rPr>
                <w:spacing w:val="-4"/>
                <w:sz w:val="24"/>
                <w:szCs w:val="24"/>
                <w:lang w:eastAsia="ar-SA"/>
              </w:rPr>
              <w:t>194</w:t>
            </w:r>
            <w:r w:rsidRPr="005E56EC">
              <w:rPr>
                <w:spacing w:val="-4"/>
                <w:sz w:val="24"/>
                <w:szCs w:val="24"/>
                <w:lang w:eastAsia="ar-SA"/>
              </w:rPr>
              <w:t>5 гг.</w:t>
            </w:r>
          </w:p>
        </w:tc>
      </w:tr>
      <w:tr w:rsidR="002A3330" w:rsidRPr="005E56EC" w14:paraId="2B6BACD5" w14:textId="77777777" w:rsidTr="00E035C2">
        <w:trPr>
          <w:trHeight w:val="273"/>
        </w:trPr>
        <w:tc>
          <w:tcPr>
            <w:tcW w:w="1702" w:type="dxa"/>
          </w:tcPr>
          <w:p w14:paraId="39226B6D" w14:textId="3F975292" w:rsidR="002A3330" w:rsidRPr="002A3330" w:rsidRDefault="002A3330" w:rsidP="002A3330">
            <w:pPr>
              <w:spacing w:line="276" w:lineRule="auto"/>
              <w:ind w:left="103"/>
              <w:jc w:val="center"/>
              <w:rPr>
                <w:b/>
                <w:sz w:val="24"/>
                <w:szCs w:val="24"/>
              </w:rPr>
            </w:pPr>
            <w:r>
              <w:rPr>
                <w:b/>
                <w:sz w:val="24"/>
                <w:szCs w:val="24"/>
              </w:rPr>
              <w:t>11</w:t>
            </w:r>
          </w:p>
          <w:p w14:paraId="66F01652" w14:textId="616D4CA6" w:rsidR="002A3330" w:rsidRPr="002A3330" w:rsidRDefault="002A3330" w:rsidP="002A3330">
            <w:pPr>
              <w:spacing w:line="276" w:lineRule="auto"/>
              <w:ind w:left="103"/>
              <w:jc w:val="center"/>
              <w:rPr>
                <w:bCs/>
                <w:sz w:val="20"/>
                <w:szCs w:val="20"/>
              </w:rPr>
            </w:pPr>
            <w:r>
              <w:rPr>
                <w:bCs/>
                <w:sz w:val="20"/>
                <w:szCs w:val="20"/>
              </w:rPr>
              <w:t>Базовый уровень</w:t>
            </w:r>
          </w:p>
        </w:tc>
        <w:tc>
          <w:tcPr>
            <w:tcW w:w="8505" w:type="dxa"/>
          </w:tcPr>
          <w:p w14:paraId="239522FB" w14:textId="5CEFB103" w:rsidR="002A3330" w:rsidRPr="005E56EC" w:rsidRDefault="002A3330" w:rsidP="002A3330">
            <w:pPr>
              <w:pStyle w:val="TableParagraph"/>
              <w:spacing w:line="276" w:lineRule="auto"/>
              <w:ind w:left="104"/>
              <w:jc w:val="both"/>
              <w:rPr>
                <w:spacing w:val="-4"/>
                <w:sz w:val="24"/>
                <w:szCs w:val="24"/>
                <w:lang w:eastAsia="ar-SA"/>
              </w:rPr>
            </w:pPr>
            <w:r w:rsidRPr="005E56EC">
              <w:rPr>
                <w:spacing w:val="-4"/>
                <w:sz w:val="24"/>
                <w:szCs w:val="24"/>
                <w:lang w:eastAsia="ar-SA"/>
              </w:rPr>
              <w:t>НОВЕЙШАЯ ИСТОРИЯ (19</w:t>
            </w:r>
            <w:r>
              <w:rPr>
                <w:spacing w:val="-4"/>
                <w:sz w:val="24"/>
                <w:szCs w:val="24"/>
                <w:lang w:eastAsia="ar-SA"/>
              </w:rPr>
              <w:t>45</w:t>
            </w:r>
            <w:r w:rsidRPr="005E56EC">
              <w:rPr>
                <w:spacing w:val="-4"/>
                <w:sz w:val="24"/>
                <w:szCs w:val="24"/>
                <w:lang w:eastAsia="ar-SA"/>
              </w:rPr>
              <w:t xml:space="preserve"> г.</w:t>
            </w:r>
            <w:r>
              <w:rPr>
                <w:spacing w:val="-4"/>
                <w:sz w:val="24"/>
                <w:szCs w:val="24"/>
                <w:lang w:eastAsia="ar-SA"/>
              </w:rPr>
              <w:t>–2022гг.</w:t>
            </w:r>
            <w:r w:rsidRPr="005E56EC">
              <w:rPr>
                <w:spacing w:val="-4"/>
                <w:sz w:val="24"/>
                <w:szCs w:val="24"/>
                <w:lang w:eastAsia="ar-SA"/>
              </w:rPr>
              <w:t xml:space="preserve">) / РОССИЯ </w:t>
            </w:r>
            <w:r>
              <w:rPr>
                <w:spacing w:val="-4"/>
                <w:sz w:val="24"/>
                <w:szCs w:val="24"/>
                <w:lang w:eastAsia="ar-SA"/>
              </w:rPr>
              <w:t xml:space="preserve">в </w:t>
            </w:r>
            <w:r w:rsidRPr="005E56EC">
              <w:rPr>
                <w:spacing w:val="-4"/>
                <w:sz w:val="24"/>
                <w:szCs w:val="24"/>
                <w:lang w:eastAsia="ar-SA"/>
              </w:rPr>
              <w:t>19</w:t>
            </w:r>
            <w:r>
              <w:rPr>
                <w:spacing w:val="-4"/>
                <w:sz w:val="24"/>
                <w:szCs w:val="24"/>
                <w:lang w:eastAsia="ar-SA"/>
              </w:rPr>
              <w:t>45</w:t>
            </w:r>
            <w:r w:rsidRPr="005E56EC">
              <w:rPr>
                <w:spacing w:val="-4"/>
                <w:sz w:val="24"/>
                <w:szCs w:val="24"/>
                <w:lang w:eastAsia="ar-SA"/>
              </w:rPr>
              <w:t>–20</w:t>
            </w:r>
            <w:r>
              <w:rPr>
                <w:spacing w:val="-4"/>
                <w:sz w:val="24"/>
                <w:szCs w:val="24"/>
                <w:lang w:eastAsia="ar-SA"/>
              </w:rPr>
              <w:t>22</w:t>
            </w:r>
            <w:r w:rsidRPr="005E56EC">
              <w:rPr>
                <w:spacing w:val="-4"/>
                <w:sz w:val="24"/>
                <w:szCs w:val="24"/>
                <w:lang w:eastAsia="ar-SA"/>
              </w:rPr>
              <w:t xml:space="preserve"> гг.</w:t>
            </w:r>
          </w:p>
        </w:tc>
      </w:tr>
      <w:tr w:rsidR="002A3330" w:rsidRPr="005E56EC" w14:paraId="41C4E32D" w14:textId="77777777" w:rsidTr="00E035C2">
        <w:trPr>
          <w:trHeight w:val="273"/>
        </w:trPr>
        <w:tc>
          <w:tcPr>
            <w:tcW w:w="1702" w:type="dxa"/>
          </w:tcPr>
          <w:p w14:paraId="6609672C" w14:textId="77777777" w:rsidR="002A3330" w:rsidRDefault="002A3330" w:rsidP="002A3330">
            <w:pPr>
              <w:spacing w:line="276" w:lineRule="auto"/>
              <w:ind w:left="103"/>
              <w:jc w:val="center"/>
              <w:rPr>
                <w:b/>
                <w:sz w:val="24"/>
                <w:szCs w:val="24"/>
              </w:rPr>
            </w:pPr>
            <w:r>
              <w:rPr>
                <w:b/>
                <w:sz w:val="24"/>
                <w:szCs w:val="24"/>
              </w:rPr>
              <w:t>11</w:t>
            </w:r>
          </w:p>
          <w:p w14:paraId="5140F5D9" w14:textId="724EAFD6" w:rsidR="002A3330" w:rsidRPr="002A3330" w:rsidRDefault="002A3330" w:rsidP="002A3330">
            <w:pPr>
              <w:spacing w:line="276" w:lineRule="auto"/>
              <w:ind w:left="103"/>
              <w:jc w:val="center"/>
              <w:rPr>
                <w:bCs/>
                <w:sz w:val="20"/>
                <w:szCs w:val="20"/>
              </w:rPr>
            </w:pPr>
            <w:r>
              <w:rPr>
                <w:bCs/>
                <w:sz w:val="20"/>
                <w:szCs w:val="20"/>
              </w:rPr>
              <w:t>Углубленный уровень</w:t>
            </w:r>
          </w:p>
        </w:tc>
        <w:tc>
          <w:tcPr>
            <w:tcW w:w="8505" w:type="dxa"/>
          </w:tcPr>
          <w:p w14:paraId="120B155C" w14:textId="77777777" w:rsidR="002A3330" w:rsidRDefault="002A3330" w:rsidP="002A3330">
            <w:pPr>
              <w:pStyle w:val="TableParagraph"/>
              <w:spacing w:line="276" w:lineRule="auto"/>
              <w:ind w:left="104"/>
              <w:jc w:val="both"/>
              <w:rPr>
                <w:spacing w:val="-4"/>
                <w:sz w:val="24"/>
                <w:szCs w:val="24"/>
                <w:lang w:eastAsia="ar-SA"/>
              </w:rPr>
            </w:pPr>
            <w:r w:rsidRPr="005E56EC">
              <w:rPr>
                <w:spacing w:val="-4"/>
                <w:sz w:val="24"/>
                <w:szCs w:val="24"/>
                <w:lang w:eastAsia="ar-SA"/>
              </w:rPr>
              <w:t>НОВЕЙШАЯ ИСТОРИЯ (19</w:t>
            </w:r>
            <w:r>
              <w:rPr>
                <w:spacing w:val="-4"/>
                <w:sz w:val="24"/>
                <w:szCs w:val="24"/>
                <w:lang w:eastAsia="ar-SA"/>
              </w:rPr>
              <w:t>45</w:t>
            </w:r>
            <w:r w:rsidRPr="005E56EC">
              <w:rPr>
                <w:spacing w:val="-4"/>
                <w:sz w:val="24"/>
                <w:szCs w:val="24"/>
                <w:lang w:eastAsia="ar-SA"/>
              </w:rPr>
              <w:t xml:space="preserve"> г.</w:t>
            </w:r>
            <w:r>
              <w:rPr>
                <w:spacing w:val="-4"/>
                <w:sz w:val="24"/>
                <w:szCs w:val="24"/>
                <w:lang w:eastAsia="ar-SA"/>
              </w:rPr>
              <w:t>–2022гг.</w:t>
            </w:r>
            <w:r w:rsidRPr="005E56EC">
              <w:rPr>
                <w:spacing w:val="-4"/>
                <w:sz w:val="24"/>
                <w:szCs w:val="24"/>
                <w:lang w:eastAsia="ar-SA"/>
              </w:rPr>
              <w:t xml:space="preserve">) / РОССИЯ </w:t>
            </w:r>
            <w:r>
              <w:rPr>
                <w:spacing w:val="-4"/>
                <w:sz w:val="24"/>
                <w:szCs w:val="24"/>
                <w:lang w:eastAsia="ar-SA"/>
              </w:rPr>
              <w:t xml:space="preserve">в </w:t>
            </w:r>
            <w:r w:rsidRPr="005E56EC">
              <w:rPr>
                <w:spacing w:val="-4"/>
                <w:sz w:val="24"/>
                <w:szCs w:val="24"/>
                <w:lang w:eastAsia="ar-SA"/>
              </w:rPr>
              <w:t>19</w:t>
            </w:r>
            <w:r>
              <w:rPr>
                <w:spacing w:val="-4"/>
                <w:sz w:val="24"/>
                <w:szCs w:val="24"/>
                <w:lang w:eastAsia="ar-SA"/>
              </w:rPr>
              <w:t>45</w:t>
            </w:r>
            <w:r w:rsidRPr="005E56EC">
              <w:rPr>
                <w:spacing w:val="-4"/>
                <w:sz w:val="24"/>
                <w:szCs w:val="24"/>
                <w:lang w:eastAsia="ar-SA"/>
              </w:rPr>
              <w:t>–20</w:t>
            </w:r>
            <w:r>
              <w:rPr>
                <w:spacing w:val="-4"/>
                <w:sz w:val="24"/>
                <w:szCs w:val="24"/>
                <w:lang w:eastAsia="ar-SA"/>
              </w:rPr>
              <w:t>22</w:t>
            </w:r>
            <w:r w:rsidRPr="005E56EC">
              <w:rPr>
                <w:spacing w:val="-4"/>
                <w:sz w:val="24"/>
                <w:szCs w:val="24"/>
                <w:lang w:eastAsia="ar-SA"/>
              </w:rPr>
              <w:t xml:space="preserve"> гг.</w:t>
            </w:r>
          </w:p>
          <w:p w14:paraId="44245B07" w14:textId="0DC92873" w:rsidR="002A3330" w:rsidRPr="005E56EC" w:rsidRDefault="002A3330" w:rsidP="002A3330">
            <w:pPr>
              <w:pStyle w:val="TableParagraph"/>
              <w:spacing w:line="276" w:lineRule="auto"/>
              <w:ind w:left="104"/>
              <w:jc w:val="both"/>
              <w:rPr>
                <w:spacing w:val="-4"/>
                <w:sz w:val="24"/>
                <w:szCs w:val="24"/>
                <w:lang w:eastAsia="ar-SA"/>
              </w:rPr>
            </w:pPr>
            <w:r>
              <w:rPr>
                <w:spacing w:val="-4"/>
                <w:sz w:val="24"/>
                <w:szCs w:val="24"/>
                <w:lang w:eastAsia="ar-SA"/>
              </w:rPr>
              <w:t xml:space="preserve">+ Повторительно-обобщающий курс </w:t>
            </w:r>
            <w:bookmarkStart w:id="7" w:name="_Hlk141573493"/>
            <w:r>
              <w:rPr>
                <w:spacing w:val="-4"/>
                <w:sz w:val="24"/>
                <w:szCs w:val="24"/>
                <w:lang w:eastAsia="ar-SA"/>
              </w:rPr>
              <w:t xml:space="preserve">«Россия с древнейших времен </w:t>
            </w:r>
            <w:r>
              <w:rPr>
                <w:rFonts w:eastAsia="Calibri"/>
                <w:sz w:val="24"/>
                <w:szCs w:val="24"/>
                <w:lang w:eastAsia="en-US"/>
              </w:rPr>
              <w:t>до 1914 года»</w:t>
            </w:r>
            <w:r w:rsidR="00006596">
              <w:rPr>
                <w:rFonts w:eastAsia="Calibri"/>
                <w:sz w:val="24"/>
                <w:szCs w:val="24"/>
                <w:lang w:eastAsia="en-US"/>
              </w:rPr>
              <w:t xml:space="preserve"> </w:t>
            </w:r>
            <w:bookmarkEnd w:id="7"/>
            <w:r w:rsidR="00006596">
              <w:rPr>
                <w:rFonts w:eastAsia="Calibri"/>
                <w:sz w:val="24"/>
                <w:szCs w:val="24"/>
                <w:lang w:eastAsia="en-US"/>
              </w:rPr>
              <w:t>(является ОБЯЗАТЕЛЬНЫМ)</w:t>
            </w:r>
          </w:p>
        </w:tc>
      </w:tr>
    </w:tbl>
    <w:p w14:paraId="3535041C" w14:textId="77777777" w:rsidR="00F06F42" w:rsidRDefault="00F06F42" w:rsidP="00E035C2">
      <w:pPr>
        <w:jc w:val="both"/>
        <w:rPr>
          <w:rFonts w:eastAsia="Calibri"/>
          <w:bCs/>
          <w:sz w:val="24"/>
          <w:szCs w:val="24"/>
          <w:lang w:eastAsia="en-US"/>
        </w:rPr>
      </w:pPr>
    </w:p>
    <w:p w14:paraId="2303CEAA" w14:textId="5399CD19" w:rsidR="00ED0CC1" w:rsidRPr="001645E1" w:rsidRDefault="00ED0CC1" w:rsidP="00762144">
      <w:pPr>
        <w:pStyle w:val="a5"/>
        <w:ind w:left="720" w:firstLine="0"/>
        <w:jc w:val="center"/>
        <w:rPr>
          <w:b/>
          <w:sz w:val="24"/>
          <w:szCs w:val="24"/>
        </w:rPr>
      </w:pPr>
      <w:r w:rsidRPr="001645E1">
        <w:rPr>
          <w:b/>
          <w:sz w:val="24"/>
          <w:szCs w:val="24"/>
        </w:rPr>
        <w:t>Деловая документация учителя истории</w:t>
      </w:r>
    </w:p>
    <w:p w14:paraId="641C03E8" w14:textId="299CFD15" w:rsidR="00B11394" w:rsidRPr="0091459C" w:rsidRDefault="00ED0CC1" w:rsidP="008B1470">
      <w:pPr>
        <w:ind w:firstLine="851"/>
        <w:jc w:val="center"/>
        <w:rPr>
          <w:b/>
          <w:sz w:val="24"/>
          <w:szCs w:val="24"/>
        </w:rPr>
      </w:pPr>
      <w:r w:rsidRPr="0091459C">
        <w:rPr>
          <w:b/>
          <w:sz w:val="24"/>
          <w:szCs w:val="24"/>
        </w:rPr>
        <w:t>(рабочие программы, календарно-тематическое планирование</w:t>
      </w:r>
      <w:r w:rsidR="001132BA">
        <w:rPr>
          <w:b/>
          <w:sz w:val="24"/>
          <w:szCs w:val="24"/>
        </w:rPr>
        <w:t>)</w:t>
      </w:r>
    </w:p>
    <w:p w14:paraId="510ABC9B" w14:textId="0AA8614F" w:rsidR="00335BFD" w:rsidRDefault="00335BFD" w:rsidP="008B1470">
      <w:pPr>
        <w:ind w:firstLine="851"/>
        <w:jc w:val="both"/>
        <w:rPr>
          <w:rFonts w:eastAsia="Calibri"/>
          <w:sz w:val="24"/>
          <w:szCs w:val="24"/>
          <w:lang w:eastAsia="en-US"/>
        </w:rPr>
      </w:pPr>
      <w:r>
        <w:rPr>
          <w:rFonts w:eastAsia="Calibri"/>
          <w:sz w:val="24"/>
          <w:szCs w:val="24"/>
          <w:lang w:eastAsia="en-US"/>
        </w:rPr>
        <w:t xml:space="preserve">С </w:t>
      </w:r>
      <w:r w:rsidR="00B82BF6">
        <w:rPr>
          <w:rFonts w:eastAsia="Calibri"/>
          <w:sz w:val="24"/>
          <w:szCs w:val="24"/>
          <w:lang w:eastAsia="en-US"/>
        </w:rPr>
        <w:t xml:space="preserve">целью формирования единого образовательного пространства </w:t>
      </w:r>
      <w:r>
        <w:rPr>
          <w:rFonts w:eastAsia="Calibri"/>
          <w:sz w:val="24"/>
          <w:szCs w:val="24"/>
          <w:lang w:eastAsia="en-US"/>
        </w:rPr>
        <w:t>01 сентября 2023 года все общеобразовател</w:t>
      </w:r>
      <w:r w:rsidR="00633D0A">
        <w:rPr>
          <w:rFonts w:eastAsia="Calibri"/>
          <w:sz w:val="24"/>
          <w:szCs w:val="24"/>
          <w:lang w:eastAsia="en-US"/>
        </w:rPr>
        <w:t>ь</w:t>
      </w:r>
      <w:r>
        <w:rPr>
          <w:rFonts w:eastAsia="Calibri"/>
          <w:sz w:val="24"/>
          <w:szCs w:val="24"/>
          <w:lang w:eastAsia="en-US"/>
        </w:rPr>
        <w:t xml:space="preserve">ные организации Российской Федерации </w:t>
      </w:r>
      <w:r w:rsidR="00633D0A">
        <w:rPr>
          <w:rFonts w:eastAsia="Calibri"/>
          <w:sz w:val="24"/>
          <w:szCs w:val="24"/>
          <w:lang w:eastAsia="en-US"/>
        </w:rPr>
        <w:t xml:space="preserve">осуществляют свою </w:t>
      </w:r>
      <w:r w:rsidR="00633D0A">
        <w:rPr>
          <w:rFonts w:eastAsia="Calibri"/>
          <w:sz w:val="24"/>
          <w:szCs w:val="24"/>
          <w:lang w:eastAsia="en-US"/>
        </w:rPr>
        <w:lastRenderedPageBreak/>
        <w:t>деятельность в соответствии с Федеральн</w:t>
      </w:r>
      <w:r w:rsidR="0027414C">
        <w:rPr>
          <w:rFonts w:eastAsia="Calibri"/>
          <w:sz w:val="24"/>
          <w:szCs w:val="24"/>
          <w:lang w:eastAsia="en-US"/>
        </w:rPr>
        <w:t>ой</w:t>
      </w:r>
      <w:r w:rsidR="00633D0A">
        <w:rPr>
          <w:rFonts w:eastAsia="Calibri"/>
          <w:sz w:val="24"/>
          <w:szCs w:val="24"/>
          <w:lang w:eastAsia="en-US"/>
        </w:rPr>
        <w:t xml:space="preserve"> основн</w:t>
      </w:r>
      <w:r w:rsidR="0027414C">
        <w:rPr>
          <w:rFonts w:eastAsia="Calibri"/>
          <w:sz w:val="24"/>
          <w:szCs w:val="24"/>
          <w:lang w:eastAsia="en-US"/>
        </w:rPr>
        <w:t>ой</w:t>
      </w:r>
      <w:r w:rsidR="00633D0A">
        <w:rPr>
          <w:rFonts w:eastAsia="Calibri"/>
          <w:sz w:val="24"/>
          <w:szCs w:val="24"/>
          <w:lang w:eastAsia="en-US"/>
        </w:rPr>
        <w:t xml:space="preserve"> образовательн</w:t>
      </w:r>
      <w:r w:rsidR="002B0C56">
        <w:rPr>
          <w:rFonts w:eastAsia="Calibri"/>
          <w:sz w:val="24"/>
          <w:szCs w:val="24"/>
          <w:lang w:eastAsia="en-US"/>
        </w:rPr>
        <w:t>ой</w:t>
      </w:r>
      <w:r w:rsidR="00633D0A">
        <w:rPr>
          <w:rFonts w:eastAsia="Calibri"/>
          <w:sz w:val="24"/>
          <w:szCs w:val="24"/>
          <w:lang w:eastAsia="en-US"/>
        </w:rPr>
        <w:t xml:space="preserve"> программ</w:t>
      </w:r>
      <w:r w:rsidR="002B0C56">
        <w:rPr>
          <w:rFonts w:eastAsia="Calibri"/>
          <w:sz w:val="24"/>
          <w:szCs w:val="24"/>
          <w:lang w:eastAsia="en-US"/>
        </w:rPr>
        <w:t>ой</w:t>
      </w:r>
      <w:r w:rsidR="005F65FB">
        <w:rPr>
          <w:rFonts w:eastAsia="Calibri"/>
          <w:sz w:val="24"/>
          <w:szCs w:val="24"/>
          <w:lang w:eastAsia="en-US"/>
        </w:rPr>
        <w:t xml:space="preserve"> (ФООП)</w:t>
      </w:r>
      <w:r w:rsidR="002B0C56">
        <w:rPr>
          <w:rFonts w:eastAsia="Calibri"/>
          <w:sz w:val="24"/>
          <w:szCs w:val="24"/>
          <w:lang w:eastAsia="en-US"/>
        </w:rPr>
        <w:t xml:space="preserve">, которая определяет </w:t>
      </w:r>
      <w:r w:rsidR="00A55BCC">
        <w:rPr>
          <w:rFonts w:eastAsia="Calibri"/>
          <w:sz w:val="24"/>
          <w:szCs w:val="24"/>
          <w:lang w:eastAsia="en-US"/>
        </w:rPr>
        <w:t xml:space="preserve">единый для Российской Федерации </w:t>
      </w:r>
      <w:r w:rsidR="002B0C56">
        <w:rPr>
          <w:rFonts w:eastAsia="Calibri"/>
          <w:sz w:val="24"/>
          <w:szCs w:val="24"/>
          <w:lang w:eastAsia="en-US"/>
        </w:rPr>
        <w:t>базовый объем и содержание</w:t>
      </w:r>
      <w:r w:rsidR="00A55BCC">
        <w:rPr>
          <w:rFonts w:eastAsia="Calibri"/>
          <w:sz w:val="24"/>
          <w:szCs w:val="24"/>
          <w:lang w:eastAsia="en-US"/>
        </w:rPr>
        <w:t xml:space="preserve"> образования определенного уровня</w:t>
      </w:r>
      <w:r w:rsidR="005F65FB">
        <w:rPr>
          <w:rStyle w:val="af3"/>
          <w:rFonts w:eastAsia="Calibri"/>
          <w:sz w:val="24"/>
          <w:szCs w:val="24"/>
          <w:lang w:eastAsia="en-US"/>
        </w:rPr>
        <w:footnoteReference w:id="1"/>
      </w:r>
      <w:r w:rsidR="00A55BCC">
        <w:rPr>
          <w:rFonts w:eastAsia="Calibri"/>
          <w:sz w:val="24"/>
          <w:szCs w:val="24"/>
          <w:lang w:eastAsia="en-US"/>
        </w:rPr>
        <w:t>.</w:t>
      </w:r>
    </w:p>
    <w:p w14:paraId="0768444C" w14:textId="34CA9759" w:rsidR="006D0515" w:rsidRDefault="006D0515" w:rsidP="008B1470">
      <w:pPr>
        <w:ind w:firstLine="851"/>
        <w:jc w:val="both"/>
        <w:rPr>
          <w:sz w:val="24"/>
          <w:szCs w:val="24"/>
        </w:rPr>
      </w:pPr>
      <w:r>
        <w:rPr>
          <w:rFonts w:eastAsia="Calibri"/>
          <w:sz w:val="24"/>
          <w:szCs w:val="24"/>
          <w:lang w:eastAsia="en-US"/>
        </w:rPr>
        <w:t>ФООП включает федеральную образовательную программу начального общего образования (ФОП НОО), федеральную образовательную программу основного общего образования (ФОП ООО), федеральную образовательную программу среднего общего образования (ФОП СОО)</w:t>
      </w:r>
      <w:r w:rsidR="00146A24">
        <w:rPr>
          <w:rFonts w:eastAsia="Calibri"/>
          <w:sz w:val="24"/>
          <w:szCs w:val="24"/>
          <w:lang w:eastAsia="en-US"/>
        </w:rPr>
        <w:t xml:space="preserve">, каждая из которых </w:t>
      </w:r>
      <w:r w:rsidR="005458D0">
        <w:rPr>
          <w:rFonts w:eastAsia="Calibri"/>
          <w:sz w:val="24"/>
          <w:szCs w:val="24"/>
          <w:lang w:eastAsia="en-US"/>
        </w:rPr>
        <w:t xml:space="preserve">в свою очередь </w:t>
      </w:r>
      <w:r w:rsidR="00650EA8">
        <w:rPr>
          <w:rFonts w:eastAsia="Calibri"/>
          <w:sz w:val="24"/>
          <w:szCs w:val="24"/>
          <w:lang w:eastAsia="en-US"/>
        </w:rPr>
        <w:t>содержит</w:t>
      </w:r>
      <w:r w:rsidR="00795D05">
        <w:rPr>
          <w:rFonts w:eastAsia="Calibri"/>
          <w:sz w:val="24"/>
          <w:szCs w:val="24"/>
          <w:lang w:eastAsia="en-US"/>
        </w:rPr>
        <w:t xml:space="preserve"> </w:t>
      </w:r>
      <w:r w:rsidR="00146A24" w:rsidRPr="00146A24">
        <w:rPr>
          <w:sz w:val="24"/>
          <w:szCs w:val="24"/>
        </w:rPr>
        <w:t>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w:t>
      </w:r>
      <w:r w:rsidR="00146A24">
        <w:rPr>
          <w:sz w:val="24"/>
          <w:szCs w:val="24"/>
        </w:rPr>
        <w:t xml:space="preserve"> соответствующего уровня образования.</w:t>
      </w:r>
    </w:p>
    <w:p w14:paraId="48B15D45" w14:textId="510C8281" w:rsidR="007D7CFE" w:rsidRDefault="00795D05" w:rsidP="008B1470">
      <w:pPr>
        <w:ind w:firstLine="851"/>
        <w:jc w:val="both"/>
        <w:rPr>
          <w:rFonts w:eastAsia="Calibri"/>
          <w:sz w:val="24"/>
          <w:szCs w:val="24"/>
          <w:lang w:eastAsia="en-US"/>
        </w:rPr>
      </w:pPr>
      <w:r>
        <w:rPr>
          <w:rFonts w:eastAsia="Calibri"/>
          <w:sz w:val="24"/>
          <w:szCs w:val="24"/>
          <w:lang w:eastAsia="en-US"/>
        </w:rPr>
        <w:t>Федеральн</w:t>
      </w:r>
      <w:r w:rsidR="00563742">
        <w:rPr>
          <w:rFonts w:eastAsia="Calibri"/>
          <w:sz w:val="24"/>
          <w:szCs w:val="24"/>
          <w:lang w:eastAsia="en-US"/>
        </w:rPr>
        <w:t>ые</w:t>
      </w:r>
      <w:r>
        <w:rPr>
          <w:rFonts w:eastAsia="Calibri"/>
          <w:sz w:val="24"/>
          <w:szCs w:val="24"/>
          <w:lang w:eastAsia="en-US"/>
        </w:rPr>
        <w:t xml:space="preserve"> рабоч</w:t>
      </w:r>
      <w:r w:rsidR="00563742">
        <w:rPr>
          <w:rFonts w:eastAsia="Calibri"/>
          <w:sz w:val="24"/>
          <w:szCs w:val="24"/>
          <w:lang w:eastAsia="en-US"/>
        </w:rPr>
        <w:t>ие</w:t>
      </w:r>
      <w:r>
        <w:rPr>
          <w:rFonts w:eastAsia="Calibri"/>
          <w:sz w:val="24"/>
          <w:szCs w:val="24"/>
          <w:lang w:eastAsia="en-US"/>
        </w:rPr>
        <w:t xml:space="preserve"> программ</w:t>
      </w:r>
      <w:r w:rsidR="00563742">
        <w:rPr>
          <w:rFonts w:eastAsia="Calibri"/>
          <w:sz w:val="24"/>
          <w:szCs w:val="24"/>
          <w:lang w:eastAsia="en-US"/>
        </w:rPr>
        <w:t>ы</w:t>
      </w:r>
      <w:r w:rsidR="00345276">
        <w:rPr>
          <w:rFonts w:eastAsia="Calibri"/>
          <w:sz w:val="24"/>
          <w:szCs w:val="24"/>
          <w:lang w:eastAsia="en-US"/>
        </w:rPr>
        <w:t xml:space="preserve"> (ФРП)</w:t>
      </w:r>
      <w:r>
        <w:rPr>
          <w:rFonts w:eastAsia="Calibri"/>
          <w:sz w:val="24"/>
          <w:szCs w:val="24"/>
          <w:lang w:eastAsia="en-US"/>
        </w:rPr>
        <w:t xml:space="preserve"> </w:t>
      </w:r>
      <w:r w:rsidR="00563742">
        <w:rPr>
          <w:rFonts w:eastAsia="Calibri"/>
          <w:sz w:val="24"/>
          <w:szCs w:val="24"/>
          <w:lang w:eastAsia="en-US"/>
        </w:rPr>
        <w:t xml:space="preserve">основного общего образования и среднего общего </w:t>
      </w:r>
      <w:r w:rsidR="000379CF">
        <w:rPr>
          <w:rFonts w:eastAsia="Calibri"/>
          <w:sz w:val="24"/>
          <w:szCs w:val="24"/>
          <w:lang w:eastAsia="en-US"/>
        </w:rPr>
        <w:t>образования</w:t>
      </w:r>
      <w:r w:rsidR="00BD1801">
        <w:rPr>
          <w:rFonts w:eastAsia="Calibri"/>
          <w:sz w:val="24"/>
          <w:szCs w:val="24"/>
          <w:lang w:eastAsia="en-US"/>
        </w:rPr>
        <w:t xml:space="preserve"> (базовый уровень)</w:t>
      </w:r>
      <w:r w:rsidR="000379CF">
        <w:rPr>
          <w:rFonts w:eastAsia="Calibri"/>
          <w:sz w:val="24"/>
          <w:szCs w:val="24"/>
          <w:lang w:eastAsia="en-US"/>
        </w:rPr>
        <w:t xml:space="preserve"> </w:t>
      </w:r>
      <w:r>
        <w:rPr>
          <w:rFonts w:eastAsia="Calibri"/>
          <w:sz w:val="24"/>
          <w:szCs w:val="24"/>
          <w:lang w:eastAsia="en-US"/>
        </w:rPr>
        <w:t>по предмету «История»</w:t>
      </w:r>
      <w:r w:rsidR="000379CF">
        <w:rPr>
          <w:rFonts w:eastAsia="Calibri"/>
          <w:sz w:val="24"/>
          <w:szCs w:val="24"/>
          <w:lang w:eastAsia="en-US"/>
        </w:rPr>
        <w:t>, включенные соответственно в ФОП ООО</w:t>
      </w:r>
      <w:r w:rsidR="000379CF">
        <w:rPr>
          <w:rStyle w:val="af3"/>
          <w:rFonts w:eastAsia="Calibri"/>
          <w:sz w:val="24"/>
          <w:szCs w:val="24"/>
          <w:lang w:eastAsia="en-US"/>
        </w:rPr>
        <w:footnoteReference w:id="2"/>
      </w:r>
      <w:r w:rsidR="000379CF">
        <w:rPr>
          <w:rFonts w:eastAsia="Calibri"/>
          <w:sz w:val="24"/>
          <w:szCs w:val="24"/>
          <w:lang w:eastAsia="en-US"/>
        </w:rPr>
        <w:t xml:space="preserve"> и ФОП СОО</w:t>
      </w:r>
      <w:r w:rsidR="0099412D">
        <w:rPr>
          <w:rStyle w:val="af3"/>
          <w:rFonts w:eastAsia="Calibri"/>
          <w:sz w:val="24"/>
          <w:szCs w:val="24"/>
          <w:lang w:eastAsia="en-US"/>
        </w:rPr>
        <w:footnoteReference w:id="3"/>
      </w:r>
      <w:r w:rsidR="000379CF">
        <w:rPr>
          <w:rFonts w:eastAsia="Calibri"/>
          <w:sz w:val="24"/>
          <w:szCs w:val="24"/>
          <w:lang w:eastAsia="en-US"/>
        </w:rPr>
        <w:t xml:space="preserve">, </w:t>
      </w:r>
      <w:r w:rsidR="000379CF" w:rsidRPr="00BD1801">
        <w:rPr>
          <w:rFonts w:eastAsia="Calibri"/>
          <w:b/>
          <w:bCs/>
          <w:sz w:val="24"/>
          <w:szCs w:val="24"/>
          <w:lang w:eastAsia="en-US"/>
        </w:rPr>
        <w:t>являются программами непосредственного применения</w:t>
      </w:r>
      <w:r w:rsidR="00650FA9">
        <w:rPr>
          <w:rStyle w:val="af3"/>
          <w:rFonts w:eastAsia="Calibri"/>
          <w:b/>
          <w:bCs/>
          <w:sz w:val="24"/>
          <w:szCs w:val="24"/>
          <w:lang w:eastAsia="en-US"/>
        </w:rPr>
        <w:footnoteReference w:id="4"/>
      </w:r>
      <w:r w:rsidR="007D7CFE" w:rsidRPr="00BD1801">
        <w:rPr>
          <w:rFonts w:eastAsia="Calibri"/>
          <w:b/>
          <w:bCs/>
          <w:sz w:val="24"/>
          <w:szCs w:val="24"/>
          <w:lang w:eastAsia="en-US"/>
        </w:rPr>
        <w:t>.</w:t>
      </w:r>
      <w:r w:rsidR="00E80A9C">
        <w:rPr>
          <w:rFonts w:eastAsia="Calibri"/>
          <w:sz w:val="24"/>
          <w:szCs w:val="24"/>
          <w:lang w:eastAsia="en-US"/>
        </w:rPr>
        <w:t xml:space="preserve"> Это означает, что содержательная часть данных </w:t>
      </w:r>
      <w:r w:rsidR="00E80A9C" w:rsidRPr="00006596">
        <w:rPr>
          <w:rFonts w:eastAsia="Calibri"/>
          <w:sz w:val="24"/>
          <w:szCs w:val="24"/>
          <w:lang w:eastAsia="en-US"/>
        </w:rPr>
        <w:t xml:space="preserve">программ </w:t>
      </w:r>
      <w:r w:rsidR="007D7CFE" w:rsidRPr="00006596">
        <w:rPr>
          <w:rFonts w:eastAsia="Calibri"/>
          <w:sz w:val="24"/>
          <w:szCs w:val="24"/>
          <w:lang w:eastAsia="en-US"/>
        </w:rPr>
        <w:t xml:space="preserve">и планируемые образовательные результаты </w:t>
      </w:r>
      <w:r w:rsidR="00E80A9C" w:rsidRPr="00006596">
        <w:rPr>
          <w:rFonts w:eastAsia="Calibri"/>
          <w:sz w:val="24"/>
          <w:szCs w:val="24"/>
          <w:lang w:eastAsia="en-US"/>
        </w:rPr>
        <w:t>явля</w:t>
      </w:r>
      <w:r w:rsidR="007D7CFE" w:rsidRPr="00006596">
        <w:rPr>
          <w:rFonts w:eastAsia="Calibri"/>
          <w:sz w:val="24"/>
          <w:szCs w:val="24"/>
          <w:lang w:eastAsia="en-US"/>
        </w:rPr>
        <w:t>ю</w:t>
      </w:r>
      <w:r w:rsidR="00E80A9C" w:rsidRPr="00006596">
        <w:rPr>
          <w:rFonts w:eastAsia="Calibri"/>
          <w:sz w:val="24"/>
          <w:szCs w:val="24"/>
          <w:lang w:eastAsia="en-US"/>
        </w:rPr>
        <w:t>тся обязательн</w:t>
      </w:r>
      <w:r w:rsidR="007D7CFE" w:rsidRPr="00006596">
        <w:rPr>
          <w:rFonts w:eastAsia="Calibri"/>
          <w:sz w:val="24"/>
          <w:szCs w:val="24"/>
          <w:lang w:eastAsia="en-US"/>
        </w:rPr>
        <w:t>ыми</w:t>
      </w:r>
      <w:r w:rsidR="00E80A9C" w:rsidRPr="00006596">
        <w:rPr>
          <w:rFonts w:eastAsia="Calibri"/>
          <w:sz w:val="24"/>
          <w:szCs w:val="24"/>
          <w:lang w:eastAsia="en-US"/>
        </w:rPr>
        <w:t xml:space="preserve"> при изучении истории</w:t>
      </w:r>
      <w:r w:rsidR="007C6B1C">
        <w:rPr>
          <w:rFonts w:eastAsia="Calibri"/>
          <w:sz w:val="24"/>
          <w:szCs w:val="24"/>
          <w:lang w:eastAsia="en-US"/>
        </w:rPr>
        <w:t xml:space="preserve"> и не могут корректироваться учителем.</w:t>
      </w:r>
    </w:p>
    <w:p w14:paraId="064A2A34" w14:textId="48A76B6B" w:rsidR="00F32470" w:rsidRDefault="00F32470" w:rsidP="008B1470">
      <w:pPr>
        <w:ind w:firstLine="851"/>
        <w:jc w:val="both"/>
        <w:rPr>
          <w:rFonts w:eastAsia="Calibri"/>
          <w:sz w:val="24"/>
          <w:szCs w:val="24"/>
          <w:lang w:eastAsia="en-US"/>
        </w:rPr>
      </w:pPr>
      <w:r>
        <w:rPr>
          <w:rFonts w:eastAsia="Calibri"/>
          <w:sz w:val="24"/>
          <w:szCs w:val="24"/>
          <w:lang w:eastAsia="en-US"/>
        </w:rPr>
        <w:t xml:space="preserve">Обращаем внимание: </w:t>
      </w:r>
      <w:r w:rsidRPr="00DF68C5">
        <w:rPr>
          <w:rFonts w:eastAsia="Calibri"/>
          <w:b/>
          <w:bCs/>
          <w:sz w:val="24"/>
          <w:szCs w:val="24"/>
          <w:lang w:eastAsia="en-US"/>
        </w:rPr>
        <w:t>изучение учебного предмета «История» в 5–11 классах с</w:t>
      </w:r>
      <w:r w:rsidR="00DF68C5" w:rsidRPr="00DF68C5">
        <w:rPr>
          <w:rFonts w:eastAsia="Calibri"/>
          <w:b/>
          <w:bCs/>
          <w:sz w:val="24"/>
          <w:szCs w:val="24"/>
          <w:lang w:eastAsia="en-US"/>
        </w:rPr>
        <w:t> </w:t>
      </w:r>
      <w:r w:rsidRPr="00DF68C5">
        <w:rPr>
          <w:rFonts w:eastAsia="Calibri"/>
          <w:b/>
          <w:bCs/>
          <w:sz w:val="24"/>
          <w:szCs w:val="24"/>
          <w:lang w:eastAsia="en-US"/>
        </w:rPr>
        <w:t>01</w:t>
      </w:r>
      <w:r w:rsidR="00DF68C5" w:rsidRPr="00DF68C5">
        <w:rPr>
          <w:rFonts w:eastAsia="Calibri"/>
          <w:b/>
          <w:bCs/>
          <w:sz w:val="24"/>
          <w:szCs w:val="24"/>
          <w:lang w:eastAsia="en-US"/>
        </w:rPr>
        <w:t> </w:t>
      </w:r>
      <w:r w:rsidRPr="00DF68C5">
        <w:rPr>
          <w:rFonts w:eastAsia="Calibri"/>
          <w:b/>
          <w:bCs/>
          <w:sz w:val="24"/>
          <w:szCs w:val="24"/>
          <w:lang w:eastAsia="en-US"/>
        </w:rPr>
        <w:t>сентября 2023 года осуществляется только по Федеральн</w:t>
      </w:r>
      <w:r w:rsidR="00DF68C5" w:rsidRPr="00DF68C5">
        <w:rPr>
          <w:rFonts w:eastAsia="Calibri"/>
          <w:b/>
          <w:bCs/>
          <w:sz w:val="24"/>
          <w:szCs w:val="24"/>
          <w:lang w:eastAsia="en-US"/>
        </w:rPr>
        <w:t>ым</w:t>
      </w:r>
      <w:r w:rsidRPr="00DF68C5">
        <w:rPr>
          <w:rFonts w:eastAsia="Calibri"/>
          <w:b/>
          <w:bCs/>
          <w:sz w:val="24"/>
          <w:szCs w:val="24"/>
          <w:lang w:eastAsia="en-US"/>
        </w:rPr>
        <w:t xml:space="preserve"> рабоч</w:t>
      </w:r>
      <w:r w:rsidR="00DF68C5" w:rsidRPr="00DF68C5">
        <w:rPr>
          <w:rFonts w:eastAsia="Calibri"/>
          <w:b/>
          <w:bCs/>
          <w:sz w:val="24"/>
          <w:szCs w:val="24"/>
          <w:lang w:eastAsia="en-US"/>
        </w:rPr>
        <w:t>им</w:t>
      </w:r>
      <w:r w:rsidRPr="00DF68C5">
        <w:rPr>
          <w:rFonts w:eastAsia="Calibri"/>
          <w:b/>
          <w:bCs/>
          <w:sz w:val="24"/>
          <w:szCs w:val="24"/>
          <w:lang w:eastAsia="en-US"/>
        </w:rPr>
        <w:t xml:space="preserve"> программа</w:t>
      </w:r>
      <w:r w:rsidR="00DF68C5" w:rsidRPr="00DF68C5">
        <w:rPr>
          <w:rFonts w:eastAsia="Calibri"/>
          <w:b/>
          <w:bCs/>
          <w:sz w:val="24"/>
          <w:szCs w:val="24"/>
          <w:lang w:eastAsia="en-US"/>
        </w:rPr>
        <w:t>м</w:t>
      </w:r>
      <w:r w:rsidR="00DF68C5">
        <w:rPr>
          <w:rFonts w:eastAsia="Calibri"/>
          <w:b/>
          <w:bCs/>
          <w:sz w:val="24"/>
          <w:szCs w:val="24"/>
          <w:lang w:eastAsia="en-US"/>
        </w:rPr>
        <w:t>.</w:t>
      </w:r>
    </w:p>
    <w:p w14:paraId="4BA70AF4" w14:textId="03F17644" w:rsidR="007D7CFE" w:rsidRDefault="00345276" w:rsidP="008B1470">
      <w:pPr>
        <w:ind w:firstLine="851"/>
        <w:jc w:val="both"/>
        <w:rPr>
          <w:rFonts w:eastAsia="Calibri"/>
          <w:sz w:val="24"/>
          <w:szCs w:val="24"/>
          <w:lang w:eastAsia="en-US"/>
        </w:rPr>
      </w:pPr>
      <w:r>
        <w:rPr>
          <w:rFonts w:eastAsia="Calibri"/>
          <w:sz w:val="24"/>
          <w:szCs w:val="24"/>
          <w:lang w:eastAsia="en-US"/>
        </w:rPr>
        <w:t>Федеральная рабочая программа по учебному предмету «История» основного общего образования и Федеральная рабочая программа по учебному предмету «История» (базовый уровень) среднего общего образования размещены на портале «Единое содержание общего образования»</w:t>
      </w:r>
      <w:r w:rsidR="008D78F9">
        <w:rPr>
          <w:rFonts w:eastAsia="Calibri"/>
          <w:sz w:val="24"/>
          <w:szCs w:val="24"/>
          <w:lang w:eastAsia="en-US"/>
        </w:rPr>
        <w:t xml:space="preserve"> (далее – ЕСОО); </w:t>
      </w:r>
      <w:r>
        <w:rPr>
          <w:rFonts w:eastAsia="Calibri"/>
          <w:sz w:val="24"/>
          <w:szCs w:val="24"/>
          <w:lang w:eastAsia="en-US"/>
        </w:rPr>
        <w:t>доступны по ссылк</w:t>
      </w:r>
      <w:r w:rsidR="00F32470">
        <w:rPr>
          <w:rFonts w:eastAsia="Calibri"/>
          <w:sz w:val="24"/>
          <w:szCs w:val="24"/>
          <w:lang w:eastAsia="en-US"/>
        </w:rPr>
        <w:t>ам, указанным на с.1, пункты 15, 16 данного письма.</w:t>
      </w:r>
    </w:p>
    <w:p w14:paraId="056BC165" w14:textId="59D0CAC6" w:rsidR="00975DB0" w:rsidRDefault="009C4E8F" w:rsidP="00975DB0">
      <w:pPr>
        <w:ind w:firstLine="851"/>
        <w:jc w:val="both"/>
        <w:rPr>
          <w:rFonts w:eastAsia="Calibri"/>
          <w:sz w:val="24"/>
          <w:szCs w:val="24"/>
          <w:lang w:eastAsia="en-US"/>
        </w:rPr>
      </w:pPr>
      <w:r>
        <w:rPr>
          <w:rFonts w:eastAsia="Calibri"/>
          <w:sz w:val="24"/>
          <w:szCs w:val="24"/>
          <w:lang w:eastAsia="en-US"/>
        </w:rPr>
        <w:t xml:space="preserve">Изучение истории в 10–11 классах на углубленном уровне осуществляется в соответствии с Рабочей программой среднего общего образования по истории (углубленный уровень) для 10–11 классов образовательных организаций, </w:t>
      </w:r>
      <w:r w:rsidR="00975DB0">
        <w:rPr>
          <w:sz w:val="24"/>
          <w:szCs w:val="24"/>
        </w:rPr>
        <w:t>о</w:t>
      </w:r>
      <w:r w:rsidRPr="0070672E">
        <w:rPr>
          <w:sz w:val="24"/>
          <w:szCs w:val="24"/>
        </w:rPr>
        <w:t>добрен</w:t>
      </w:r>
      <w:r w:rsidR="00975DB0">
        <w:rPr>
          <w:sz w:val="24"/>
          <w:szCs w:val="24"/>
        </w:rPr>
        <w:t>ной</w:t>
      </w:r>
      <w:r w:rsidRPr="0070672E">
        <w:rPr>
          <w:sz w:val="24"/>
          <w:szCs w:val="24"/>
        </w:rPr>
        <w:t xml:space="preserve"> решением федерального учебно-методического объединения по общему образованию, протокол </w:t>
      </w:r>
      <w:r w:rsidR="007C6B1C">
        <w:rPr>
          <w:sz w:val="24"/>
          <w:szCs w:val="24"/>
        </w:rPr>
        <w:t xml:space="preserve">№ </w:t>
      </w:r>
      <w:r w:rsidRPr="0070672E">
        <w:rPr>
          <w:sz w:val="24"/>
          <w:szCs w:val="24"/>
        </w:rPr>
        <w:t>8/22 от 14.10.2022</w:t>
      </w:r>
      <w:r w:rsidR="00975DB0">
        <w:rPr>
          <w:sz w:val="24"/>
          <w:szCs w:val="24"/>
        </w:rPr>
        <w:t xml:space="preserve"> и</w:t>
      </w:r>
      <w:r w:rsidR="007C6B1C">
        <w:rPr>
          <w:sz w:val="24"/>
          <w:szCs w:val="24"/>
        </w:rPr>
        <w:t> </w:t>
      </w:r>
      <w:r w:rsidR="00975DB0">
        <w:rPr>
          <w:sz w:val="24"/>
          <w:szCs w:val="24"/>
        </w:rPr>
        <w:t>р</w:t>
      </w:r>
      <w:r>
        <w:rPr>
          <w:sz w:val="24"/>
          <w:szCs w:val="24"/>
        </w:rPr>
        <w:t>азмещен</w:t>
      </w:r>
      <w:r w:rsidR="00975DB0">
        <w:rPr>
          <w:sz w:val="24"/>
          <w:szCs w:val="24"/>
        </w:rPr>
        <w:t>ной</w:t>
      </w:r>
      <w:r w:rsidRPr="00D42CF6">
        <w:rPr>
          <w:sz w:val="24"/>
          <w:szCs w:val="24"/>
        </w:rPr>
        <w:t xml:space="preserve"> на портале </w:t>
      </w:r>
      <w:r w:rsidR="008D78F9">
        <w:rPr>
          <w:sz w:val="24"/>
          <w:szCs w:val="24"/>
        </w:rPr>
        <w:t xml:space="preserve">ЕСОО; </w:t>
      </w:r>
      <w:r w:rsidR="00975DB0">
        <w:rPr>
          <w:rFonts w:eastAsia="Calibri"/>
          <w:sz w:val="24"/>
          <w:szCs w:val="24"/>
          <w:lang w:eastAsia="en-US"/>
        </w:rPr>
        <w:t xml:space="preserve">доступна по ссылке, указанной на с.1, пункт 18 данного письма. В </w:t>
      </w:r>
      <w:r w:rsidR="001645E1">
        <w:rPr>
          <w:rFonts w:eastAsia="Calibri"/>
          <w:sz w:val="24"/>
          <w:szCs w:val="24"/>
          <w:lang w:eastAsia="en-US"/>
        </w:rPr>
        <w:t xml:space="preserve">Рабочую программу среднего общего образования по истории (углубленный уровень) для 10–11 классов образовательных организаций </w:t>
      </w:r>
      <w:r w:rsidR="00975DB0">
        <w:rPr>
          <w:rFonts w:eastAsia="Calibri"/>
          <w:sz w:val="24"/>
          <w:szCs w:val="24"/>
          <w:lang w:eastAsia="en-US"/>
        </w:rPr>
        <w:t xml:space="preserve">учитель может вносить изменения, </w:t>
      </w:r>
      <w:r w:rsidR="00975DB0" w:rsidRPr="00762144">
        <w:rPr>
          <w:rFonts w:eastAsia="Calibri"/>
          <w:sz w:val="24"/>
          <w:szCs w:val="24"/>
          <w:u w:val="single"/>
          <w:lang w:eastAsia="en-US"/>
        </w:rPr>
        <w:t xml:space="preserve">дополнив содержательную часть и планируемые образовательные результаты </w:t>
      </w:r>
      <w:r w:rsidR="00975DB0">
        <w:rPr>
          <w:rFonts w:eastAsia="Calibri"/>
          <w:sz w:val="24"/>
          <w:szCs w:val="24"/>
          <w:lang w:eastAsia="en-US"/>
        </w:rPr>
        <w:t>исходя из уровня учебных достижений и мотивации школьников.</w:t>
      </w:r>
    </w:p>
    <w:p w14:paraId="7271592B" w14:textId="779DFCFA" w:rsidR="008D78F9" w:rsidRDefault="00D63EF0" w:rsidP="00D63EF0">
      <w:pPr>
        <w:ind w:firstLine="851"/>
        <w:jc w:val="both"/>
        <w:rPr>
          <w:rFonts w:eastAsia="Calibri"/>
          <w:sz w:val="24"/>
          <w:szCs w:val="24"/>
          <w:lang w:eastAsia="en-US"/>
        </w:rPr>
      </w:pPr>
      <w:r>
        <w:rPr>
          <w:rFonts w:eastAsia="Calibri"/>
          <w:sz w:val="24"/>
          <w:szCs w:val="24"/>
          <w:lang w:eastAsia="en-US"/>
        </w:rPr>
        <w:t>При составлении рабочей программы по истории учитель использует Федеральную рабочую программу соответствующего уровня образования</w:t>
      </w:r>
      <w:r w:rsidR="008B0A53">
        <w:rPr>
          <w:rFonts w:eastAsia="Calibri"/>
          <w:sz w:val="24"/>
          <w:szCs w:val="24"/>
          <w:lang w:eastAsia="en-US"/>
        </w:rPr>
        <w:t xml:space="preserve">. </w:t>
      </w:r>
      <w:r w:rsidR="001132BA">
        <w:rPr>
          <w:rFonts w:eastAsia="Calibri"/>
          <w:sz w:val="24"/>
          <w:szCs w:val="24"/>
          <w:lang w:eastAsia="en-US"/>
        </w:rPr>
        <w:t xml:space="preserve">Структура рабочей программы </w:t>
      </w:r>
      <w:r w:rsidR="001132BA">
        <w:rPr>
          <w:rFonts w:eastAsia="Calibri"/>
          <w:sz w:val="24"/>
          <w:szCs w:val="24"/>
          <w:lang w:eastAsia="en-US"/>
        </w:rPr>
        <w:lastRenderedPageBreak/>
        <w:t xml:space="preserve">остается прежней. </w:t>
      </w:r>
      <w:r w:rsidR="008B0A53">
        <w:rPr>
          <w:rFonts w:eastAsia="Calibri"/>
          <w:sz w:val="24"/>
          <w:szCs w:val="24"/>
          <w:lang w:eastAsia="en-US"/>
        </w:rPr>
        <w:t>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в неизменном виде. В раздел</w:t>
      </w:r>
      <w:r w:rsidR="00BD18EF">
        <w:rPr>
          <w:rFonts w:eastAsia="Calibri"/>
          <w:sz w:val="24"/>
          <w:szCs w:val="24"/>
          <w:lang w:eastAsia="en-US"/>
        </w:rPr>
        <w:t>е</w:t>
      </w:r>
      <w:r w:rsidR="008B0A53">
        <w:rPr>
          <w:rFonts w:eastAsia="Calibri"/>
          <w:sz w:val="24"/>
          <w:szCs w:val="24"/>
          <w:lang w:eastAsia="en-US"/>
        </w:rPr>
        <w:t xml:space="preserve"> «Тематическое планирование» мо</w:t>
      </w:r>
      <w:r w:rsidR="00BD18EF">
        <w:rPr>
          <w:rFonts w:eastAsia="Calibri"/>
          <w:sz w:val="24"/>
          <w:szCs w:val="24"/>
          <w:lang w:eastAsia="en-US"/>
        </w:rPr>
        <w:t>жет</w:t>
      </w:r>
      <w:r w:rsidR="008B0A53">
        <w:rPr>
          <w:rFonts w:eastAsia="Calibri"/>
          <w:sz w:val="24"/>
          <w:szCs w:val="24"/>
          <w:lang w:eastAsia="en-US"/>
        </w:rPr>
        <w:t xml:space="preserve"> быть изменен</w:t>
      </w:r>
      <w:r w:rsidR="00BD18EF">
        <w:rPr>
          <w:rFonts w:eastAsia="Calibri"/>
          <w:sz w:val="24"/>
          <w:szCs w:val="24"/>
          <w:lang w:eastAsia="en-US"/>
        </w:rPr>
        <w:t>а последовательность изучения тем в пределах одного класса</w:t>
      </w:r>
      <w:r w:rsidR="00BD18EF">
        <w:rPr>
          <w:rStyle w:val="af3"/>
          <w:rFonts w:eastAsia="Calibri"/>
          <w:sz w:val="24"/>
          <w:szCs w:val="24"/>
          <w:lang w:eastAsia="en-US"/>
        </w:rPr>
        <w:footnoteReference w:id="5"/>
      </w:r>
      <w:r w:rsidR="00BD18EF">
        <w:rPr>
          <w:rFonts w:eastAsia="Calibri"/>
          <w:sz w:val="24"/>
          <w:szCs w:val="24"/>
          <w:lang w:eastAsia="en-US"/>
        </w:rPr>
        <w:t>.</w:t>
      </w:r>
      <w:r>
        <w:rPr>
          <w:rFonts w:eastAsia="Calibri"/>
          <w:sz w:val="24"/>
          <w:szCs w:val="24"/>
          <w:lang w:eastAsia="en-US"/>
        </w:rPr>
        <w:t xml:space="preserve"> </w:t>
      </w:r>
      <w:r w:rsidR="001132BA">
        <w:rPr>
          <w:rFonts w:eastAsia="Calibri"/>
          <w:sz w:val="24"/>
          <w:szCs w:val="24"/>
          <w:lang w:eastAsia="en-US"/>
        </w:rPr>
        <w:t xml:space="preserve">Количество часов в теме должно соответствовать </w:t>
      </w:r>
      <w:r w:rsidR="00A05F00">
        <w:rPr>
          <w:rFonts w:eastAsia="Calibri"/>
          <w:sz w:val="24"/>
          <w:szCs w:val="24"/>
          <w:lang w:eastAsia="en-US"/>
        </w:rPr>
        <w:t>количеству часов, отводимых на ее изучение Федеральной рабочей программой</w:t>
      </w:r>
      <w:r w:rsidR="001132BA">
        <w:rPr>
          <w:rFonts w:eastAsia="Calibri"/>
          <w:sz w:val="24"/>
          <w:szCs w:val="24"/>
          <w:lang w:eastAsia="en-US"/>
        </w:rPr>
        <w:t>.</w:t>
      </w:r>
    </w:p>
    <w:p w14:paraId="02FEF05F" w14:textId="3E449612" w:rsidR="0031361B" w:rsidRDefault="0031361B" w:rsidP="00D63EF0">
      <w:pPr>
        <w:ind w:firstLine="851"/>
        <w:jc w:val="both"/>
        <w:rPr>
          <w:rFonts w:eastAsia="Calibri"/>
          <w:sz w:val="24"/>
          <w:szCs w:val="24"/>
          <w:lang w:eastAsia="en-US"/>
        </w:rPr>
      </w:pPr>
      <w:r w:rsidRPr="0031361B">
        <w:rPr>
          <w:rFonts w:eastAsia="Calibri"/>
          <w:sz w:val="24"/>
          <w:szCs w:val="24"/>
          <w:lang w:eastAsia="en-US"/>
        </w:rPr>
        <w:t>Изучение региональной истории является обязательным. Это могут быть как самостоятельные уроки, так и вопросы по региональной истории, изучаемые в рамках урока по истории России.</w:t>
      </w:r>
    </w:p>
    <w:p w14:paraId="12B9DBB1" w14:textId="1B208D32" w:rsidR="00B70C8C" w:rsidRDefault="008D78F9" w:rsidP="00B70C8C">
      <w:pPr>
        <w:ind w:firstLine="851"/>
        <w:jc w:val="both"/>
        <w:rPr>
          <w:rFonts w:eastAsia="Calibri"/>
          <w:sz w:val="24"/>
          <w:szCs w:val="24"/>
          <w:lang w:eastAsia="en-US"/>
        </w:rPr>
      </w:pPr>
      <w:r>
        <w:rPr>
          <w:rFonts w:eastAsia="Calibri"/>
          <w:sz w:val="24"/>
          <w:szCs w:val="24"/>
          <w:lang w:eastAsia="en-US"/>
        </w:rPr>
        <w:t>На</w:t>
      </w:r>
      <w:r w:rsidR="00D63EF0" w:rsidRPr="00D63EF0">
        <w:rPr>
          <w:rFonts w:eastAsia="Calibri"/>
          <w:sz w:val="24"/>
          <w:szCs w:val="24"/>
          <w:lang w:eastAsia="en-US"/>
        </w:rPr>
        <w:t xml:space="preserve"> портале ЕСОО разработан </w:t>
      </w:r>
      <w:r w:rsidR="00D63EF0" w:rsidRPr="008D78F9">
        <w:rPr>
          <w:rFonts w:eastAsia="Calibri"/>
          <w:b/>
          <w:bCs/>
          <w:sz w:val="24"/>
          <w:szCs w:val="24"/>
          <w:lang w:eastAsia="en-US"/>
        </w:rPr>
        <w:t>Конструктор рабочих программ</w:t>
      </w:r>
      <w:r w:rsidR="00D63EF0" w:rsidRPr="00D63EF0">
        <w:rPr>
          <w:rFonts w:eastAsia="Calibri"/>
          <w:sz w:val="24"/>
          <w:szCs w:val="24"/>
          <w:lang w:eastAsia="en-US"/>
        </w:rPr>
        <w:t xml:space="preserve"> (далее – Конструктор). Режим доступа: </w:t>
      </w:r>
      <w:hyperlink r:id="rId28" w:history="1">
        <w:r w:rsidRPr="00C30393">
          <w:rPr>
            <w:rStyle w:val="a8"/>
            <w:rFonts w:eastAsia="Calibri"/>
            <w:sz w:val="24"/>
            <w:szCs w:val="24"/>
            <w:lang w:eastAsia="en-US"/>
          </w:rPr>
          <w:t>https://edsoo.ru/constructor/</w:t>
        </w:r>
      </w:hyperlink>
      <w:r>
        <w:rPr>
          <w:rFonts w:eastAsia="Calibri"/>
          <w:sz w:val="24"/>
          <w:szCs w:val="24"/>
          <w:lang w:eastAsia="en-US"/>
        </w:rPr>
        <w:t xml:space="preserve">. </w:t>
      </w:r>
      <w:r w:rsidR="00D63EF0" w:rsidRPr="00D63EF0">
        <w:rPr>
          <w:rFonts w:eastAsia="Calibri"/>
          <w:sz w:val="24"/>
          <w:szCs w:val="24"/>
          <w:lang w:eastAsia="en-US"/>
        </w:rPr>
        <w:t>Для входа в Конструктор учителю необходимо зарегистрироваться.</w:t>
      </w:r>
      <w:r w:rsidR="001D26E5">
        <w:rPr>
          <w:rFonts w:eastAsia="Calibri"/>
          <w:sz w:val="24"/>
          <w:szCs w:val="24"/>
          <w:lang w:eastAsia="en-US"/>
        </w:rPr>
        <w:t xml:space="preserve"> </w:t>
      </w:r>
      <w:r w:rsidR="003139C9">
        <w:rPr>
          <w:rFonts w:eastAsia="Calibri"/>
          <w:sz w:val="24"/>
          <w:szCs w:val="24"/>
          <w:lang w:eastAsia="en-US"/>
        </w:rPr>
        <w:t xml:space="preserve">Пошаговая инструкция по работе с Конструктором облегчит составление рабочей программы учителем. Режим доступа: </w:t>
      </w:r>
      <w:hyperlink r:id="rId29" w:history="1">
        <w:r w:rsidR="003139C9" w:rsidRPr="00C30393">
          <w:rPr>
            <w:rStyle w:val="a8"/>
            <w:rFonts w:eastAsia="Calibri"/>
            <w:sz w:val="24"/>
            <w:szCs w:val="24"/>
            <w:lang w:eastAsia="en-US"/>
          </w:rPr>
          <w:t>https://static.edsoo.ru/projects/edsoo/assets/cons_wp.pdf</w:t>
        </w:r>
      </w:hyperlink>
      <w:r w:rsidR="003139C9">
        <w:rPr>
          <w:rFonts w:eastAsia="Calibri"/>
          <w:sz w:val="24"/>
          <w:szCs w:val="24"/>
          <w:lang w:eastAsia="en-US"/>
        </w:rPr>
        <w:t xml:space="preserve">. </w:t>
      </w:r>
      <w:r w:rsidR="001D26E5">
        <w:rPr>
          <w:rFonts w:eastAsia="Calibri"/>
          <w:sz w:val="24"/>
          <w:szCs w:val="24"/>
          <w:lang w:eastAsia="en-US"/>
        </w:rPr>
        <w:t>Обращаем внимание: в Конструктор уже загружены шаблоны Федеральных рабочих программ по истории. Все разделы рабочей программы имеют необходимую информацию. Поурочное планирование также подгружено в Конструктор. Необходимо только проставить даты уроков в соответствии с расписанием учителя. Сделать это можно</w:t>
      </w:r>
      <w:r w:rsidR="00280152">
        <w:rPr>
          <w:rFonts w:eastAsia="Calibri"/>
          <w:sz w:val="24"/>
          <w:szCs w:val="24"/>
          <w:lang w:eastAsia="en-US"/>
        </w:rPr>
        <w:t xml:space="preserve"> как в самом Конструкторе, так и после опубликования рабочей программы (перевода ее в </w:t>
      </w:r>
      <w:r w:rsidR="00280152">
        <w:rPr>
          <w:rFonts w:eastAsia="Calibri"/>
          <w:sz w:val="24"/>
          <w:szCs w:val="24"/>
          <w:lang w:val="en-US" w:eastAsia="en-US"/>
        </w:rPr>
        <w:t>Word</w:t>
      </w:r>
      <w:r w:rsidR="00280152" w:rsidRPr="00280152">
        <w:rPr>
          <w:rFonts w:eastAsia="Calibri"/>
          <w:sz w:val="24"/>
          <w:szCs w:val="24"/>
          <w:lang w:eastAsia="en-US"/>
        </w:rPr>
        <w:t>)</w:t>
      </w:r>
      <w:r w:rsidR="00280152">
        <w:rPr>
          <w:rFonts w:eastAsia="Calibri"/>
          <w:sz w:val="24"/>
          <w:szCs w:val="24"/>
          <w:lang w:eastAsia="en-US"/>
        </w:rPr>
        <w:t xml:space="preserve"> и извлечения из Конструктора.</w:t>
      </w:r>
      <w:r w:rsidR="00B70C8C">
        <w:rPr>
          <w:rFonts w:eastAsia="Calibri"/>
          <w:sz w:val="24"/>
          <w:szCs w:val="24"/>
          <w:lang w:eastAsia="en-US"/>
        </w:rPr>
        <w:t xml:space="preserve"> </w:t>
      </w:r>
      <w:r w:rsidR="00A150FE">
        <w:rPr>
          <w:rFonts w:eastAsia="Calibri"/>
          <w:sz w:val="24"/>
          <w:szCs w:val="24"/>
          <w:lang w:eastAsia="en-US"/>
        </w:rPr>
        <w:t xml:space="preserve">В Конструкторе имеется шаблон документа для </w:t>
      </w:r>
      <w:r w:rsidR="00254A92">
        <w:rPr>
          <w:rFonts w:eastAsia="Calibri"/>
          <w:sz w:val="24"/>
          <w:szCs w:val="24"/>
          <w:lang w:eastAsia="en-US"/>
        </w:rPr>
        <w:t>за</w:t>
      </w:r>
      <w:r w:rsidR="00A150FE">
        <w:rPr>
          <w:rFonts w:eastAsia="Calibri"/>
          <w:sz w:val="24"/>
          <w:szCs w:val="24"/>
          <w:lang w:eastAsia="en-US"/>
        </w:rPr>
        <w:t xml:space="preserve">грузки поурочного планирования в ЭлЖур. </w:t>
      </w:r>
      <w:r w:rsidR="00B70C8C">
        <w:rPr>
          <w:rFonts w:eastAsia="Calibri"/>
          <w:sz w:val="24"/>
          <w:szCs w:val="24"/>
          <w:lang w:eastAsia="en-US"/>
        </w:rPr>
        <w:t xml:space="preserve">Конструктор позволяет перемещать </w:t>
      </w:r>
      <w:r w:rsidR="008C2054">
        <w:rPr>
          <w:rFonts w:eastAsia="Calibri"/>
          <w:sz w:val="24"/>
          <w:szCs w:val="24"/>
          <w:lang w:eastAsia="en-US"/>
        </w:rPr>
        <w:t xml:space="preserve">темы курсов  и </w:t>
      </w:r>
      <w:r w:rsidR="00B70C8C">
        <w:rPr>
          <w:rFonts w:eastAsia="Calibri"/>
          <w:sz w:val="24"/>
          <w:szCs w:val="24"/>
          <w:lang w:eastAsia="en-US"/>
        </w:rPr>
        <w:t xml:space="preserve">темы уроков, что </w:t>
      </w:r>
      <w:r w:rsidR="008C2054">
        <w:rPr>
          <w:rFonts w:eastAsia="Calibri"/>
          <w:sz w:val="24"/>
          <w:szCs w:val="24"/>
          <w:lang w:eastAsia="en-US"/>
        </w:rPr>
        <w:t>дает возможность учителю</w:t>
      </w:r>
      <w:r w:rsidR="00B70C8C">
        <w:rPr>
          <w:rFonts w:eastAsia="Calibri"/>
          <w:sz w:val="24"/>
          <w:szCs w:val="24"/>
          <w:lang w:eastAsia="en-US"/>
        </w:rPr>
        <w:t xml:space="preserve"> осуществить синхронно-параллельное изу</w:t>
      </w:r>
      <w:r w:rsidR="003139C9">
        <w:rPr>
          <w:rFonts w:eastAsia="Calibri"/>
          <w:sz w:val="24"/>
          <w:szCs w:val="24"/>
          <w:lang w:eastAsia="en-US"/>
        </w:rPr>
        <w:t>ч</w:t>
      </w:r>
      <w:r w:rsidR="00B70C8C">
        <w:rPr>
          <w:rFonts w:eastAsia="Calibri"/>
          <w:sz w:val="24"/>
          <w:szCs w:val="24"/>
          <w:lang w:eastAsia="en-US"/>
        </w:rPr>
        <w:t xml:space="preserve">ение </w:t>
      </w:r>
      <w:r w:rsidR="00A150FE">
        <w:rPr>
          <w:rFonts w:eastAsia="Calibri"/>
          <w:sz w:val="24"/>
          <w:szCs w:val="24"/>
          <w:lang w:eastAsia="en-US"/>
        </w:rPr>
        <w:t>курсов «История России» и «Всеобщая история».</w:t>
      </w:r>
      <w:r w:rsidR="00B70C8C">
        <w:rPr>
          <w:rFonts w:eastAsia="Calibri"/>
          <w:sz w:val="24"/>
          <w:szCs w:val="24"/>
          <w:lang w:eastAsia="en-US"/>
        </w:rPr>
        <w:t xml:space="preserve"> </w:t>
      </w:r>
    </w:p>
    <w:p w14:paraId="0D7B94E3" w14:textId="2DD20F8B" w:rsidR="00523AB2" w:rsidRPr="00D84E1D" w:rsidRDefault="00523AB2" w:rsidP="00B70C8C">
      <w:pPr>
        <w:ind w:firstLine="851"/>
        <w:jc w:val="both"/>
        <w:rPr>
          <w:rFonts w:eastAsia="Calibri"/>
          <w:b/>
          <w:bCs/>
          <w:sz w:val="24"/>
          <w:szCs w:val="24"/>
          <w:lang w:eastAsia="en-US"/>
        </w:rPr>
      </w:pPr>
      <w:r w:rsidRPr="00D84E1D">
        <w:rPr>
          <w:rFonts w:eastAsia="Calibri"/>
          <w:b/>
          <w:bCs/>
          <w:sz w:val="24"/>
          <w:szCs w:val="24"/>
          <w:lang w:eastAsia="en-US"/>
        </w:rPr>
        <w:t xml:space="preserve">Обращаем внимание: </w:t>
      </w:r>
      <w:r w:rsidR="005B7D2F" w:rsidRPr="00D84E1D">
        <w:rPr>
          <w:rFonts w:eastAsia="Calibri"/>
          <w:b/>
          <w:bCs/>
          <w:sz w:val="24"/>
          <w:szCs w:val="24"/>
          <w:lang w:eastAsia="en-US"/>
        </w:rPr>
        <w:t xml:space="preserve">в Конструкторе учитель составляет рабочие программы только </w:t>
      </w:r>
      <w:r w:rsidRPr="00D84E1D">
        <w:rPr>
          <w:rFonts w:eastAsia="Calibri"/>
          <w:b/>
          <w:bCs/>
          <w:sz w:val="24"/>
          <w:szCs w:val="24"/>
          <w:lang w:eastAsia="en-US"/>
        </w:rPr>
        <w:t xml:space="preserve">для </w:t>
      </w:r>
      <w:r w:rsidR="005B7D2F" w:rsidRPr="00D84E1D">
        <w:rPr>
          <w:rFonts w:eastAsia="Calibri"/>
          <w:b/>
          <w:bCs/>
          <w:sz w:val="24"/>
          <w:szCs w:val="24"/>
          <w:lang w:eastAsia="en-US"/>
        </w:rPr>
        <w:t>5–7 и 10 классов</w:t>
      </w:r>
      <w:r w:rsidR="008C2054">
        <w:rPr>
          <w:rFonts w:eastAsia="Calibri"/>
          <w:b/>
          <w:bCs/>
          <w:sz w:val="24"/>
          <w:szCs w:val="24"/>
          <w:lang w:eastAsia="en-US"/>
        </w:rPr>
        <w:t>, т.к.</w:t>
      </w:r>
      <w:r w:rsidR="005B7D2F" w:rsidRPr="00D84E1D">
        <w:rPr>
          <w:rFonts w:eastAsia="Calibri"/>
          <w:b/>
          <w:bCs/>
          <w:sz w:val="24"/>
          <w:szCs w:val="24"/>
          <w:lang w:eastAsia="en-US"/>
        </w:rPr>
        <w:t xml:space="preserve"> в </w:t>
      </w:r>
      <w:r w:rsidR="008C2054">
        <w:rPr>
          <w:rFonts w:eastAsia="Calibri"/>
          <w:b/>
          <w:bCs/>
          <w:sz w:val="24"/>
          <w:szCs w:val="24"/>
          <w:lang w:eastAsia="en-US"/>
        </w:rPr>
        <w:t>этих параллелях классов</w:t>
      </w:r>
      <w:r w:rsidR="005B7D2F" w:rsidRPr="00D84E1D">
        <w:rPr>
          <w:rFonts w:eastAsia="Calibri"/>
          <w:b/>
          <w:bCs/>
          <w:sz w:val="24"/>
          <w:szCs w:val="24"/>
          <w:lang w:eastAsia="en-US"/>
        </w:rPr>
        <w:t xml:space="preserve"> изучение истории в 2023/2024 учебном году будет осуществляться в соответствии с обновленными ФГОС ООО и ФГОС СОО.</w:t>
      </w:r>
    </w:p>
    <w:p w14:paraId="4BF58E1F" w14:textId="6EAB1CB0" w:rsidR="005904B6" w:rsidRDefault="005904B6" w:rsidP="00B70C8C">
      <w:pPr>
        <w:ind w:firstLine="851"/>
        <w:jc w:val="both"/>
        <w:rPr>
          <w:rFonts w:eastAsia="Calibri"/>
          <w:sz w:val="24"/>
          <w:szCs w:val="24"/>
          <w:lang w:eastAsia="en-US"/>
        </w:rPr>
      </w:pPr>
      <w:r>
        <w:rPr>
          <w:rFonts w:eastAsia="Calibri"/>
          <w:sz w:val="24"/>
          <w:szCs w:val="24"/>
          <w:lang w:eastAsia="en-US"/>
        </w:rPr>
        <w:t>Рабочие программы для 8–9 классов составляются на основе ФРП и имеют следующие особенности</w:t>
      </w:r>
      <w:r w:rsidR="007E0213">
        <w:rPr>
          <w:rFonts w:eastAsia="Calibri"/>
          <w:sz w:val="24"/>
          <w:szCs w:val="24"/>
          <w:lang w:eastAsia="en-US"/>
        </w:rPr>
        <w:t>.</w:t>
      </w:r>
    </w:p>
    <w:p w14:paraId="5E1CA062" w14:textId="689817FB" w:rsidR="007E0213" w:rsidRDefault="007E0213" w:rsidP="005904B6">
      <w:pPr>
        <w:pStyle w:val="a5"/>
        <w:numPr>
          <w:ilvl w:val="0"/>
          <w:numId w:val="35"/>
        </w:numPr>
        <w:ind w:left="0" w:firstLine="851"/>
        <w:rPr>
          <w:rFonts w:eastAsia="Calibri"/>
          <w:sz w:val="24"/>
          <w:szCs w:val="24"/>
          <w:lang w:eastAsia="en-US"/>
        </w:rPr>
      </w:pPr>
      <w:r>
        <w:rPr>
          <w:rFonts w:eastAsia="Calibri"/>
          <w:sz w:val="24"/>
          <w:szCs w:val="24"/>
          <w:lang w:eastAsia="en-US"/>
        </w:rPr>
        <w:t>Рабочая программа составляется на 2 года обучения:</w:t>
      </w:r>
      <w:r w:rsidR="00420D95">
        <w:rPr>
          <w:rFonts w:eastAsia="Calibri"/>
          <w:sz w:val="24"/>
          <w:szCs w:val="24"/>
          <w:lang w:eastAsia="en-US"/>
        </w:rPr>
        <w:t xml:space="preserve"> для 8 и 9 классов</w:t>
      </w:r>
      <w:r w:rsidR="00640A0B">
        <w:rPr>
          <w:rFonts w:eastAsia="Calibri"/>
          <w:sz w:val="24"/>
          <w:szCs w:val="24"/>
          <w:lang w:eastAsia="en-US"/>
        </w:rPr>
        <w:t xml:space="preserve"> (одна программа для двух параллелей классов).</w:t>
      </w:r>
    </w:p>
    <w:p w14:paraId="143244B5" w14:textId="5402DBBA" w:rsidR="007E0213" w:rsidRDefault="007E0213" w:rsidP="005904B6">
      <w:pPr>
        <w:pStyle w:val="a5"/>
        <w:numPr>
          <w:ilvl w:val="0"/>
          <w:numId w:val="35"/>
        </w:numPr>
        <w:ind w:left="0" w:firstLine="851"/>
        <w:rPr>
          <w:rFonts w:eastAsia="Calibri"/>
          <w:sz w:val="24"/>
          <w:szCs w:val="24"/>
          <w:lang w:eastAsia="en-US"/>
        </w:rPr>
      </w:pPr>
      <w:r>
        <w:rPr>
          <w:rFonts w:eastAsia="Calibri"/>
          <w:sz w:val="24"/>
          <w:szCs w:val="24"/>
          <w:lang w:eastAsia="en-US"/>
        </w:rPr>
        <w:t xml:space="preserve">Раздел «Содержание учебного предмета, курса, модуля» генерируется </w:t>
      </w:r>
      <w:r w:rsidR="00640A0B">
        <w:rPr>
          <w:rFonts w:eastAsia="Calibri"/>
          <w:sz w:val="24"/>
          <w:szCs w:val="24"/>
          <w:lang w:eastAsia="en-US"/>
        </w:rPr>
        <w:t xml:space="preserve">из ФРП по истории </w:t>
      </w:r>
      <w:r>
        <w:rPr>
          <w:rFonts w:eastAsia="Calibri"/>
          <w:sz w:val="24"/>
          <w:szCs w:val="24"/>
          <w:lang w:eastAsia="en-US"/>
        </w:rPr>
        <w:t>в рабочую программу учителя без изменений</w:t>
      </w:r>
      <w:r w:rsidR="00420D95">
        <w:rPr>
          <w:rFonts w:eastAsia="Calibri"/>
          <w:sz w:val="24"/>
          <w:szCs w:val="24"/>
          <w:lang w:eastAsia="en-US"/>
        </w:rPr>
        <w:t xml:space="preserve">. Обязательно включает в 9 классе содержание модуля </w:t>
      </w:r>
      <w:r w:rsidR="00420D95" w:rsidRPr="00420D95">
        <w:rPr>
          <w:rFonts w:eastAsia="Calibri"/>
          <w:sz w:val="24"/>
          <w:szCs w:val="24"/>
          <w:lang w:eastAsia="en-US"/>
        </w:rPr>
        <w:t>«Введение в новейшую историю России»</w:t>
      </w:r>
      <w:r w:rsidR="00420D95">
        <w:rPr>
          <w:rFonts w:eastAsia="Calibri"/>
          <w:sz w:val="24"/>
          <w:szCs w:val="24"/>
          <w:lang w:eastAsia="en-US"/>
        </w:rPr>
        <w:t>.</w:t>
      </w:r>
    </w:p>
    <w:p w14:paraId="20E06E4D" w14:textId="683E1863" w:rsidR="001132BA" w:rsidRDefault="00420D95" w:rsidP="005904B6">
      <w:pPr>
        <w:pStyle w:val="a5"/>
        <w:numPr>
          <w:ilvl w:val="0"/>
          <w:numId w:val="35"/>
        </w:numPr>
        <w:ind w:left="0" w:firstLine="851"/>
        <w:rPr>
          <w:rFonts w:eastAsia="Calibri"/>
          <w:sz w:val="24"/>
          <w:szCs w:val="24"/>
          <w:lang w:eastAsia="en-US"/>
        </w:rPr>
      </w:pPr>
      <w:r>
        <w:rPr>
          <w:rFonts w:eastAsia="Calibri"/>
          <w:sz w:val="24"/>
          <w:szCs w:val="24"/>
          <w:lang w:eastAsia="en-US"/>
        </w:rPr>
        <w:t>В р</w:t>
      </w:r>
      <w:r w:rsidR="005904B6" w:rsidRPr="005904B6">
        <w:rPr>
          <w:rFonts w:eastAsia="Calibri"/>
          <w:sz w:val="24"/>
          <w:szCs w:val="24"/>
          <w:lang w:eastAsia="en-US"/>
        </w:rPr>
        <w:t>аздел</w:t>
      </w:r>
      <w:r>
        <w:rPr>
          <w:rFonts w:eastAsia="Calibri"/>
          <w:sz w:val="24"/>
          <w:szCs w:val="24"/>
          <w:lang w:eastAsia="en-US"/>
        </w:rPr>
        <w:t>е</w:t>
      </w:r>
      <w:r w:rsidR="005904B6">
        <w:rPr>
          <w:rFonts w:eastAsia="Calibri"/>
          <w:sz w:val="24"/>
          <w:szCs w:val="24"/>
          <w:lang w:eastAsia="en-US"/>
        </w:rPr>
        <w:t xml:space="preserve"> «Планируемые образовательные результаты учебного предмета, к</w:t>
      </w:r>
      <w:r w:rsidR="007E0213">
        <w:rPr>
          <w:rFonts w:eastAsia="Calibri"/>
          <w:sz w:val="24"/>
          <w:szCs w:val="24"/>
          <w:lang w:eastAsia="en-US"/>
        </w:rPr>
        <w:t>у</w:t>
      </w:r>
      <w:r w:rsidR="005904B6">
        <w:rPr>
          <w:rFonts w:eastAsia="Calibri"/>
          <w:sz w:val="24"/>
          <w:szCs w:val="24"/>
          <w:lang w:eastAsia="en-US"/>
        </w:rPr>
        <w:t>рса, модуля»</w:t>
      </w:r>
      <w:r w:rsidR="007E0213">
        <w:rPr>
          <w:rFonts w:eastAsia="Calibri"/>
          <w:sz w:val="24"/>
          <w:szCs w:val="24"/>
          <w:lang w:eastAsia="en-US"/>
        </w:rPr>
        <w:t xml:space="preserve"> прописываются </w:t>
      </w:r>
      <w:r>
        <w:rPr>
          <w:rFonts w:eastAsia="Calibri"/>
          <w:sz w:val="24"/>
          <w:szCs w:val="24"/>
          <w:lang w:eastAsia="en-US"/>
        </w:rPr>
        <w:t>образовательные результаты 8 и 9 классов</w:t>
      </w:r>
      <w:r w:rsidR="007E0213">
        <w:rPr>
          <w:rFonts w:eastAsia="Calibri"/>
          <w:sz w:val="24"/>
          <w:szCs w:val="24"/>
          <w:lang w:eastAsia="en-US"/>
        </w:rPr>
        <w:t xml:space="preserve"> без разделения по годам обучения.</w:t>
      </w:r>
      <w:r>
        <w:rPr>
          <w:rFonts w:eastAsia="Calibri"/>
          <w:sz w:val="24"/>
          <w:szCs w:val="24"/>
          <w:lang w:eastAsia="en-US"/>
        </w:rPr>
        <w:t xml:space="preserve"> Это объясняется тем, что </w:t>
      </w:r>
      <w:r w:rsidR="00640A0B">
        <w:rPr>
          <w:rFonts w:eastAsia="Calibri"/>
          <w:sz w:val="24"/>
          <w:szCs w:val="24"/>
          <w:lang w:eastAsia="en-US"/>
        </w:rPr>
        <w:t xml:space="preserve">необходимо интегрировать ФРП и требования прежнего ФГОС ООО на </w:t>
      </w:r>
      <w:r>
        <w:rPr>
          <w:rFonts w:eastAsia="Calibri"/>
          <w:sz w:val="24"/>
          <w:szCs w:val="24"/>
          <w:lang w:eastAsia="en-US"/>
        </w:rPr>
        <w:t xml:space="preserve">переходный 2023/2024 </w:t>
      </w:r>
      <w:r w:rsidR="00640A0B">
        <w:rPr>
          <w:rFonts w:eastAsia="Calibri"/>
          <w:sz w:val="24"/>
          <w:szCs w:val="24"/>
          <w:lang w:eastAsia="en-US"/>
        </w:rPr>
        <w:t xml:space="preserve">учебный </w:t>
      </w:r>
      <w:r>
        <w:rPr>
          <w:rFonts w:eastAsia="Calibri"/>
          <w:sz w:val="24"/>
          <w:szCs w:val="24"/>
          <w:lang w:eastAsia="en-US"/>
        </w:rPr>
        <w:t>год</w:t>
      </w:r>
      <w:r w:rsidR="00640A0B">
        <w:rPr>
          <w:rFonts w:eastAsia="Calibri"/>
          <w:sz w:val="24"/>
          <w:szCs w:val="24"/>
          <w:lang w:eastAsia="en-US"/>
        </w:rPr>
        <w:t xml:space="preserve">. </w:t>
      </w:r>
    </w:p>
    <w:p w14:paraId="50FCD83A" w14:textId="167F1572" w:rsidR="00E6307B" w:rsidRDefault="00E6307B" w:rsidP="00E6307B">
      <w:pPr>
        <w:pStyle w:val="a5"/>
        <w:ind w:left="0" w:firstLine="851"/>
        <w:rPr>
          <w:rFonts w:eastAsia="Calibri"/>
          <w:sz w:val="24"/>
          <w:szCs w:val="24"/>
          <w:lang w:eastAsia="en-US"/>
        </w:rPr>
      </w:pPr>
      <w:r>
        <w:rPr>
          <w:rFonts w:eastAsia="Calibri"/>
          <w:sz w:val="24"/>
          <w:szCs w:val="24"/>
          <w:lang w:eastAsia="en-US"/>
        </w:rPr>
        <w:t>Рабочая программа для 11 класса (базовый</w:t>
      </w:r>
      <w:r w:rsidR="006A660D">
        <w:rPr>
          <w:rFonts w:eastAsia="Calibri"/>
          <w:sz w:val="24"/>
          <w:szCs w:val="24"/>
          <w:lang w:eastAsia="en-US"/>
        </w:rPr>
        <w:t xml:space="preserve"> уровень</w:t>
      </w:r>
      <w:r>
        <w:rPr>
          <w:rFonts w:eastAsia="Calibri"/>
          <w:sz w:val="24"/>
          <w:szCs w:val="24"/>
          <w:lang w:eastAsia="en-US"/>
        </w:rPr>
        <w:t>) составляется на основе ФРП. Разделы «Содержание учебного предмета, курса, модуля» и «Тематическое планирование» генерируются из ФРП по истории в рабочую программу учителя без изменений. В р</w:t>
      </w:r>
      <w:r w:rsidRPr="005904B6">
        <w:rPr>
          <w:rFonts w:eastAsia="Calibri"/>
          <w:sz w:val="24"/>
          <w:szCs w:val="24"/>
          <w:lang w:eastAsia="en-US"/>
        </w:rPr>
        <w:t>аздел</w:t>
      </w:r>
      <w:r>
        <w:rPr>
          <w:rFonts w:eastAsia="Calibri"/>
          <w:sz w:val="24"/>
          <w:szCs w:val="24"/>
          <w:lang w:eastAsia="en-US"/>
        </w:rPr>
        <w:t>е «Планируемые образовательные результаты учебного предмета, курса, модуля» прописываются образовательные результаты прежнего ФГОС СОО.</w:t>
      </w:r>
    </w:p>
    <w:p w14:paraId="249D270F" w14:textId="77777777" w:rsidR="00E15ACB" w:rsidRDefault="006A660D" w:rsidP="00E15ACB">
      <w:pPr>
        <w:pStyle w:val="a5"/>
        <w:ind w:left="0" w:firstLine="851"/>
        <w:rPr>
          <w:rFonts w:eastAsia="Calibri"/>
          <w:sz w:val="24"/>
          <w:szCs w:val="24"/>
          <w:lang w:eastAsia="en-US"/>
        </w:rPr>
        <w:sectPr w:rsidR="00E15ACB" w:rsidSect="00FE1110">
          <w:footerReference w:type="default" r:id="rId30"/>
          <w:pgSz w:w="11910" w:h="16840"/>
          <w:pgMar w:top="1134" w:right="851" w:bottom="1021" w:left="1134" w:header="720" w:footer="720" w:gutter="0"/>
          <w:cols w:space="720"/>
          <w:docGrid w:linePitch="299"/>
        </w:sectPr>
      </w:pPr>
      <w:r>
        <w:rPr>
          <w:rFonts w:eastAsia="Calibri"/>
          <w:sz w:val="24"/>
          <w:szCs w:val="24"/>
          <w:lang w:eastAsia="en-US"/>
        </w:rPr>
        <w:t>О составлении рабочей программы для 11 класса (углубленный уровень) смотреть данный пункт, абзац 6. В р</w:t>
      </w:r>
      <w:r w:rsidRPr="005904B6">
        <w:rPr>
          <w:rFonts w:eastAsia="Calibri"/>
          <w:sz w:val="24"/>
          <w:szCs w:val="24"/>
          <w:lang w:eastAsia="en-US"/>
        </w:rPr>
        <w:t>аздел</w:t>
      </w:r>
      <w:r>
        <w:rPr>
          <w:rFonts w:eastAsia="Calibri"/>
          <w:sz w:val="24"/>
          <w:szCs w:val="24"/>
          <w:lang w:eastAsia="en-US"/>
        </w:rPr>
        <w:t xml:space="preserve">е «Планируемые образовательные результаты учебного предмета, курса, модуля» </w:t>
      </w:r>
      <w:r w:rsidR="005A5841">
        <w:rPr>
          <w:rFonts w:eastAsia="Calibri"/>
          <w:sz w:val="24"/>
          <w:szCs w:val="24"/>
          <w:lang w:eastAsia="en-US"/>
        </w:rPr>
        <w:t xml:space="preserve">также, как и в рабочей программе по истории 11 класса базового уровня, </w:t>
      </w:r>
      <w:r>
        <w:rPr>
          <w:rFonts w:eastAsia="Calibri"/>
          <w:sz w:val="24"/>
          <w:szCs w:val="24"/>
          <w:lang w:eastAsia="en-US"/>
        </w:rPr>
        <w:t>прописываются образовательные результаты прежнего ФГОС СОО.</w:t>
      </w:r>
    </w:p>
    <w:p w14:paraId="570E84DD" w14:textId="6EB804CD" w:rsidR="00E15ACB" w:rsidRPr="00E15ACB" w:rsidRDefault="00E15ACB" w:rsidP="00E15ACB">
      <w:pPr>
        <w:rPr>
          <w:rFonts w:eastAsia="Calibri"/>
          <w:sz w:val="24"/>
          <w:szCs w:val="24"/>
          <w:lang w:eastAsia="en-US"/>
        </w:rPr>
      </w:pPr>
    </w:p>
    <w:p w14:paraId="02FF6438" w14:textId="7E853350" w:rsidR="001E094B" w:rsidRPr="00D84E1D" w:rsidRDefault="00B87621" w:rsidP="00933B3B">
      <w:pPr>
        <w:ind w:firstLine="851"/>
        <w:jc w:val="center"/>
        <w:rPr>
          <w:b/>
          <w:sz w:val="24"/>
          <w:szCs w:val="24"/>
        </w:rPr>
      </w:pPr>
      <w:r w:rsidRPr="00D84E1D">
        <w:rPr>
          <w:b/>
          <w:sz w:val="24"/>
          <w:szCs w:val="24"/>
        </w:rPr>
        <w:t>Порядок з</w:t>
      </w:r>
      <w:r w:rsidR="00562711" w:rsidRPr="00D84E1D">
        <w:rPr>
          <w:b/>
          <w:sz w:val="24"/>
          <w:szCs w:val="24"/>
        </w:rPr>
        <w:t>а</w:t>
      </w:r>
      <w:r w:rsidR="003E2D1A" w:rsidRPr="00D84E1D">
        <w:rPr>
          <w:b/>
          <w:sz w:val="24"/>
          <w:szCs w:val="24"/>
        </w:rPr>
        <w:t>полнени</w:t>
      </w:r>
      <w:r w:rsidR="00A17221" w:rsidRPr="00D84E1D">
        <w:rPr>
          <w:b/>
          <w:sz w:val="24"/>
          <w:szCs w:val="24"/>
        </w:rPr>
        <w:t>я</w:t>
      </w:r>
      <w:r w:rsidR="00D84E1D" w:rsidRPr="00D84E1D">
        <w:rPr>
          <w:b/>
          <w:sz w:val="24"/>
          <w:szCs w:val="24"/>
        </w:rPr>
        <w:t xml:space="preserve"> предметных страниц электронного журнала </w:t>
      </w:r>
    </w:p>
    <w:p w14:paraId="16120F0B" w14:textId="357879EF" w:rsidR="008B1470" w:rsidRDefault="00395D8E" w:rsidP="00933B3B">
      <w:pPr>
        <w:ind w:firstLine="851"/>
        <w:jc w:val="both"/>
        <w:rPr>
          <w:sz w:val="24"/>
          <w:szCs w:val="24"/>
        </w:rPr>
      </w:pPr>
      <w:r w:rsidRPr="00D84E1D">
        <w:rPr>
          <w:sz w:val="24"/>
          <w:szCs w:val="24"/>
        </w:rPr>
        <w:t xml:space="preserve">В </w:t>
      </w:r>
      <w:r w:rsidR="00EC7D37">
        <w:rPr>
          <w:sz w:val="24"/>
          <w:szCs w:val="24"/>
        </w:rPr>
        <w:t>электронных</w:t>
      </w:r>
      <w:r w:rsidRPr="00D84E1D">
        <w:rPr>
          <w:sz w:val="24"/>
          <w:szCs w:val="24"/>
        </w:rPr>
        <w:t xml:space="preserve"> журналах 5–11 классов на изучение истории отводится общая страница без разделения на курсы «Всеобщ</w:t>
      </w:r>
      <w:r w:rsidR="009B6FA9" w:rsidRPr="00D84E1D">
        <w:rPr>
          <w:sz w:val="24"/>
          <w:szCs w:val="24"/>
        </w:rPr>
        <w:t>ая</w:t>
      </w:r>
      <w:r w:rsidRPr="00D84E1D">
        <w:rPr>
          <w:sz w:val="24"/>
          <w:szCs w:val="24"/>
        </w:rPr>
        <w:t xml:space="preserve"> истори</w:t>
      </w:r>
      <w:r w:rsidR="009B6FA9" w:rsidRPr="00D84E1D">
        <w:rPr>
          <w:sz w:val="24"/>
          <w:szCs w:val="24"/>
        </w:rPr>
        <w:t>я</w:t>
      </w:r>
      <w:r w:rsidRPr="00D84E1D">
        <w:rPr>
          <w:sz w:val="24"/>
          <w:szCs w:val="24"/>
        </w:rPr>
        <w:t>» и «Истори</w:t>
      </w:r>
      <w:r w:rsidR="009B6FA9" w:rsidRPr="00D84E1D">
        <w:rPr>
          <w:sz w:val="24"/>
          <w:szCs w:val="24"/>
        </w:rPr>
        <w:t>я</w:t>
      </w:r>
      <w:r w:rsidRPr="00D84E1D">
        <w:rPr>
          <w:sz w:val="24"/>
          <w:szCs w:val="24"/>
        </w:rPr>
        <w:t xml:space="preserve"> России», выставляется общая отметка</w:t>
      </w:r>
      <w:r w:rsidR="00C41689" w:rsidRPr="00D84E1D">
        <w:rPr>
          <w:sz w:val="24"/>
          <w:szCs w:val="24"/>
        </w:rPr>
        <w:t xml:space="preserve"> по предмету</w:t>
      </w:r>
      <w:r w:rsidR="00B74C76">
        <w:rPr>
          <w:sz w:val="24"/>
          <w:szCs w:val="24"/>
        </w:rPr>
        <w:t xml:space="preserve"> «История»</w:t>
      </w:r>
      <w:r w:rsidR="00E52CEC">
        <w:rPr>
          <w:sz w:val="24"/>
          <w:szCs w:val="24"/>
        </w:rPr>
        <w:t xml:space="preserve">, в том числе </w:t>
      </w:r>
      <w:r w:rsidR="00EC7D37">
        <w:rPr>
          <w:sz w:val="24"/>
          <w:szCs w:val="24"/>
        </w:rPr>
        <w:t xml:space="preserve">при изучении </w:t>
      </w:r>
      <w:r w:rsidR="0003670C">
        <w:rPr>
          <w:sz w:val="24"/>
          <w:szCs w:val="24"/>
        </w:rPr>
        <w:t xml:space="preserve">в 9 классе модуля «Введение в новейшую историю России» и в 11 классе (углубленный уровень) </w:t>
      </w:r>
      <w:r w:rsidR="00EC7D37">
        <w:rPr>
          <w:sz w:val="24"/>
          <w:szCs w:val="24"/>
        </w:rPr>
        <w:t xml:space="preserve">– </w:t>
      </w:r>
      <w:r w:rsidR="0003670C">
        <w:rPr>
          <w:sz w:val="24"/>
          <w:szCs w:val="24"/>
        </w:rPr>
        <w:t xml:space="preserve">повторительно-обобщающего курса </w:t>
      </w:r>
      <w:r w:rsidR="0003670C" w:rsidRPr="0003670C">
        <w:rPr>
          <w:sz w:val="24"/>
          <w:szCs w:val="24"/>
        </w:rPr>
        <w:t>«Россия с древнейших времен до 1914 года»</w:t>
      </w:r>
      <w:r w:rsidR="0003670C">
        <w:rPr>
          <w:sz w:val="24"/>
          <w:szCs w:val="24"/>
        </w:rPr>
        <w:t>.</w:t>
      </w:r>
    </w:p>
    <w:p w14:paraId="54D9AF65" w14:textId="3E2A8A83" w:rsidR="004658D7" w:rsidRDefault="004658D7" w:rsidP="00933B3B">
      <w:pPr>
        <w:ind w:firstLine="851"/>
        <w:jc w:val="both"/>
        <w:rPr>
          <w:sz w:val="24"/>
          <w:szCs w:val="24"/>
        </w:rPr>
      </w:pPr>
    </w:p>
    <w:p w14:paraId="5E1140EC" w14:textId="5AEC7BC7" w:rsidR="001F11BC" w:rsidRPr="0069374A" w:rsidRDefault="004658D7" w:rsidP="0069374A">
      <w:pPr>
        <w:jc w:val="center"/>
        <w:rPr>
          <w:b/>
          <w:bCs/>
          <w:sz w:val="24"/>
          <w:szCs w:val="24"/>
        </w:rPr>
      </w:pPr>
      <w:r w:rsidRPr="004658D7">
        <w:rPr>
          <w:b/>
          <w:bCs/>
          <w:sz w:val="24"/>
          <w:szCs w:val="24"/>
        </w:rPr>
        <w:t xml:space="preserve">Особенности преподавания учебных предметов в </w:t>
      </w:r>
      <w:r>
        <w:rPr>
          <w:b/>
          <w:bCs/>
          <w:sz w:val="24"/>
          <w:szCs w:val="24"/>
        </w:rPr>
        <w:t>5</w:t>
      </w:r>
      <w:r w:rsidR="00E15ACB">
        <w:rPr>
          <w:b/>
          <w:bCs/>
          <w:sz w:val="24"/>
          <w:szCs w:val="24"/>
        </w:rPr>
        <w:t>–</w:t>
      </w:r>
      <w:r w:rsidRPr="004658D7">
        <w:rPr>
          <w:b/>
          <w:bCs/>
          <w:sz w:val="24"/>
          <w:szCs w:val="24"/>
        </w:rPr>
        <w:t>7 и 10 классах в соответствии с требованиями обновленных федеральных государственных образовательных стандартов основного общего и среднего общего образования и федеральными образовательными программами основного общего и среднего общего образования</w:t>
      </w:r>
    </w:p>
    <w:p w14:paraId="4DD1D213" w14:textId="5707B756" w:rsidR="001F11BC" w:rsidRDefault="001F11BC" w:rsidP="001F11BC">
      <w:pPr>
        <w:ind w:firstLine="708"/>
        <w:jc w:val="both"/>
        <w:rPr>
          <w:sz w:val="24"/>
          <w:szCs w:val="24"/>
        </w:rPr>
      </w:pPr>
      <w:r w:rsidRPr="00B74C76">
        <w:rPr>
          <w:bCs/>
          <w:sz w:val="24"/>
          <w:szCs w:val="24"/>
        </w:rPr>
        <w:t xml:space="preserve">В 2023/2024 учебном году </w:t>
      </w:r>
      <w:r w:rsidRPr="0091459C">
        <w:rPr>
          <w:sz w:val="24"/>
          <w:szCs w:val="24"/>
        </w:rPr>
        <w:t xml:space="preserve">изучение учебного предмета «История» </w:t>
      </w:r>
      <w:r>
        <w:rPr>
          <w:sz w:val="24"/>
          <w:szCs w:val="24"/>
        </w:rPr>
        <w:t>осуществляется:</w:t>
      </w:r>
    </w:p>
    <w:p w14:paraId="057510C0" w14:textId="78487527" w:rsidR="001F11BC" w:rsidRDefault="001F11BC" w:rsidP="001F11BC">
      <w:pPr>
        <w:jc w:val="both"/>
        <w:rPr>
          <w:sz w:val="24"/>
          <w:szCs w:val="24"/>
        </w:rPr>
      </w:pPr>
      <w:r>
        <w:rPr>
          <w:sz w:val="24"/>
          <w:szCs w:val="24"/>
        </w:rPr>
        <w:t>– в 5–7</w:t>
      </w:r>
      <w:r w:rsidRPr="0091459C">
        <w:rPr>
          <w:sz w:val="24"/>
          <w:szCs w:val="24"/>
        </w:rPr>
        <w:t xml:space="preserve"> классах </w:t>
      </w:r>
      <w:r>
        <w:rPr>
          <w:sz w:val="24"/>
          <w:szCs w:val="24"/>
        </w:rPr>
        <w:t xml:space="preserve">в соответствии с требованиями обновленного </w:t>
      </w:r>
      <w:r w:rsidRPr="0091459C">
        <w:rPr>
          <w:sz w:val="24"/>
          <w:szCs w:val="24"/>
        </w:rPr>
        <w:t xml:space="preserve">Федерального государственного образовательного стандарта основного общего образования (далее – </w:t>
      </w:r>
      <w:r>
        <w:rPr>
          <w:sz w:val="24"/>
          <w:szCs w:val="24"/>
        </w:rPr>
        <w:t xml:space="preserve">обновленный </w:t>
      </w:r>
      <w:r w:rsidRPr="0091459C">
        <w:rPr>
          <w:sz w:val="24"/>
          <w:szCs w:val="24"/>
        </w:rPr>
        <w:t>ФГОС ООО)</w:t>
      </w:r>
      <w:r>
        <w:rPr>
          <w:sz w:val="24"/>
          <w:szCs w:val="24"/>
        </w:rPr>
        <w:t xml:space="preserve">, </w:t>
      </w:r>
      <w:r w:rsidRPr="00D5061E">
        <w:rPr>
          <w:i/>
          <w:sz w:val="24"/>
          <w:szCs w:val="24"/>
        </w:rPr>
        <w:t>см. с. 1</w:t>
      </w:r>
      <w:r w:rsidR="00F20E7F">
        <w:rPr>
          <w:i/>
          <w:sz w:val="24"/>
          <w:szCs w:val="24"/>
        </w:rPr>
        <w:t>,</w:t>
      </w:r>
      <w:r w:rsidRPr="00D5061E">
        <w:rPr>
          <w:i/>
          <w:sz w:val="24"/>
          <w:szCs w:val="24"/>
        </w:rPr>
        <w:t xml:space="preserve"> </w:t>
      </w:r>
      <w:r w:rsidR="00B74C76">
        <w:rPr>
          <w:i/>
          <w:sz w:val="24"/>
          <w:szCs w:val="24"/>
        </w:rPr>
        <w:t xml:space="preserve">пункт </w:t>
      </w:r>
      <w:r>
        <w:rPr>
          <w:i/>
          <w:sz w:val="24"/>
          <w:szCs w:val="24"/>
        </w:rPr>
        <w:t>4</w:t>
      </w:r>
      <w:r>
        <w:rPr>
          <w:sz w:val="24"/>
          <w:szCs w:val="24"/>
        </w:rPr>
        <w:t xml:space="preserve"> данного письма</w:t>
      </w:r>
      <w:r w:rsidRPr="0091459C">
        <w:rPr>
          <w:sz w:val="24"/>
          <w:szCs w:val="24"/>
        </w:rPr>
        <w:t xml:space="preserve">; </w:t>
      </w:r>
    </w:p>
    <w:p w14:paraId="4879B4DC" w14:textId="624A5BCE" w:rsidR="001F11BC" w:rsidRDefault="001F11BC" w:rsidP="001F11BC">
      <w:pPr>
        <w:jc w:val="both"/>
        <w:rPr>
          <w:sz w:val="24"/>
          <w:szCs w:val="24"/>
        </w:rPr>
      </w:pPr>
      <w:r>
        <w:rPr>
          <w:sz w:val="24"/>
          <w:szCs w:val="24"/>
        </w:rPr>
        <w:t xml:space="preserve">– </w:t>
      </w:r>
      <w:r w:rsidRPr="0091459C">
        <w:rPr>
          <w:sz w:val="24"/>
          <w:szCs w:val="24"/>
        </w:rPr>
        <w:t>в 10 класс</w:t>
      </w:r>
      <w:r>
        <w:rPr>
          <w:sz w:val="24"/>
          <w:szCs w:val="24"/>
        </w:rPr>
        <w:t>е</w:t>
      </w:r>
      <w:r w:rsidRPr="0091459C">
        <w:rPr>
          <w:sz w:val="24"/>
          <w:szCs w:val="24"/>
        </w:rPr>
        <w:t xml:space="preserve"> </w:t>
      </w:r>
      <w:r>
        <w:rPr>
          <w:sz w:val="24"/>
          <w:szCs w:val="24"/>
        </w:rPr>
        <w:t xml:space="preserve">в соответствии с требованиями </w:t>
      </w:r>
      <w:r w:rsidRPr="0091459C">
        <w:rPr>
          <w:sz w:val="24"/>
          <w:szCs w:val="24"/>
        </w:rPr>
        <w:t xml:space="preserve">Федерального государственного образовательного стандарта среднего общего образования </w:t>
      </w:r>
      <w:r>
        <w:rPr>
          <w:sz w:val="24"/>
          <w:szCs w:val="24"/>
        </w:rPr>
        <w:t xml:space="preserve">с изменениями </w:t>
      </w:r>
      <w:r w:rsidRPr="0091459C">
        <w:rPr>
          <w:sz w:val="24"/>
          <w:szCs w:val="24"/>
        </w:rPr>
        <w:t>(далее – ФГОС СОО</w:t>
      </w:r>
      <w:r>
        <w:rPr>
          <w:sz w:val="24"/>
          <w:szCs w:val="24"/>
        </w:rPr>
        <w:t xml:space="preserve"> с изменениями</w:t>
      </w:r>
      <w:r w:rsidR="00F20E7F">
        <w:rPr>
          <w:sz w:val="24"/>
          <w:szCs w:val="24"/>
        </w:rPr>
        <w:t>, обновленный ФГОС СОО</w:t>
      </w:r>
      <w:r w:rsidRPr="0091459C">
        <w:rPr>
          <w:sz w:val="24"/>
          <w:szCs w:val="24"/>
        </w:rPr>
        <w:t>)</w:t>
      </w:r>
      <w:r>
        <w:rPr>
          <w:sz w:val="24"/>
          <w:szCs w:val="24"/>
        </w:rPr>
        <w:t xml:space="preserve">, </w:t>
      </w:r>
      <w:r w:rsidRPr="00D5061E">
        <w:rPr>
          <w:i/>
          <w:sz w:val="24"/>
          <w:szCs w:val="24"/>
        </w:rPr>
        <w:t>см. с. 1</w:t>
      </w:r>
      <w:r w:rsidR="00F20E7F">
        <w:rPr>
          <w:i/>
          <w:sz w:val="24"/>
          <w:szCs w:val="24"/>
        </w:rPr>
        <w:t>,</w:t>
      </w:r>
      <w:r w:rsidRPr="00D5061E">
        <w:rPr>
          <w:i/>
          <w:sz w:val="24"/>
          <w:szCs w:val="24"/>
        </w:rPr>
        <w:t xml:space="preserve"> </w:t>
      </w:r>
      <w:r w:rsidR="00B74C76">
        <w:rPr>
          <w:i/>
          <w:sz w:val="24"/>
          <w:szCs w:val="24"/>
        </w:rPr>
        <w:t xml:space="preserve">пункт </w:t>
      </w:r>
      <w:r>
        <w:rPr>
          <w:i/>
          <w:sz w:val="24"/>
          <w:szCs w:val="24"/>
        </w:rPr>
        <w:t>6</w:t>
      </w:r>
      <w:r>
        <w:rPr>
          <w:sz w:val="24"/>
          <w:szCs w:val="24"/>
        </w:rPr>
        <w:t xml:space="preserve"> данного письма.</w:t>
      </w:r>
    </w:p>
    <w:p w14:paraId="25C7536B" w14:textId="6E170773" w:rsidR="0069374A" w:rsidRDefault="0069374A" w:rsidP="0069374A">
      <w:pPr>
        <w:pStyle w:val="a9"/>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 xml:space="preserve">Обновленный ФГОС ООО утвержден Приказом </w:t>
      </w:r>
      <w:r w:rsidRPr="0084661A">
        <w:rPr>
          <w:rFonts w:ascii="Times New Roman" w:hAnsi="Times New Roman" w:cs="Times New Roman"/>
          <w:sz w:val="24"/>
          <w:szCs w:val="24"/>
        </w:rPr>
        <w:t>Министерства просвещения Российской Федерации от 31.05.2021 №</w:t>
      </w:r>
      <w:r w:rsidR="00F20E7F">
        <w:rPr>
          <w:rFonts w:ascii="Times New Roman" w:hAnsi="Times New Roman" w:cs="Times New Roman"/>
          <w:sz w:val="24"/>
          <w:szCs w:val="24"/>
        </w:rPr>
        <w:t xml:space="preserve"> </w:t>
      </w:r>
      <w:r w:rsidRPr="0084661A">
        <w:rPr>
          <w:rFonts w:ascii="Times New Roman" w:hAnsi="Times New Roman" w:cs="Times New Roman"/>
          <w:sz w:val="24"/>
          <w:szCs w:val="24"/>
        </w:rPr>
        <w:t>287.</w:t>
      </w:r>
      <w:r>
        <w:rPr>
          <w:rFonts w:ascii="Times New Roman" w:hAnsi="Times New Roman" w:cs="Times New Roman"/>
          <w:sz w:val="24"/>
          <w:szCs w:val="24"/>
        </w:rPr>
        <w:t xml:space="preserve"> По отношению к данному ФГОС ООО употребляется слово «обновленный», т.к. он сохраняет преемственность по всем ключевым положениям ФГОС ООО, утвержденным </w:t>
      </w:r>
      <w:r w:rsidRPr="00AA2450">
        <w:rPr>
          <w:rFonts w:ascii="Times New Roman" w:hAnsi="Times New Roman" w:cs="Times New Roman"/>
          <w:sz w:val="24"/>
          <w:szCs w:val="24"/>
        </w:rPr>
        <w:t>приказом Министерства образования и науки Российской Федерации от 1</w:t>
      </w:r>
      <w:r>
        <w:rPr>
          <w:rFonts w:ascii="Times New Roman" w:hAnsi="Times New Roman" w:cs="Times New Roman"/>
          <w:sz w:val="24"/>
          <w:szCs w:val="24"/>
        </w:rPr>
        <w:t>7.12.2010 №</w:t>
      </w:r>
      <w:r w:rsidR="00F20E7F">
        <w:rPr>
          <w:rFonts w:ascii="Times New Roman" w:hAnsi="Times New Roman" w:cs="Times New Roman"/>
          <w:sz w:val="24"/>
          <w:szCs w:val="24"/>
        </w:rPr>
        <w:t xml:space="preserve"> </w:t>
      </w:r>
      <w:r>
        <w:rPr>
          <w:rFonts w:ascii="Times New Roman" w:hAnsi="Times New Roman" w:cs="Times New Roman"/>
          <w:sz w:val="24"/>
          <w:szCs w:val="24"/>
        </w:rPr>
        <w:t>1897 (с изменениями), но дополняет и конкретизирует их.</w:t>
      </w:r>
    </w:p>
    <w:p w14:paraId="6AD7FB2C" w14:textId="682E43B5" w:rsidR="0069374A" w:rsidRDefault="0069374A" w:rsidP="0069374A">
      <w:pPr>
        <w:pStyle w:val="a9"/>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ФГОС СОО с изменениями утвержден п</w:t>
      </w:r>
      <w:r w:rsidRPr="002722C6">
        <w:rPr>
          <w:rFonts w:ascii="Times New Roman" w:hAnsi="Times New Roman" w:cs="Times New Roman"/>
          <w:sz w:val="24"/>
          <w:szCs w:val="24"/>
        </w:rPr>
        <w:t>риказ</w:t>
      </w:r>
      <w:r>
        <w:rPr>
          <w:rFonts w:ascii="Times New Roman" w:hAnsi="Times New Roman" w:cs="Times New Roman"/>
          <w:sz w:val="24"/>
          <w:szCs w:val="24"/>
        </w:rPr>
        <w:t>ом</w:t>
      </w:r>
      <w:r w:rsidRPr="002722C6">
        <w:rPr>
          <w:rFonts w:ascii="Times New Roman" w:hAnsi="Times New Roman" w:cs="Times New Roman"/>
          <w:sz w:val="24"/>
          <w:szCs w:val="24"/>
        </w:rPr>
        <w:t xml:space="preserve"> Министерства просвещения Российской Федерации от 12.08.2022 № 732</w:t>
      </w:r>
      <w:r>
        <w:rPr>
          <w:rFonts w:ascii="Times New Roman" w:hAnsi="Times New Roman" w:cs="Times New Roman"/>
          <w:sz w:val="24"/>
          <w:szCs w:val="24"/>
        </w:rPr>
        <w:t xml:space="preserve">. </w:t>
      </w:r>
    </w:p>
    <w:p w14:paraId="7ACBB5E0" w14:textId="77777777" w:rsidR="0069374A" w:rsidRPr="00267B52" w:rsidRDefault="0069374A" w:rsidP="0069374A">
      <w:pPr>
        <w:pStyle w:val="a9"/>
        <w:tabs>
          <w:tab w:val="left" w:pos="2820"/>
        </w:tabs>
        <w:ind w:firstLine="708"/>
        <w:jc w:val="both"/>
        <w:rPr>
          <w:rFonts w:ascii="Times New Roman" w:hAnsi="Times New Roman" w:cs="Times New Roman"/>
          <w:sz w:val="24"/>
          <w:szCs w:val="24"/>
          <w:u w:val="single"/>
        </w:rPr>
      </w:pPr>
      <w:r w:rsidRPr="00267B52">
        <w:rPr>
          <w:rFonts w:ascii="Times New Roman" w:hAnsi="Times New Roman" w:cs="Times New Roman"/>
          <w:sz w:val="24"/>
          <w:szCs w:val="24"/>
          <w:u w:val="single"/>
        </w:rPr>
        <w:t xml:space="preserve">Методологической основой </w:t>
      </w:r>
      <w:r>
        <w:rPr>
          <w:rFonts w:ascii="Times New Roman" w:hAnsi="Times New Roman" w:cs="Times New Roman"/>
          <w:sz w:val="24"/>
          <w:szCs w:val="24"/>
          <w:u w:val="single"/>
        </w:rPr>
        <w:t xml:space="preserve">всех </w:t>
      </w:r>
      <w:r w:rsidRPr="00267B52">
        <w:rPr>
          <w:rFonts w:ascii="Times New Roman" w:hAnsi="Times New Roman" w:cs="Times New Roman"/>
          <w:sz w:val="24"/>
          <w:szCs w:val="24"/>
          <w:u w:val="single"/>
        </w:rPr>
        <w:t>ФГОС является системно-деятельностный подход.</w:t>
      </w:r>
    </w:p>
    <w:p w14:paraId="740D4BFB" w14:textId="21DFFE64" w:rsidR="0069374A" w:rsidRDefault="0069374A" w:rsidP="0069374A">
      <w:pPr>
        <w:pStyle w:val="a9"/>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Основные изменения обновленн</w:t>
      </w:r>
      <w:r w:rsidR="00042138">
        <w:rPr>
          <w:rFonts w:ascii="Times New Roman" w:hAnsi="Times New Roman" w:cs="Times New Roman"/>
          <w:sz w:val="24"/>
          <w:szCs w:val="24"/>
        </w:rPr>
        <w:t>ого</w:t>
      </w:r>
      <w:r>
        <w:rPr>
          <w:rFonts w:ascii="Times New Roman" w:hAnsi="Times New Roman" w:cs="Times New Roman"/>
          <w:sz w:val="24"/>
          <w:szCs w:val="24"/>
        </w:rPr>
        <w:t xml:space="preserve"> ФГОС ООО внесены в разделы Требований</w:t>
      </w:r>
      <w:r w:rsidRPr="00AA2450">
        <w:rPr>
          <w:rFonts w:ascii="Times New Roman" w:hAnsi="Times New Roman" w:cs="Times New Roman"/>
          <w:sz w:val="24"/>
          <w:szCs w:val="24"/>
        </w:rPr>
        <w:t xml:space="preserve"> к структуре</w:t>
      </w:r>
      <w:r>
        <w:rPr>
          <w:rFonts w:ascii="Times New Roman" w:hAnsi="Times New Roman" w:cs="Times New Roman"/>
          <w:sz w:val="24"/>
          <w:szCs w:val="24"/>
        </w:rPr>
        <w:t xml:space="preserve"> программы</w:t>
      </w:r>
      <w:r w:rsidRPr="00AA2450">
        <w:rPr>
          <w:rFonts w:ascii="Times New Roman" w:hAnsi="Times New Roman" w:cs="Times New Roman"/>
          <w:sz w:val="24"/>
          <w:szCs w:val="24"/>
          <w:lang w:bidi="ru-RU"/>
        </w:rPr>
        <w:t xml:space="preserve"> основного общего образования</w:t>
      </w:r>
      <w:r>
        <w:rPr>
          <w:rFonts w:ascii="Times New Roman" w:hAnsi="Times New Roman" w:cs="Times New Roman"/>
          <w:sz w:val="24"/>
          <w:szCs w:val="24"/>
        </w:rPr>
        <w:t xml:space="preserve"> и </w:t>
      </w:r>
      <w:r w:rsidRPr="00AA2450">
        <w:rPr>
          <w:rFonts w:ascii="Times New Roman" w:hAnsi="Times New Roman" w:cs="Times New Roman"/>
          <w:sz w:val="24"/>
          <w:szCs w:val="24"/>
        </w:rPr>
        <w:t>Требовани</w:t>
      </w:r>
      <w:r>
        <w:rPr>
          <w:rFonts w:ascii="Times New Roman" w:hAnsi="Times New Roman" w:cs="Times New Roman"/>
          <w:sz w:val="24"/>
          <w:szCs w:val="24"/>
        </w:rPr>
        <w:t>й к результатам освоения</w:t>
      </w:r>
      <w:r>
        <w:rPr>
          <w:rFonts w:ascii="Times New Roman" w:hAnsi="Times New Roman" w:cs="Times New Roman"/>
          <w:sz w:val="24"/>
          <w:szCs w:val="24"/>
          <w:lang w:bidi="ru-RU"/>
        </w:rPr>
        <w:t xml:space="preserve"> </w:t>
      </w:r>
      <w:r>
        <w:rPr>
          <w:rFonts w:ascii="Times New Roman" w:hAnsi="Times New Roman" w:cs="Times New Roman"/>
          <w:sz w:val="24"/>
          <w:szCs w:val="24"/>
        </w:rPr>
        <w:t>программы</w:t>
      </w:r>
      <w:r w:rsidRPr="00AA2450">
        <w:rPr>
          <w:rFonts w:ascii="Times New Roman" w:hAnsi="Times New Roman" w:cs="Times New Roman"/>
          <w:sz w:val="24"/>
          <w:szCs w:val="24"/>
          <w:lang w:bidi="ru-RU"/>
        </w:rPr>
        <w:t xml:space="preserve"> основного общего образования</w:t>
      </w:r>
      <w:r>
        <w:rPr>
          <w:rFonts w:ascii="Times New Roman" w:hAnsi="Times New Roman" w:cs="Times New Roman"/>
          <w:sz w:val="24"/>
          <w:szCs w:val="24"/>
          <w:lang w:bidi="ru-RU"/>
        </w:rPr>
        <w:t xml:space="preserve"> (далее – ПООО).</w:t>
      </w:r>
    </w:p>
    <w:p w14:paraId="3D28D4E5" w14:textId="77777777" w:rsidR="0069374A" w:rsidRDefault="0069374A" w:rsidP="0069374A">
      <w:pPr>
        <w:pStyle w:val="a9"/>
        <w:tabs>
          <w:tab w:val="left" w:pos="2820"/>
        </w:tabs>
        <w:ind w:firstLine="708"/>
        <w:jc w:val="both"/>
        <w:rPr>
          <w:rFonts w:ascii="Times New Roman" w:hAnsi="Times New Roman" w:cs="Times New Roman"/>
          <w:sz w:val="24"/>
          <w:szCs w:val="24"/>
        </w:rPr>
      </w:pPr>
      <w:r>
        <w:rPr>
          <w:rFonts w:ascii="Times New Roman" w:hAnsi="Times New Roman" w:cs="Times New Roman"/>
          <w:sz w:val="24"/>
          <w:szCs w:val="24"/>
        </w:rPr>
        <w:t>В о</w:t>
      </w:r>
      <w:r w:rsidRPr="00670375">
        <w:rPr>
          <w:rFonts w:ascii="Times New Roman" w:hAnsi="Times New Roman" w:cs="Times New Roman"/>
          <w:sz w:val="24"/>
          <w:szCs w:val="24"/>
        </w:rPr>
        <w:t>бновленн</w:t>
      </w:r>
      <w:r>
        <w:rPr>
          <w:rFonts w:ascii="Times New Roman" w:hAnsi="Times New Roman" w:cs="Times New Roman"/>
          <w:sz w:val="24"/>
          <w:szCs w:val="24"/>
        </w:rPr>
        <w:t>ом</w:t>
      </w:r>
      <w:r w:rsidRPr="00670375">
        <w:rPr>
          <w:rFonts w:ascii="Times New Roman" w:hAnsi="Times New Roman" w:cs="Times New Roman"/>
          <w:sz w:val="24"/>
          <w:szCs w:val="24"/>
        </w:rPr>
        <w:t xml:space="preserve"> ФГОС СОО </w:t>
      </w:r>
      <w:r>
        <w:rPr>
          <w:rFonts w:ascii="Times New Roman" w:hAnsi="Times New Roman" w:cs="Times New Roman"/>
          <w:sz w:val="24"/>
          <w:szCs w:val="24"/>
        </w:rPr>
        <w:t>ключевые изменения касаются раздела</w:t>
      </w:r>
      <w:r w:rsidRPr="00670375">
        <w:rPr>
          <w:rFonts w:ascii="Times New Roman" w:hAnsi="Times New Roman" w:cs="Times New Roman"/>
          <w:sz w:val="24"/>
          <w:szCs w:val="24"/>
        </w:rPr>
        <w:t xml:space="preserve"> Требовани</w:t>
      </w:r>
      <w:r>
        <w:rPr>
          <w:rFonts w:ascii="Times New Roman" w:hAnsi="Times New Roman" w:cs="Times New Roman"/>
          <w:sz w:val="24"/>
          <w:szCs w:val="24"/>
        </w:rPr>
        <w:t>й</w:t>
      </w:r>
      <w:r w:rsidRPr="00670375">
        <w:rPr>
          <w:rFonts w:ascii="Times New Roman" w:hAnsi="Times New Roman" w:cs="Times New Roman"/>
          <w:sz w:val="24"/>
          <w:szCs w:val="24"/>
        </w:rPr>
        <w:t xml:space="preserve"> к результатам освоения основной образовательной программы</w:t>
      </w:r>
      <w:r>
        <w:rPr>
          <w:rFonts w:ascii="Times New Roman" w:hAnsi="Times New Roman" w:cs="Times New Roman"/>
          <w:sz w:val="24"/>
          <w:szCs w:val="24"/>
        </w:rPr>
        <w:t xml:space="preserve"> (далее – ООП).</w:t>
      </w:r>
    </w:p>
    <w:p w14:paraId="0A1F3322" w14:textId="77777777" w:rsidR="00042138" w:rsidRDefault="0069374A" w:rsidP="0069374A">
      <w:pPr>
        <w:widowControl/>
        <w:autoSpaceDE/>
        <w:autoSpaceDN/>
        <w:spacing w:line="228" w:lineRule="auto"/>
        <w:ind w:firstLine="709"/>
        <w:contextualSpacing/>
        <w:jc w:val="both"/>
        <w:rPr>
          <w:rFonts w:eastAsiaTheme="minorEastAsia"/>
          <w:bCs/>
          <w:color w:val="000000" w:themeColor="dark1"/>
          <w:kern w:val="24"/>
          <w:sz w:val="24"/>
          <w:szCs w:val="24"/>
        </w:rPr>
      </w:pPr>
      <w:r>
        <w:rPr>
          <w:rFonts w:eastAsiaTheme="minorEastAsia"/>
          <w:bCs/>
          <w:color w:val="000000" w:themeColor="dark1"/>
          <w:kern w:val="24"/>
          <w:sz w:val="24"/>
          <w:szCs w:val="24"/>
        </w:rPr>
        <w:t>Можно выделить общие изменения в обновленных ФГОС ООО и ФГОС СОО в</w:t>
      </w:r>
      <w:r w:rsidRPr="00A317CB">
        <w:rPr>
          <w:rFonts w:eastAsiaTheme="minorEastAsia"/>
          <w:bCs/>
          <w:color w:val="000000" w:themeColor="dark1"/>
          <w:kern w:val="24"/>
          <w:sz w:val="24"/>
          <w:szCs w:val="24"/>
        </w:rPr>
        <w:t xml:space="preserve"> </w:t>
      </w:r>
      <w:r>
        <w:rPr>
          <w:color w:val="000000" w:themeColor="text1"/>
          <w:sz w:val="24"/>
          <w:szCs w:val="24"/>
          <w:lang w:bidi="ar-SA"/>
        </w:rPr>
        <w:t xml:space="preserve">разделах </w:t>
      </w:r>
      <w:r w:rsidRPr="00A317CB">
        <w:rPr>
          <w:rFonts w:eastAsiaTheme="minorEastAsia"/>
          <w:bCs/>
          <w:color w:val="000000" w:themeColor="dark1"/>
          <w:kern w:val="24"/>
          <w:sz w:val="24"/>
          <w:szCs w:val="24"/>
        </w:rPr>
        <w:t>Требовани</w:t>
      </w:r>
      <w:r>
        <w:rPr>
          <w:rFonts w:eastAsiaTheme="minorEastAsia"/>
          <w:bCs/>
          <w:color w:val="000000" w:themeColor="dark1"/>
          <w:kern w:val="24"/>
          <w:sz w:val="24"/>
          <w:szCs w:val="24"/>
        </w:rPr>
        <w:t>й</w:t>
      </w:r>
      <w:r w:rsidRPr="00A317CB">
        <w:rPr>
          <w:rFonts w:eastAsiaTheme="minorEastAsia"/>
          <w:bCs/>
          <w:color w:val="000000" w:themeColor="dark1"/>
          <w:kern w:val="24"/>
          <w:sz w:val="24"/>
          <w:szCs w:val="24"/>
        </w:rPr>
        <w:t xml:space="preserve"> к результатам освоения ПООО</w:t>
      </w:r>
      <w:r>
        <w:rPr>
          <w:rFonts w:eastAsiaTheme="minorEastAsia"/>
          <w:bCs/>
          <w:color w:val="000000" w:themeColor="dark1"/>
          <w:kern w:val="24"/>
          <w:sz w:val="24"/>
          <w:szCs w:val="24"/>
        </w:rPr>
        <w:t xml:space="preserve">/ООП. </w:t>
      </w:r>
    </w:p>
    <w:p w14:paraId="6236F725" w14:textId="4FA8645D" w:rsidR="0069374A" w:rsidRDefault="0069374A" w:rsidP="0069374A">
      <w:pPr>
        <w:widowControl/>
        <w:autoSpaceDE/>
        <w:autoSpaceDN/>
        <w:spacing w:line="228" w:lineRule="auto"/>
        <w:ind w:firstLine="709"/>
        <w:contextualSpacing/>
        <w:jc w:val="both"/>
        <w:rPr>
          <w:rFonts w:eastAsiaTheme="minorEastAsia"/>
          <w:bCs/>
          <w:color w:val="000000" w:themeColor="dark1"/>
          <w:kern w:val="24"/>
          <w:sz w:val="24"/>
          <w:szCs w:val="24"/>
        </w:rPr>
      </w:pPr>
      <w:r>
        <w:rPr>
          <w:rFonts w:eastAsiaTheme="minorEastAsia"/>
          <w:bCs/>
          <w:color w:val="000000" w:themeColor="dark1"/>
          <w:kern w:val="24"/>
          <w:sz w:val="24"/>
          <w:szCs w:val="24"/>
        </w:rPr>
        <w:t>Виды образовательных результатов прежние (личностные, метапредметные и предметные), но они классифицированы, уточнены и конкретизированы.</w:t>
      </w:r>
    </w:p>
    <w:p w14:paraId="71B43FD3" w14:textId="77777777" w:rsidR="0069374A" w:rsidRDefault="0069374A" w:rsidP="0069374A">
      <w:pPr>
        <w:widowControl/>
        <w:autoSpaceDE/>
        <w:autoSpaceDN/>
        <w:spacing w:line="228" w:lineRule="auto"/>
        <w:ind w:firstLine="709"/>
        <w:contextualSpacing/>
        <w:jc w:val="both"/>
        <w:rPr>
          <w:rFonts w:eastAsiaTheme="minorEastAsia"/>
          <w:bCs/>
          <w:color w:val="000000" w:themeColor="dark1"/>
          <w:kern w:val="24"/>
          <w:sz w:val="24"/>
          <w:szCs w:val="24"/>
        </w:rPr>
      </w:pPr>
      <w:r w:rsidRPr="00A876FE">
        <w:rPr>
          <w:rFonts w:eastAsiaTheme="minorEastAsia"/>
          <w:b/>
          <w:bCs/>
          <w:color w:val="000000" w:themeColor="dark1"/>
          <w:kern w:val="24"/>
          <w:sz w:val="24"/>
          <w:szCs w:val="24"/>
        </w:rPr>
        <w:t>Личностные</w:t>
      </w:r>
      <w:r>
        <w:rPr>
          <w:rFonts w:eastAsiaTheme="minorEastAsia"/>
          <w:bCs/>
          <w:color w:val="000000" w:themeColor="dark1"/>
          <w:kern w:val="24"/>
          <w:sz w:val="24"/>
          <w:szCs w:val="24"/>
        </w:rPr>
        <w:t xml:space="preserve"> образовательные результаты ориентированы на </w:t>
      </w:r>
      <w:r w:rsidRPr="00815818">
        <w:rPr>
          <w:rFonts w:eastAsiaTheme="minorEastAsia"/>
          <w:bCs/>
          <w:color w:val="000000" w:themeColor="dark1"/>
          <w:kern w:val="24"/>
          <w:sz w:val="24"/>
          <w:szCs w:val="24"/>
        </w:rPr>
        <w:t xml:space="preserve">формирование </w:t>
      </w:r>
      <w:r>
        <w:rPr>
          <w:rFonts w:eastAsiaTheme="minorEastAsia"/>
          <w:bCs/>
          <w:color w:val="000000" w:themeColor="dark1"/>
          <w:kern w:val="24"/>
          <w:sz w:val="24"/>
          <w:szCs w:val="24"/>
        </w:rPr>
        <w:t xml:space="preserve">у обучающихся системы ценностей и </w:t>
      </w:r>
      <w:r w:rsidRPr="00815818">
        <w:rPr>
          <w:rFonts w:eastAsiaTheme="minorEastAsia"/>
          <w:bCs/>
          <w:color w:val="000000" w:themeColor="dark1"/>
          <w:kern w:val="24"/>
          <w:sz w:val="24"/>
          <w:szCs w:val="24"/>
        </w:rPr>
        <w:t xml:space="preserve">мотивов </w:t>
      </w:r>
      <w:r>
        <w:rPr>
          <w:rFonts w:eastAsiaTheme="minorEastAsia"/>
          <w:bCs/>
          <w:color w:val="000000" w:themeColor="dark1"/>
          <w:kern w:val="24"/>
          <w:sz w:val="24"/>
          <w:szCs w:val="24"/>
        </w:rPr>
        <w:t>их деятельности и достигаются в единстве учебной и воспитательной деятельности образовательной организации. Личностные образовательные результаты сгруппированы по 8-ми направлениям воспитательной работы (</w:t>
      </w:r>
      <w:r>
        <w:rPr>
          <w:rFonts w:eastAsiaTheme="minorEastAsia"/>
          <w:b/>
          <w:bCs/>
          <w:i/>
          <w:color w:val="000000" w:themeColor="dark1"/>
          <w:kern w:val="24"/>
          <w:sz w:val="24"/>
          <w:szCs w:val="24"/>
        </w:rPr>
        <w:t>гражданское, патриотическое, духовно-нравственное</w:t>
      </w:r>
      <w:r w:rsidRPr="00D057CF">
        <w:rPr>
          <w:rFonts w:eastAsiaTheme="minorEastAsia"/>
          <w:b/>
          <w:bCs/>
          <w:i/>
          <w:color w:val="000000" w:themeColor="dark1"/>
          <w:kern w:val="24"/>
          <w:sz w:val="24"/>
          <w:szCs w:val="24"/>
        </w:rPr>
        <w:t>, эстетич</w:t>
      </w:r>
      <w:r>
        <w:rPr>
          <w:rFonts w:eastAsiaTheme="minorEastAsia"/>
          <w:b/>
          <w:bCs/>
          <w:i/>
          <w:color w:val="000000" w:themeColor="dark1"/>
          <w:kern w:val="24"/>
          <w:sz w:val="24"/>
          <w:szCs w:val="24"/>
        </w:rPr>
        <w:t>еское, физическое, трудовое, экологическое воспитание, ценности</w:t>
      </w:r>
      <w:r w:rsidRPr="00D057CF">
        <w:rPr>
          <w:rFonts w:eastAsiaTheme="minorEastAsia"/>
          <w:b/>
          <w:bCs/>
          <w:i/>
          <w:color w:val="000000" w:themeColor="dark1"/>
          <w:kern w:val="24"/>
          <w:sz w:val="24"/>
          <w:szCs w:val="24"/>
        </w:rPr>
        <w:t xml:space="preserve"> научного познания</w:t>
      </w:r>
      <w:r>
        <w:rPr>
          <w:rFonts w:eastAsiaTheme="minorEastAsia"/>
          <w:b/>
          <w:bCs/>
          <w:i/>
          <w:color w:val="000000" w:themeColor="dark1"/>
          <w:kern w:val="24"/>
          <w:sz w:val="24"/>
          <w:szCs w:val="24"/>
        </w:rPr>
        <w:t>)</w:t>
      </w:r>
      <w:r w:rsidRPr="00D057CF">
        <w:rPr>
          <w:rFonts w:eastAsiaTheme="minorEastAsia"/>
          <w:b/>
          <w:bCs/>
          <w:i/>
          <w:color w:val="000000" w:themeColor="dark1"/>
          <w:kern w:val="24"/>
          <w:sz w:val="24"/>
          <w:szCs w:val="24"/>
        </w:rPr>
        <w:t>.</w:t>
      </w:r>
      <w:r>
        <w:rPr>
          <w:rFonts w:eastAsiaTheme="minorEastAsia"/>
          <w:bCs/>
          <w:color w:val="000000" w:themeColor="dark1"/>
          <w:kern w:val="24"/>
          <w:sz w:val="24"/>
          <w:szCs w:val="24"/>
        </w:rPr>
        <w:t xml:space="preserve"> Каждое направление конкретизируется. Каждый из обновленных ФГОС содержит 39 личностных образовательных результатов. </w:t>
      </w:r>
    </w:p>
    <w:p w14:paraId="2B016562" w14:textId="77777777" w:rsidR="0069374A" w:rsidRPr="007E2366" w:rsidRDefault="0069374A" w:rsidP="0069374A">
      <w:pPr>
        <w:widowControl/>
        <w:autoSpaceDE/>
        <w:autoSpaceDN/>
        <w:spacing w:line="228" w:lineRule="auto"/>
        <w:ind w:firstLine="709"/>
        <w:contextualSpacing/>
        <w:jc w:val="both"/>
        <w:rPr>
          <w:color w:val="000000" w:themeColor="text1"/>
          <w:sz w:val="24"/>
          <w:szCs w:val="24"/>
          <w:lang w:bidi="ar-SA"/>
        </w:rPr>
      </w:pPr>
      <w:r>
        <w:rPr>
          <w:rFonts w:eastAsiaTheme="minorEastAsia"/>
          <w:bCs/>
          <w:color w:val="000000" w:themeColor="dark1"/>
          <w:kern w:val="24"/>
          <w:sz w:val="24"/>
          <w:szCs w:val="24"/>
        </w:rPr>
        <w:t>История является учебным предметом, формирующим мировоззрение школьников. Поэтому гражданское, патриотическое и духовно-нравственное воспитание обучающихся, формирование общероссийской гражданской идентичности являются важнейшими задачами исторического школьного образования.</w:t>
      </w:r>
    </w:p>
    <w:p w14:paraId="6F9B3172" w14:textId="77777777" w:rsidR="0069374A" w:rsidRDefault="0069374A" w:rsidP="0069374A">
      <w:pPr>
        <w:pStyle w:val="a9"/>
        <w:tabs>
          <w:tab w:val="left" w:pos="2820"/>
        </w:tabs>
        <w:ind w:firstLine="708"/>
        <w:jc w:val="both"/>
        <w:rPr>
          <w:rFonts w:ascii="Times New Roman" w:hAnsi="Times New Roman" w:cs="Times New Roman"/>
          <w:sz w:val="24"/>
          <w:szCs w:val="24"/>
        </w:rPr>
      </w:pPr>
      <w:r w:rsidRPr="002A5A2B">
        <w:rPr>
          <w:rFonts w:ascii="Times New Roman" w:hAnsi="Times New Roman" w:cs="Times New Roman"/>
          <w:b/>
          <w:sz w:val="24"/>
          <w:szCs w:val="24"/>
        </w:rPr>
        <w:t>Метапредметные</w:t>
      </w:r>
      <w:r>
        <w:rPr>
          <w:rFonts w:ascii="Times New Roman" w:hAnsi="Times New Roman" w:cs="Times New Roman"/>
          <w:sz w:val="24"/>
          <w:szCs w:val="24"/>
        </w:rPr>
        <w:t xml:space="preserve"> </w:t>
      </w:r>
      <w:r w:rsidRPr="00D057CF">
        <w:rPr>
          <w:rFonts w:ascii="Times New Roman" w:eastAsiaTheme="minorEastAsia" w:hAnsi="Times New Roman" w:cs="Times New Roman"/>
          <w:bCs/>
          <w:color w:val="000000" w:themeColor="dark1"/>
          <w:kern w:val="24"/>
          <w:sz w:val="24"/>
          <w:szCs w:val="24"/>
        </w:rPr>
        <w:t>образовательные</w:t>
      </w:r>
      <w:r w:rsidRPr="00D057CF">
        <w:rPr>
          <w:rFonts w:ascii="Times New Roman" w:hAnsi="Times New Roman" w:cs="Times New Roman"/>
          <w:sz w:val="24"/>
          <w:szCs w:val="24"/>
        </w:rPr>
        <w:t xml:space="preserve"> </w:t>
      </w:r>
      <w:r>
        <w:rPr>
          <w:rFonts w:ascii="Times New Roman" w:hAnsi="Times New Roman" w:cs="Times New Roman"/>
          <w:sz w:val="24"/>
          <w:szCs w:val="24"/>
        </w:rPr>
        <w:t xml:space="preserve">результаты сгруппированы по видам </w:t>
      </w:r>
      <w:r w:rsidRPr="00D057CF">
        <w:rPr>
          <w:rFonts w:ascii="Times New Roman" w:hAnsi="Times New Roman" w:cs="Times New Roman"/>
          <w:sz w:val="24"/>
          <w:szCs w:val="24"/>
        </w:rPr>
        <w:t>универсальных учебных действий</w:t>
      </w:r>
      <w:r>
        <w:rPr>
          <w:rFonts w:ascii="Times New Roman" w:hAnsi="Times New Roman" w:cs="Times New Roman"/>
          <w:sz w:val="24"/>
          <w:szCs w:val="24"/>
        </w:rPr>
        <w:t xml:space="preserve"> (далее – УУД)</w:t>
      </w:r>
      <w:r w:rsidRPr="00D057CF">
        <w:rPr>
          <w:rFonts w:ascii="Times New Roman" w:hAnsi="Times New Roman" w:cs="Times New Roman"/>
          <w:sz w:val="24"/>
          <w:szCs w:val="24"/>
        </w:rPr>
        <w:t>:</w:t>
      </w:r>
      <w:r>
        <w:rPr>
          <w:rFonts w:ascii="Times New Roman" w:hAnsi="Times New Roman" w:cs="Times New Roman"/>
          <w:sz w:val="24"/>
          <w:szCs w:val="24"/>
        </w:rPr>
        <w:t xml:space="preserve"> познавательные, коммуникативные, регулятивные. В каждом виде УУД выделены блоки образовательных результатов:</w:t>
      </w:r>
    </w:p>
    <w:p w14:paraId="2FC4E23E" w14:textId="77777777" w:rsidR="0069374A" w:rsidRPr="00BD4726" w:rsidRDefault="0069374A" w:rsidP="0069374A">
      <w:pPr>
        <w:pStyle w:val="a9"/>
        <w:numPr>
          <w:ilvl w:val="0"/>
          <w:numId w:val="18"/>
        </w:numPr>
        <w:tabs>
          <w:tab w:val="left" w:pos="993"/>
          <w:tab w:val="left" w:pos="2820"/>
        </w:tabs>
        <w:ind w:left="0" w:firstLine="709"/>
        <w:jc w:val="both"/>
        <w:rPr>
          <w:rFonts w:ascii="Times New Roman" w:hAnsi="Times New Roman" w:cs="Times New Roman"/>
          <w:sz w:val="24"/>
          <w:szCs w:val="24"/>
        </w:rPr>
      </w:pPr>
      <w:r w:rsidRPr="00BD4726">
        <w:rPr>
          <w:rFonts w:ascii="Times New Roman" w:hAnsi="Times New Roman" w:cs="Times New Roman"/>
          <w:sz w:val="24"/>
          <w:szCs w:val="24"/>
        </w:rPr>
        <w:t xml:space="preserve">познавательные УУД – </w:t>
      </w:r>
      <w:r w:rsidRPr="00BD4726">
        <w:rPr>
          <w:rFonts w:ascii="Times New Roman" w:hAnsi="Times New Roman" w:cs="Times New Roman"/>
          <w:i/>
          <w:sz w:val="24"/>
          <w:szCs w:val="24"/>
        </w:rPr>
        <w:t>базовые логические действия, базовые исследовательские действия, работа с информацией</w:t>
      </w:r>
      <w:r w:rsidRPr="00BD4726">
        <w:rPr>
          <w:rFonts w:ascii="Times New Roman" w:hAnsi="Times New Roman" w:cs="Times New Roman"/>
          <w:sz w:val="24"/>
          <w:szCs w:val="24"/>
        </w:rPr>
        <w:t>;</w:t>
      </w:r>
    </w:p>
    <w:p w14:paraId="2F2839DE" w14:textId="77777777" w:rsidR="0069374A" w:rsidRPr="00BD4726" w:rsidRDefault="0069374A" w:rsidP="0069374A">
      <w:pPr>
        <w:pStyle w:val="a9"/>
        <w:numPr>
          <w:ilvl w:val="0"/>
          <w:numId w:val="18"/>
        </w:numPr>
        <w:tabs>
          <w:tab w:val="left" w:pos="993"/>
          <w:tab w:val="left" w:pos="2820"/>
        </w:tabs>
        <w:ind w:left="0" w:firstLine="709"/>
        <w:jc w:val="both"/>
        <w:rPr>
          <w:rFonts w:ascii="Times New Roman" w:hAnsi="Times New Roman" w:cs="Times New Roman"/>
          <w:sz w:val="24"/>
          <w:szCs w:val="24"/>
        </w:rPr>
      </w:pPr>
      <w:r w:rsidRPr="00BD4726">
        <w:rPr>
          <w:rFonts w:ascii="Times New Roman" w:hAnsi="Times New Roman" w:cs="Times New Roman"/>
          <w:sz w:val="24"/>
          <w:szCs w:val="24"/>
        </w:rPr>
        <w:lastRenderedPageBreak/>
        <w:t xml:space="preserve">коммуникативные УУД – </w:t>
      </w:r>
      <w:r w:rsidRPr="00BD4726">
        <w:rPr>
          <w:rFonts w:ascii="Times New Roman" w:hAnsi="Times New Roman" w:cs="Times New Roman"/>
          <w:i/>
          <w:sz w:val="24"/>
          <w:szCs w:val="24"/>
        </w:rPr>
        <w:t>общение, совместная деятельность</w:t>
      </w:r>
      <w:r w:rsidRPr="00BD4726">
        <w:rPr>
          <w:rFonts w:ascii="Times New Roman" w:hAnsi="Times New Roman" w:cs="Times New Roman"/>
          <w:sz w:val="24"/>
          <w:szCs w:val="24"/>
        </w:rPr>
        <w:t>;</w:t>
      </w:r>
    </w:p>
    <w:p w14:paraId="3540CF38" w14:textId="77777777" w:rsidR="0069374A" w:rsidRPr="00A92E91" w:rsidRDefault="0069374A" w:rsidP="0069374A">
      <w:pPr>
        <w:pStyle w:val="a9"/>
        <w:numPr>
          <w:ilvl w:val="0"/>
          <w:numId w:val="18"/>
        </w:numPr>
        <w:tabs>
          <w:tab w:val="left" w:pos="993"/>
          <w:tab w:val="left" w:pos="2820"/>
        </w:tabs>
        <w:ind w:left="0" w:firstLine="709"/>
        <w:jc w:val="both"/>
        <w:rPr>
          <w:rFonts w:ascii="Times New Roman" w:hAnsi="Times New Roman" w:cs="Times New Roman"/>
          <w:i/>
          <w:iCs/>
          <w:sz w:val="24"/>
          <w:szCs w:val="24"/>
        </w:rPr>
      </w:pPr>
      <w:r w:rsidRPr="00BD4726">
        <w:rPr>
          <w:rFonts w:ascii="Times New Roman" w:hAnsi="Times New Roman" w:cs="Times New Roman"/>
          <w:sz w:val="24"/>
          <w:szCs w:val="24"/>
        </w:rPr>
        <w:t xml:space="preserve">регулятивные УУД – </w:t>
      </w:r>
      <w:r w:rsidRPr="00BD4726">
        <w:rPr>
          <w:rFonts w:ascii="Times New Roman" w:hAnsi="Times New Roman" w:cs="Times New Roman"/>
          <w:i/>
          <w:sz w:val="24"/>
          <w:szCs w:val="24"/>
        </w:rPr>
        <w:t>самоорганизация, самоконтроль</w:t>
      </w:r>
      <w:r>
        <w:rPr>
          <w:rFonts w:ascii="Times New Roman" w:hAnsi="Times New Roman" w:cs="Times New Roman"/>
          <w:sz w:val="24"/>
          <w:szCs w:val="24"/>
        </w:rPr>
        <w:t xml:space="preserve">, </w:t>
      </w:r>
      <w:r w:rsidRPr="00A92E91">
        <w:rPr>
          <w:rFonts w:ascii="Times New Roman" w:hAnsi="Times New Roman" w:cs="Times New Roman"/>
          <w:i/>
          <w:iCs/>
          <w:sz w:val="24"/>
          <w:szCs w:val="24"/>
        </w:rPr>
        <w:t>эмоциональный интеллект, принятие себя и других людей.</w:t>
      </w:r>
    </w:p>
    <w:p w14:paraId="125A5B75" w14:textId="77777777" w:rsidR="0069374A" w:rsidRDefault="0069374A" w:rsidP="0069374A">
      <w:pPr>
        <w:pStyle w:val="a9"/>
        <w:tabs>
          <w:tab w:val="left" w:pos="2820"/>
        </w:tabs>
        <w:ind w:firstLine="708"/>
        <w:rPr>
          <w:rFonts w:ascii="Times New Roman" w:hAnsi="Times New Roman" w:cs="Times New Roman"/>
          <w:sz w:val="24"/>
          <w:szCs w:val="24"/>
        </w:rPr>
      </w:pPr>
      <w:r>
        <w:rPr>
          <w:rFonts w:ascii="Times New Roman" w:hAnsi="Times New Roman" w:cs="Times New Roman"/>
          <w:sz w:val="24"/>
          <w:szCs w:val="24"/>
        </w:rPr>
        <w:t>Каждый блок образовательных результатов содержит конкретные способы деятельности обучающихся, что позволит облегчить труд учителя при планировании урока/учебного занятия.</w:t>
      </w:r>
    </w:p>
    <w:p w14:paraId="2F734F40" w14:textId="77777777" w:rsidR="0069374A" w:rsidRPr="00084C88" w:rsidRDefault="0069374A" w:rsidP="0069374A">
      <w:pPr>
        <w:pStyle w:val="a9"/>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Предметные </w:t>
      </w:r>
      <w:r w:rsidRPr="00084C88">
        <w:rPr>
          <w:rFonts w:ascii="Times New Roman" w:hAnsi="Times New Roman" w:cs="Times New Roman"/>
          <w:sz w:val="24"/>
          <w:szCs w:val="24"/>
        </w:rPr>
        <w:t>образовательные результаты</w:t>
      </w:r>
      <w:r>
        <w:rPr>
          <w:rFonts w:ascii="Times New Roman" w:hAnsi="Times New Roman" w:cs="Times New Roman"/>
          <w:sz w:val="24"/>
          <w:szCs w:val="24"/>
        </w:rPr>
        <w:t xml:space="preserve"> </w:t>
      </w:r>
      <w:r w:rsidRPr="005D35FA">
        <w:rPr>
          <w:rFonts w:ascii="Times New Roman" w:hAnsi="Times New Roman" w:cs="Times New Roman"/>
          <w:sz w:val="24"/>
          <w:szCs w:val="24"/>
        </w:rPr>
        <w:t>ориентированы на применение знаний, у</w:t>
      </w:r>
      <w:r>
        <w:rPr>
          <w:rFonts w:ascii="Times New Roman" w:hAnsi="Times New Roman" w:cs="Times New Roman"/>
          <w:sz w:val="24"/>
          <w:szCs w:val="24"/>
        </w:rPr>
        <w:t xml:space="preserve">мений и навыков обучающимися в учебных ситуациях и </w:t>
      </w:r>
      <w:r w:rsidRPr="005D35FA">
        <w:rPr>
          <w:rFonts w:ascii="Times New Roman" w:hAnsi="Times New Roman" w:cs="Times New Roman"/>
          <w:sz w:val="24"/>
          <w:szCs w:val="24"/>
        </w:rPr>
        <w:t>реальных жизненных усло</w:t>
      </w:r>
      <w:r>
        <w:rPr>
          <w:rFonts w:ascii="Times New Roman" w:hAnsi="Times New Roman" w:cs="Times New Roman"/>
          <w:sz w:val="24"/>
          <w:szCs w:val="24"/>
        </w:rPr>
        <w:t>виях, а также</w:t>
      </w:r>
      <w:r w:rsidRPr="005D35FA">
        <w:rPr>
          <w:rFonts w:ascii="Times New Roman" w:hAnsi="Times New Roman" w:cs="Times New Roman"/>
          <w:sz w:val="24"/>
          <w:szCs w:val="24"/>
        </w:rPr>
        <w:t xml:space="preserve"> на успешное обучение на следующем уровне образования</w:t>
      </w:r>
      <w:r>
        <w:rPr>
          <w:rFonts w:ascii="Times New Roman" w:hAnsi="Times New Roman" w:cs="Times New Roman"/>
          <w:sz w:val="24"/>
          <w:szCs w:val="24"/>
        </w:rPr>
        <w:t>.</w:t>
      </w:r>
    </w:p>
    <w:p w14:paraId="75B4297B" w14:textId="77777777" w:rsidR="0069374A" w:rsidRDefault="0069374A" w:rsidP="0069374A">
      <w:pPr>
        <w:pStyle w:val="a9"/>
        <w:tabs>
          <w:tab w:val="left" w:pos="284"/>
          <w:tab w:val="left" w:pos="2820"/>
        </w:tabs>
        <w:ind w:firstLine="709"/>
        <w:jc w:val="both"/>
        <w:rPr>
          <w:rFonts w:ascii="Times New Roman" w:hAnsi="Times New Roman" w:cs="Times New Roman"/>
          <w:sz w:val="24"/>
          <w:szCs w:val="24"/>
        </w:rPr>
      </w:pPr>
      <w:r w:rsidRPr="002B0664">
        <w:rPr>
          <w:rFonts w:ascii="Times New Roman" w:hAnsi="Times New Roman" w:cs="Times New Roman"/>
          <w:sz w:val="24"/>
          <w:szCs w:val="24"/>
          <w:u w:val="single"/>
        </w:rPr>
        <w:t>Обновленный ФГОС ООО</w:t>
      </w:r>
      <w:r>
        <w:rPr>
          <w:rFonts w:ascii="Times New Roman" w:hAnsi="Times New Roman" w:cs="Times New Roman"/>
          <w:sz w:val="24"/>
          <w:szCs w:val="24"/>
        </w:rPr>
        <w:t>. Предметные результаты по истории представлены как общими образовательными результатами для курсов «История России» и «Всеобщая история», так и прописаны для каждого курса по годам обучения. Впервые в ФГОС в требования к предметным результатам включено предметное содержание курсов.</w:t>
      </w:r>
    </w:p>
    <w:p w14:paraId="1BA84EB8" w14:textId="51E8748F" w:rsidR="0069374A" w:rsidRDefault="0069374A" w:rsidP="0069374A">
      <w:pPr>
        <w:pStyle w:val="a9"/>
        <w:tabs>
          <w:tab w:val="left" w:pos="284"/>
          <w:tab w:val="left" w:pos="2820"/>
        </w:tabs>
        <w:ind w:firstLine="709"/>
        <w:jc w:val="both"/>
        <w:rPr>
          <w:rFonts w:ascii="Times New Roman" w:hAnsi="Times New Roman" w:cs="Times New Roman"/>
          <w:sz w:val="24"/>
          <w:szCs w:val="24"/>
        </w:rPr>
      </w:pPr>
      <w:r w:rsidRPr="002B0664">
        <w:rPr>
          <w:rFonts w:ascii="Times New Roman" w:hAnsi="Times New Roman" w:cs="Times New Roman"/>
          <w:sz w:val="24"/>
          <w:szCs w:val="24"/>
          <w:u w:val="single"/>
        </w:rPr>
        <w:t>Обновленный ФГОС СОО</w:t>
      </w:r>
      <w:r w:rsidRPr="002B0664">
        <w:rPr>
          <w:rFonts w:ascii="Times New Roman" w:hAnsi="Times New Roman" w:cs="Times New Roman"/>
          <w:sz w:val="24"/>
          <w:szCs w:val="24"/>
        </w:rPr>
        <w:t>. Предметные результаты представлены на базовом и углубленном уровнях.</w:t>
      </w:r>
      <w:r>
        <w:rPr>
          <w:rFonts w:ascii="Times New Roman" w:hAnsi="Times New Roman" w:cs="Times New Roman"/>
          <w:sz w:val="24"/>
          <w:szCs w:val="24"/>
        </w:rPr>
        <w:t xml:space="preserve"> Предметное содержание курсов «История России» и «Всеобщая история» дано кратко без разделения по годам обучения и отражает ключевые события и процессы </w:t>
      </w:r>
      <w:r>
        <w:rPr>
          <w:rFonts w:ascii="Times New Roman" w:hAnsi="Times New Roman" w:cs="Times New Roman"/>
          <w:sz w:val="24"/>
          <w:szCs w:val="24"/>
          <w:lang w:val="en-US"/>
        </w:rPr>
        <w:t>XX</w:t>
      </w:r>
      <w:r w:rsidRPr="006A41E6">
        <w:rPr>
          <w:rFonts w:ascii="Times New Roman" w:hAnsi="Times New Roman" w:cs="Times New Roman"/>
          <w:sz w:val="24"/>
          <w:szCs w:val="24"/>
        </w:rPr>
        <w:t>–</w:t>
      </w:r>
      <w:r>
        <w:rPr>
          <w:rFonts w:ascii="Times New Roman" w:hAnsi="Times New Roman" w:cs="Times New Roman"/>
          <w:sz w:val="24"/>
          <w:szCs w:val="24"/>
          <w:lang w:val="en-US"/>
        </w:rPr>
        <w:t>XXI</w:t>
      </w:r>
      <w:r>
        <w:rPr>
          <w:rFonts w:ascii="Times New Roman" w:hAnsi="Times New Roman" w:cs="Times New Roman"/>
          <w:sz w:val="24"/>
          <w:szCs w:val="24"/>
        </w:rPr>
        <w:t xml:space="preserve"> веков.</w:t>
      </w:r>
    </w:p>
    <w:p w14:paraId="22E0A636" w14:textId="77777777" w:rsidR="0069374A" w:rsidRDefault="0069374A" w:rsidP="0069374A">
      <w:pPr>
        <w:pStyle w:val="a9"/>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sz w:val="24"/>
          <w:szCs w:val="24"/>
        </w:rPr>
        <w:t>Обращаем внимание на то, что представленные в обновленных ФГОС ООО и ФГОС СОО предметные образовательные результаты даны во взаимосвязи с метапредметными.</w:t>
      </w:r>
    </w:p>
    <w:p w14:paraId="1F553664" w14:textId="77777777" w:rsidR="0069374A" w:rsidRPr="006A41E6" w:rsidRDefault="0069374A" w:rsidP="0069374A">
      <w:pPr>
        <w:pStyle w:val="a9"/>
        <w:tabs>
          <w:tab w:val="left" w:pos="284"/>
          <w:tab w:val="left" w:pos="2820"/>
        </w:tabs>
        <w:ind w:firstLine="709"/>
        <w:jc w:val="both"/>
        <w:rPr>
          <w:rFonts w:ascii="Times New Roman" w:hAnsi="Times New Roman" w:cs="Times New Roman"/>
          <w:sz w:val="24"/>
          <w:szCs w:val="24"/>
        </w:rPr>
      </w:pPr>
      <w:r>
        <w:rPr>
          <w:rFonts w:ascii="Times New Roman" w:hAnsi="Times New Roman" w:cs="Times New Roman"/>
          <w:sz w:val="24"/>
          <w:szCs w:val="24"/>
        </w:rPr>
        <w:t xml:space="preserve">С подробной характеристикой образовательных результатов обновленного ФГОС ООО, конкретными примерами взаимосвязи личностных и предметных, метапредметных и предметных результатов можно познакомиться в </w:t>
      </w:r>
      <w:bookmarkStart w:id="8" w:name="_Hlk141647469"/>
      <w:r w:rsidRPr="006E711F">
        <w:rPr>
          <w:rFonts w:ascii="Times New Roman" w:hAnsi="Times New Roman" w:cs="Times New Roman"/>
          <w:sz w:val="24"/>
          <w:szCs w:val="24"/>
        </w:rPr>
        <w:t>Методическо</w:t>
      </w:r>
      <w:r>
        <w:rPr>
          <w:rFonts w:ascii="Times New Roman" w:hAnsi="Times New Roman" w:cs="Times New Roman"/>
          <w:sz w:val="24"/>
          <w:szCs w:val="24"/>
        </w:rPr>
        <w:t>м</w:t>
      </w:r>
      <w:r w:rsidRPr="006E711F">
        <w:rPr>
          <w:rFonts w:ascii="Times New Roman" w:hAnsi="Times New Roman" w:cs="Times New Roman"/>
          <w:sz w:val="24"/>
          <w:szCs w:val="24"/>
        </w:rPr>
        <w:t xml:space="preserve"> письм</w:t>
      </w:r>
      <w:r>
        <w:rPr>
          <w:rFonts w:ascii="Times New Roman" w:hAnsi="Times New Roman" w:cs="Times New Roman"/>
          <w:sz w:val="24"/>
          <w:szCs w:val="24"/>
        </w:rPr>
        <w:t xml:space="preserve">е </w:t>
      </w:r>
      <w:r w:rsidRPr="006E711F">
        <w:rPr>
          <w:rFonts w:ascii="Times New Roman" w:hAnsi="Times New Roman" w:cs="Times New Roman"/>
          <w:sz w:val="24"/>
          <w:szCs w:val="24"/>
        </w:rPr>
        <w:t>об особенностях преподавания истории в общеобразовательных организациях Республики Крым в 202</w:t>
      </w:r>
      <w:r>
        <w:rPr>
          <w:rFonts w:ascii="Times New Roman" w:hAnsi="Times New Roman" w:cs="Times New Roman"/>
          <w:sz w:val="24"/>
          <w:szCs w:val="24"/>
        </w:rPr>
        <w:t>2</w:t>
      </w:r>
      <w:r w:rsidRPr="006E711F">
        <w:rPr>
          <w:rFonts w:ascii="Times New Roman" w:hAnsi="Times New Roman" w:cs="Times New Roman"/>
          <w:sz w:val="24"/>
          <w:szCs w:val="24"/>
        </w:rPr>
        <w:t>/202</w:t>
      </w:r>
      <w:r>
        <w:rPr>
          <w:rFonts w:ascii="Times New Roman" w:hAnsi="Times New Roman" w:cs="Times New Roman"/>
          <w:sz w:val="24"/>
          <w:szCs w:val="24"/>
        </w:rPr>
        <w:t>3</w:t>
      </w:r>
      <w:r w:rsidRPr="006E711F">
        <w:rPr>
          <w:rFonts w:ascii="Times New Roman" w:hAnsi="Times New Roman" w:cs="Times New Roman"/>
          <w:sz w:val="24"/>
          <w:szCs w:val="24"/>
        </w:rPr>
        <w:t xml:space="preserve"> учебном году</w:t>
      </w:r>
      <w:r>
        <w:rPr>
          <w:rFonts w:ascii="Times New Roman" w:hAnsi="Times New Roman" w:cs="Times New Roman"/>
          <w:sz w:val="24"/>
          <w:szCs w:val="24"/>
        </w:rPr>
        <w:t xml:space="preserve">. Доступ по ссылке: </w:t>
      </w:r>
      <w:hyperlink r:id="rId31" w:history="1">
        <w:r w:rsidRPr="00C30393">
          <w:rPr>
            <w:rStyle w:val="a8"/>
            <w:rFonts w:ascii="Times New Roman" w:hAnsi="Times New Roman" w:cs="Times New Roman"/>
            <w:sz w:val="24"/>
            <w:szCs w:val="24"/>
          </w:rPr>
          <w:t>https://cloud.mail.ru/public/eHir/u5kjTHqjZ</w:t>
        </w:r>
      </w:hyperlink>
      <w:r>
        <w:rPr>
          <w:rFonts w:ascii="Times New Roman" w:hAnsi="Times New Roman" w:cs="Times New Roman"/>
          <w:sz w:val="24"/>
          <w:szCs w:val="24"/>
        </w:rPr>
        <w:t xml:space="preserve">. </w:t>
      </w:r>
    </w:p>
    <w:bookmarkEnd w:id="8"/>
    <w:p w14:paraId="5B0B5CBF" w14:textId="77777777" w:rsidR="00B74C76" w:rsidRDefault="00B74C76" w:rsidP="001F11BC">
      <w:pPr>
        <w:jc w:val="both"/>
        <w:rPr>
          <w:sz w:val="24"/>
          <w:szCs w:val="24"/>
        </w:rPr>
      </w:pPr>
    </w:p>
    <w:p w14:paraId="7F08CCA0" w14:textId="2B0BEFE6" w:rsidR="001F11BC" w:rsidRPr="00F20E7F" w:rsidRDefault="001F11BC" w:rsidP="00F20E7F">
      <w:pPr>
        <w:jc w:val="center"/>
        <w:rPr>
          <w:b/>
          <w:bCs/>
          <w:sz w:val="24"/>
          <w:szCs w:val="24"/>
        </w:rPr>
      </w:pPr>
      <w:r w:rsidRPr="001F11BC">
        <w:rPr>
          <w:b/>
          <w:bCs/>
          <w:sz w:val="24"/>
          <w:szCs w:val="24"/>
        </w:rPr>
        <w:t>Особенности преподавания учебных предметов в 8-9 и 11 классах в соответствии с федеральным государственным образовательным стандартом основного общего (2010 г.) и</w:t>
      </w:r>
      <w:r w:rsidR="00F20E7F">
        <w:rPr>
          <w:b/>
          <w:bCs/>
          <w:sz w:val="24"/>
          <w:szCs w:val="24"/>
        </w:rPr>
        <w:t> </w:t>
      </w:r>
      <w:r w:rsidRPr="001F11BC">
        <w:rPr>
          <w:b/>
          <w:bCs/>
          <w:sz w:val="24"/>
          <w:szCs w:val="24"/>
        </w:rPr>
        <w:t>среднего общего (2012 г.) образования и федеральными образовательными программами основного общего и среднего общего образования.</w:t>
      </w:r>
    </w:p>
    <w:p w14:paraId="59434E06" w14:textId="77777777" w:rsidR="001F11BC" w:rsidRDefault="001F11BC" w:rsidP="001F11BC">
      <w:pPr>
        <w:ind w:firstLine="708"/>
        <w:jc w:val="both"/>
        <w:rPr>
          <w:sz w:val="24"/>
          <w:szCs w:val="24"/>
        </w:rPr>
      </w:pPr>
      <w:r w:rsidRPr="005904B6">
        <w:rPr>
          <w:bCs/>
          <w:sz w:val="24"/>
          <w:szCs w:val="24"/>
        </w:rPr>
        <w:t>В 2023/2024 учебном году</w:t>
      </w:r>
      <w:r w:rsidRPr="0091459C">
        <w:rPr>
          <w:sz w:val="24"/>
          <w:szCs w:val="24"/>
        </w:rPr>
        <w:t xml:space="preserve"> изучение учебного предмета «История» </w:t>
      </w:r>
      <w:r>
        <w:rPr>
          <w:sz w:val="24"/>
          <w:szCs w:val="24"/>
        </w:rPr>
        <w:t>осуществляется:</w:t>
      </w:r>
    </w:p>
    <w:p w14:paraId="72FD43D9" w14:textId="2299F96E" w:rsidR="001F11BC" w:rsidRDefault="001F11BC" w:rsidP="001F11BC">
      <w:pPr>
        <w:jc w:val="both"/>
        <w:rPr>
          <w:sz w:val="24"/>
          <w:szCs w:val="24"/>
        </w:rPr>
      </w:pPr>
      <w:r>
        <w:rPr>
          <w:sz w:val="24"/>
          <w:szCs w:val="24"/>
        </w:rPr>
        <w:t xml:space="preserve">– </w:t>
      </w:r>
      <w:r w:rsidRPr="0091459C">
        <w:rPr>
          <w:sz w:val="24"/>
          <w:szCs w:val="24"/>
        </w:rPr>
        <w:t xml:space="preserve">в </w:t>
      </w:r>
      <w:r>
        <w:rPr>
          <w:sz w:val="24"/>
          <w:szCs w:val="24"/>
        </w:rPr>
        <w:t>8</w:t>
      </w:r>
      <w:r w:rsidRPr="0091459C">
        <w:rPr>
          <w:sz w:val="24"/>
          <w:szCs w:val="24"/>
        </w:rPr>
        <w:t xml:space="preserve">–9 классах </w:t>
      </w:r>
      <w:r>
        <w:rPr>
          <w:sz w:val="24"/>
          <w:szCs w:val="24"/>
        </w:rPr>
        <w:t xml:space="preserve">в соответствии с требованиями </w:t>
      </w:r>
      <w:r w:rsidRPr="0091459C">
        <w:rPr>
          <w:sz w:val="24"/>
          <w:szCs w:val="24"/>
        </w:rPr>
        <w:t>Федерального государственного образовательного стандарта основного общего образования (далее – ФГОС ООО)</w:t>
      </w:r>
      <w:r>
        <w:rPr>
          <w:sz w:val="24"/>
          <w:szCs w:val="24"/>
        </w:rPr>
        <w:t xml:space="preserve">, </w:t>
      </w:r>
      <w:r w:rsidRPr="00D5061E">
        <w:rPr>
          <w:i/>
          <w:sz w:val="24"/>
          <w:szCs w:val="24"/>
        </w:rPr>
        <w:t>см. с. 1</w:t>
      </w:r>
      <w:r w:rsidR="00F20E7F">
        <w:rPr>
          <w:i/>
          <w:sz w:val="24"/>
          <w:szCs w:val="24"/>
        </w:rPr>
        <w:t>,</w:t>
      </w:r>
      <w:r w:rsidRPr="00D5061E">
        <w:rPr>
          <w:i/>
          <w:sz w:val="24"/>
          <w:szCs w:val="24"/>
        </w:rPr>
        <w:t xml:space="preserve"> </w:t>
      </w:r>
      <w:r w:rsidR="00B74C76">
        <w:rPr>
          <w:i/>
          <w:sz w:val="24"/>
          <w:szCs w:val="24"/>
        </w:rPr>
        <w:t xml:space="preserve">пункт </w:t>
      </w:r>
      <w:r>
        <w:rPr>
          <w:i/>
          <w:sz w:val="24"/>
          <w:szCs w:val="24"/>
        </w:rPr>
        <w:t>3</w:t>
      </w:r>
      <w:r>
        <w:rPr>
          <w:sz w:val="24"/>
          <w:szCs w:val="24"/>
        </w:rPr>
        <w:t xml:space="preserve"> данного письма</w:t>
      </w:r>
      <w:r w:rsidRPr="0091459C">
        <w:rPr>
          <w:sz w:val="24"/>
          <w:szCs w:val="24"/>
        </w:rPr>
        <w:t xml:space="preserve">; </w:t>
      </w:r>
    </w:p>
    <w:p w14:paraId="78BDC405" w14:textId="17FA2EE2" w:rsidR="001F11BC" w:rsidRDefault="001F11BC" w:rsidP="001F11BC">
      <w:pPr>
        <w:jc w:val="both"/>
        <w:rPr>
          <w:sz w:val="24"/>
          <w:szCs w:val="24"/>
        </w:rPr>
      </w:pPr>
      <w:r>
        <w:rPr>
          <w:sz w:val="24"/>
          <w:szCs w:val="24"/>
        </w:rPr>
        <w:t xml:space="preserve">– </w:t>
      </w:r>
      <w:r w:rsidRPr="0091459C">
        <w:rPr>
          <w:sz w:val="24"/>
          <w:szCs w:val="24"/>
        </w:rPr>
        <w:t>в</w:t>
      </w:r>
      <w:r>
        <w:rPr>
          <w:sz w:val="24"/>
          <w:szCs w:val="24"/>
        </w:rPr>
        <w:t xml:space="preserve"> </w:t>
      </w:r>
      <w:r w:rsidRPr="0091459C">
        <w:rPr>
          <w:sz w:val="24"/>
          <w:szCs w:val="24"/>
        </w:rPr>
        <w:t>11 класс</w:t>
      </w:r>
      <w:r>
        <w:rPr>
          <w:sz w:val="24"/>
          <w:szCs w:val="24"/>
        </w:rPr>
        <w:t>е</w:t>
      </w:r>
      <w:r w:rsidRPr="0091459C">
        <w:rPr>
          <w:sz w:val="24"/>
          <w:szCs w:val="24"/>
        </w:rPr>
        <w:t xml:space="preserve"> </w:t>
      </w:r>
      <w:r>
        <w:rPr>
          <w:sz w:val="24"/>
          <w:szCs w:val="24"/>
        </w:rPr>
        <w:t xml:space="preserve">в соответствии с требованиями </w:t>
      </w:r>
      <w:r w:rsidRPr="0091459C">
        <w:rPr>
          <w:sz w:val="24"/>
          <w:szCs w:val="24"/>
        </w:rPr>
        <w:t>Федерального государственного образовательного стандарта среднего общего образования (далее – ФГОС СОО)</w:t>
      </w:r>
      <w:r>
        <w:rPr>
          <w:sz w:val="24"/>
          <w:szCs w:val="24"/>
        </w:rPr>
        <w:t xml:space="preserve">, </w:t>
      </w:r>
      <w:r w:rsidRPr="00D5061E">
        <w:rPr>
          <w:i/>
          <w:sz w:val="24"/>
          <w:szCs w:val="24"/>
        </w:rPr>
        <w:t>см. с. 1</w:t>
      </w:r>
      <w:r w:rsidR="00F20E7F">
        <w:rPr>
          <w:i/>
          <w:sz w:val="24"/>
          <w:szCs w:val="24"/>
        </w:rPr>
        <w:t>,</w:t>
      </w:r>
      <w:r w:rsidRPr="00D5061E">
        <w:rPr>
          <w:i/>
          <w:sz w:val="24"/>
          <w:szCs w:val="24"/>
        </w:rPr>
        <w:t xml:space="preserve"> </w:t>
      </w:r>
      <w:r w:rsidR="00B74C76">
        <w:rPr>
          <w:i/>
          <w:sz w:val="24"/>
          <w:szCs w:val="24"/>
        </w:rPr>
        <w:t xml:space="preserve">пункт </w:t>
      </w:r>
      <w:r>
        <w:rPr>
          <w:i/>
          <w:sz w:val="24"/>
          <w:szCs w:val="24"/>
        </w:rPr>
        <w:t>5</w:t>
      </w:r>
      <w:r>
        <w:rPr>
          <w:sz w:val="24"/>
          <w:szCs w:val="24"/>
        </w:rPr>
        <w:t xml:space="preserve"> данного письма.</w:t>
      </w:r>
    </w:p>
    <w:p w14:paraId="3D1A0D4C" w14:textId="7E8DAFE5" w:rsidR="00B914A2" w:rsidRDefault="006E2C53" w:rsidP="00B914A2">
      <w:pPr>
        <w:ind w:firstLine="851"/>
        <w:jc w:val="both"/>
        <w:rPr>
          <w:noProof/>
          <w:sz w:val="24"/>
          <w:szCs w:val="24"/>
        </w:rPr>
      </w:pPr>
      <w:r w:rsidRPr="005B78F7">
        <w:rPr>
          <w:b/>
          <w:bCs/>
          <w:sz w:val="24"/>
          <w:szCs w:val="24"/>
        </w:rPr>
        <w:t xml:space="preserve">В 9 классе обязательным является изучение </w:t>
      </w:r>
      <w:bookmarkStart w:id="9" w:name="_Hlk141572364"/>
      <w:r w:rsidRPr="005B78F7">
        <w:rPr>
          <w:b/>
          <w:bCs/>
          <w:sz w:val="24"/>
          <w:szCs w:val="24"/>
        </w:rPr>
        <w:t>модуля «Введение в новейшую историю России»</w:t>
      </w:r>
      <w:r w:rsidR="005B78F7">
        <w:rPr>
          <w:b/>
          <w:bCs/>
          <w:sz w:val="24"/>
          <w:szCs w:val="24"/>
        </w:rPr>
        <w:t>.</w:t>
      </w:r>
      <w:bookmarkEnd w:id="9"/>
      <w:r w:rsidR="005B78F7">
        <w:rPr>
          <w:b/>
          <w:bCs/>
          <w:sz w:val="24"/>
          <w:szCs w:val="24"/>
        </w:rPr>
        <w:t xml:space="preserve"> </w:t>
      </w:r>
      <w:r w:rsidR="00500865">
        <w:rPr>
          <w:sz w:val="24"/>
          <w:szCs w:val="24"/>
        </w:rPr>
        <w:t>В</w:t>
      </w:r>
      <w:r w:rsidR="00F20E7F">
        <w:rPr>
          <w:sz w:val="24"/>
          <w:szCs w:val="24"/>
        </w:rPr>
        <w:t>ключение</w:t>
      </w:r>
      <w:r w:rsidR="00500865">
        <w:rPr>
          <w:sz w:val="24"/>
          <w:szCs w:val="24"/>
        </w:rPr>
        <w:t xml:space="preserve"> данного модуля в курс «История России» обусловлено тем, что часть выпускников основного общего образования</w:t>
      </w:r>
      <w:r w:rsidR="00603986">
        <w:rPr>
          <w:sz w:val="24"/>
          <w:szCs w:val="24"/>
        </w:rPr>
        <w:t xml:space="preserve"> продолжает обучение в системе среднего профессионального образования либо начинает свою трудовую деятельность, не изучая события </w:t>
      </w:r>
      <w:r w:rsidR="00603986">
        <w:rPr>
          <w:sz w:val="24"/>
          <w:szCs w:val="24"/>
          <w:lang w:val="en-US"/>
        </w:rPr>
        <w:t>XX</w:t>
      </w:r>
      <w:r w:rsidR="00603986">
        <w:rPr>
          <w:sz w:val="24"/>
          <w:szCs w:val="24"/>
        </w:rPr>
        <w:t xml:space="preserve"> века, являющиеся ключом к пониманию современных исторических процессов и имеющих большое мировоззренческое значение. </w:t>
      </w:r>
      <w:r w:rsidR="0034631C">
        <w:rPr>
          <w:sz w:val="24"/>
          <w:szCs w:val="24"/>
        </w:rPr>
        <w:t>Ключевым событи</w:t>
      </w:r>
      <w:r w:rsidR="00B914A2">
        <w:rPr>
          <w:sz w:val="24"/>
          <w:szCs w:val="24"/>
        </w:rPr>
        <w:t>ем</w:t>
      </w:r>
      <w:r w:rsidR="0034631C">
        <w:rPr>
          <w:sz w:val="24"/>
          <w:szCs w:val="24"/>
        </w:rPr>
        <w:t xml:space="preserve"> </w:t>
      </w:r>
      <w:r w:rsidR="0034631C">
        <w:rPr>
          <w:sz w:val="24"/>
          <w:szCs w:val="24"/>
          <w:lang w:val="en-US"/>
        </w:rPr>
        <w:t>XX</w:t>
      </w:r>
      <w:r w:rsidR="0034631C">
        <w:rPr>
          <w:sz w:val="24"/>
          <w:szCs w:val="24"/>
        </w:rPr>
        <w:t xml:space="preserve"> века явля</w:t>
      </w:r>
      <w:r w:rsidR="00B914A2">
        <w:rPr>
          <w:sz w:val="24"/>
          <w:szCs w:val="24"/>
        </w:rPr>
        <w:t>е</w:t>
      </w:r>
      <w:r w:rsidR="0034631C">
        <w:rPr>
          <w:sz w:val="24"/>
          <w:szCs w:val="24"/>
        </w:rPr>
        <w:t xml:space="preserve">тся </w:t>
      </w:r>
      <w:r w:rsidR="00603986">
        <w:rPr>
          <w:sz w:val="24"/>
          <w:szCs w:val="24"/>
        </w:rPr>
        <w:t>Великая Отечественная война</w:t>
      </w:r>
      <w:r w:rsidR="00B914A2">
        <w:rPr>
          <w:sz w:val="24"/>
          <w:szCs w:val="24"/>
        </w:rPr>
        <w:t>, на изучении которой необходимо акцентирова</w:t>
      </w:r>
      <w:r w:rsidR="005A6429">
        <w:rPr>
          <w:sz w:val="24"/>
          <w:szCs w:val="24"/>
        </w:rPr>
        <w:t>ть наибольшее</w:t>
      </w:r>
      <w:r w:rsidR="00B914A2">
        <w:rPr>
          <w:sz w:val="24"/>
          <w:szCs w:val="24"/>
        </w:rPr>
        <w:t xml:space="preserve"> внимание обучающихся</w:t>
      </w:r>
      <w:r w:rsidR="0034631C">
        <w:rPr>
          <w:sz w:val="24"/>
          <w:szCs w:val="24"/>
        </w:rPr>
        <w:t>.</w:t>
      </w:r>
      <w:r w:rsidR="00F20E7F">
        <w:rPr>
          <w:sz w:val="24"/>
          <w:szCs w:val="24"/>
        </w:rPr>
        <w:t xml:space="preserve"> </w:t>
      </w:r>
      <w:r w:rsidR="00F20E7F" w:rsidRPr="00B914A2">
        <w:rPr>
          <w:noProof/>
          <w:sz w:val="24"/>
          <w:szCs w:val="24"/>
        </w:rPr>
        <w:t>Модуль «Введение в Новейшую историю России»</w:t>
      </w:r>
      <w:r w:rsidR="00F20E7F">
        <w:rPr>
          <w:noProof/>
          <w:sz w:val="24"/>
          <w:szCs w:val="24"/>
        </w:rPr>
        <w:t xml:space="preserve"> носит ознакомительный характер и имеет большое воспитательное значение.</w:t>
      </w:r>
    </w:p>
    <w:p w14:paraId="427F32B6" w14:textId="4614243A" w:rsidR="0034631C" w:rsidRDefault="0034631C" w:rsidP="00B914A2">
      <w:pPr>
        <w:ind w:firstLine="851"/>
        <w:jc w:val="both"/>
        <w:rPr>
          <w:noProof/>
          <w:sz w:val="24"/>
          <w:szCs w:val="24"/>
        </w:rPr>
      </w:pPr>
      <w:bookmarkStart w:id="10" w:name="_Hlk141708464"/>
      <w:r w:rsidRPr="00B914A2">
        <w:rPr>
          <w:noProof/>
          <w:sz w:val="24"/>
          <w:szCs w:val="24"/>
        </w:rPr>
        <w:t>Модуль «Введение в Новейшую историю России»</w:t>
      </w:r>
      <w:bookmarkEnd w:id="10"/>
      <w:r w:rsidRPr="00B914A2">
        <w:rPr>
          <w:noProof/>
          <w:sz w:val="24"/>
          <w:szCs w:val="24"/>
        </w:rPr>
        <w:t xml:space="preserve"> </w:t>
      </w:r>
      <w:r w:rsidR="00B914A2">
        <w:rPr>
          <w:noProof/>
          <w:sz w:val="24"/>
          <w:szCs w:val="24"/>
        </w:rPr>
        <w:t>в 2023/2024 учебном году</w:t>
      </w:r>
      <w:r w:rsidR="0003670C">
        <w:rPr>
          <w:noProof/>
          <w:sz w:val="24"/>
          <w:szCs w:val="24"/>
        </w:rPr>
        <w:t xml:space="preserve"> </w:t>
      </w:r>
      <w:r w:rsidRPr="00B914A2">
        <w:rPr>
          <w:noProof/>
          <w:sz w:val="24"/>
          <w:szCs w:val="24"/>
        </w:rPr>
        <w:t>может быть реализован в двух вариантах:</w:t>
      </w:r>
    </w:p>
    <w:p w14:paraId="62793115" w14:textId="77777777" w:rsidR="00016386" w:rsidRDefault="00B914A2" w:rsidP="00016386">
      <w:pPr>
        <w:pStyle w:val="a5"/>
        <w:widowControl/>
        <w:numPr>
          <w:ilvl w:val="0"/>
          <w:numId w:val="36"/>
        </w:numPr>
        <w:tabs>
          <w:tab w:val="left" w:pos="851"/>
        </w:tabs>
        <w:autoSpaceDE/>
        <w:autoSpaceDN/>
        <w:ind w:left="0" w:firstLine="851"/>
        <w:contextualSpacing/>
        <w:rPr>
          <w:noProof/>
          <w:sz w:val="24"/>
          <w:szCs w:val="24"/>
        </w:rPr>
      </w:pPr>
      <w:r w:rsidRPr="0034631C">
        <w:rPr>
          <w:noProof/>
          <w:sz w:val="24"/>
          <w:szCs w:val="24"/>
        </w:rPr>
        <w:t xml:space="preserve">в виде целостного последовательного учебного курса, изучаемого за счет части </w:t>
      </w:r>
      <w:r w:rsidRPr="00B914A2">
        <w:rPr>
          <w:noProof/>
          <w:sz w:val="24"/>
          <w:szCs w:val="24"/>
        </w:rPr>
        <w:t>учебного плана, формируемого участниками образовательных отношений (в объеме не менее 14 учебных часов)</w:t>
      </w:r>
      <w:r>
        <w:rPr>
          <w:noProof/>
          <w:sz w:val="24"/>
          <w:szCs w:val="24"/>
        </w:rPr>
        <w:t xml:space="preserve">. Данный вариант возможен при отсутствии </w:t>
      </w:r>
      <w:r w:rsidR="005B78F7">
        <w:rPr>
          <w:noProof/>
          <w:sz w:val="24"/>
          <w:szCs w:val="24"/>
        </w:rPr>
        <w:t xml:space="preserve">в общеобразователной организации </w:t>
      </w:r>
      <w:r>
        <w:rPr>
          <w:noProof/>
          <w:sz w:val="24"/>
          <w:szCs w:val="24"/>
        </w:rPr>
        <w:t>изучения второго ино</w:t>
      </w:r>
      <w:r w:rsidR="005B78F7">
        <w:rPr>
          <w:noProof/>
          <w:sz w:val="24"/>
          <w:szCs w:val="24"/>
        </w:rPr>
        <w:t>с</w:t>
      </w:r>
      <w:r>
        <w:rPr>
          <w:noProof/>
          <w:sz w:val="24"/>
          <w:szCs w:val="24"/>
        </w:rPr>
        <w:t xml:space="preserve">транного </w:t>
      </w:r>
      <w:r w:rsidR="005B78F7">
        <w:rPr>
          <w:noProof/>
          <w:sz w:val="24"/>
          <w:szCs w:val="24"/>
        </w:rPr>
        <w:t>языка и родного языка;</w:t>
      </w:r>
    </w:p>
    <w:p w14:paraId="2141FD85" w14:textId="096D8C52" w:rsidR="005904B6" w:rsidRDefault="005B78F7" w:rsidP="00EC22AE">
      <w:pPr>
        <w:pStyle w:val="a5"/>
        <w:widowControl/>
        <w:numPr>
          <w:ilvl w:val="0"/>
          <w:numId w:val="36"/>
        </w:numPr>
        <w:tabs>
          <w:tab w:val="left" w:pos="851"/>
        </w:tabs>
        <w:autoSpaceDE/>
        <w:autoSpaceDN/>
        <w:ind w:left="0" w:firstLine="851"/>
        <w:contextualSpacing/>
        <w:rPr>
          <w:noProof/>
          <w:sz w:val="24"/>
          <w:szCs w:val="24"/>
        </w:rPr>
      </w:pPr>
      <w:r w:rsidRPr="0003670C">
        <w:rPr>
          <w:noProof/>
          <w:sz w:val="24"/>
          <w:szCs w:val="24"/>
        </w:rPr>
        <w:t xml:space="preserve">за счет интенсификации изучения содержательной части </w:t>
      </w:r>
      <w:r w:rsidR="00016386" w:rsidRPr="0003670C">
        <w:rPr>
          <w:noProof/>
          <w:sz w:val="24"/>
          <w:szCs w:val="24"/>
        </w:rPr>
        <w:t xml:space="preserve">программы </w:t>
      </w:r>
      <w:r w:rsidRPr="0003670C">
        <w:rPr>
          <w:noProof/>
          <w:sz w:val="24"/>
          <w:szCs w:val="24"/>
        </w:rPr>
        <w:t xml:space="preserve">истории 9 класса. В данном случае невозможно выделить на изучение модуля «Введение в новейшую историю России» 14 часов. </w:t>
      </w:r>
      <w:r w:rsidR="006C5869" w:rsidRPr="0003670C">
        <w:rPr>
          <w:noProof/>
          <w:sz w:val="24"/>
          <w:szCs w:val="24"/>
        </w:rPr>
        <w:t xml:space="preserve">Однако все темы модуля должны быть </w:t>
      </w:r>
      <w:r w:rsidR="00016386" w:rsidRPr="0003670C">
        <w:rPr>
          <w:noProof/>
          <w:sz w:val="24"/>
          <w:szCs w:val="24"/>
        </w:rPr>
        <w:t>освоены обучающимися</w:t>
      </w:r>
      <w:r w:rsidR="006C5869" w:rsidRPr="0003670C">
        <w:rPr>
          <w:noProof/>
          <w:sz w:val="24"/>
          <w:szCs w:val="24"/>
        </w:rPr>
        <w:t xml:space="preserve">. </w:t>
      </w:r>
      <w:r w:rsidR="00016386" w:rsidRPr="0003670C">
        <w:rPr>
          <w:noProof/>
          <w:sz w:val="24"/>
          <w:szCs w:val="24"/>
        </w:rPr>
        <w:lastRenderedPageBreak/>
        <w:t xml:space="preserve">Часть тем может быть изучена обзорно. </w:t>
      </w:r>
      <w:r w:rsidR="006C5869" w:rsidRPr="0003670C">
        <w:rPr>
          <w:noProof/>
          <w:sz w:val="24"/>
          <w:szCs w:val="24"/>
        </w:rPr>
        <w:t xml:space="preserve">Особое внимание должно быть уделено </w:t>
      </w:r>
      <w:r w:rsidR="00016386" w:rsidRPr="0003670C">
        <w:rPr>
          <w:noProof/>
          <w:sz w:val="24"/>
          <w:szCs w:val="24"/>
        </w:rPr>
        <w:t>изучению</w:t>
      </w:r>
      <w:r w:rsidR="006C5869" w:rsidRPr="0003670C">
        <w:rPr>
          <w:noProof/>
          <w:sz w:val="24"/>
          <w:szCs w:val="24"/>
        </w:rPr>
        <w:t xml:space="preserve">  Велик</w:t>
      </w:r>
      <w:r w:rsidR="00016386" w:rsidRPr="0003670C">
        <w:rPr>
          <w:noProof/>
          <w:sz w:val="24"/>
          <w:szCs w:val="24"/>
        </w:rPr>
        <w:t>ой</w:t>
      </w:r>
      <w:r w:rsidR="006C5869" w:rsidRPr="0003670C">
        <w:rPr>
          <w:noProof/>
          <w:sz w:val="24"/>
          <w:szCs w:val="24"/>
        </w:rPr>
        <w:t xml:space="preserve"> Отечественн</w:t>
      </w:r>
      <w:r w:rsidR="00016386" w:rsidRPr="0003670C">
        <w:rPr>
          <w:noProof/>
          <w:sz w:val="24"/>
          <w:szCs w:val="24"/>
        </w:rPr>
        <w:t>ой</w:t>
      </w:r>
      <w:r w:rsidR="006C5869" w:rsidRPr="0003670C">
        <w:rPr>
          <w:noProof/>
          <w:sz w:val="24"/>
          <w:szCs w:val="24"/>
        </w:rPr>
        <w:t xml:space="preserve"> войн</w:t>
      </w:r>
      <w:r w:rsidR="00016386" w:rsidRPr="0003670C">
        <w:rPr>
          <w:noProof/>
          <w:sz w:val="24"/>
          <w:szCs w:val="24"/>
        </w:rPr>
        <w:t>ы</w:t>
      </w:r>
      <w:r w:rsidR="006C5869" w:rsidRPr="0003670C">
        <w:rPr>
          <w:noProof/>
          <w:sz w:val="24"/>
          <w:szCs w:val="24"/>
        </w:rPr>
        <w:t xml:space="preserve"> и </w:t>
      </w:r>
      <w:r w:rsidR="00016386" w:rsidRPr="0003670C">
        <w:rPr>
          <w:noProof/>
          <w:sz w:val="24"/>
          <w:szCs w:val="24"/>
        </w:rPr>
        <w:t xml:space="preserve">Воссоединению Крыма с Россией. </w:t>
      </w:r>
      <w:r w:rsidRPr="0003670C">
        <w:rPr>
          <w:noProof/>
          <w:sz w:val="24"/>
          <w:szCs w:val="24"/>
        </w:rPr>
        <w:t xml:space="preserve">Учитель </w:t>
      </w:r>
      <w:r w:rsidR="00016386" w:rsidRPr="0003670C">
        <w:rPr>
          <w:noProof/>
          <w:sz w:val="24"/>
          <w:szCs w:val="24"/>
        </w:rPr>
        <w:t xml:space="preserve">самостоятельно </w:t>
      </w:r>
      <w:r w:rsidRPr="0003670C">
        <w:rPr>
          <w:noProof/>
          <w:sz w:val="24"/>
          <w:szCs w:val="24"/>
        </w:rPr>
        <w:t xml:space="preserve">планирует </w:t>
      </w:r>
      <w:r w:rsidR="006C5869" w:rsidRPr="0003670C">
        <w:rPr>
          <w:noProof/>
          <w:sz w:val="24"/>
          <w:szCs w:val="24"/>
        </w:rPr>
        <w:t xml:space="preserve">количество часов на </w:t>
      </w:r>
      <w:r w:rsidRPr="0003670C">
        <w:rPr>
          <w:noProof/>
          <w:sz w:val="24"/>
          <w:szCs w:val="24"/>
        </w:rPr>
        <w:t>изучение тем модуля</w:t>
      </w:r>
      <w:r w:rsidR="00E52CEC" w:rsidRPr="0003670C">
        <w:rPr>
          <w:noProof/>
          <w:sz w:val="24"/>
          <w:szCs w:val="24"/>
        </w:rPr>
        <w:t xml:space="preserve"> за счет курсов «История России» и «Всеобщая история».</w:t>
      </w:r>
      <w:r w:rsidR="0003670C">
        <w:rPr>
          <w:noProof/>
          <w:sz w:val="24"/>
          <w:szCs w:val="24"/>
        </w:rPr>
        <w:t xml:space="preserve"> Освоение содержательной части модуля может быть организовано либо после завершения изучения </w:t>
      </w:r>
      <w:r w:rsidR="00FD6548">
        <w:rPr>
          <w:noProof/>
          <w:sz w:val="24"/>
          <w:szCs w:val="24"/>
        </w:rPr>
        <w:t>темы «Крым</w:t>
      </w:r>
      <w:r w:rsidR="00FD6548" w:rsidRPr="00FD6548">
        <w:rPr>
          <w:noProof/>
          <w:sz w:val="24"/>
          <w:szCs w:val="24"/>
        </w:rPr>
        <w:t xml:space="preserve"> в XIX — начале ХХ в.</w:t>
      </w:r>
      <w:r w:rsidR="00FD6548">
        <w:rPr>
          <w:noProof/>
          <w:sz w:val="24"/>
          <w:szCs w:val="24"/>
        </w:rPr>
        <w:t xml:space="preserve">», либо </w:t>
      </w:r>
      <w:r w:rsidR="0034631C" w:rsidRPr="00FD6548">
        <w:rPr>
          <w:noProof/>
          <w:sz w:val="24"/>
          <w:szCs w:val="24"/>
        </w:rPr>
        <w:t>в логической и</w:t>
      </w:r>
      <w:r w:rsidR="005A6429">
        <w:rPr>
          <w:noProof/>
          <w:sz w:val="24"/>
          <w:szCs w:val="24"/>
        </w:rPr>
        <w:t> </w:t>
      </w:r>
      <w:r w:rsidR="0034631C" w:rsidRPr="00FD6548">
        <w:rPr>
          <w:noProof/>
          <w:sz w:val="24"/>
          <w:szCs w:val="24"/>
        </w:rPr>
        <w:t xml:space="preserve">смысловой взаимосвязи с темами, содержащимися в </w:t>
      </w:r>
      <w:r w:rsidR="00FD6548">
        <w:rPr>
          <w:noProof/>
          <w:sz w:val="24"/>
          <w:szCs w:val="24"/>
        </w:rPr>
        <w:t>ФРП</w:t>
      </w:r>
      <w:r w:rsidR="0034631C" w:rsidRPr="00FD6548">
        <w:rPr>
          <w:noProof/>
          <w:sz w:val="24"/>
          <w:szCs w:val="24"/>
        </w:rPr>
        <w:t xml:space="preserve"> учебного предмета «История»</w:t>
      </w:r>
      <w:r w:rsidR="00466277">
        <w:rPr>
          <w:rStyle w:val="af3"/>
          <w:noProof/>
          <w:sz w:val="24"/>
          <w:szCs w:val="24"/>
        </w:rPr>
        <w:footnoteReference w:id="6"/>
      </w:r>
      <w:r w:rsidR="00466277">
        <w:rPr>
          <w:noProof/>
          <w:sz w:val="24"/>
          <w:szCs w:val="24"/>
        </w:rPr>
        <w:t>.</w:t>
      </w:r>
    </w:p>
    <w:p w14:paraId="6DC4C7C9" w14:textId="0BD1B68F" w:rsidR="00466277" w:rsidRPr="0091459C" w:rsidRDefault="00466277" w:rsidP="00466277">
      <w:pPr>
        <w:ind w:firstLine="709"/>
        <w:jc w:val="both"/>
        <w:rPr>
          <w:sz w:val="24"/>
          <w:szCs w:val="24"/>
        </w:rPr>
      </w:pPr>
      <w:r w:rsidRPr="00BF36C3">
        <w:rPr>
          <w:sz w:val="24"/>
          <w:szCs w:val="24"/>
        </w:rPr>
        <w:t xml:space="preserve">В связи с тем, что исторические события/явления/процессы </w:t>
      </w:r>
      <w:r w:rsidRPr="00BF36C3">
        <w:rPr>
          <w:sz w:val="24"/>
          <w:szCs w:val="24"/>
          <w:lang w:val="en-US"/>
        </w:rPr>
        <w:t>XX</w:t>
      </w:r>
      <w:r w:rsidRPr="00BF36C3">
        <w:rPr>
          <w:sz w:val="24"/>
          <w:szCs w:val="24"/>
        </w:rPr>
        <w:t xml:space="preserve"> века составляют ½ заданий ЕГЭ по истории, рекомендовано в 11 классе предусмотреть повторени</w:t>
      </w:r>
      <w:r w:rsidR="00BF36C3" w:rsidRPr="00BF36C3">
        <w:rPr>
          <w:sz w:val="24"/>
          <w:szCs w:val="24"/>
        </w:rPr>
        <w:t>е</w:t>
      </w:r>
      <w:r w:rsidRPr="00BF36C3">
        <w:rPr>
          <w:sz w:val="24"/>
          <w:szCs w:val="24"/>
        </w:rPr>
        <w:t xml:space="preserve"> по курсу «История России» периода 1914–1945 гг.</w:t>
      </w:r>
      <w:r w:rsidR="00486886">
        <w:rPr>
          <w:sz w:val="24"/>
          <w:szCs w:val="24"/>
        </w:rPr>
        <w:t>, включив вопросы для повторения в содержательную часть уроков истории.</w:t>
      </w:r>
    </w:p>
    <w:p w14:paraId="771F3803" w14:textId="6939E9A1" w:rsidR="005904B6" w:rsidRPr="00217E71" w:rsidRDefault="005904B6" w:rsidP="00217E71">
      <w:pPr>
        <w:widowControl/>
        <w:tabs>
          <w:tab w:val="left" w:pos="851"/>
        </w:tabs>
        <w:autoSpaceDE/>
        <w:autoSpaceDN/>
        <w:ind w:firstLine="709"/>
        <w:contextualSpacing/>
        <w:rPr>
          <w:noProof/>
          <w:sz w:val="24"/>
          <w:szCs w:val="24"/>
        </w:rPr>
      </w:pPr>
    </w:p>
    <w:p w14:paraId="6D9D1DB8" w14:textId="517AF228" w:rsidR="005517B3" w:rsidRPr="005517B3" w:rsidRDefault="005517B3" w:rsidP="00217E71">
      <w:pPr>
        <w:jc w:val="center"/>
        <w:rPr>
          <w:rFonts w:eastAsia="Calibri"/>
          <w:b/>
          <w:bCs/>
          <w:sz w:val="24"/>
          <w:szCs w:val="24"/>
          <w:lang w:eastAsia="en-US"/>
        </w:rPr>
      </w:pPr>
      <w:bookmarkStart w:id="11" w:name="_Hlk141576746"/>
      <w:r>
        <w:rPr>
          <w:rFonts w:eastAsia="Calibri"/>
          <w:b/>
          <w:bCs/>
          <w:sz w:val="24"/>
          <w:szCs w:val="24"/>
          <w:lang w:eastAsia="en-US"/>
        </w:rPr>
        <w:t>О согласованном подходе к преподаванию истории родного края (истории Крыма)</w:t>
      </w:r>
    </w:p>
    <w:bookmarkEnd w:id="11"/>
    <w:p w14:paraId="307A413F" w14:textId="77CA7C0C" w:rsidR="00C52ED5" w:rsidRDefault="005517B3" w:rsidP="005517B3">
      <w:pPr>
        <w:ind w:firstLine="851"/>
        <w:jc w:val="both"/>
        <w:rPr>
          <w:rFonts w:eastAsia="Calibri"/>
          <w:sz w:val="24"/>
          <w:szCs w:val="24"/>
          <w:lang w:eastAsia="en-US"/>
        </w:rPr>
      </w:pPr>
      <w:r>
        <w:rPr>
          <w:rFonts w:eastAsia="Calibri"/>
          <w:sz w:val="24"/>
          <w:szCs w:val="24"/>
          <w:lang w:eastAsia="en-US"/>
        </w:rPr>
        <w:t>Во исполнение пункта 5 перечня поручений Президента Российской Федерации от 15</w:t>
      </w:r>
      <w:r w:rsidR="005A6429">
        <w:rPr>
          <w:rFonts w:eastAsia="Calibri"/>
          <w:sz w:val="24"/>
          <w:szCs w:val="24"/>
          <w:lang w:eastAsia="en-US"/>
        </w:rPr>
        <w:t>.07.</w:t>
      </w:r>
      <w:r>
        <w:rPr>
          <w:rFonts w:eastAsia="Calibri"/>
          <w:sz w:val="24"/>
          <w:szCs w:val="24"/>
          <w:lang w:eastAsia="en-US"/>
        </w:rPr>
        <w:t>2022 № Пр-1964 Общероссийская общественно-государственная организация «</w:t>
      </w:r>
      <w:r w:rsidR="00C52ED5">
        <w:rPr>
          <w:rFonts w:eastAsia="Calibri"/>
          <w:sz w:val="24"/>
          <w:szCs w:val="24"/>
          <w:lang w:eastAsia="en-US"/>
        </w:rPr>
        <w:t>Р</w:t>
      </w:r>
      <w:r>
        <w:rPr>
          <w:rFonts w:eastAsia="Calibri"/>
          <w:sz w:val="24"/>
          <w:szCs w:val="24"/>
          <w:lang w:eastAsia="en-US"/>
        </w:rPr>
        <w:t xml:space="preserve">оссийское военно-историческое общество» и Российское историческое общество на основании данных, полученных от субъектов РФ, выработали согласованный подход </w:t>
      </w:r>
      <w:r w:rsidRPr="005517B3">
        <w:rPr>
          <w:rFonts w:eastAsia="Calibri"/>
          <w:sz w:val="24"/>
          <w:szCs w:val="24"/>
          <w:lang w:eastAsia="en-US"/>
        </w:rPr>
        <w:t xml:space="preserve">к преподаванию </w:t>
      </w:r>
      <w:r w:rsidR="005A6429">
        <w:rPr>
          <w:rFonts w:eastAsia="Calibri"/>
          <w:sz w:val="24"/>
          <w:szCs w:val="24"/>
          <w:lang w:eastAsia="en-US"/>
        </w:rPr>
        <w:t xml:space="preserve">истории </w:t>
      </w:r>
      <w:r>
        <w:rPr>
          <w:rFonts w:eastAsia="Calibri"/>
          <w:sz w:val="24"/>
          <w:szCs w:val="24"/>
          <w:lang w:eastAsia="en-US"/>
        </w:rPr>
        <w:t>субъекта Российской Федерации (</w:t>
      </w:r>
      <w:r w:rsidRPr="005517B3">
        <w:rPr>
          <w:rFonts w:eastAsia="Calibri"/>
          <w:sz w:val="24"/>
          <w:szCs w:val="24"/>
          <w:lang w:eastAsia="en-US"/>
        </w:rPr>
        <w:t>истории родного края</w:t>
      </w:r>
      <w:r>
        <w:rPr>
          <w:rFonts w:eastAsia="Calibri"/>
          <w:sz w:val="24"/>
          <w:szCs w:val="24"/>
          <w:lang w:eastAsia="en-US"/>
        </w:rPr>
        <w:t>) в рамках основных образовательных программ начального общего, основного общего, среднего общего образования.</w:t>
      </w:r>
      <w:r w:rsidR="00C52ED5">
        <w:rPr>
          <w:rFonts w:eastAsia="Calibri"/>
          <w:sz w:val="24"/>
          <w:szCs w:val="24"/>
          <w:lang w:eastAsia="en-US"/>
        </w:rPr>
        <w:t xml:space="preserve"> </w:t>
      </w:r>
    </w:p>
    <w:p w14:paraId="6C98E43B" w14:textId="6D63B96A" w:rsidR="005517B3" w:rsidRDefault="00C52ED5" w:rsidP="005517B3">
      <w:pPr>
        <w:ind w:firstLine="851"/>
        <w:jc w:val="both"/>
        <w:rPr>
          <w:rFonts w:eastAsia="Calibri"/>
          <w:sz w:val="24"/>
          <w:szCs w:val="24"/>
          <w:lang w:eastAsia="en-US"/>
        </w:rPr>
      </w:pPr>
      <w:r>
        <w:rPr>
          <w:rFonts w:eastAsia="Calibri"/>
          <w:sz w:val="24"/>
          <w:szCs w:val="24"/>
          <w:lang w:eastAsia="en-US"/>
        </w:rPr>
        <w:t>Педагогам общеобразовательных организаций республики Крым необходимо обеспечить:</w:t>
      </w:r>
    </w:p>
    <w:p w14:paraId="09608EB3" w14:textId="27C465A9" w:rsidR="00C52ED5" w:rsidRPr="00C52ED5" w:rsidRDefault="00C52ED5" w:rsidP="003128AC">
      <w:pPr>
        <w:pStyle w:val="a5"/>
        <w:numPr>
          <w:ilvl w:val="0"/>
          <w:numId w:val="33"/>
        </w:numPr>
        <w:tabs>
          <w:tab w:val="left" w:pos="993"/>
          <w:tab w:val="left" w:pos="1276"/>
        </w:tabs>
        <w:ind w:left="0" w:firstLine="851"/>
        <w:rPr>
          <w:rFonts w:eastAsia="Calibri"/>
          <w:sz w:val="24"/>
          <w:szCs w:val="24"/>
          <w:lang w:eastAsia="en-US"/>
        </w:rPr>
      </w:pPr>
      <w:r w:rsidRPr="00C52ED5">
        <w:rPr>
          <w:rFonts w:eastAsia="Calibri"/>
          <w:sz w:val="24"/>
          <w:szCs w:val="24"/>
          <w:lang w:eastAsia="en-US"/>
        </w:rPr>
        <w:t>Включение изучения региональной истории во внеурочную деятельность и (или) программы воспитания в общеобразовательных организациях.</w:t>
      </w:r>
    </w:p>
    <w:p w14:paraId="048B78AE" w14:textId="77777777" w:rsidR="003128AC" w:rsidRDefault="003128AC" w:rsidP="005517B3">
      <w:pPr>
        <w:ind w:firstLine="851"/>
        <w:jc w:val="both"/>
        <w:rPr>
          <w:rFonts w:eastAsia="Calibri"/>
          <w:sz w:val="24"/>
          <w:szCs w:val="24"/>
          <w:lang w:eastAsia="en-US"/>
        </w:rPr>
      </w:pPr>
      <w:r>
        <w:rPr>
          <w:rFonts w:eastAsia="Calibri"/>
          <w:sz w:val="24"/>
          <w:szCs w:val="24"/>
          <w:lang w:eastAsia="en-US"/>
        </w:rPr>
        <w:t xml:space="preserve">С этой целью следует организовать для обучающихся 5-11 классов разработку и реализацию программ внеурочной деятельности, ориентированных на изучение истории Крыма. </w:t>
      </w:r>
    </w:p>
    <w:p w14:paraId="3474769C" w14:textId="51CFEACC" w:rsidR="00C52ED5" w:rsidRDefault="003128AC" w:rsidP="005517B3">
      <w:pPr>
        <w:ind w:firstLine="851"/>
        <w:jc w:val="both"/>
        <w:rPr>
          <w:rFonts w:eastAsia="Calibri"/>
          <w:sz w:val="24"/>
          <w:szCs w:val="24"/>
          <w:lang w:eastAsia="en-US"/>
        </w:rPr>
      </w:pPr>
      <w:r w:rsidRPr="003128AC">
        <w:rPr>
          <w:rFonts w:eastAsia="Calibri"/>
          <w:sz w:val="24"/>
          <w:szCs w:val="24"/>
          <w:lang w:eastAsia="en-US"/>
        </w:rPr>
        <w:t xml:space="preserve">В рабочие программы воспитания общеобразовательных организаций Республики Крым в модули «Школьный урок», «Внешкольные мероприятия» </w:t>
      </w:r>
      <w:r>
        <w:rPr>
          <w:rFonts w:eastAsia="Calibri"/>
          <w:sz w:val="24"/>
          <w:szCs w:val="24"/>
          <w:lang w:eastAsia="en-US"/>
        </w:rPr>
        <w:t xml:space="preserve">необходимо </w:t>
      </w:r>
      <w:r w:rsidRPr="003128AC">
        <w:rPr>
          <w:rFonts w:eastAsia="Calibri"/>
          <w:sz w:val="24"/>
          <w:szCs w:val="24"/>
          <w:lang w:eastAsia="en-US"/>
        </w:rPr>
        <w:t>включ</w:t>
      </w:r>
      <w:r w:rsidR="00480096">
        <w:rPr>
          <w:rFonts w:eastAsia="Calibri"/>
          <w:sz w:val="24"/>
          <w:szCs w:val="24"/>
          <w:lang w:eastAsia="en-US"/>
        </w:rPr>
        <w:t>ить</w:t>
      </w:r>
      <w:r w:rsidRPr="003128AC">
        <w:rPr>
          <w:rFonts w:eastAsia="Calibri"/>
          <w:sz w:val="24"/>
          <w:szCs w:val="24"/>
          <w:lang w:eastAsia="en-US"/>
        </w:rPr>
        <w:t xml:space="preserve"> важнейшие события истории Крыма, выдающиеся исторические личности региона.</w:t>
      </w:r>
    </w:p>
    <w:p w14:paraId="306F6509" w14:textId="65177FD5" w:rsidR="00480096" w:rsidRPr="00480096" w:rsidRDefault="00480096" w:rsidP="00480096">
      <w:pPr>
        <w:pStyle w:val="a5"/>
        <w:numPr>
          <w:ilvl w:val="0"/>
          <w:numId w:val="33"/>
        </w:numPr>
        <w:tabs>
          <w:tab w:val="left" w:pos="1276"/>
        </w:tabs>
        <w:ind w:left="0" w:firstLine="851"/>
        <w:rPr>
          <w:rFonts w:eastAsia="Calibri"/>
          <w:sz w:val="24"/>
          <w:szCs w:val="24"/>
          <w:lang w:eastAsia="en-US"/>
        </w:rPr>
      </w:pPr>
      <w:r w:rsidRPr="00480096">
        <w:rPr>
          <w:rFonts w:eastAsia="Calibri"/>
          <w:sz w:val="24"/>
          <w:szCs w:val="24"/>
          <w:lang w:eastAsia="en-US"/>
        </w:rPr>
        <w:t>Активное привлечение материалов школьных</w:t>
      </w:r>
      <w:r>
        <w:rPr>
          <w:rFonts w:eastAsia="Calibri"/>
          <w:sz w:val="24"/>
          <w:szCs w:val="24"/>
          <w:lang w:eastAsia="en-US"/>
        </w:rPr>
        <w:t xml:space="preserve"> и </w:t>
      </w:r>
      <w:r w:rsidRPr="00480096">
        <w:rPr>
          <w:rFonts w:eastAsia="Calibri"/>
          <w:sz w:val="24"/>
          <w:szCs w:val="24"/>
          <w:lang w:eastAsia="en-US"/>
        </w:rPr>
        <w:t>краеведческих музеев для проведения уроков региональной истории.</w:t>
      </w:r>
    </w:p>
    <w:p w14:paraId="58757B04" w14:textId="6E987EAD" w:rsidR="00480096" w:rsidRPr="00480096" w:rsidRDefault="00480096" w:rsidP="00480096">
      <w:pPr>
        <w:pStyle w:val="a5"/>
        <w:widowControl/>
        <w:tabs>
          <w:tab w:val="left" w:pos="851"/>
          <w:tab w:val="left" w:pos="1015"/>
        </w:tabs>
        <w:autoSpaceDE/>
        <w:autoSpaceDN/>
        <w:ind w:left="0" w:firstLine="851"/>
        <w:contextualSpacing/>
        <w:rPr>
          <w:noProof/>
          <w:sz w:val="24"/>
          <w:szCs w:val="24"/>
        </w:rPr>
      </w:pPr>
      <w:r>
        <w:rPr>
          <w:noProof/>
          <w:sz w:val="24"/>
          <w:szCs w:val="24"/>
        </w:rPr>
        <w:t>Учителям истории рекомендовано использовать м</w:t>
      </w:r>
      <w:r w:rsidRPr="00480096">
        <w:rPr>
          <w:noProof/>
          <w:sz w:val="24"/>
          <w:szCs w:val="24"/>
        </w:rPr>
        <w:t>атериалы школьных музеев при проведении уроков истории Крыма</w:t>
      </w:r>
      <w:r>
        <w:rPr>
          <w:noProof/>
          <w:sz w:val="24"/>
          <w:szCs w:val="24"/>
        </w:rPr>
        <w:t xml:space="preserve"> и </w:t>
      </w:r>
      <w:r w:rsidR="00B847F7">
        <w:rPr>
          <w:noProof/>
          <w:sz w:val="24"/>
          <w:szCs w:val="24"/>
        </w:rPr>
        <w:t>проводить</w:t>
      </w:r>
      <w:r>
        <w:rPr>
          <w:noProof/>
          <w:sz w:val="24"/>
          <w:szCs w:val="24"/>
        </w:rPr>
        <w:t xml:space="preserve"> уроки </w:t>
      </w:r>
      <w:r w:rsidR="00B847F7">
        <w:rPr>
          <w:noProof/>
          <w:sz w:val="24"/>
          <w:szCs w:val="24"/>
        </w:rPr>
        <w:t xml:space="preserve">региональной истории </w:t>
      </w:r>
      <w:r>
        <w:rPr>
          <w:noProof/>
          <w:sz w:val="24"/>
          <w:szCs w:val="24"/>
        </w:rPr>
        <w:t>в школьных музеях</w:t>
      </w:r>
      <w:r w:rsidR="00B847F7">
        <w:rPr>
          <w:noProof/>
          <w:sz w:val="24"/>
          <w:szCs w:val="24"/>
        </w:rPr>
        <w:t xml:space="preserve">. </w:t>
      </w:r>
    </w:p>
    <w:p w14:paraId="1CCB2658" w14:textId="5755B9B3" w:rsidR="001F11BC" w:rsidRDefault="00B847F7" w:rsidP="006363A5">
      <w:pPr>
        <w:pStyle w:val="a5"/>
        <w:widowControl/>
        <w:tabs>
          <w:tab w:val="left" w:pos="851"/>
          <w:tab w:val="left" w:pos="1015"/>
        </w:tabs>
        <w:autoSpaceDE/>
        <w:autoSpaceDN/>
        <w:ind w:left="0" w:firstLine="851"/>
        <w:contextualSpacing/>
        <w:rPr>
          <w:noProof/>
          <w:sz w:val="24"/>
          <w:szCs w:val="24"/>
        </w:rPr>
      </w:pPr>
      <w:r>
        <w:rPr>
          <w:noProof/>
          <w:sz w:val="24"/>
          <w:szCs w:val="24"/>
        </w:rPr>
        <w:t>Организовать п</w:t>
      </w:r>
      <w:r w:rsidR="00480096" w:rsidRPr="00480096">
        <w:rPr>
          <w:noProof/>
          <w:sz w:val="24"/>
          <w:szCs w:val="24"/>
        </w:rPr>
        <w:t xml:space="preserve">осещение краеведческих музеев Республики Крым обучающимися </w:t>
      </w:r>
      <w:r>
        <w:rPr>
          <w:noProof/>
          <w:sz w:val="24"/>
          <w:szCs w:val="24"/>
        </w:rPr>
        <w:t>обще</w:t>
      </w:r>
      <w:r w:rsidR="00480096" w:rsidRPr="00480096">
        <w:rPr>
          <w:noProof/>
          <w:sz w:val="24"/>
          <w:szCs w:val="24"/>
        </w:rPr>
        <w:t>образовательных организаций в рамках программы популяризации культурных мероприятий среди молодежи «Пушкинская карта»</w:t>
      </w:r>
      <w:r>
        <w:rPr>
          <w:noProof/>
          <w:sz w:val="24"/>
          <w:szCs w:val="24"/>
        </w:rPr>
        <w:t>, что</w:t>
      </w:r>
      <w:r w:rsidR="00480096" w:rsidRPr="00480096">
        <w:rPr>
          <w:noProof/>
          <w:sz w:val="24"/>
          <w:szCs w:val="24"/>
        </w:rPr>
        <w:t xml:space="preserve"> позвол</w:t>
      </w:r>
      <w:r>
        <w:rPr>
          <w:noProof/>
          <w:sz w:val="24"/>
          <w:szCs w:val="24"/>
        </w:rPr>
        <w:t>и</w:t>
      </w:r>
      <w:r w:rsidR="00480096" w:rsidRPr="00480096">
        <w:rPr>
          <w:noProof/>
          <w:sz w:val="24"/>
          <w:szCs w:val="24"/>
        </w:rPr>
        <w:t xml:space="preserve">т </w:t>
      </w:r>
      <w:r w:rsidR="006363A5" w:rsidRPr="00480096">
        <w:rPr>
          <w:noProof/>
          <w:sz w:val="24"/>
          <w:szCs w:val="24"/>
        </w:rPr>
        <w:t xml:space="preserve">учителям истории </w:t>
      </w:r>
      <w:r w:rsidR="00480096" w:rsidRPr="00480096">
        <w:rPr>
          <w:noProof/>
          <w:sz w:val="24"/>
          <w:szCs w:val="24"/>
        </w:rPr>
        <w:t>использовать краеведческий материал для проведения уроков по истории Крыма при изучении как ключевых событий истории России, происходивших на территории Крыма, так и событий, имеющих региональное историческое значение.</w:t>
      </w:r>
      <w:r w:rsidR="006363A5">
        <w:rPr>
          <w:noProof/>
          <w:sz w:val="24"/>
          <w:szCs w:val="24"/>
        </w:rPr>
        <w:t xml:space="preserve"> Рекомендовано о</w:t>
      </w:r>
      <w:r w:rsidR="00480096" w:rsidRPr="00480096">
        <w:rPr>
          <w:noProof/>
          <w:sz w:val="24"/>
          <w:szCs w:val="24"/>
        </w:rPr>
        <w:t>бщеобразовательным организациям Республики Крым заключ</w:t>
      </w:r>
      <w:r w:rsidR="006363A5">
        <w:rPr>
          <w:noProof/>
          <w:sz w:val="24"/>
          <w:szCs w:val="24"/>
        </w:rPr>
        <w:t>ить</w:t>
      </w:r>
      <w:r w:rsidR="00480096" w:rsidRPr="00480096">
        <w:rPr>
          <w:noProof/>
          <w:sz w:val="24"/>
          <w:szCs w:val="24"/>
        </w:rPr>
        <w:t xml:space="preserve"> соглашения о сотрудничестве и совместной деятельности с музеями Республики Крым.</w:t>
      </w:r>
    </w:p>
    <w:p w14:paraId="3C530DC0" w14:textId="5C74F455" w:rsidR="001F11BC" w:rsidRDefault="00D67B82" w:rsidP="00D67B82">
      <w:pPr>
        <w:pStyle w:val="a5"/>
        <w:widowControl/>
        <w:numPr>
          <w:ilvl w:val="0"/>
          <w:numId w:val="33"/>
        </w:numPr>
        <w:tabs>
          <w:tab w:val="left" w:pos="851"/>
        </w:tabs>
        <w:autoSpaceDE/>
        <w:autoSpaceDN/>
        <w:ind w:left="0" w:firstLine="851"/>
        <w:contextualSpacing/>
        <w:rPr>
          <w:noProof/>
          <w:sz w:val="24"/>
          <w:szCs w:val="24"/>
        </w:rPr>
      </w:pPr>
      <w:r>
        <w:rPr>
          <w:noProof/>
          <w:sz w:val="24"/>
          <w:szCs w:val="24"/>
        </w:rPr>
        <w:t>Использование р</w:t>
      </w:r>
      <w:r w:rsidRPr="00D67B82">
        <w:rPr>
          <w:noProof/>
          <w:sz w:val="24"/>
          <w:szCs w:val="24"/>
        </w:rPr>
        <w:t>азработанны</w:t>
      </w:r>
      <w:r>
        <w:rPr>
          <w:noProof/>
          <w:sz w:val="24"/>
          <w:szCs w:val="24"/>
        </w:rPr>
        <w:t>х</w:t>
      </w:r>
      <w:r w:rsidRPr="00D67B82">
        <w:rPr>
          <w:noProof/>
          <w:sz w:val="24"/>
          <w:szCs w:val="24"/>
        </w:rPr>
        <w:t xml:space="preserve"> на региональном уровне пособи</w:t>
      </w:r>
      <w:r>
        <w:rPr>
          <w:noProof/>
          <w:sz w:val="24"/>
          <w:szCs w:val="24"/>
        </w:rPr>
        <w:t>й</w:t>
      </w:r>
      <w:r w:rsidRPr="00D67B82">
        <w:rPr>
          <w:noProof/>
          <w:sz w:val="24"/>
          <w:szCs w:val="24"/>
        </w:rPr>
        <w:t>, дополняющи</w:t>
      </w:r>
      <w:r>
        <w:rPr>
          <w:noProof/>
          <w:sz w:val="24"/>
          <w:szCs w:val="24"/>
        </w:rPr>
        <w:t>х</w:t>
      </w:r>
      <w:r w:rsidRPr="00D67B82">
        <w:rPr>
          <w:noProof/>
          <w:sz w:val="24"/>
          <w:szCs w:val="24"/>
        </w:rPr>
        <w:t xml:space="preserve"> курс отечественной истории и позволяющи</w:t>
      </w:r>
      <w:r>
        <w:rPr>
          <w:noProof/>
          <w:sz w:val="24"/>
          <w:szCs w:val="24"/>
        </w:rPr>
        <w:t>х</w:t>
      </w:r>
      <w:r w:rsidRPr="00D67B82">
        <w:rPr>
          <w:noProof/>
          <w:sz w:val="24"/>
          <w:szCs w:val="24"/>
        </w:rPr>
        <w:t xml:space="preserve"> лучше узнать историю края.</w:t>
      </w:r>
    </w:p>
    <w:p w14:paraId="0A3B99C8" w14:textId="341168A2" w:rsidR="00C76F20" w:rsidRDefault="00C76F20" w:rsidP="001042CD">
      <w:pPr>
        <w:ind w:firstLine="851"/>
        <w:jc w:val="both"/>
        <w:rPr>
          <w:sz w:val="24"/>
          <w:szCs w:val="24"/>
        </w:rPr>
      </w:pPr>
      <w:r w:rsidRPr="001042CD">
        <w:rPr>
          <w:sz w:val="24"/>
          <w:szCs w:val="24"/>
        </w:rPr>
        <w:t xml:space="preserve">Силами ведущих </w:t>
      </w:r>
      <w:r w:rsidR="001042CD">
        <w:rPr>
          <w:sz w:val="24"/>
          <w:szCs w:val="24"/>
        </w:rPr>
        <w:t xml:space="preserve">крымских </w:t>
      </w:r>
      <w:r w:rsidRPr="001042CD">
        <w:rPr>
          <w:sz w:val="24"/>
          <w:szCs w:val="24"/>
        </w:rPr>
        <w:t>ученых-историков разработа</w:t>
      </w:r>
      <w:r w:rsidR="001042CD">
        <w:rPr>
          <w:sz w:val="24"/>
          <w:szCs w:val="24"/>
        </w:rPr>
        <w:t>ны</w:t>
      </w:r>
      <w:r w:rsidRPr="001042CD">
        <w:rPr>
          <w:sz w:val="24"/>
          <w:szCs w:val="24"/>
        </w:rPr>
        <w:t xml:space="preserve"> учебные пособия по истории региона для уровней основного общего, среднего общего образования</w:t>
      </w:r>
      <w:r w:rsidR="001042CD">
        <w:rPr>
          <w:sz w:val="24"/>
          <w:szCs w:val="24"/>
        </w:rPr>
        <w:t>:</w:t>
      </w:r>
    </w:p>
    <w:p w14:paraId="7C6357DA" w14:textId="5D9BFD5C" w:rsidR="00D345A2" w:rsidRDefault="001042CD" w:rsidP="006A660D">
      <w:pPr>
        <w:pStyle w:val="a5"/>
        <w:numPr>
          <w:ilvl w:val="0"/>
          <w:numId w:val="34"/>
        </w:numPr>
        <w:ind w:left="0" w:firstLine="851"/>
        <w:rPr>
          <w:sz w:val="24"/>
          <w:szCs w:val="24"/>
        </w:rPr>
      </w:pPr>
      <w:r w:rsidRPr="00D345A2">
        <w:rPr>
          <w:sz w:val="24"/>
          <w:szCs w:val="24"/>
        </w:rPr>
        <w:t>Юрченко С.В. и др. (Власов В.</w:t>
      </w:r>
      <w:r w:rsidR="00B74C76">
        <w:rPr>
          <w:sz w:val="24"/>
          <w:szCs w:val="24"/>
        </w:rPr>
        <w:t>П</w:t>
      </w:r>
      <w:r w:rsidR="005A6429">
        <w:rPr>
          <w:sz w:val="24"/>
          <w:szCs w:val="24"/>
        </w:rPr>
        <w:t>.</w:t>
      </w:r>
      <w:r w:rsidRPr="00D345A2">
        <w:rPr>
          <w:sz w:val="24"/>
          <w:szCs w:val="24"/>
        </w:rPr>
        <w:t xml:space="preserve">, Герцен А.Г., Ишин А.В., Могаричев Ю.М., Пашковский </w:t>
      </w:r>
      <w:r w:rsidR="00B74C76">
        <w:rPr>
          <w:sz w:val="24"/>
          <w:szCs w:val="24"/>
        </w:rPr>
        <w:t>П</w:t>
      </w:r>
      <w:r w:rsidR="005A6429">
        <w:rPr>
          <w:sz w:val="24"/>
          <w:szCs w:val="24"/>
        </w:rPr>
        <w:t>.</w:t>
      </w:r>
      <w:r w:rsidRPr="00D345A2">
        <w:rPr>
          <w:sz w:val="24"/>
          <w:szCs w:val="24"/>
        </w:rPr>
        <w:t>И., Петрова Э.Б., Прохоров Д.А., Филимонов С.Б., Форманчук А.А.)</w:t>
      </w:r>
      <w:r w:rsidR="00D345A2" w:rsidRPr="00D345A2">
        <w:rPr>
          <w:sz w:val="24"/>
          <w:szCs w:val="24"/>
        </w:rPr>
        <w:t xml:space="preserve">. </w:t>
      </w:r>
      <w:r w:rsidRPr="00D345A2">
        <w:rPr>
          <w:sz w:val="24"/>
          <w:szCs w:val="24"/>
        </w:rPr>
        <w:t>История</w:t>
      </w:r>
      <w:r w:rsidR="00D345A2" w:rsidRPr="00D345A2">
        <w:rPr>
          <w:sz w:val="24"/>
          <w:szCs w:val="24"/>
        </w:rPr>
        <w:t> </w:t>
      </w:r>
      <w:r w:rsidRPr="00D345A2">
        <w:rPr>
          <w:sz w:val="24"/>
          <w:szCs w:val="24"/>
        </w:rPr>
        <w:t>Крыма 5–10 классы. Учебное пособие для общеобразовательных организаций. В 6 ч.</w:t>
      </w:r>
      <w:r w:rsidR="00D345A2" w:rsidRPr="00D345A2">
        <w:rPr>
          <w:sz w:val="24"/>
          <w:szCs w:val="24"/>
        </w:rPr>
        <w:t xml:space="preserve"> </w:t>
      </w:r>
      <w:r w:rsidRPr="00D345A2">
        <w:rPr>
          <w:sz w:val="24"/>
          <w:szCs w:val="24"/>
        </w:rPr>
        <w:t>М., Просвещение</w:t>
      </w:r>
      <w:r w:rsidR="00D345A2" w:rsidRPr="00D345A2">
        <w:rPr>
          <w:sz w:val="24"/>
          <w:szCs w:val="24"/>
        </w:rPr>
        <w:t xml:space="preserve">, </w:t>
      </w:r>
      <w:r w:rsidRPr="00D345A2">
        <w:rPr>
          <w:sz w:val="24"/>
          <w:szCs w:val="24"/>
        </w:rPr>
        <w:t>2018</w:t>
      </w:r>
      <w:r w:rsidR="00D345A2" w:rsidRPr="00D345A2">
        <w:rPr>
          <w:sz w:val="24"/>
          <w:szCs w:val="24"/>
        </w:rPr>
        <w:t>.</w:t>
      </w:r>
      <w:r w:rsidRPr="00D345A2">
        <w:rPr>
          <w:sz w:val="24"/>
          <w:szCs w:val="24"/>
        </w:rPr>
        <w:t xml:space="preserve"> </w:t>
      </w:r>
    </w:p>
    <w:p w14:paraId="2E2133DA" w14:textId="3BD90417" w:rsidR="00D345A2" w:rsidRPr="00C57244" w:rsidRDefault="00D345A2" w:rsidP="00D345A2">
      <w:pPr>
        <w:pStyle w:val="a5"/>
        <w:ind w:left="0" w:firstLine="851"/>
        <w:rPr>
          <w:b/>
          <w:bCs/>
          <w:sz w:val="24"/>
          <w:szCs w:val="24"/>
        </w:rPr>
      </w:pPr>
      <w:r>
        <w:rPr>
          <w:sz w:val="24"/>
          <w:szCs w:val="24"/>
        </w:rPr>
        <w:lastRenderedPageBreak/>
        <w:t xml:space="preserve">Данным </w:t>
      </w:r>
      <w:r w:rsidR="006335D4">
        <w:rPr>
          <w:sz w:val="24"/>
          <w:szCs w:val="24"/>
        </w:rPr>
        <w:t xml:space="preserve">учебным </w:t>
      </w:r>
      <w:r>
        <w:rPr>
          <w:sz w:val="24"/>
          <w:szCs w:val="24"/>
        </w:rPr>
        <w:t>пособием обеспечены все общеобразовательные организации Республики Крым.</w:t>
      </w:r>
      <w:r w:rsidR="00C57244" w:rsidRPr="00C57244">
        <w:rPr>
          <w:sz w:val="24"/>
          <w:szCs w:val="24"/>
        </w:rPr>
        <w:t xml:space="preserve"> </w:t>
      </w:r>
      <w:r w:rsidR="006335D4">
        <w:rPr>
          <w:sz w:val="24"/>
          <w:szCs w:val="24"/>
        </w:rPr>
        <w:t>Учебное п</w:t>
      </w:r>
      <w:r w:rsidR="00C57244" w:rsidRPr="00C57244">
        <w:rPr>
          <w:sz w:val="24"/>
          <w:szCs w:val="24"/>
        </w:rPr>
        <w:t>особие дает возможность обучающимся получить полное представление об истории Крыма и проследить взаимосвязь событий общероссийской истории с историей Крымского полуострова. Материал учебного пособия позволит обучающимся увидеть существование исторически обоснованных культурологических, политических, экономических взаимосвязей истории Крыма и истории России. В результате у обучающихся формируется объективное представление о Крыме как части России.</w:t>
      </w:r>
    </w:p>
    <w:p w14:paraId="5BBA927F" w14:textId="3E191CFD" w:rsidR="0011394A" w:rsidRDefault="00D345A2" w:rsidP="002367DC">
      <w:pPr>
        <w:pStyle w:val="a5"/>
        <w:numPr>
          <w:ilvl w:val="0"/>
          <w:numId w:val="34"/>
        </w:numPr>
        <w:ind w:left="0" w:firstLine="851"/>
        <w:rPr>
          <w:sz w:val="24"/>
          <w:szCs w:val="24"/>
        </w:rPr>
      </w:pPr>
      <w:r w:rsidRPr="00D345A2">
        <w:rPr>
          <w:sz w:val="24"/>
          <w:szCs w:val="24"/>
        </w:rPr>
        <w:t xml:space="preserve">Под редакцией С.В. Юрченко и </w:t>
      </w:r>
      <w:r w:rsidR="00B74C76">
        <w:rPr>
          <w:sz w:val="24"/>
          <w:szCs w:val="24"/>
        </w:rPr>
        <w:t>П</w:t>
      </w:r>
      <w:r w:rsidR="005A6429">
        <w:rPr>
          <w:sz w:val="24"/>
          <w:szCs w:val="24"/>
        </w:rPr>
        <w:t>.</w:t>
      </w:r>
      <w:r w:rsidRPr="00D345A2">
        <w:rPr>
          <w:sz w:val="24"/>
          <w:szCs w:val="24"/>
        </w:rPr>
        <w:t>И. Пашковского</w:t>
      </w:r>
      <w:r w:rsidR="000E6463">
        <w:rPr>
          <w:sz w:val="24"/>
          <w:szCs w:val="24"/>
        </w:rPr>
        <w:t xml:space="preserve">. </w:t>
      </w:r>
      <w:r w:rsidRPr="00D345A2">
        <w:rPr>
          <w:sz w:val="24"/>
          <w:szCs w:val="24"/>
        </w:rPr>
        <w:t>История Крыма. История России через историю регионов. Инновационный учебно-методический комплекс «История». Учебное пособие</w:t>
      </w:r>
      <w:r w:rsidR="000E6463">
        <w:rPr>
          <w:sz w:val="24"/>
          <w:szCs w:val="24"/>
        </w:rPr>
        <w:t xml:space="preserve">. </w:t>
      </w:r>
      <w:r w:rsidR="0011394A">
        <w:rPr>
          <w:sz w:val="24"/>
          <w:szCs w:val="24"/>
        </w:rPr>
        <w:t>/</w:t>
      </w:r>
      <w:r w:rsidR="002367DC">
        <w:rPr>
          <w:sz w:val="24"/>
          <w:szCs w:val="24"/>
        </w:rPr>
        <w:t>/</w:t>
      </w:r>
      <w:r w:rsidR="0011394A">
        <w:rPr>
          <w:sz w:val="24"/>
          <w:szCs w:val="24"/>
        </w:rPr>
        <w:t xml:space="preserve"> Электронный научно-образовательный журнал «История». 2013</w:t>
      </w:r>
      <w:r w:rsidR="005A6429">
        <w:rPr>
          <w:sz w:val="24"/>
          <w:szCs w:val="24"/>
        </w:rPr>
        <w:t>–</w:t>
      </w:r>
      <w:r w:rsidR="0011394A">
        <w:rPr>
          <w:sz w:val="24"/>
          <w:szCs w:val="24"/>
        </w:rPr>
        <w:t xml:space="preserve">2017 </w:t>
      </w:r>
      <w:r w:rsidR="0011394A" w:rsidRPr="00134512">
        <w:rPr>
          <w:sz w:val="24"/>
          <w:szCs w:val="24"/>
        </w:rPr>
        <w:t>[</w:t>
      </w:r>
      <w:r w:rsidR="0011394A">
        <w:rPr>
          <w:sz w:val="24"/>
          <w:szCs w:val="24"/>
        </w:rPr>
        <w:t>Электронный образовательный ресурс</w:t>
      </w:r>
      <w:r w:rsidR="0011394A" w:rsidRPr="00134512">
        <w:rPr>
          <w:sz w:val="24"/>
          <w:szCs w:val="24"/>
        </w:rPr>
        <w:t>]</w:t>
      </w:r>
      <w:r w:rsidR="0011394A">
        <w:rPr>
          <w:sz w:val="24"/>
          <w:szCs w:val="24"/>
        </w:rPr>
        <w:t xml:space="preserve">: журнал. Режим доступа: </w:t>
      </w:r>
      <w:hyperlink r:id="rId32" w:history="1">
        <w:r w:rsidR="0011394A" w:rsidRPr="00C30393">
          <w:rPr>
            <w:rStyle w:val="a8"/>
            <w:sz w:val="24"/>
            <w:szCs w:val="24"/>
          </w:rPr>
          <w:t>https://cloud.mail.ru/public/eBTT/ByXMFuV7Q</w:t>
        </w:r>
      </w:hyperlink>
      <w:r w:rsidR="0011394A">
        <w:rPr>
          <w:sz w:val="24"/>
          <w:szCs w:val="24"/>
        </w:rPr>
        <w:t xml:space="preserve">. </w:t>
      </w:r>
    </w:p>
    <w:p w14:paraId="29F77174" w14:textId="0E57B027" w:rsidR="006335D4" w:rsidRPr="002367DC" w:rsidRDefault="006335D4" w:rsidP="002367DC">
      <w:pPr>
        <w:ind w:firstLine="851"/>
        <w:jc w:val="both"/>
        <w:rPr>
          <w:sz w:val="24"/>
          <w:szCs w:val="24"/>
        </w:rPr>
      </w:pPr>
      <w:r w:rsidRPr="002367DC">
        <w:rPr>
          <w:sz w:val="24"/>
          <w:szCs w:val="24"/>
        </w:rPr>
        <w:t xml:space="preserve">Учебное пособие, подготовленное коллективом крымских историков и политологов в рамках федерального научно-образовательного проекта «История России через историю регионов», характеризует важнейшие процессы и события истории Крыма в тесной связи с историей всей России. </w:t>
      </w:r>
      <w:r w:rsidR="002367DC" w:rsidRPr="002367DC">
        <w:rPr>
          <w:sz w:val="24"/>
          <w:szCs w:val="24"/>
        </w:rPr>
        <w:t>В учебном пособии «История Крыма» представлена история крымского полуострова с древнейших времен до 2017 года. Подробно рассматриваются события «Крымской весны» 2014 года. Пособие включает вопросы контроля знаний, терминологический словарь, список источников и литературы, иллюстративный</w:t>
      </w:r>
      <w:r w:rsidR="002367DC">
        <w:rPr>
          <w:sz w:val="24"/>
          <w:szCs w:val="24"/>
        </w:rPr>
        <w:t xml:space="preserve"> и картографический</w:t>
      </w:r>
      <w:r w:rsidR="002367DC" w:rsidRPr="002367DC">
        <w:rPr>
          <w:sz w:val="24"/>
          <w:szCs w:val="24"/>
        </w:rPr>
        <w:t xml:space="preserve"> материал</w:t>
      </w:r>
      <w:r w:rsidR="00CE68BC">
        <w:rPr>
          <w:sz w:val="24"/>
          <w:szCs w:val="24"/>
        </w:rPr>
        <w:t>ы</w:t>
      </w:r>
      <w:r w:rsidR="002367DC" w:rsidRPr="002367DC">
        <w:rPr>
          <w:sz w:val="24"/>
          <w:szCs w:val="24"/>
        </w:rPr>
        <w:t>.</w:t>
      </w:r>
      <w:r w:rsidRPr="002367DC">
        <w:rPr>
          <w:sz w:val="24"/>
          <w:szCs w:val="24"/>
        </w:rPr>
        <w:t xml:space="preserve"> </w:t>
      </w:r>
      <w:r w:rsidR="00CE68BC">
        <w:rPr>
          <w:sz w:val="24"/>
          <w:szCs w:val="24"/>
        </w:rPr>
        <w:t>Учебное</w:t>
      </w:r>
      <w:r w:rsidRPr="002367DC">
        <w:rPr>
          <w:sz w:val="24"/>
          <w:szCs w:val="24"/>
        </w:rPr>
        <w:t xml:space="preserve"> пособи</w:t>
      </w:r>
      <w:r w:rsidR="00CE68BC">
        <w:rPr>
          <w:sz w:val="24"/>
          <w:szCs w:val="24"/>
        </w:rPr>
        <w:t>е</w:t>
      </w:r>
      <w:r w:rsidRPr="002367DC">
        <w:rPr>
          <w:sz w:val="24"/>
          <w:szCs w:val="24"/>
        </w:rPr>
        <w:t xml:space="preserve"> предназначен</w:t>
      </w:r>
      <w:r w:rsidR="00CE68BC">
        <w:rPr>
          <w:sz w:val="24"/>
          <w:szCs w:val="24"/>
        </w:rPr>
        <w:t>о</w:t>
      </w:r>
      <w:r w:rsidRPr="002367DC">
        <w:rPr>
          <w:sz w:val="24"/>
          <w:szCs w:val="24"/>
        </w:rPr>
        <w:t xml:space="preserve"> для использования в старших классах общеобразовательной школы.</w:t>
      </w:r>
    </w:p>
    <w:p w14:paraId="4892A7EE" w14:textId="05753A52" w:rsidR="00C57244" w:rsidRPr="002367DC" w:rsidRDefault="00D345A2" w:rsidP="002367DC">
      <w:pPr>
        <w:pStyle w:val="a5"/>
        <w:numPr>
          <w:ilvl w:val="0"/>
          <w:numId w:val="34"/>
        </w:numPr>
        <w:ind w:left="0" w:firstLine="851"/>
        <w:rPr>
          <w:sz w:val="24"/>
          <w:szCs w:val="24"/>
        </w:rPr>
      </w:pPr>
      <w:r w:rsidRPr="002367DC">
        <w:rPr>
          <w:sz w:val="24"/>
          <w:szCs w:val="24"/>
        </w:rPr>
        <w:t xml:space="preserve">Редактор-составитель </w:t>
      </w:r>
      <w:r w:rsidR="00027354">
        <w:rPr>
          <w:sz w:val="24"/>
          <w:szCs w:val="24"/>
        </w:rPr>
        <w:t xml:space="preserve">Ю. М. </w:t>
      </w:r>
      <w:r w:rsidRPr="002367DC">
        <w:rPr>
          <w:sz w:val="24"/>
          <w:szCs w:val="24"/>
        </w:rPr>
        <w:t>Могаричев</w:t>
      </w:r>
      <w:r w:rsidR="00027354">
        <w:rPr>
          <w:sz w:val="24"/>
          <w:szCs w:val="24"/>
        </w:rPr>
        <w:t>.</w:t>
      </w:r>
      <w:r w:rsidR="002367DC">
        <w:rPr>
          <w:sz w:val="24"/>
          <w:szCs w:val="24"/>
        </w:rPr>
        <w:t xml:space="preserve"> </w:t>
      </w:r>
      <w:r w:rsidRPr="002367DC">
        <w:rPr>
          <w:sz w:val="24"/>
          <w:szCs w:val="24"/>
        </w:rPr>
        <w:t>Хрестоматия «История Крыма» (учебное пособие для учителей при организации урочной деятельности, в том числе с применением дистанционного обучения)</w:t>
      </w:r>
      <w:r w:rsidR="00027354">
        <w:rPr>
          <w:sz w:val="24"/>
          <w:szCs w:val="24"/>
        </w:rPr>
        <w:t xml:space="preserve">. – </w:t>
      </w:r>
      <w:r w:rsidRPr="002367DC">
        <w:rPr>
          <w:sz w:val="24"/>
          <w:szCs w:val="24"/>
        </w:rPr>
        <w:t>Симферополь, 2020</w:t>
      </w:r>
      <w:r w:rsidR="00027354">
        <w:rPr>
          <w:sz w:val="24"/>
          <w:szCs w:val="24"/>
        </w:rPr>
        <w:t>. Режим доступа:</w:t>
      </w:r>
      <w:r w:rsidR="00C57244" w:rsidRPr="002367DC">
        <w:rPr>
          <w:sz w:val="24"/>
          <w:szCs w:val="24"/>
        </w:rPr>
        <w:t xml:space="preserve"> </w:t>
      </w:r>
      <w:hyperlink r:id="rId33" w:history="1">
        <w:r w:rsidR="00C57244" w:rsidRPr="002367DC">
          <w:rPr>
            <w:rStyle w:val="a8"/>
            <w:sz w:val="24"/>
            <w:szCs w:val="24"/>
          </w:rPr>
          <w:t>http://feometod.ru/wp-content/uploads/2020/05/hrestomatiya-istoriya-kryma.pdf</w:t>
        </w:r>
      </w:hyperlink>
      <w:r w:rsidR="00027354">
        <w:rPr>
          <w:sz w:val="24"/>
          <w:szCs w:val="24"/>
        </w:rPr>
        <w:t>.</w:t>
      </w:r>
      <w:r w:rsidR="00C57244" w:rsidRPr="002367DC">
        <w:rPr>
          <w:sz w:val="24"/>
          <w:szCs w:val="24"/>
        </w:rPr>
        <w:t xml:space="preserve"> </w:t>
      </w:r>
      <w:r w:rsidR="00CE68BC">
        <w:rPr>
          <w:sz w:val="24"/>
          <w:szCs w:val="24"/>
        </w:rPr>
        <w:t xml:space="preserve"> Хрестоматия содержит различные виды исторических источников по истории Крыма с древнейших времен по сегодняшний день.</w:t>
      </w:r>
    </w:p>
    <w:p w14:paraId="0BD6EB15" w14:textId="3091F125" w:rsidR="00C57244" w:rsidRPr="002367DC" w:rsidRDefault="00027354" w:rsidP="002367DC">
      <w:pPr>
        <w:pStyle w:val="a5"/>
        <w:numPr>
          <w:ilvl w:val="0"/>
          <w:numId w:val="34"/>
        </w:numPr>
        <w:ind w:left="0" w:firstLine="851"/>
        <w:rPr>
          <w:sz w:val="24"/>
          <w:szCs w:val="24"/>
        </w:rPr>
      </w:pPr>
      <w:r w:rsidRPr="00027354">
        <w:rPr>
          <w:sz w:val="24"/>
          <w:szCs w:val="24"/>
        </w:rPr>
        <w:t>Под общей редакций А.В. Супрычева</w:t>
      </w:r>
      <w:r>
        <w:rPr>
          <w:sz w:val="24"/>
          <w:szCs w:val="24"/>
        </w:rPr>
        <w:t xml:space="preserve">. </w:t>
      </w:r>
      <w:r w:rsidRPr="00027354">
        <w:rPr>
          <w:sz w:val="24"/>
          <w:szCs w:val="24"/>
        </w:rPr>
        <w:t>Крымоведение. 6 класс. Учебное пособие для общеобразовательных учреждений</w:t>
      </w:r>
      <w:r>
        <w:rPr>
          <w:sz w:val="24"/>
          <w:szCs w:val="24"/>
        </w:rPr>
        <w:t xml:space="preserve">. – </w:t>
      </w:r>
      <w:r w:rsidRPr="00027354">
        <w:rPr>
          <w:sz w:val="24"/>
          <w:szCs w:val="24"/>
        </w:rPr>
        <w:t>Симферополь, издательство «Наша школа»</w:t>
      </w:r>
      <w:r>
        <w:rPr>
          <w:sz w:val="24"/>
          <w:szCs w:val="24"/>
        </w:rPr>
        <w:t xml:space="preserve">, </w:t>
      </w:r>
      <w:r w:rsidRPr="00027354">
        <w:rPr>
          <w:sz w:val="24"/>
          <w:szCs w:val="24"/>
        </w:rPr>
        <w:t>2017</w:t>
      </w:r>
      <w:r>
        <w:rPr>
          <w:sz w:val="24"/>
          <w:szCs w:val="24"/>
        </w:rPr>
        <w:t>.</w:t>
      </w:r>
    </w:p>
    <w:p w14:paraId="18D877DE" w14:textId="6E9131B2" w:rsidR="00C57244" w:rsidRDefault="00027354" w:rsidP="00027354">
      <w:pPr>
        <w:pStyle w:val="a5"/>
        <w:ind w:left="0" w:firstLine="851"/>
        <w:rPr>
          <w:sz w:val="24"/>
          <w:szCs w:val="24"/>
        </w:rPr>
      </w:pPr>
      <w:r>
        <w:rPr>
          <w:sz w:val="24"/>
          <w:szCs w:val="24"/>
        </w:rPr>
        <w:t xml:space="preserve">Учебное пособие содержит материал о ключевых событиях истории Крыма, боевых и трудовых подвигах крымчан. </w:t>
      </w:r>
    </w:p>
    <w:p w14:paraId="42CAD0BC" w14:textId="79B682F3" w:rsidR="00D67B82" w:rsidRDefault="00D67B82" w:rsidP="008B1470">
      <w:pPr>
        <w:pStyle w:val="a5"/>
        <w:widowControl/>
        <w:tabs>
          <w:tab w:val="left" w:pos="851"/>
        </w:tabs>
        <w:autoSpaceDE/>
        <w:autoSpaceDN/>
        <w:ind w:left="709" w:firstLine="0"/>
        <w:contextualSpacing/>
        <w:rPr>
          <w:noProof/>
          <w:sz w:val="24"/>
          <w:szCs w:val="24"/>
        </w:rPr>
      </w:pPr>
    </w:p>
    <w:p w14:paraId="3D26CEEB" w14:textId="77777777" w:rsidR="00E63E74" w:rsidRPr="009F09E3" w:rsidRDefault="00E63E74" w:rsidP="00E63E74">
      <w:pPr>
        <w:pStyle w:val="a3"/>
        <w:tabs>
          <w:tab w:val="left" w:pos="9923"/>
        </w:tabs>
        <w:ind w:right="426" w:firstLine="707"/>
        <w:jc w:val="center"/>
        <w:rPr>
          <w:b/>
          <w:sz w:val="24"/>
          <w:szCs w:val="24"/>
        </w:rPr>
      </w:pPr>
      <w:r w:rsidRPr="009F09E3">
        <w:rPr>
          <w:b/>
          <w:sz w:val="24"/>
          <w:szCs w:val="24"/>
        </w:rPr>
        <w:t>Учебно-методическое обеспечение преподавания истории</w:t>
      </w:r>
    </w:p>
    <w:p w14:paraId="29CF9007" w14:textId="24AA33C8" w:rsidR="00E63E74" w:rsidRDefault="00E63E74" w:rsidP="00E63E74">
      <w:pPr>
        <w:ind w:firstLine="851"/>
        <w:jc w:val="both"/>
        <w:rPr>
          <w:bCs/>
          <w:sz w:val="24"/>
          <w:szCs w:val="24"/>
        </w:rPr>
      </w:pPr>
      <w:r w:rsidRPr="009F09E3">
        <w:rPr>
          <w:sz w:val="24"/>
          <w:szCs w:val="24"/>
        </w:rPr>
        <w:t xml:space="preserve">Преподавание истории осуществляется на основе учебников </w:t>
      </w:r>
      <w:r w:rsidRPr="009F09E3">
        <w:rPr>
          <w:b/>
          <w:sz w:val="24"/>
          <w:szCs w:val="24"/>
        </w:rPr>
        <w:t>«История России» и</w:t>
      </w:r>
      <w:r w:rsidRPr="009F09E3">
        <w:rPr>
          <w:sz w:val="24"/>
          <w:szCs w:val="24"/>
        </w:rPr>
        <w:t> </w:t>
      </w:r>
      <w:r w:rsidRPr="009F09E3">
        <w:rPr>
          <w:b/>
          <w:sz w:val="24"/>
          <w:szCs w:val="24"/>
        </w:rPr>
        <w:t xml:space="preserve">«Всеобщая история» линейной модели </w:t>
      </w:r>
      <w:r w:rsidRPr="009F09E3">
        <w:rPr>
          <w:sz w:val="24"/>
          <w:szCs w:val="24"/>
        </w:rPr>
        <w:t>изучения предмета, включенных в Федеральный перечень</w:t>
      </w:r>
      <w:r>
        <w:rPr>
          <w:rStyle w:val="af0"/>
          <w:b w:val="0"/>
          <w:sz w:val="24"/>
          <w:szCs w:val="24"/>
        </w:rPr>
        <w:t xml:space="preserve"> (</w:t>
      </w:r>
      <w:r w:rsidRPr="001C2A89">
        <w:rPr>
          <w:rStyle w:val="af0"/>
          <w:b w:val="0"/>
          <w:sz w:val="24"/>
          <w:szCs w:val="24"/>
        </w:rPr>
        <w:t xml:space="preserve">Приказ Министерства просвещения </w:t>
      </w:r>
      <w:r w:rsidRPr="001C2A89">
        <w:rPr>
          <w:bCs/>
          <w:sz w:val="24"/>
          <w:szCs w:val="24"/>
        </w:rPr>
        <w:t>Российской Федерации</w:t>
      </w:r>
      <w:r w:rsidRPr="001C2A89">
        <w:rPr>
          <w:rStyle w:val="af0"/>
          <w:b w:val="0"/>
          <w:sz w:val="24"/>
          <w:szCs w:val="24"/>
        </w:rPr>
        <w:t xml:space="preserve"> </w:t>
      </w:r>
      <w:r w:rsidRPr="006B7EE5">
        <w:rPr>
          <w:b/>
          <w:sz w:val="24"/>
          <w:szCs w:val="24"/>
        </w:rPr>
        <w:t>от 21.09.2022 № 858</w:t>
      </w:r>
      <w:r>
        <w:rPr>
          <w:bCs/>
          <w:sz w:val="24"/>
          <w:szCs w:val="24"/>
        </w:rPr>
        <w:t xml:space="preserve"> «</w:t>
      </w:r>
      <w:r w:rsidRPr="00E63E74">
        <w:rPr>
          <w:bCs/>
          <w:sz w:val="24"/>
          <w:szCs w:val="24"/>
        </w:rPr>
        <w:t>Об</w:t>
      </w:r>
      <w:r w:rsidR="009327C4">
        <w:rPr>
          <w:bCs/>
          <w:sz w:val="24"/>
          <w:szCs w:val="24"/>
        </w:rPr>
        <w:t> </w:t>
      </w:r>
      <w:r w:rsidRPr="00E63E74">
        <w:rPr>
          <w:bCs/>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bCs/>
          <w:sz w:val="24"/>
          <w:szCs w:val="24"/>
        </w:rPr>
        <w:t xml:space="preserve">»). </w:t>
      </w:r>
    </w:p>
    <w:p w14:paraId="7C3BB152" w14:textId="6CD10A13" w:rsidR="00E63E74" w:rsidRDefault="00E519DC" w:rsidP="00E63E74">
      <w:pPr>
        <w:ind w:firstLine="851"/>
        <w:jc w:val="both"/>
        <w:rPr>
          <w:bCs/>
          <w:sz w:val="24"/>
          <w:szCs w:val="24"/>
        </w:rPr>
      </w:pPr>
      <w:r>
        <w:rPr>
          <w:bCs/>
          <w:sz w:val="24"/>
          <w:szCs w:val="24"/>
        </w:rPr>
        <w:t>В целях</w:t>
      </w:r>
      <w:r w:rsidR="00E63E74">
        <w:rPr>
          <w:bCs/>
          <w:sz w:val="24"/>
          <w:szCs w:val="24"/>
        </w:rPr>
        <w:t xml:space="preserve"> создания единого образовательного пространства </w:t>
      </w:r>
      <w:r w:rsidR="00A34936">
        <w:rPr>
          <w:bCs/>
          <w:sz w:val="24"/>
          <w:szCs w:val="24"/>
        </w:rPr>
        <w:t>в</w:t>
      </w:r>
      <w:r>
        <w:rPr>
          <w:bCs/>
          <w:sz w:val="24"/>
          <w:szCs w:val="24"/>
        </w:rPr>
        <w:t xml:space="preserve"> Российской Федерации </w:t>
      </w:r>
      <w:r w:rsidR="00A34936">
        <w:rPr>
          <w:bCs/>
          <w:sz w:val="24"/>
          <w:szCs w:val="24"/>
        </w:rPr>
        <w:t xml:space="preserve">проводится работа над созданием единого </w:t>
      </w:r>
      <w:r>
        <w:rPr>
          <w:bCs/>
          <w:sz w:val="24"/>
          <w:szCs w:val="24"/>
        </w:rPr>
        <w:t xml:space="preserve">учебника по истории. </w:t>
      </w:r>
      <w:r w:rsidR="00A34936">
        <w:rPr>
          <w:bCs/>
          <w:sz w:val="24"/>
          <w:szCs w:val="24"/>
        </w:rPr>
        <w:t>Приказом Министерств</w:t>
      </w:r>
      <w:r w:rsidR="00ED08EF">
        <w:rPr>
          <w:bCs/>
          <w:sz w:val="24"/>
          <w:szCs w:val="24"/>
        </w:rPr>
        <w:t>а</w:t>
      </w:r>
      <w:r w:rsidR="00A34936">
        <w:rPr>
          <w:bCs/>
          <w:sz w:val="24"/>
          <w:szCs w:val="24"/>
        </w:rPr>
        <w:t xml:space="preserve"> просвещения Российской Федерации </w:t>
      </w:r>
      <w:r w:rsidR="00A34936" w:rsidRPr="006B7EE5">
        <w:rPr>
          <w:b/>
          <w:sz w:val="24"/>
          <w:szCs w:val="24"/>
        </w:rPr>
        <w:t xml:space="preserve">от 21.07.2023 № 556 </w:t>
      </w:r>
      <w:r w:rsidR="00A34936">
        <w:rPr>
          <w:bCs/>
          <w:sz w:val="24"/>
          <w:szCs w:val="24"/>
        </w:rPr>
        <w:t>в Федеральный перечень внесены изменения: включены учебники по всеобщей истории и истории России для 10 и 11 классов базового уровня</w:t>
      </w:r>
      <w:r w:rsidR="006B7EE5">
        <w:rPr>
          <w:bCs/>
          <w:sz w:val="24"/>
          <w:szCs w:val="24"/>
        </w:rPr>
        <w:t xml:space="preserve"> (доступен по ссылке: </w:t>
      </w:r>
      <w:hyperlink r:id="rId34" w:history="1">
        <w:r w:rsidR="006B7EE5" w:rsidRPr="00707807">
          <w:rPr>
            <w:rStyle w:val="a8"/>
            <w:bCs/>
            <w:sz w:val="24"/>
            <w:szCs w:val="24"/>
          </w:rPr>
          <w:t>https://cloud.mail.ru/public/KaMA/amisqeS5S</w:t>
        </w:r>
      </w:hyperlink>
      <w:r w:rsidR="006B7EE5">
        <w:rPr>
          <w:bCs/>
          <w:sz w:val="24"/>
          <w:szCs w:val="24"/>
        </w:rPr>
        <w:t>).</w:t>
      </w:r>
      <w:r w:rsidR="00ED08EF">
        <w:rPr>
          <w:bCs/>
          <w:sz w:val="24"/>
          <w:szCs w:val="24"/>
        </w:rPr>
        <w:t xml:space="preserve"> Обращаем внимание: Министерство образования, науки и молодежи Республики Крым осуществляет централизованную закупку данных учебников </w:t>
      </w:r>
      <w:r w:rsidR="00BB25E6">
        <w:rPr>
          <w:bCs/>
          <w:sz w:val="24"/>
          <w:szCs w:val="24"/>
        </w:rPr>
        <w:t>для</w:t>
      </w:r>
      <w:r w:rsidR="00ED08EF">
        <w:rPr>
          <w:bCs/>
          <w:sz w:val="24"/>
          <w:szCs w:val="24"/>
        </w:rPr>
        <w:t xml:space="preserve"> общеобразовательных организаций Республики Крым.</w:t>
      </w:r>
    </w:p>
    <w:p w14:paraId="3F076B6E" w14:textId="0AE2FE44" w:rsidR="00E63E74" w:rsidRDefault="00D7186B" w:rsidP="00D7186B">
      <w:pPr>
        <w:pStyle w:val="1"/>
        <w:spacing w:line="240" w:lineRule="auto"/>
        <w:ind w:left="0" w:firstLine="709"/>
        <w:jc w:val="both"/>
        <w:rPr>
          <w:b w:val="0"/>
          <w:sz w:val="24"/>
          <w:szCs w:val="24"/>
        </w:rPr>
      </w:pPr>
      <w:r>
        <w:rPr>
          <w:b w:val="0"/>
          <w:sz w:val="24"/>
          <w:szCs w:val="24"/>
        </w:rPr>
        <w:t>При изучении регионального компонента (истории Крыма) рекомендовано использовать учебные пособия, указанные в пункте «</w:t>
      </w:r>
      <w:r w:rsidRPr="00D7186B">
        <w:rPr>
          <w:b w:val="0"/>
          <w:sz w:val="24"/>
          <w:szCs w:val="24"/>
        </w:rPr>
        <w:t>О согласованном подходе к преподаванию истории родного края (истории Крыма)</w:t>
      </w:r>
      <w:r>
        <w:rPr>
          <w:b w:val="0"/>
          <w:sz w:val="24"/>
          <w:szCs w:val="24"/>
        </w:rPr>
        <w:t xml:space="preserve">», </w:t>
      </w:r>
      <w:r w:rsidR="00F53169">
        <w:rPr>
          <w:b w:val="0"/>
          <w:sz w:val="24"/>
          <w:szCs w:val="24"/>
        </w:rPr>
        <w:t xml:space="preserve">смотреть </w:t>
      </w:r>
      <w:r w:rsidRPr="00F53169">
        <w:rPr>
          <w:b w:val="0"/>
          <w:sz w:val="24"/>
          <w:szCs w:val="24"/>
        </w:rPr>
        <w:t>с.</w:t>
      </w:r>
      <w:r w:rsidR="00F53169">
        <w:rPr>
          <w:b w:val="0"/>
          <w:sz w:val="24"/>
          <w:szCs w:val="24"/>
        </w:rPr>
        <w:t xml:space="preserve"> 9–10 </w:t>
      </w:r>
      <w:r>
        <w:rPr>
          <w:b w:val="0"/>
          <w:sz w:val="24"/>
          <w:szCs w:val="24"/>
        </w:rPr>
        <w:t>данного письма.</w:t>
      </w:r>
    </w:p>
    <w:p w14:paraId="46F0342D" w14:textId="77777777" w:rsidR="00ED08EF" w:rsidRDefault="00ED08EF" w:rsidP="00F53169">
      <w:pPr>
        <w:pStyle w:val="1"/>
        <w:spacing w:line="240" w:lineRule="auto"/>
        <w:ind w:left="0"/>
        <w:jc w:val="both"/>
        <w:rPr>
          <w:b w:val="0"/>
          <w:sz w:val="24"/>
          <w:szCs w:val="24"/>
        </w:rPr>
        <w:sectPr w:rsidR="00ED08EF" w:rsidSect="00FE1110">
          <w:pgSz w:w="11910" w:h="16840"/>
          <w:pgMar w:top="1134" w:right="851" w:bottom="1021" w:left="1134" w:header="720" w:footer="720" w:gutter="0"/>
          <w:cols w:space="720"/>
          <w:docGrid w:linePitch="299"/>
        </w:sectPr>
      </w:pPr>
    </w:p>
    <w:p w14:paraId="4A9401BD" w14:textId="754A857E" w:rsidR="009327C4" w:rsidRDefault="009327C4" w:rsidP="00ED08EF">
      <w:pPr>
        <w:pStyle w:val="1"/>
        <w:spacing w:line="228" w:lineRule="auto"/>
        <w:ind w:left="0"/>
        <w:jc w:val="both"/>
        <w:rPr>
          <w:b w:val="0"/>
          <w:sz w:val="24"/>
          <w:szCs w:val="24"/>
        </w:rPr>
      </w:pPr>
    </w:p>
    <w:p w14:paraId="771E8C67" w14:textId="09E4FE96" w:rsidR="00650815" w:rsidRPr="00F53169" w:rsidRDefault="009327C4" w:rsidP="00ED08EF">
      <w:pPr>
        <w:pStyle w:val="a5"/>
        <w:widowControl/>
        <w:tabs>
          <w:tab w:val="left" w:pos="851"/>
        </w:tabs>
        <w:autoSpaceDE/>
        <w:autoSpaceDN/>
        <w:spacing w:line="228" w:lineRule="auto"/>
        <w:ind w:left="709" w:firstLine="0"/>
        <w:contextualSpacing/>
        <w:jc w:val="center"/>
        <w:rPr>
          <w:b/>
          <w:bCs/>
          <w:noProof/>
          <w:sz w:val="24"/>
          <w:szCs w:val="24"/>
        </w:rPr>
      </w:pPr>
      <w:r w:rsidRPr="009327C4">
        <w:rPr>
          <w:b/>
          <w:bCs/>
          <w:noProof/>
          <w:sz w:val="24"/>
          <w:szCs w:val="24"/>
        </w:rPr>
        <w:t>Цифровые и электронные образовательные ресурсы</w:t>
      </w:r>
    </w:p>
    <w:p w14:paraId="53032296" w14:textId="5CC27379" w:rsidR="00997010" w:rsidRDefault="00650815" w:rsidP="00ED08EF">
      <w:pPr>
        <w:pStyle w:val="a5"/>
        <w:numPr>
          <w:ilvl w:val="0"/>
          <w:numId w:val="42"/>
        </w:numPr>
        <w:tabs>
          <w:tab w:val="left" w:pos="426"/>
          <w:tab w:val="left" w:pos="851"/>
          <w:tab w:val="left" w:pos="1276"/>
        </w:tabs>
        <w:spacing w:line="228" w:lineRule="auto"/>
        <w:ind w:left="0" w:firstLine="0"/>
        <w:rPr>
          <w:noProof/>
          <w:sz w:val="24"/>
          <w:szCs w:val="24"/>
        </w:rPr>
      </w:pPr>
      <w:r>
        <w:rPr>
          <w:noProof/>
          <w:sz w:val="24"/>
          <w:szCs w:val="24"/>
        </w:rPr>
        <w:t xml:space="preserve">На сайте ГБОУ ДПО РК КРИППО </w:t>
      </w:r>
      <w:r w:rsidR="00997010">
        <w:rPr>
          <w:noProof/>
          <w:sz w:val="24"/>
          <w:szCs w:val="24"/>
        </w:rPr>
        <w:t xml:space="preserve">в разделе «В помощь учителю» </w:t>
      </w:r>
      <w:r>
        <w:rPr>
          <w:noProof/>
          <w:sz w:val="24"/>
          <w:szCs w:val="24"/>
        </w:rPr>
        <w:t>размещен «Конструктор урок</w:t>
      </w:r>
      <w:r w:rsidR="00997010">
        <w:rPr>
          <w:noProof/>
          <w:sz w:val="24"/>
          <w:szCs w:val="24"/>
        </w:rPr>
        <w:t>а</w:t>
      </w:r>
      <w:r>
        <w:rPr>
          <w:noProof/>
          <w:sz w:val="24"/>
          <w:szCs w:val="24"/>
        </w:rPr>
        <w:t>» по 9 учебным предметам</w:t>
      </w:r>
      <w:r w:rsidR="00335BA2">
        <w:rPr>
          <w:noProof/>
          <w:sz w:val="24"/>
          <w:szCs w:val="24"/>
        </w:rPr>
        <w:t>, в</w:t>
      </w:r>
      <w:r>
        <w:rPr>
          <w:noProof/>
          <w:sz w:val="24"/>
          <w:szCs w:val="24"/>
        </w:rPr>
        <w:t xml:space="preserve"> т.ч. истории. На данном ци</w:t>
      </w:r>
      <w:r w:rsidR="00335BA2">
        <w:rPr>
          <w:noProof/>
          <w:sz w:val="24"/>
          <w:szCs w:val="24"/>
        </w:rPr>
        <w:t>ф</w:t>
      </w:r>
      <w:r>
        <w:rPr>
          <w:noProof/>
          <w:sz w:val="24"/>
          <w:szCs w:val="24"/>
        </w:rPr>
        <w:t>рово</w:t>
      </w:r>
      <w:r w:rsidR="00335BA2">
        <w:rPr>
          <w:noProof/>
          <w:sz w:val="24"/>
          <w:szCs w:val="24"/>
        </w:rPr>
        <w:t>м</w:t>
      </w:r>
      <w:r>
        <w:rPr>
          <w:noProof/>
          <w:sz w:val="24"/>
          <w:szCs w:val="24"/>
        </w:rPr>
        <w:t xml:space="preserve"> ресурс</w:t>
      </w:r>
      <w:r w:rsidR="00335BA2">
        <w:rPr>
          <w:noProof/>
          <w:sz w:val="24"/>
          <w:szCs w:val="24"/>
        </w:rPr>
        <w:t>е</w:t>
      </w:r>
      <w:r>
        <w:rPr>
          <w:noProof/>
          <w:sz w:val="24"/>
          <w:szCs w:val="24"/>
        </w:rPr>
        <w:t xml:space="preserve"> </w:t>
      </w:r>
      <w:r w:rsidR="00335BA2">
        <w:rPr>
          <w:noProof/>
          <w:sz w:val="24"/>
          <w:szCs w:val="24"/>
        </w:rPr>
        <w:t xml:space="preserve"> размещены видеоуроки ведущих учителей Крыма и текстовые файлы, раскрывающие актуальность представленных тем уроков, их место в курсе учебного предмета</w:t>
      </w:r>
      <w:r w:rsidR="00997010">
        <w:rPr>
          <w:noProof/>
          <w:sz w:val="24"/>
          <w:szCs w:val="24"/>
        </w:rPr>
        <w:t>,</w:t>
      </w:r>
      <w:r w:rsidR="00335BA2">
        <w:rPr>
          <w:noProof/>
          <w:sz w:val="24"/>
          <w:szCs w:val="24"/>
        </w:rPr>
        <w:t xml:space="preserve"> </w:t>
      </w:r>
      <w:r w:rsidR="00DD4310">
        <w:rPr>
          <w:noProof/>
          <w:sz w:val="24"/>
          <w:szCs w:val="24"/>
        </w:rPr>
        <w:t xml:space="preserve">даны </w:t>
      </w:r>
      <w:r w:rsidR="00335BA2">
        <w:rPr>
          <w:noProof/>
          <w:sz w:val="24"/>
          <w:szCs w:val="24"/>
        </w:rPr>
        <w:t>методические разъяснения по изучению представленной темы урока.</w:t>
      </w:r>
      <w:r w:rsidR="00DD4310">
        <w:rPr>
          <w:noProof/>
          <w:sz w:val="24"/>
          <w:szCs w:val="24"/>
        </w:rPr>
        <w:t xml:space="preserve"> </w:t>
      </w:r>
      <w:r w:rsidR="00DD4310" w:rsidRPr="00650815">
        <w:rPr>
          <w:noProof/>
          <w:sz w:val="24"/>
          <w:szCs w:val="24"/>
        </w:rPr>
        <w:t>Режим доступа:</w:t>
      </w:r>
      <w:r w:rsidR="00997010">
        <w:rPr>
          <w:noProof/>
          <w:sz w:val="24"/>
          <w:szCs w:val="24"/>
        </w:rPr>
        <w:t xml:space="preserve"> </w:t>
      </w:r>
      <w:hyperlink r:id="rId35" w:history="1">
        <w:r w:rsidR="00997010" w:rsidRPr="00707807">
          <w:rPr>
            <w:rStyle w:val="a8"/>
            <w:noProof/>
            <w:sz w:val="24"/>
            <w:szCs w:val="24"/>
          </w:rPr>
          <w:t>https://www.krippo.ru/</w:t>
        </w:r>
      </w:hyperlink>
      <w:r w:rsidR="00997010">
        <w:rPr>
          <w:noProof/>
          <w:sz w:val="24"/>
          <w:szCs w:val="24"/>
        </w:rPr>
        <w:t xml:space="preserve">. </w:t>
      </w:r>
    </w:p>
    <w:p w14:paraId="5B8B8EB4" w14:textId="26C4A8D7" w:rsidR="00627522" w:rsidRDefault="00682761" w:rsidP="00ED08EF">
      <w:pPr>
        <w:pStyle w:val="a5"/>
        <w:numPr>
          <w:ilvl w:val="0"/>
          <w:numId w:val="42"/>
        </w:numPr>
        <w:tabs>
          <w:tab w:val="left" w:pos="426"/>
          <w:tab w:val="left" w:pos="851"/>
          <w:tab w:val="left" w:pos="1276"/>
        </w:tabs>
        <w:spacing w:line="228" w:lineRule="auto"/>
        <w:ind w:left="0" w:firstLine="0"/>
        <w:rPr>
          <w:noProof/>
          <w:sz w:val="24"/>
          <w:szCs w:val="24"/>
        </w:rPr>
      </w:pPr>
      <w:r>
        <w:rPr>
          <w:noProof/>
          <w:sz w:val="24"/>
          <w:szCs w:val="24"/>
        </w:rPr>
        <w:t>На сайте ГБОУ ДПО РК КРИППО создан «Учительский пантеон Республики Крым», содержащий информацию об учителях крымских школ-участниках Великой Отечественной войны. Материалы могут использова</w:t>
      </w:r>
      <w:r w:rsidR="00A77E25">
        <w:rPr>
          <w:noProof/>
          <w:sz w:val="24"/>
          <w:szCs w:val="24"/>
        </w:rPr>
        <w:t>ться</w:t>
      </w:r>
      <w:r>
        <w:rPr>
          <w:noProof/>
          <w:sz w:val="24"/>
          <w:szCs w:val="24"/>
        </w:rPr>
        <w:t xml:space="preserve"> при изучении истории Крыма, проведении занятий внеурочной деятельности и внеклассных мероприятий.</w:t>
      </w:r>
      <w:r w:rsidR="00627522">
        <w:rPr>
          <w:noProof/>
          <w:sz w:val="24"/>
          <w:szCs w:val="24"/>
        </w:rPr>
        <w:t xml:space="preserve"> Режим доступа: </w:t>
      </w:r>
      <w:hyperlink r:id="rId36" w:history="1">
        <w:r w:rsidR="00627522" w:rsidRPr="00707807">
          <w:rPr>
            <w:rStyle w:val="a8"/>
            <w:noProof/>
            <w:sz w:val="24"/>
            <w:szCs w:val="24"/>
          </w:rPr>
          <w:t>https://www.krippo.ru/index.php/14-moduli/2708-uchitelskij-panteon-respubliki-krym</w:t>
        </w:r>
      </w:hyperlink>
      <w:r w:rsidR="00627522">
        <w:rPr>
          <w:noProof/>
          <w:sz w:val="24"/>
          <w:szCs w:val="24"/>
        </w:rPr>
        <w:t xml:space="preserve">. </w:t>
      </w:r>
    </w:p>
    <w:p w14:paraId="551F8ACD" w14:textId="2A5A0C03" w:rsidR="00682761" w:rsidRPr="00627522" w:rsidRDefault="00997010" w:rsidP="00ED08EF">
      <w:pPr>
        <w:pStyle w:val="a5"/>
        <w:numPr>
          <w:ilvl w:val="0"/>
          <w:numId w:val="42"/>
        </w:numPr>
        <w:tabs>
          <w:tab w:val="left" w:pos="426"/>
          <w:tab w:val="left" w:pos="851"/>
          <w:tab w:val="left" w:pos="1276"/>
        </w:tabs>
        <w:spacing w:line="228" w:lineRule="auto"/>
        <w:ind w:left="0" w:firstLine="0"/>
        <w:rPr>
          <w:noProof/>
          <w:sz w:val="24"/>
          <w:szCs w:val="24"/>
        </w:rPr>
      </w:pPr>
      <w:r w:rsidRPr="00627522">
        <w:rPr>
          <w:noProof/>
          <w:sz w:val="24"/>
          <w:szCs w:val="24"/>
        </w:rPr>
        <w:t xml:space="preserve">Федеральный портал «История.РФ». Режим доступа: </w:t>
      </w:r>
      <w:hyperlink r:id="rId37" w:history="1">
        <w:r w:rsidRPr="00627522">
          <w:rPr>
            <w:rStyle w:val="a8"/>
            <w:noProof/>
            <w:sz w:val="24"/>
            <w:szCs w:val="24"/>
          </w:rPr>
          <w:t>https://histrf.ru/</w:t>
        </w:r>
      </w:hyperlink>
      <w:r w:rsidRPr="00627522">
        <w:rPr>
          <w:noProof/>
          <w:sz w:val="24"/>
          <w:szCs w:val="24"/>
        </w:rPr>
        <w:t>.</w:t>
      </w:r>
    </w:p>
    <w:p w14:paraId="7060C7C2" w14:textId="501966BB" w:rsidR="00997010" w:rsidRPr="00650815" w:rsidRDefault="00997010" w:rsidP="00ED08EF">
      <w:pPr>
        <w:spacing w:line="228" w:lineRule="auto"/>
        <w:jc w:val="both"/>
        <w:rPr>
          <w:noProof/>
          <w:sz w:val="24"/>
          <w:szCs w:val="24"/>
        </w:rPr>
      </w:pPr>
      <w:r w:rsidRPr="00650815">
        <w:rPr>
          <w:noProof/>
          <w:sz w:val="24"/>
          <w:szCs w:val="24"/>
        </w:rPr>
        <w:t xml:space="preserve">На </w:t>
      </w:r>
      <w:r>
        <w:rPr>
          <w:noProof/>
          <w:sz w:val="24"/>
          <w:szCs w:val="24"/>
        </w:rPr>
        <w:t>портале</w:t>
      </w:r>
      <w:r w:rsidRPr="00650815">
        <w:rPr>
          <w:noProof/>
          <w:sz w:val="24"/>
          <w:szCs w:val="24"/>
        </w:rPr>
        <w:t xml:space="preserve"> размещена достоверная информация о фактах и событиях прошлого. Режим доступа: </w:t>
      </w:r>
      <w:hyperlink r:id="rId38" w:history="1">
        <w:r w:rsidRPr="00650815">
          <w:rPr>
            <w:rStyle w:val="a8"/>
            <w:noProof/>
            <w:sz w:val="24"/>
            <w:szCs w:val="24"/>
          </w:rPr>
          <w:t>https://histrf.ru/short-course-of-</w:t>
        </w:r>
      </w:hyperlink>
      <w:hyperlink r:id="rId39" w:history="1">
        <w:r w:rsidRPr="00650815">
          <w:rPr>
            <w:rStyle w:val="a8"/>
            <w:noProof/>
            <w:sz w:val="24"/>
            <w:szCs w:val="24"/>
          </w:rPr>
          <w:t>history</w:t>
        </w:r>
      </w:hyperlink>
      <w:r>
        <w:rPr>
          <w:noProof/>
          <w:sz w:val="24"/>
          <w:szCs w:val="24"/>
        </w:rPr>
        <w:t>;</w:t>
      </w:r>
    </w:p>
    <w:p w14:paraId="4BDC5D74" w14:textId="634D62EA" w:rsidR="00997010" w:rsidRPr="00650815" w:rsidRDefault="00997010" w:rsidP="00ED08EF">
      <w:pPr>
        <w:spacing w:line="228" w:lineRule="auto"/>
        <w:jc w:val="both"/>
        <w:rPr>
          <w:noProof/>
          <w:sz w:val="24"/>
          <w:szCs w:val="24"/>
        </w:rPr>
      </w:pPr>
      <w:r>
        <w:rPr>
          <w:noProof/>
          <w:sz w:val="24"/>
          <w:szCs w:val="24"/>
        </w:rPr>
        <w:t>и</w:t>
      </w:r>
      <w:r w:rsidRPr="00650815">
        <w:rPr>
          <w:noProof/>
          <w:sz w:val="24"/>
          <w:szCs w:val="24"/>
        </w:rPr>
        <w:t xml:space="preserve">меется архив отечественных художественных и документальных фильмов по истории (например, «Во славу великой Победы». Режим доступа: </w:t>
      </w:r>
      <w:hyperlink r:id="rId40" w:history="1">
        <w:r w:rsidRPr="00650815">
          <w:rPr>
            <w:rStyle w:val="a8"/>
            <w:noProof/>
            <w:sz w:val="24"/>
            <w:szCs w:val="24"/>
          </w:rPr>
          <w:t>https://histrf.ru/mediateka/documentary-films/70-let-</w:t>
        </w:r>
      </w:hyperlink>
      <w:hyperlink r:id="rId41" w:history="1">
        <w:r w:rsidRPr="00650815">
          <w:rPr>
            <w:rStyle w:val="a8"/>
            <w:noProof/>
            <w:sz w:val="24"/>
            <w:szCs w:val="24"/>
          </w:rPr>
          <w:t>vov</w:t>
        </w:r>
      </w:hyperlink>
      <w:r w:rsidRPr="00650815">
        <w:rPr>
          <w:noProof/>
          <w:sz w:val="24"/>
          <w:szCs w:val="24"/>
        </w:rPr>
        <w:t>);</w:t>
      </w:r>
    </w:p>
    <w:p w14:paraId="5FFA0E45" w14:textId="4D97DEB2" w:rsidR="00997010" w:rsidRPr="00650815" w:rsidRDefault="00997010" w:rsidP="00ED08EF">
      <w:pPr>
        <w:spacing w:line="228" w:lineRule="auto"/>
        <w:jc w:val="both"/>
        <w:rPr>
          <w:noProof/>
          <w:sz w:val="24"/>
          <w:szCs w:val="24"/>
        </w:rPr>
      </w:pPr>
      <w:bookmarkStart w:id="12" w:name="page2"/>
      <w:bookmarkEnd w:id="12"/>
      <w:r>
        <w:rPr>
          <w:noProof/>
          <w:sz w:val="24"/>
          <w:szCs w:val="24"/>
        </w:rPr>
        <w:t>д</w:t>
      </w:r>
      <w:r w:rsidRPr="00650815">
        <w:rPr>
          <w:noProof/>
          <w:sz w:val="24"/>
          <w:szCs w:val="24"/>
        </w:rPr>
        <w:t>емонстрируются главные события российской истории в интерактивном виде. Режим доступа: (</w:t>
      </w:r>
      <w:hyperlink r:id="rId42" w:history="1">
        <w:r w:rsidRPr="00650815">
          <w:rPr>
            <w:rStyle w:val="a8"/>
            <w:noProof/>
            <w:sz w:val="24"/>
            <w:szCs w:val="24"/>
          </w:rPr>
          <w:t>https://histrf.ru/mediateka/infografika</w:t>
        </w:r>
      </w:hyperlink>
      <w:r w:rsidRPr="00650815">
        <w:rPr>
          <w:noProof/>
          <w:sz w:val="24"/>
          <w:szCs w:val="24"/>
        </w:rPr>
        <w:t>;</w:t>
      </w:r>
    </w:p>
    <w:p w14:paraId="170252D2" w14:textId="5A957CAD" w:rsidR="00997010" w:rsidRPr="00650815" w:rsidRDefault="00A77E25" w:rsidP="00ED08EF">
      <w:pPr>
        <w:spacing w:line="228" w:lineRule="auto"/>
        <w:jc w:val="both"/>
        <w:rPr>
          <w:noProof/>
          <w:sz w:val="24"/>
          <w:szCs w:val="24"/>
        </w:rPr>
      </w:pPr>
      <w:r>
        <w:rPr>
          <w:noProof/>
          <w:sz w:val="24"/>
          <w:szCs w:val="24"/>
        </w:rPr>
        <w:t>функционирует</w:t>
      </w:r>
      <w:r w:rsidR="00997010" w:rsidRPr="00650815">
        <w:rPr>
          <w:noProof/>
          <w:sz w:val="24"/>
          <w:szCs w:val="24"/>
        </w:rPr>
        <w:t xml:space="preserve"> интерактивная карта. Режим доступа: </w:t>
      </w:r>
      <w:hyperlink r:id="rId43" w:history="1">
        <w:r w:rsidR="00997010" w:rsidRPr="00650815">
          <w:rPr>
            <w:rStyle w:val="a8"/>
            <w:noProof/>
            <w:sz w:val="24"/>
            <w:szCs w:val="24"/>
          </w:rPr>
          <w:t>https://histrf.ru/mediateka/interactive/maps/interactive-map</w:t>
        </w:r>
      </w:hyperlink>
      <w:r w:rsidR="00997010" w:rsidRPr="00650815">
        <w:rPr>
          <w:noProof/>
          <w:sz w:val="24"/>
          <w:szCs w:val="24"/>
        </w:rPr>
        <w:t xml:space="preserve">; </w:t>
      </w:r>
    </w:p>
    <w:p w14:paraId="775706DA" w14:textId="24519C97" w:rsidR="00997010" w:rsidRDefault="00997010" w:rsidP="00ED08EF">
      <w:pPr>
        <w:spacing w:line="228" w:lineRule="auto"/>
        <w:jc w:val="both"/>
        <w:rPr>
          <w:noProof/>
          <w:sz w:val="24"/>
          <w:szCs w:val="24"/>
        </w:rPr>
      </w:pPr>
      <w:r>
        <w:rPr>
          <w:noProof/>
          <w:sz w:val="24"/>
          <w:szCs w:val="24"/>
        </w:rPr>
        <w:t xml:space="preserve">размещены обучающие </w:t>
      </w:r>
      <w:r w:rsidRPr="00650815">
        <w:rPr>
          <w:noProof/>
          <w:sz w:val="24"/>
          <w:szCs w:val="24"/>
        </w:rPr>
        <w:t xml:space="preserve">видеоролики, например:  «Куликовская битва». Режим доступа: </w:t>
      </w:r>
      <w:hyperlink r:id="rId44" w:history="1">
        <w:r w:rsidRPr="00650815">
          <w:rPr>
            <w:rStyle w:val="a8"/>
            <w:noProof/>
            <w:sz w:val="24"/>
            <w:szCs w:val="24"/>
          </w:rPr>
          <w:t>https://histrf.ru/mediateka/videos/infograficheskie-roliki/f/kulikovskaia-bitva</w:t>
        </w:r>
      </w:hyperlink>
      <w:r w:rsidRPr="00650815">
        <w:rPr>
          <w:noProof/>
          <w:sz w:val="24"/>
          <w:szCs w:val="24"/>
        </w:rPr>
        <w:t>.</w:t>
      </w:r>
    </w:p>
    <w:p w14:paraId="60B0A7A1" w14:textId="1AB71EF8" w:rsidR="0047151E" w:rsidRDefault="00D15AD7" w:rsidP="00ED08EF">
      <w:pPr>
        <w:pStyle w:val="a5"/>
        <w:widowControl/>
        <w:numPr>
          <w:ilvl w:val="0"/>
          <w:numId w:val="42"/>
        </w:numPr>
        <w:tabs>
          <w:tab w:val="left" w:pos="426"/>
        </w:tabs>
        <w:autoSpaceDE/>
        <w:autoSpaceDN/>
        <w:spacing w:line="228" w:lineRule="auto"/>
        <w:ind w:left="0" w:firstLine="0"/>
        <w:contextualSpacing/>
        <w:rPr>
          <w:noProof/>
          <w:sz w:val="24"/>
          <w:szCs w:val="24"/>
        </w:rPr>
      </w:pPr>
      <w:r>
        <w:t xml:space="preserve">Все актуальные материалы ГИА размещены на сайте ФГБНУ «Федеральный институт педагогических измерений». Режим доступа: </w:t>
      </w:r>
      <w:hyperlink r:id="rId45" w:history="1">
        <w:r w:rsidRPr="00707807">
          <w:rPr>
            <w:rStyle w:val="a8"/>
          </w:rPr>
          <w:t>https://fipi.ru/</w:t>
        </w:r>
      </w:hyperlink>
      <w:r>
        <w:t xml:space="preserve">. (Демонстрационные варианты контрольных измерительных материалов, тренировочные сборники для подготовки к ГИА для обучающихся с ограниченными возможностями здоровья, видеоконсультации прошлых лет). Раздел «Аналитические и методические материалы» содержит Методические рекомендации для учителей, подготовленные на основе типичных ошибок участников ЕГЭ по истории. На сайте размещены разделы «Навигатор подготовки» и «Методическая копилка» для выпускников. «Навигатор подготовки» содержит описание проверяемых знаний и умений, тренировочные задания, рекомендации по самостоятельной подготовке обучающихся к ОГЭ и ЕГЭ, в т.ч. по истории. В разделе «Методическая копилка» имеются Методические рекомендации для работы с обучающимися с рисками учебной неуспешности. На сайте размещены Открытые варианты КИМ ЕГЭ–2022 по 15 предметам. Обновлены Открытые банки заданий ЕГЭ и ОГЭ, в т.ч. по истории. </w:t>
      </w:r>
    </w:p>
    <w:p w14:paraId="19617A14" w14:textId="7BAE16E1" w:rsidR="00650815" w:rsidRPr="00650815" w:rsidRDefault="00650815" w:rsidP="00ED08EF">
      <w:pPr>
        <w:pStyle w:val="a5"/>
        <w:widowControl/>
        <w:numPr>
          <w:ilvl w:val="0"/>
          <w:numId w:val="42"/>
        </w:numPr>
        <w:tabs>
          <w:tab w:val="left" w:pos="426"/>
        </w:tabs>
        <w:autoSpaceDE/>
        <w:autoSpaceDN/>
        <w:spacing w:line="228" w:lineRule="auto"/>
        <w:ind w:left="0" w:firstLine="0"/>
        <w:contextualSpacing/>
        <w:rPr>
          <w:noProof/>
          <w:sz w:val="24"/>
          <w:szCs w:val="24"/>
        </w:rPr>
      </w:pPr>
      <w:r w:rsidRPr="00650815">
        <w:rPr>
          <w:noProof/>
          <w:sz w:val="24"/>
          <w:szCs w:val="24"/>
        </w:rPr>
        <w:t xml:space="preserve">Образовательный портал для подготовки к </w:t>
      </w:r>
      <w:r w:rsidR="002C48FE">
        <w:rPr>
          <w:noProof/>
          <w:sz w:val="24"/>
          <w:szCs w:val="24"/>
        </w:rPr>
        <w:t>государственной итоговой аттестации</w:t>
      </w:r>
      <w:r w:rsidRPr="00650815">
        <w:rPr>
          <w:noProof/>
          <w:sz w:val="24"/>
          <w:szCs w:val="24"/>
        </w:rPr>
        <w:t xml:space="preserve"> по истории. Режим доступа: </w:t>
      </w:r>
      <w:hyperlink r:id="rId46" w:history="1">
        <w:r w:rsidRPr="00650815">
          <w:rPr>
            <w:rStyle w:val="a8"/>
            <w:noProof/>
            <w:sz w:val="24"/>
            <w:szCs w:val="24"/>
          </w:rPr>
          <w:t>https://ege.sdamgia.ru/</w:t>
        </w:r>
      </w:hyperlink>
      <w:r w:rsidRPr="00650815">
        <w:rPr>
          <w:noProof/>
          <w:sz w:val="24"/>
          <w:szCs w:val="24"/>
        </w:rPr>
        <w:t xml:space="preserve">, </w:t>
      </w:r>
      <w:hyperlink r:id="rId47" w:history="1">
        <w:r w:rsidRPr="00650815">
          <w:rPr>
            <w:rStyle w:val="a8"/>
            <w:noProof/>
            <w:sz w:val="24"/>
            <w:szCs w:val="24"/>
          </w:rPr>
          <w:t>https://oge.sdamgia.ru/</w:t>
        </w:r>
      </w:hyperlink>
      <w:r w:rsidRPr="00650815">
        <w:rPr>
          <w:noProof/>
          <w:sz w:val="24"/>
          <w:szCs w:val="24"/>
        </w:rPr>
        <w:t>.</w:t>
      </w:r>
    </w:p>
    <w:p w14:paraId="4B95124E" w14:textId="21D7BE63" w:rsidR="00650815" w:rsidRPr="00650815" w:rsidRDefault="00650815" w:rsidP="00ED08EF">
      <w:pPr>
        <w:spacing w:line="228" w:lineRule="auto"/>
        <w:jc w:val="both"/>
        <w:rPr>
          <w:noProof/>
          <w:sz w:val="24"/>
          <w:szCs w:val="24"/>
        </w:rPr>
      </w:pPr>
      <w:r w:rsidRPr="00650815">
        <w:rPr>
          <w:noProof/>
          <w:sz w:val="24"/>
          <w:szCs w:val="24"/>
        </w:rPr>
        <w:t xml:space="preserve">На </w:t>
      </w:r>
      <w:r w:rsidR="00E825F3">
        <w:rPr>
          <w:noProof/>
          <w:sz w:val="24"/>
          <w:szCs w:val="24"/>
        </w:rPr>
        <w:t>портале</w:t>
      </w:r>
      <w:r w:rsidRPr="00650815">
        <w:rPr>
          <w:noProof/>
          <w:sz w:val="24"/>
          <w:szCs w:val="24"/>
        </w:rPr>
        <w:t xml:space="preserve"> доступны каталог заданий, варианты для самопроверки, возможность созда</w:t>
      </w:r>
      <w:r w:rsidR="006D5E42">
        <w:rPr>
          <w:noProof/>
          <w:sz w:val="24"/>
          <w:szCs w:val="24"/>
        </w:rPr>
        <w:t>вать</w:t>
      </w:r>
      <w:r w:rsidRPr="00650815">
        <w:rPr>
          <w:noProof/>
          <w:sz w:val="24"/>
          <w:szCs w:val="24"/>
        </w:rPr>
        <w:t xml:space="preserve"> собственный курс </w:t>
      </w:r>
      <w:r w:rsidR="006D5E42">
        <w:rPr>
          <w:noProof/>
          <w:sz w:val="24"/>
          <w:szCs w:val="24"/>
        </w:rPr>
        <w:t>и онлайн-уроки</w:t>
      </w:r>
      <w:r w:rsidR="006D5E42" w:rsidRPr="00650815">
        <w:rPr>
          <w:noProof/>
          <w:sz w:val="24"/>
          <w:szCs w:val="24"/>
        </w:rPr>
        <w:t xml:space="preserve"> </w:t>
      </w:r>
      <w:r w:rsidRPr="00650815">
        <w:rPr>
          <w:noProof/>
          <w:sz w:val="24"/>
          <w:szCs w:val="24"/>
        </w:rPr>
        <w:t>в разделе «Школа»</w:t>
      </w:r>
      <w:r w:rsidR="00E825F3">
        <w:rPr>
          <w:noProof/>
          <w:sz w:val="24"/>
          <w:szCs w:val="24"/>
        </w:rPr>
        <w:t xml:space="preserve">, </w:t>
      </w:r>
      <w:r w:rsidRPr="00650815">
        <w:rPr>
          <w:noProof/>
          <w:sz w:val="24"/>
          <w:szCs w:val="24"/>
        </w:rPr>
        <w:t xml:space="preserve">писать </w:t>
      </w:r>
      <w:r w:rsidR="00E825F3">
        <w:rPr>
          <w:noProof/>
          <w:sz w:val="24"/>
          <w:szCs w:val="24"/>
        </w:rPr>
        <w:t xml:space="preserve">электронные письма </w:t>
      </w:r>
      <w:r w:rsidRPr="00650815">
        <w:rPr>
          <w:noProof/>
          <w:sz w:val="24"/>
          <w:szCs w:val="24"/>
        </w:rPr>
        <w:t xml:space="preserve">обучающимся и получать от них ответы, размещать методические материалы. Для работы </w:t>
      </w:r>
      <w:r w:rsidR="006D5E42">
        <w:rPr>
          <w:noProof/>
          <w:sz w:val="24"/>
          <w:szCs w:val="24"/>
        </w:rPr>
        <w:t xml:space="preserve">с </w:t>
      </w:r>
      <w:r w:rsidRPr="00650815">
        <w:rPr>
          <w:noProof/>
          <w:sz w:val="24"/>
          <w:szCs w:val="24"/>
        </w:rPr>
        <w:t xml:space="preserve">разделом </w:t>
      </w:r>
      <w:r w:rsidR="00E825F3">
        <w:rPr>
          <w:noProof/>
          <w:sz w:val="24"/>
          <w:szCs w:val="24"/>
        </w:rPr>
        <w:t xml:space="preserve">«Школа» </w:t>
      </w:r>
      <w:r w:rsidRPr="00650815">
        <w:rPr>
          <w:noProof/>
          <w:sz w:val="24"/>
          <w:szCs w:val="24"/>
        </w:rPr>
        <w:t>необходим</w:t>
      </w:r>
      <w:r w:rsidR="006D5E42">
        <w:rPr>
          <w:noProof/>
          <w:sz w:val="24"/>
          <w:szCs w:val="24"/>
        </w:rPr>
        <w:t>а</w:t>
      </w:r>
      <w:r w:rsidRPr="00650815">
        <w:rPr>
          <w:noProof/>
          <w:sz w:val="24"/>
          <w:szCs w:val="24"/>
        </w:rPr>
        <w:t xml:space="preserve"> </w:t>
      </w:r>
      <w:r w:rsidR="006D5E42">
        <w:rPr>
          <w:noProof/>
          <w:sz w:val="24"/>
          <w:szCs w:val="24"/>
        </w:rPr>
        <w:t>авторизация</w:t>
      </w:r>
      <w:r w:rsidRPr="00650815">
        <w:rPr>
          <w:noProof/>
          <w:sz w:val="24"/>
          <w:szCs w:val="24"/>
        </w:rPr>
        <w:t>.</w:t>
      </w:r>
    </w:p>
    <w:p w14:paraId="1B821D7A" w14:textId="6CAFA6BE" w:rsidR="00650815" w:rsidRPr="00650815" w:rsidRDefault="006D5E42" w:rsidP="00ED08EF">
      <w:pPr>
        <w:pStyle w:val="a5"/>
        <w:widowControl/>
        <w:numPr>
          <w:ilvl w:val="0"/>
          <w:numId w:val="42"/>
        </w:numPr>
        <w:tabs>
          <w:tab w:val="left" w:pos="426"/>
        </w:tabs>
        <w:autoSpaceDE/>
        <w:autoSpaceDN/>
        <w:spacing w:line="228" w:lineRule="auto"/>
        <w:ind w:left="0" w:firstLine="0"/>
        <w:contextualSpacing/>
        <w:rPr>
          <w:noProof/>
          <w:sz w:val="24"/>
          <w:szCs w:val="24"/>
        </w:rPr>
      </w:pPr>
      <w:r w:rsidRPr="00650815">
        <w:rPr>
          <w:noProof/>
          <w:sz w:val="24"/>
          <w:szCs w:val="24"/>
        </w:rPr>
        <w:t xml:space="preserve"> </w:t>
      </w:r>
      <w:r w:rsidR="00650815" w:rsidRPr="00650815">
        <w:rPr>
          <w:noProof/>
          <w:sz w:val="24"/>
          <w:szCs w:val="24"/>
        </w:rPr>
        <w:t>«Арзамас» – проект, посвященный истории культуры, гуманитарным наукам.</w:t>
      </w:r>
    </w:p>
    <w:p w14:paraId="697135E8" w14:textId="77777777" w:rsidR="006D5E42" w:rsidRDefault="00650815" w:rsidP="00ED08EF">
      <w:pPr>
        <w:pStyle w:val="a5"/>
        <w:numPr>
          <w:ilvl w:val="0"/>
          <w:numId w:val="43"/>
        </w:numPr>
        <w:tabs>
          <w:tab w:val="left" w:pos="426"/>
        </w:tabs>
        <w:spacing w:line="228" w:lineRule="auto"/>
        <w:ind w:left="0" w:firstLine="0"/>
        <w:rPr>
          <w:noProof/>
          <w:sz w:val="24"/>
          <w:szCs w:val="24"/>
        </w:rPr>
      </w:pPr>
      <w:r w:rsidRPr="006D5E42">
        <w:rPr>
          <w:noProof/>
          <w:sz w:val="24"/>
          <w:szCs w:val="24"/>
        </w:rPr>
        <w:t xml:space="preserve">Курсы по истории России. Режим доступа: </w:t>
      </w:r>
      <w:hyperlink r:id="rId48" w:anchor="motherland" w:history="1">
        <w:r w:rsidRPr="006D5E42">
          <w:rPr>
            <w:rStyle w:val="a8"/>
            <w:noProof/>
            <w:sz w:val="24"/>
            <w:szCs w:val="24"/>
          </w:rPr>
          <w:t>https://arzamas.academy/courses#motherland</w:t>
        </w:r>
      </w:hyperlink>
      <w:r w:rsidRPr="006D5E42">
        <w:rPr>
          <w:noProof/>
          <w:sz w:val="24"/>
          <w:szCs w:val="24"/>
        </w:rPr>
        <w:t xml:space="preserve">. </w:t>
      </w:r>
    </w:p>
    <w:p w14:paraId="3CE2CE82" w14:textId="77777777" w:rsidR="006D5E42" w:rsidRPr="006D5E42" w:rsidRDefault="00650815" w:rsidP="00ED08EF">
      <w:pPr>
        <w:pStyle w:val="a5"/>
        <w:numPr>
          <w:ilvl w:val="0"/>
          <w:numId w:val="43"/>
        </w:numPr>
        <w:tabs>
          <w:tab w:val="left" w:pos="426"/>
        </w:tabs>
        <w:spacing w:line="228" w:lineRule="auto"/>
        <w:ind w:left="0" w:firstLine="0"/>
        <w:rPr>
          <w:rStyle w:val="a8"/>
          <w:noProof/>
          <w:color w:val="auto"/>
          <w:sz w:val="24"/>
          <w:szCs w:val="24"/>
          <w:u w:val="none"/>
        </w:rPr>
      </w:pPr>
      <w:r w:rsidRPr="006D5E42">
        <w:rPr>
          <w:noProof/>
          <w:sz w:val="24"/>
          <w:szCs w:val="24"/>
        </w:rPr>
        <w:t xml:space="preserve">Курсы по мировой истории. Режим доступа: </w:t>
      </w:r>
      <w:hyperlink r:id="rId49" w:anchor="history" w:history="1">
        <w:r w:rsidRPr="006D5E42">
          <w:rPr>
            <w:rStyle w:val="a8"/>
            <w:noProof/>
            <w:sz w:val="24"/>
            <w:szCs w:val="24"/>
          </w:rPr>
          <w:t>https://arzamas.academy/courses#history</w:t>
        </w:r>
      </w:hyperlink>
      <w:bookmarkStart w:id="13" w:name="page4"/>
      <w:bookmarkEnd w:id="13"/>
    </w:p>
    <w:p w14:paraId="45389608" w14:textId="71A6D670" w:rsidR="006D5E42" w:rsidRDefault="00650815" w:rsidP="00ED08EF">
      <w:pPr>
        <w:pStyle w:val="a5"/>
        <w:numPr>
          <w:ilvl w:val="0"/>
          <w:numId w:val="43"/>
        </w:numPr>
        <w:tabs>
          <w:tab w:val="left" w:pos="426"/>
        </w:tabs>
        <w:spacing w:line="228" w:lineRule="auto"/>
        <w:ind w:left="0" w:firstLine="0"/>
        <w:rPr>
          <w:noProof/>
          <w:sz w:val="24"/>
          <w:szCs w:val="24"/>
        </w:rPr>
      </w:pPr>
      <w:r w:rsidRPr="006D5E42">
        <w:rPr>
          <w:noProof/>
          <w:sz w:val="24"/>
          <w:szCs w:val="24"/>
        </w:rPr>
        <w:t>История русской культуры (аудиолекции, справочные материалы, главные события российской культуры</w:t>
      </w:r>
      <w:r w:rsidR="00D15AD7">
        <w:rPr>
          <w:noProof/>
          <w:sz w:val="24"/>
          <w:szCs w:val="24"/>
        </w:rPr>
        <w:t>;</w:t>
      </w:r>
      <w:r w:rsidRPr="006D5E42">
        <w:rPr>
          <w:noProof/>
          <w:sz w:val="24"/>
          <w:szCs w:val="24"/>
        </w:rPr>
        <w:t xml:space="preserve"> для зарегистрированных пользователей доступны экзамены по модулям курса. Режим доступа: </w:t>
      </w:r>
      <w:hyperlink r:id="rId50" w:history="1">
        <w:r w:rsidRPr="006D5E42">
          <w:rPr>
            <w:rStyle w:val="a8"/>
            <w:noProof/>
            <w:sz w:val="24"/>
            <w:szCs w:val="24"/>
          </w:rPr>
          <w:t>https://arzamas.academy/university</w:t>
        </w:r>
      </w:hyperlink>
      <w:r w:rsidRPr="006D5E42">
        <w:rPr>
          <w:noProof/>
          <w:sz w:val="24"/>
          <w:szCs w:val="24"/>
        </w:rPr>
        <w:t>.</w:t>
      </w:r>
      <w:bookmarkStart w:id="14" w:name="page5"/>
      <w:bookmarkStart w:id="15" w:name="page6"/>
      <w:bookmarkStart w:id="16" w:name="page7"/>
      <w:bookmarkEnd w:id="14"/>
      <w:bookmarkEnd w:id="15"/>
      <w:bookmarkEnd w:id="16"/>
    </w:p>
    <w:p w14:paraId="0E272890" w14:textId="77777777" w:rsidR="006D5E42" w:rsidRDefault="0057020C" w:rsidP="00ED08EF">
      <w:pPr>
        <w:pStyle w:val="a5"/>
        <w:numPr>
          <w:ilvl w:val="0"/>
          <w:numId w:val="42"/>
        </w:numPr>
        <w:tabs>
          <w:tab w:val="left" w:pos="426"/>
        </w:tabs>
        <w:spacing w:line="228" w:lineRule="auto"/>
        <w:ind w:left="0" w:firstLine="0"/>
        <w:rPr>
          <w:noProof/>
          <w:sz w:val="24"/>
          <w:szCs w:val="24"/>
        </w:rPr>
      </w:pPr>
      <w:hyperlink r:id="rId51" w:tgtFrame="_blank" w:history="1">
        <w:r w:rsidR="00650815" w:rsidRPr="006D5E42">
          <w:rPr>
            <w:sz w:val="24"/>
            <w:szCs w:val="24"/>
          </w:rPr>
          <w:t>Боевые действия Красной армии в Великой Отечественной войне.</w:t>
        </w:r>
      </w:hyperlink>
      <w:r w:rsidR="00650815" w:rsidRPr="006D5E42">
        <w:rPr>
          <w:sz w:val="24"/>
          <w:szCs w:val="24"/>
        </w:rPr>
        <w:t xml:space="preserve"> Документы, карты, книги памяти. </w:t>
      </w:r>
      <w:r w:rsidR="00650815" w:rsidRPr="006D5E42">
        <w:rPr>
          <w:rFonts w:eastAsia="Calibri"/>
          <w:sz w:val="24"/>
          <w:szCs w:val="24"/>
        </w:rPr>
        <w:t xml:space="preserve">Режим доступа: </w:t>
      </w:r>
      <w:r w:rsidR="00650815" w:rsidRPr="006D5E42">
        <w:rPr>
          <w:rFonts w:ascii="Calibri" w:hAnsi="Calibri"/>
          <w:sz w:val="24"/>
          <w:szCs w:val="24"/>
        </w:rPr>
        <w:t xml:space="preserve"> </w:t>
      </w:r>
      <w:hyperlink r:id="rId52" w:history="1">
        <w:r w:rsidR="00650815" w:rsidRPr="006D5E42">
          <w:rPr>
            <w:color w:val="0000FF"/>
            <w:sz w:val="24"/>
            <w:szCs w:val="24"/>
            <w:u w:val="single"/>
          </w:rPr>
          <w:t>http://bdsa.ru/iyun-1941-arkhiv</w:t>
        </w:r>
      </w:hyperlink>
      <w:r w:rsidR="00650815" w:rsidRPr="006D5E42">
        <w:rPr>
          <w:color w:val="0000FF"/>
          <w:sz w:val="24"/>
          <w:szCs w:val="24"/>
          <w:u w:val="single"/>
        </w:rPr>
        <w:t>.</w:t>
      </w:r>
    </w:p>
    <w:p w14:paraId="2DE45035" w14:textId="77777777" w:rsidR="006D5E42" w:rsidRDefault="00650815" w:rsidP="00ED08EF">
      <w:pPr>
        <w:pStyle w:val="a5"/>
        <w:numPr>
          <w:ilvl w:val="0"/>
          <w:numId w:val="42"/>
        </w:numPr>
        <w:tabs>
          <w:tab w:val="left" w:pos="426"/>
        </w:tabs>
        <w:spacing w:line="228" w:lineRule="auto"/>
        <w:ind w:left="0" w:firstLine="0"/>
        <w:rPr>
          <w:noProof/>
          <w:sz w:val="24"/>
          <w:szCs w:val="24"/>
        </w:rPr>
      </w:pPr>
      <w:r w:rsidRPr="006D5E42">
        <w:rPr>
          <w:sz w:val="24"/>
          <w:szCs w:val="24"/>
        </w:rPr>
        <w:t>Великие битвы России.</w:t>
      </w:r>
      <w:r w:rsidRPr="006D5E42">
        <w:rPr>
          <w:rFonts w:eastAsia="Calibri"/>
          <w:sz w:val="24"/>
          <w:szCs w:val="24"/>
        </w:rPr>
        <w:t xml:space="preserve"> Режим доступа</w:t>
      </w:r>
      <w:r w:rsidRPr="006D5E42">
        <w:rPr>
          <w:sz w:val="24"/>
          <w:szCs w:val="24"/>
        </w:rPr>
        <w:t xml:space="preserve">: </w:t>
      </w:r>
      <w:hyperlink r:id="rId53" w:history="1">
        <w:r w:rsidRPr="006D5E42">
          <w:rPr>
            <w:color w:val="0000FF"/>
            <w:sz w:val="24"/>
            <w:szCs w:val="24"/>
            <w:u w:val="single"/>
          </w:rPr>
          <w:t>https://www.youtube.com/results?search_query=%23StarMedia</w:t>
        </w:r>
      </w:hyperlink>
      <w:r w:rsidRPr="006D5E42">
        <w:rPr>
          <w:color w:val="0000FF"/>
          <w:sz w:val="24"/>
          <w:szCs w:val="24"/>
          <w:u w:val="single"/>
        </w:rPr>
        <w:t xml:space="preserve">. </w:t>
      </w:r>
    </w:p>
    <w:p w14:paraId="1D448764" w14:textId="55525FA3" w:rsidR="006D5E42" w:rsidRDefault="00650815" w:rsidP="00ED08EF">
      <w:pPr>
        <w:pStyle w:val="a5"/>
        <w:numPr>
          <w:ilvl w:val="0"/>
          <w:numId w:val="42"/>
        </w:numPr>
        <w:tabs>
          <w:tab w:val="left" w:pos="426"/>
        </w:tabs>
        <w:spacing w:line="228" w:lineRule="auto"/>
        <w:ind w:left="0" w:firstLine="0"/>
        <w:rPr>
          <w:noProof/>
          <w:sz w:val="24"/>
          <w:szCs w:val="24"/>
        </w:rPr>
      </w:pPr>
      <w:r w:rsidRPr="006D5E42">
        <w:rPr>
          <w:sz w:val="24"/>
          <w:szCs w:val="24"/>
        </w:rPr>
        <w:t xml:space="preserve">История Государства Российского. Режим доступа: </w:t>
      </w:r>
      <w:hyperlink r:id="rId54" w:history="1">
        <w:r w:rsidR="006D5E42" w:rsidRPr="00707807">
          <w:rPr>
            <w:rStyle w:val="a8"/>
            <w:sz w:val="24"/>
            <w:szCs w:val="24"/>
          </w:rPr>
          <w:t>https://www.youtube.com/watch?v=a6s4jXvzlI8</w:t>
        </w:r>
      </w:hyperlink>
      <w:r w:rsidRPr="006D5E42">
        <w:rPr>
          <w:sz w:val="24"/>
          <w:szCs w:val="24"/>
        </w:rPr>
        <w:t>.</w:t>
      </w:r>
      <w:r w:rsidR="00D15AD7">
        <w:rPr>
          <w:sz w:val="24"/>
          <w:szCs w:val="24"/>
        </w:rPr>
        <w:t xml:space="preserve"> </w:t>
      </w:r>
      <w:r w:rsidR="00D15AD7" w:rsidRPr="00D15AD7">
        <w:rPr>
          <w:sz w:val="24"/>
          <w:szCs w:val="24"/>
        </w:rPr>
        <w:t xml:space="preserve">Цикл </w:t>
      </w:r>
      <w:r w:rsidR="00D15AD7">
        <w:rPr>
          <w:sz w:val="24"/>
          <w:szCs w:val="24"/>
        </w:rPr>
        <w:t>видеофильмов</w:t>
      </w:r>
      <w:r w:rsidR="00D15AD7" w:rsidRPr="00D15AD7">
        <w:rPr>
          <w:sz w:val="24"/>
          <w:szCs w:val="24"/>
        </w:rPr>
        <w:t xml:space="preserve">, создан по одноименному труду выдающегося историка </w:t>
      </w:r>
      <w:r w:rsidR="00555539">
        <w:rPr>
          <w:sz w:val="24"/>
          <w:szCs w:val="24"/>
          <w:lang w:val="en-US"/>
        </w:rPr>
        <w:t>XIX</w:t>
      </w:r>
      <w:r w:rsidR="00D15AD7" w:rsidRPr="00D15AD7">
        <w:rPr>
          <w:sz w:val="24"/>
          <w:szCs w:val="24"/>
        </w:rPr>
        <w:t xml:space="preserve"> века Николая Михайловича Карамзина. Проект охватывает </w:t>
      </w:r>
      <w:r w:rsidR="00D15AD7" w:rsidRPr="00D15AD7">
        <w:rPr>
          <w:sz w:val="24"/>
          <w:szCs w:val="24"/>
        </w:rPr>
        <w:lastRenderedPageBreak/>
        <w:t>события истории Российского государства от момента его создания до начала Cмутного времени</w:t>
      </w:r>
      <w:r w:rsidR="00555539">
        <w:rPr>
          <w:sz w:val="24"/>
          <w:szCs w:val="24"/>
        </w:rPr>
        <w:t>.</w:t>
      </w:r>
    </w:p>
    <w:p w14:paraId="0681A74F" w14:textId="77777777" w:rsidR="006D5E42" w:rsidRDefault="00650815" w:rsidP="00ED08EF">
      <w:pPr>
        <w:pStyle w:val="a5"/>
        <w:numPr>
          <w:ilvl w:val="0"/>
          <w:numId w:val="42"/>
        </w:numPr>
        <w:tabs>
          <w:tab w:val="left" w:pos="426"/>
        </w:tabs>
        <w:spacing w:line="228" w:lineRule="auto"/>
        <w:ind w:left="0" w:firstLine="0"/>
        <w:rPr>
          <w:noProof/>
          <w:sz w:val="24"/>
          <w:szCs w:val="24"/>
        </w:rPr>
      </w:pPr>
      <w:r w:rsidRPr="006D5E42">
        <w:rPr>
          <w:sz w:val="24"/>
          <w:szCs w:val="24"/>
        </w:rPr>
        <w:t xml:space="preserve">Великая Война. Серия видеофильмов, основанных на документальной хронике событий Великой Отечественной войны. Режим доступа: </w:t>
      </w:r>
      <w:hyperlink r:id="rId55" w:history="1">
        <w:r w:rsidRPr="006D5E42">
          <w:rPr>
            <w:color w:val="0000FF"/>
            <w:sz w:val="24"/>
            <w:szCs w:val="24"/>
            <w:u w:val="single"/>
          </w:rPr>
          <w:t>https://www.youtube.com/watch?v=hDzq67FM0kg</w:t>
        </w:r>
      </w:hyperlink>
      <w:r w:rsidRPr="006D5E42">
        <w:rPr>
          <w:sz w:val="24"/>
          <w:szCs w:val="24"/>
        </w:rPr>
        <w:t>.</w:t>
      </w:r>
    </w:p>
    <w:p w14:paraId="67629F24" w14:textId="713CB8C5" w:rsidR="006D5E42" w:rsidRPr="00026959" w:rsidRDefault="00650815" w:rsidP="00ED08EF">
      <w:pPr>
        <w:pStyle w:val="a5"/>
        <w:numPr>
          <w:ilvl w:val="0"/>
          <w:numId w:val="42"/>
        </w:numPr>
        <w:tabs>
          <w:tab w:val="left" w:pos="426"/>
        </w:tabs>
        <w:spacing w:line="228" w:lineRule="auto"/>
        <w:ind w:left="0" w:firstLine="0"/>
        <w:rPr>
          <w:noProof/>
          <w:sz w:val="24"/>
          <w:szCs w:val="24"/>
        </w:rPr>
      </w:pPr>
      <w:r w:rsidRPr="006D5E42">
        <w:rPr>
          <w:sz w:val="24"/>
          <w:szCs w:val="24"/>
        </w:rPr>
        <w:t>Российское историческое общество.</w:t>
      </w:r>
      <w:r w:rsidRPr="006D5E42">
        <w:rPr>
          <w:rFonts w:ascii="Calibri" w:hAnsi="Calibri"/>
          <w:sz w:val="24"/>
          <w:szCs w:val="24"/>
        </w:rPr>
        <w:t xml:space="preserve"> </w:t>
      </w:r>
      <w:r w:rsidRPr="006D5E42">
        <w:rPr>
          <w:sz w:val="24"/>
          <w:szCs w:val="24"/>
        </w:rPr>
        <w:t xml:space="preserve">Электронная библиотека Исторических документов. Режим доступа: </w:t>
      </w:r>
      <w:hyperlink r:id="rId56" w:history="1">
        <w:r w:rsidRPr="006D5E42">
          <w:rPr>
            <w:color w:val="0000FF"/>
            <w:sz w:val="24"/>
            <w:szCs w:val="24"/>
            <w:u w:val="single"/>
          </w:rPr>
          <w:t>http://docs.historyrussia.org/ru/nodes/1-glavnaya</w:t>
        </w:r>
      </w:hyperlink>
      <w:r w:rsidRPr="006D5E42">
        <w:rPr>
          <w:color w:val="0000FF"/>
          <w:sz w:val="24"/>
          <w:szCs w:val="24"/>
          <w:u w:val="single"/>
        </w:rPr>
        <w:t>.</w:t>
      </w:r>
    </w:p>
    <w:p w14:paraId="41894019" w14:textId="35EAF33F" w:rsidR="00026959" w:rsidRPr="00026959" w:rsidRDefault="00026959" w:rsidP="00ED08EF">
      <w:pPr>
        <w:numPr>
          <w:ilvl w:val="0"/>
          <w:numId w:val="42"/>
        </w:numPr>
        <w:tabs>
          <w:tab w:val="left" w:pos="426"/>
        </w:tabs>
        <w:spacing w:line="228" w:lineRule="auto"/>
        <w:ind w:left="0" w:firstLine="0"/>
        <w:jc w:val="both"/>
        <w:rPr>
          <w:noProof/>
          <w:sz w:val="24"/>
          <w:szCs w:val="24"/>
        </w:rPr>
      </w:pPr>
      <w:r>
        <w:rPr>
          <w:noProof/>
          <w:sz w:val="24"/>
          <w:szCs w:val="24"/>
        </w:rPr>
        <w:t>«</w:t>
      </w:r>
      <w:r w:rsidRPr="00650815">
        <w:rPr>
          <w:noProof/>
          <w:sz w:val="24"/>
          <w:szCs w:val="24"/>
        </w:rPr>
        <w:t>100 главных документов Российской истории</w:t>
      </w:r>
      <w:r>
        <w:rPr>
          <w:noProof/>
          <w:sz w:val="24"/>
          <w:szCs w:val="24"/>
        </w:rPr>
        <w:t>»</w:t>
      </w:r>
      <w:r w:rsidRPr="00650815">
        <w:rPr>
          <w:noProof/>
          <w:sz w:val="24"/>
          <w:szCs w:val="24"/>
        </w:rPr>
        <w:t xml:space="preserve">. </w:t>
      </w:r>
      <w:r>
        <w:rPr>
          <w:noProof/>
          <w:sz w:val="24"/>
          <w:szCs w:val="24"/>
        </w:rPr>
        <w:t xml:space="preserve">Режим доступа: </w:t>
      </w:r>
      <w:hyperlink r:id="rId57" w:history="1">
        <w:r w:rsidRPr="00650815">
          <w:rPr>
            <w:rStyle w:val="a8"/>
            <w:noProof/>
            <w:sz w:val="24"/>
            <w:szCs w:val="24"/>
          </w:rPr>
          <w:t>http://doc.histrf.ru</w:t>
        </w:r>
      </w:hyperlink>
      <w:r w:rsidRPr="00650815">
        <w:rPr>
          <w:noProof/>
          <w:sz w:val="24"/>
          <w:szCs w:val="24"/>
        </w:rPr>
        <w:t>.</w:t>
      </w:r>
    </w:p>
    <w:p w14:paraId="2B8DD8C8" w14:textId="5F754772" w:rsidR="00650815" w:rsidRDefault="00650815" w:rsidP="00ED08EF">
      <w:pPr>
        <w:pStyle w:val="a5"/>
        <w:numPr>
          <w:ilvl w:val="0"/>
          <w:numId w:val="42"/>
        </w:numPr>
        <w:tabs>
          <w:tab w:val="left" w:pos="426"/>
        </w:tabs>
        <w:spacing w:line="228" w:lineRule="auto"/>
        <w:ind w:left="0" w:firstLine="0"/>
        <w:rPr>
          <w:noProof/>
          <w:sz w:val="24"/>
          <w:szCs w:val="24"/>
        </w:rPr>
      </w:pPr>
      <w:r w:rsidRPr="006D5E42">
        <w:rPr>
          <w:sz w:val="24"/>
          <w:szCs w:val="24"/>
        </w:rPr>
        <w:t>«Страна Советов. Забытые вожди» –</w:t>
      </w:r>
      <w:r w:rsidR="00EE1438">
        <w:rPr>
          <w:sz w:val="24"/>
          <w:szCs w:val="24"/>
        </w:rPr>
        <w:t xml:space="preserve"> </w:t>
      </w:r>
      <w:r w:rsidRPr="006D5E42">
        <w:rPr>
          <w:sz w:val="24"/>
          <w:szCs w:val="24"/>
        </w:rPr>
        <w:t xml:space="preserve">цикл документальных фильмов о политических деятелях </w:t>
      </w:r>
      <w:r w:rsidR="00EE1438">
        <w:rPr>
          <w:sz w:val="24"/>
          <w:szCs w:val="24"/>
        </w:rPr>
        <w:t>СССР</w:t>
      </w:r>
      <w:r w:rsidRPr="006D5E42">
        <w:rPr>
          <w:sz w:val="24"/>
          <w:szCs w:val="24"/>
        </w:rPr>
        <w:t xml:space="preserve">. </w:t>
      </w:r>
      <w:r w:rsidR="00EE1438">
        <w:rPr>
          <w:sz w:val="24"/>
          <w:szCs w:val="24"/>
        </w:rPr>
        <w:t>а</w:t>
      </w:r>
      <w:r w:rsidRPr="006D5E42">
        <w:rPr>
          <w:sz w:val="24"/>
          <w:szCs w:val="24"/>
        </w:rPr>
        <w:t xml:space="preserve">Режим доступа: </w:t>
      </w:r>
      <w:hyperlink r:id="rId58" w:history="1">
        <w:r w:rsidRPr="006D5E42">
          <w:rPr>
            <w:rStyle w:val="a8"/>
            <w:sz w:val="24"/>
            <w:szCs w:val="24"/>
          </w:rPr>
          <w:t>https://www.youtube.com/watch?v=4RbiyNOOrnk</w:t>
        </w:r>
      </w:hyperlink>
      <w:r w:rsidRPr="006D5E42">
        <w:rPr>
          <w:sz w:val="24"/>
          <w:szCs w:val="24"/>
        </w:rPr>
        <w:t>.</w:t>
      </w:r>
    </w:p>
    <w:p w14:paraId="3F1CE39B" w14:textId="77777777" w:rsidR="00CC520A" w:rsidRDefault="00026959" w:rsidP="00ED08EF">
      <w:pPr>
        <w:pStyle w:val="a5"/>
        <w:numPr>
          <w:ilvl w:val="0"/>
          <w:numId w:val="42"/>
        </w:numPr>
        <w:tabs>
          <w:tab w:val="left" w:pos="426"/>
        </w:tabs>
        <w:spacing w:line="228" w:lineRule="auto"/>
        <w:ind w:left="0" w:firstLine="0"/>
        <w:rPr>
          <w:noProof/>
          <w:sz w:val="24"/>
          <w:szCs w:val="24"/>
        </w:rPr>
      </w:pPr>
      <w:r w:rsidRPr="00650815">
        <w:rPr>
          <w:noProof/>
          <w:sz w:val="24"/>
          <w:szCs w:val="24"/>
        </w:rPr>
        <w:t>История России: базовый курс</w:t>
      </w:r>
      <w:r>
        <w:rPr>
          <w:noProof/>
          <w:sz w:val="24"/>
          <w:szCs w:val="24"/>
        </w:rPr>
        <w:t xml:space="preserve">. 138 видеолекций по истории России с древнейших времен </w:t>
      </w:r>
      <w:r w:rsidR="00345007">
        <w:rPr>
          <w:noProof/>
          <w:sz w:val="24"/>
          <w:szCs w:val="24"/>
        </w:rPr>
        <w:t xml:space="preserve">до конца </w:t>
      </w:r>
      <w:r w:rsidR="00345007">
        <w:rPr>
          <w:noProof/>
          <w:sz w:val="24"/>
          <w:szCs w:val="24"/>
          <w:lang w:val="en-US"/>
        </w:rPr>
        <w:t>XIX</w:t>
      </w:r>
      <w:r w:rsidR="00345007">
        <w:rPr>
          <w:noProof/>
          <w:sz w:val="24"/>
          <w:szCs w:val="24"/>
        </w:rPr>
        <w:t xml:space="preserve"> века. Режим доступа:</w:t>
      </w:r>
      <w:r w:rsidRPr="00650815">
        <w:rPr>
          <w:noProof/>
          <w:sz w:val="24"/>
          <w:szCs w:val="24"/>
        </w:rPr>
        <w:t xml:space="preserve"> </w:t>
      </w:r>
      <w:hyperlink r:id="rId59" w:history="1">
        <w:r w:rsidRPr="00650815">
          <w:rPr>
            <w:rStyle w:val="a8"/>
            <w:noProof/>
            <w:sz w:val="24"/>
            <w:szCs w:val="24"/>
            <w:lang w:val="en-GB"/>
          </w:rPr>
          <w:t>https</w:t>
        </w:r>
        <w:r w:rsidRPr="00650815">
          <w:rPr>
            <w:rStyle w:val="a8"/>
            <w:noProof/>
            <w:sz w:val="24"/>
            <w:szCs w:val="24"/>
          </w:rPr>
          <w:t>://</w:t>
        </w:r>
      </w:hyperlink>
      <w:hyperlink r:id="rId60" w:history="1">
        <w:r w:rsidRPr="00650815">
          <w:rPr>
            <w:rStyle w:val="a8"/>
            <w:noProof/>
            <w:sz w:val="24"/>
            <w:szCs w:val="24"/>
            <w:lang w:val="en-GB"/>
          </w:rPr>
          <w:t>www</w:t>
        </w:r>
        <w:r w:rsidRPr="00650815">
          <w:rPr>
            <w:rStyle w:val="a8"/>
            <w:noProof/>
            <w:sz w:val="24"/>
            <w:szCs w:val="24"/>
          </w:rPr>
          <w:t>.</w:t>
        </w:r>
        <w:r w:rsidRPr="00650815">
          <w:rPr>
            <w:rStyle w:val="a8"/>
            <w:noProof/>
            <w:sz w:val="24"/>
            <w:szCs w:val="24"/>
            <w:lang w:val="en-GB"/>
          </w:rPr>
          <w:t>youtube</w:t>
        </w:r>
        <w:r w:rsidRPr="00650815">
          <w:rPr>
            <w:rStyle w:val="a8"/>
            <w:noProof/>
            <w:sz w:val="24"/>
            <w:szCs w:val="24"/>
          </w:rPr>
          <w:t>.</w:t>
        </w:r>
        <w:r w:rsidRPr="00650815">
          <w:rPr>
            <w:rStyle w:val="a8"/>
            <w:noProof/>
            <w:sz w:val="24"/>
            <w:szCs w:val="24"/>
            <w:lang w:val="en-GB"/>
          </w:rPr>
          <w:t>com</w:t>
        </w:r>
        <w:r w:rsidRPr="00650815">
          <w:rPr>
            <w:rStyle w:val="a8"/>
            <w:noProof/>
            <w:sz w:val="24"/>
            <w:szCs w:val="24"/>
          </w:rPr>
          <w:t>/</w:t>
        </w:r>
        <w:r w:rsidRPr="00650815">
          <w:rPr>
            <w:rStyle w:val="a8"/>
            <w:noProof/>
            <w:sz w:val="24"/>
            <w:szCs w:val="24"/>
            <w:lang w:val="en-GB"/>
          </w:rPr>
          <w:t>playlist</w:t>
        </w:r>
        <w:r w:rsidRPr="00650815">
          <w:rPr>
            <w:rStyle w:val="a8"/>
            <w:noProof/>
            <w:sz w:val="24"/>
            <w:szCs w:val="24"/>
          </w:rPr>
          <w:t>?</w:t>
        </w:r>
        <w:r w:rsidRPr="00650815">
          <w:rPr>
            <w:rStyle w:val="a8"/>
            <w:noProof/>
            <w:sz w:val="24"/>
            <w:szCs w:val="24"/>
            <w:lang w:val="en-GB"/>
          </w:rPr>
          <w:t>list</w:t>
        </w:r>
        <w:r w:rsidRPr="00650815">
          <w:rPr>
            <w:rStyle w:val="a8"/>
            <w:noProof/>
            <w:sz w:val="24"/>
            <w:szCs w:val="24"/>
          </w:rPr>
          <w:t>=</w:t>
        </w:r>
        <w:r w:rsidRPr="00650815">
          <w:rPr>
            <w:rStyle w:val="a8"/>
            <w:noProof/>
            <w:sz w:val="24"/>
            <w:szCs w:val="24"/>
            <w:lang w:val="en-GB"/>
          </w:rPr>
          <w:t>PLnbQh</w:t>
        </w:r>
        <w:r w:rsidRPr="00650815">
          <w:rPr>
            <w:rStyle w:val="a8"/>
            <w:noProof/>
            <w:sz w:val="24"/>
            <w:szCs w:val="24"/>
          </w:rPr>
          <w:t>4</w:t>
        </w:r>
        <w:r w:rsidRPr="00650815">
          <w:rPr>
            <w:rStyle w:val="a8"/>
            <w:noProof/>
            <w:sz w:val="24"/>
            <w:szCs w:val="24"/>
            <w:lang w:val="en-GB"/>
          </w:rPr>
          <w:t>j</w:t>
        </w:r>
        <w:r w:rsidRPr="00650815">
          <w:rPr>
            <w:rStyle w:val="a8"/>
            <w:noProof/>
            <w:sz w:val="24"/>
            <w:szCs w:val="24"/>
          </w:rPr>
          <w:t>9</w:t>
        </w:r>
        <w:r w:rsidRPr="00650815">
          <w:rPr>
            <w:rStyle w:val="a8"/>
            <w:noProof/>
            <w:sz w:val="24"/>
            <w:szCs w:val="24"/>
            <w:lang w:val="en-GB"/>
          </w:rPr>
          <w:t>gZkK</w:t>
        </w:r>
        <w:r w:rsidRPr="00650815">
          <w:rPr>
            <w:rStyle w:val="a8"/>
            <w:noProof/>
            <w:sz w:val="24"/>
            <w:szCs w:val="24"/>
          </w:rPr>
          <w:t>7</w:t>
        </w:r>
        <w:r w:rsidRPr="00650815">
          <w:rPr>
            <w:rStyle w:val="a8"/>
            <w:noProof/>
            <w:sz w:val="24"/>
            <w:szCs w:val="24"/>
            <w:lang w:val="en-GB"/>
          </w:rPr>
          <w:t>j</w:t>
        </w:r>
        <w:r w:rsidRPr="00650815">
          <w:rPr>
            <w:rStyle w:val="a8"/>
            <w:noProof/>
            <w:sz w:val="24"/>
            <w:szCs w:val="24"/>
          </w:rPr>
          <w:t>7</w:t>
        </w:r>
        <w:r w:rsidRPr="00650815">
          <w:rPr>
            <w:rStyle w:val="a8"/>
            <w:noProof/>
            <w:sz w:val="24"/>
            <w:szCs w:val="24"/>
            <w:lang w:val="en-GB"/>
          </w:rPr>
          <w:t>e</w:t>
        </w:r>
        <w:r w:rsidRPr="00650815">
          <w:rPr>
            <w:rStyle w:val="a8"/>
            <w:noProof/>
            <w:sz w:val="24"/>
            <w:szCs w:val="24"/>
          </w:rPr>
          <w:t>5</w:t>
        </w:r>
        <w:r w:rsidRPr="00650815">
          <w:rPr>
            <w:rStyle w:val="a8"/>
            <w:noProof/>
            <w:sz w:val="24"/>
            <w:szCs w:val="24"/>
            <w:lang w:val="en-GB"/>
          </w:rPr>
          <w:t>UEsgjlpL</w:t>
        </w:r>
        <w:r w:rsidRPr="00650815">
          <w:rPr>
            <w:rStyle w:val="a8"/>
            <w:noProof/>
            <w:sz w:val="24"/>
            <w:szCs w:val="24"/>
          </w:rPr>
          <w:t>5</w:t>
        </w:r>
        <w:r w:rsidRPr="00650815">
          <w:rPr>
            <w:rStyle w:val="a8"/>
            <w:noProof/>
            <w:sz w:val="24"/>
            <w:szCs w:val="24"/>
            <w:lang w:val="en-GB"/>
          </w:rPr>
          <w:t>I</w:t>
        </w:r>
        <w:r w:rsidRPr="00650815">
          <w:rPr>
            <w:rStyle w:val="a8"/>
            <w:noProof/>
            <w:sz w:val="24"/>
            <w:szCs w:val="24"/>
          </w:rPr>
          <w:t>46</w:t>
        </w:r>
        <w:r w:rsidRPr="00650815">
          <w:rPr>
            <w:rStyle w:val="a8"/>
            <w:noProof/>
            <w:sz w:val="24"/>
            <w:szCs w:val="24"/>
            <w:lang w:val="en-GB"/>
          </w:rPr>
          <w:t>pb</w:t>
        </w:r>
        <w:r w:rsidRPr="00650815">
          <w:rPr>
            <w:rStyle w:val="a8"/>
            <w:noProof/>
            <w:sz w:val="24"/>
            <w:szCs w:val="24"/>
          </w:rPr>
          <w:t>6</w:t>
        </w:r>
        <w:r w:rsidRPr="00650815">
          <w:rPr>
            <w:rStyle w:val="a8"/>
            <w:noProof/>
            <w:sz w:val="24"/>
            <w:szCs w:val="24"/>
            <w:lang w:val="en-GB"/>
          </w:rPr>
          <w:t>H</w:t>
        </w:r>
      </w:hyperlink>
    </w:p>
    <w:p w14:paraId="191B911D" w14:textId="3142C7BE" w:rsidR="00CF4726" w:rsidRDefault="002925E8" w:rsidP="00ED08EF">
      <w:pPr>
        <w:pStyle w:val="a5"/>
        <w:numPr>
          <w:ilvl w:val="0"/>
          <w:numId w:val="42"/>
        </w:numPr>
        <w:tabs>
          <w:tab w:val="left" w:pos="426"/>
        </w:tabs>
        <w:spacing w:line="228" w:lineRule="auto"/>
        <w:ind w:left="0" w:firstLine="0"/>
        <w:rPr>
          <w:noProof/>
          <w:sz w:val="24"/>
          <w:szCs w:val="24"/>
        </w:rPr>
      </w:pPr>
      <w:r w:rsidRPr="00CC520A">
        <w:rPr>
          <w:noProof/>
          <w:sz w:val="24"/>
          <w:szCs w:val="24"/>
        </w:rPr>
        <w:t xml:space="preserve"> </w:t>
      </w:r>
      <w:r w:rsidR="00CC520A" w:rsidRPr="00CC520A">
        <w:rPr>
          <w:noProof/>
          <w:sz w:val="24"/>
          <w:szCs w:val="24"/>
        </w:rPr>
        <w:t>«</w:t>
      </w:r>
      <w:r w:rsidRPr="00CC520A">
        <w:rPr>
          <w:noProof/>
          <w:sz w:val="24"/>
          <w:szCs w:val="24"/>
        </w:rPr>
        <w:t>История России в фотографиях</w:t>
      </w:r>
      <w:r w:rsidR="00CC520A" w:rsidRPr="00CC520A">
        <w:rPr>
          <w:noProof/>
          <w:sz w:val="24"/>
          <w:szCs w:val="24"/>
        </w:rPr>
        <w:t>»</w:t>
      </w:r>
      <w:r w:rsidRPr="00CC520A">
        <w:rPr>
          <w:noProof/>
          <w:sz w:val="24"/>
          <w:szCs w:val="24"/>
        </w:rPr>
        <w:t xml:space="preserve">. </w:t>
      </w:r>
      <w:r w:rsidR="00CC520A">
        <w:rPr>
          <w:noProof/>
          <w:sz w:val="24"/>
          <w:szCs w:val="24"/>
        </w:rPr>
        <w:t>На сайте размещена интерактивная лента времени с 184</w:t>
      </w:r>
      <w:r w:rsidR="00CF4726">
        <w:rPr>
          <w:noProof/>
          <w:sz w:val="24"/>
          <w:szCs w:val="24"/>
        </w:rPr>
        <w:t>0</w:t>
      </w:r>
      <w:r w:rsidR="00CC520A">
        <w:rPr>
          <w:noProof/>
          <w:sz w:val="24"/>
          <w:szCs w:val="24"/>
        </w:rPr>
        <w:t xml:space="preserve"> по</w:t>
      </w:r>
      <w:r w:rsidR="00CF4726">
        <w:rPr>
          <w:noProof/>
          <w:sz w:val="24"/>
          <w:szCs w:val="24"/>
        </w:rPr>
        <w:t xml:space="preserve"> </w:t>
      </w:r>
      <w:r w:rsidR="00CC520A">
        <w:rPr>
          <w:noProof/>
          <w:sz w:val="24"/>
          <w:szCs w:val="24"/>
        </w:rPr>
        <w:t>1999 годы</w:t>
      </w:r>
      <w:r w:rsidR="00CF4726">
        <w:rPr>
          <w:noProof/>
          <w:sz w:val="24"/>
          <w:szCs w:val="24"/>
        </w:rPr>
        <w:t>.</w:t>
      </w:r>
      <w:r w:rsidR="00CC520A">
        <w:rPr>
          <w:noProof/>
          <w:sz w:val="24"/>
          <w:szCs w:val="24"/>
        </w:rPr>
        <w:t xml:space="preserve"> </w:t>
      </w:r>
      <w:r w:rsidR="00CF4726">
        <w:rPr>
          <w:noProof/>
          <w:sz w:val="24"/>
          <w:szCs w:val="24"/>
        </w:rPr>
        <w:t>П</w:t>
      </w:r>
      <w:r w:rsidR="00CC520A">
        <w:rPr>
          <w:noProof/>
          <w:sz w:val="24"/>
          <w:szCs w:val="24"/>
        </w:rPr>
        <w:t xml:space="preserve">еремещаясь по </w:t>
      </w:r>
      <w:r w:rsidR="00CF4726">
        <w:rPr>
          <w:noProof/>
          <w:sz w:val="24"/>
          <w:szCs w:val="24"/>
        </w:rPr>
        <w:t>ленте времени</w:t>
      </w:r>
      <w:r w:rsidR="00EE1438">
        <w:rPr>
          <w:noProof/>
          <w:sz w:val="24"/>
          <w:szCs w:val="24"/>
        </w:rPr>
        <w:t>,</w:t>
      </w:r>
      <w:r w:rsidR="00CC520A">
        <w:rPr>
          <w:noProof/>
          <w:sz w:val="24"/>
          <w:szCs w:val="24"/>
        </w:rPr>
        <w:t xml:space="preserve"> можно проследить иторию России данного периода в фотографиях. Сайт содержит также </w:t>
      </w:r>
      <w:r w:rsidR="00CF4726">
        <w:rPr>
          <w:noProof/>
          <w:sz w:val="24"/>
          <w:szCs w:val="24"/>
        </w:rPr>
        <w:t>фото</w:t>
      </w:r>
      <w:r w:rsidR="00CC520A">
        <w:rPr>
          <w:noProof/>
          <w:sz w:val="24"/>
          <w:szCs w:val="24"/>
        </w:rPr>
        <w:t>материалы по культуре России.</w:t>
      </w:r>
      <w:r w:rsidR="00CF4726">
        <w:rPr>
          <w:noProof/>
          <w:sz w:val="24"/>
          <w:szCs w:val="24"/>
        </w:rPr>
        <w:t xml:space="preserve"> </w:t>
      </w:r>
      <w:r w:rsidR="00CC520A">
        <w:rPr>
          <w:noProof/>
          <w:sz w:val="24"/>
          <w:szCs w:val="24"/>
        </w:rPr>
        <w:t xml:space="preserve">Режим доступа: </w:t>
      </w:r>
      <w:hyperlink r:id="rId61" w:history="1">
        <w:r w:rsidR="00CC520A" w:rsidRPr="00650815">
          <w:rPr>
            <w:rStyle w:val="a8"/>
            <w:noProof/>
            <w:sz w:val="24"/>
            <w:szCs w:val="24"/>
          </w:rPr>
          <w:t>https://russiainphoto.ru</w:t>
        </w:r>
      </w:hyperlink>
      <w:r w:rsidR="00CC520A">
        <w:rPr>
          <w:noProof/>
          <w:sz w:val="24"/>
          <w:szCs w:val="24"/>
        </w:rPr>
        <w:t xml:space="preserve">. </w:t>
      </w:r>
    </w:p>
    <w:p w14:paraId="6D69CB98" w14:textId="78A5E8D5" w:rsidR="00CF4726" w:rsidRPr="00CE5612" w:rsidRDefault="00CF4726" w:rsidP="00ED08EF">
      <w:pPr>
        <w:pStyle w:val="a5"/>
        <w:numPr>
          <w:ilvl w:val="0"/>
          <w:numId w:val="42"/>
        </w:numPr>
        <w:tabs>
          <w:tab w:val="left" w:pos="426"/>
        </w:tabs>
        <w:spacing w:line="228" w:lineRule="auto"/>
        <w:ind w:left="0" w:firstLine="0"/>
        <w:rPr>
          <w:noProof/>
          <w:sz w:val="24"/>
          <w:szCs w:val="24"/>
        </w:rPr>
      </w:pPr>
      <w:r w:rsidRPr="00CE5612">
        <w:rPr>
          <w:noProof/>
          <w:sz w:val="24"/>
          <w:szCs w:val="24"/>
        </w:rPr>
        <w:t>LearningApps.org – бесплатый цифровой ресурс, позволяющий в игровой фоме осуществлять обобщение изученного материала и контроль</w:t>
      </w:r>
      <w:r w:rsidR="00CE5612" w:rsidRPr="00CE5612">
        <w:rPr>
          <w:noProof/>
          <w:sz w:val="24"/>
          <w:szCs w:val="24"/>
        </w:rPr>
        <w:t xml:space="preserve"> </w:t>
      </w:r>
      <w:r w:rsidRPr="00CE5612">
        <w:rPr>
          <w:noProof/>
          <w:sz w:val="24"/>
          <w:szCs w:val="24"/>
        </w:rPr>
        <w:t xml:space="preserve">знаний. </w:t>
      </w:r>
      <w:r w:rsidR="00CE5612" w:rsidRPr="00CE5612">
        <w:rPr>
          <w:noProof/>
          <w:sz w:val="24"/>
          <w:szCs w:val="24"/>
        </w:rPr>
        <w:t xml:space="preserve">Ресурс содержит большое количество готовых заданий и предоставляет возможность зарегистрированным пользователям создавать задания. </w:t>
      </w:r>
      <w:r w:rsidRPr="00CE5612">
        <w:rPr>
          <w:noProof/>
          <w:sz w:val="24"/>
          <w:szCs w:val="24"/>
        </w:rPr>
        <w:t xml:space="preserve">Режим доступа: </w:t>
      </w:r>
      <w:hyperlink r:id="rId62" w:history="1">
        <w:r w:rsidR="00CE5612" w:rsidRPr="00CE5612">
          <w:rPr>
            <w:rStyle w:val="a8"/>
            <w:noProof/>
            <w:sz w:val="24"/>
            <w:szCs w:val="24"/>
          </w:rPr>
          <w:t>https://learningapps.org/register.php</w:t>
        </w:r>
      </w:hyperlink>
      <w:r w:rsidR="00CE5612" w:rsidRPr="00CE5612">
        <w:rPr>
          <w:noProof/>
          <w:sz w:val="24"/>
          <w:szCs w:val="24"/>
        </w:rPr>
        <w:t xml:space="preserve"> .</w:t>
      </w:r>
    </w:p>
    <w:p w14:paraId="63B7C5AA" w14:textId="77777777" w:rsidR="00CF039D" w:rsidRDefault="00CF039D"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rPr>
          <w:sz w:val="24"/>
          <w:szCs w:val="24"/>
        </w:rPr>
      </w:pPr>
    </w:p>
    <w:p w14:paraId="1C26F1F0" w14:textId="77777777" w:rsidR="00404BC2" w:rsidRPr="00404BC2" w:rsidRDefault="009F77F5"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491"/>
        <w:jc w:val="center"/>
        <w:rPr>
          <w:b/>
          <w:sz w:val="24"/>
          <w:szCs w:val="24"/>
        </w:rPr>
      </w:pPr>
      <w:r>
        <w:rPr>
          <w:b/>
          <w:sz w:val="24"/>
          <w:szCs w:val="24"/>
        </w:rPr>
        <w:t>Особенности организации в</w:t>
      </w:r>
      <w:r w:rsidR="00D72DBB" w:rsidRPr="00D72DBB">
        <w:rPr>
          <w:b/>
          <w:sz w:val="24"/>
          <w:szCs w:val="24"/>
        </w:rPr>
        <w:t>неурочн</w:t>
      </w:r>
      <w:r>
        <w:rPr>
          <w:b/>
          <w:sz w:val="24"/>
          <w:szCs w:val="24"/>
        </w:rPr>
        <w:t>ой</w:t>
      </w:r>
      <w:r w:rsidR="00D72DBB" w:rsidRPr="00D72DBB">
        <w:rPr>
          <w:b/>
          <w:sz w:val="24"/>
          <w:szCs w:val="24"/>
        </w:rPr>
        <w:t xml:space="preserve"> деятельност</w:t>
      </w:r>
      <w:r>
        <w:rPr>
          <w:b/>
          <w:sz w:val="24"/>
          <w:szCs w:val="24"/>
        </w:rPr>
        <w:t>и</w:t>
      </w:r>
      <w:r w:rsidR="00D72DBB" w:rsidRPr="00D72DBB">
        <w:rPr>
          <w:b/>
          <w:sz w:val="24"/>
          <w:szCs w:val="24"/>
        </w:rPr>
        <w:t xml:space="preserve"> </w:t>
      </w:r>
    </w:p>
    <w:p w14:paraId="1D1C3C3C" w14:textId="77777777" w:rsidR="00404BC2" w:rsidRDefault="00404BC2" w:rsidP="00ED08EF">
      <w:pPr>
        <w:spacing w:line="228" w:lineRule="auto"/>
        <w:ind w:right="2" w:firstLine="709"/>
        <w:jc w:val="both"/>
        <w:rPr>
          <w:sz w:val="24"/>
          <w:szCs w:val="24"/>
        </w:rPr>
      </w:pPr>
      <w:r w:rsidRPr="00404BC2">
        <w:rPr>
          <w:sz w:val="24"/>
          <w:szCs w:val="24"/>
        </w:rPr>
        <w:t>Внеурочная деятельность – это образовательная деятельность, направленная на достижение планируемых образовательных результатов, осуществляемая в формах, отличных от урочной.</w:t>
      </w:r>
      <w:r w:rsidR="006362D5">
        <w:rPr>
          <w:sz w:val="24"/>
          <w:szCs w:val="24"/>
        </w:rPr>
        <w:t xml:space="preserve"> Реализация внеурочной деятельности организуется в соответствии с требованиями:</w:t>
      </w:r>
    </w:p>
    <w:p w14:paraId="793AC0B6" w14:textId="74B732C6" w:rsidR="00DC0BFF" w:rsidRDefault="00EE1438" w:rsidP="00ED08EF">
      <w:pPr>
        <w:pStyle w:val="a5"/>
        <w:numPr>
          <w:ilvl w:val="0"/>
          <w:numId w:val="44"/>
        </w:numPr>
        <w:tabs>
          <w:tab w:val="left" w:pos="1134"/>
        </w:tabs>
        <w:spacing w:line="228" w:lineRule="auto"/>
        <w:ind w:left="0" w:right="2" w:firstLine="851"/>
        <w:rPr>
          <w:sz w:val="24"/>
          <w:szCs w:val="24"/>
        </w:rPr>
      </w:pPr>
      <w:r>
        <w:rPr>
          <w:sz w:val="24"/>
          <w:szCs w:val="24"/>
        </w:rPr>
        <w:t xml:space="preserve">обновленного </w:t>
      </w:r>
      <w:r w:rsidR="00DC0BFF" w:rsidRPr="00DC0BFF">
        <w:rPr>
          <w:sz w:val="24"/>
          <w:szCs w:val="24"/>
        </w:rPr>
        <w:t xml:space="preserve">ФГОС ООО </w:t>
      </w:r>
      <w:r w:rsidR="006362D5" w:rsidRPr="00DC0BFF">
        <w:rPr>
          <w:sz w:val="24"/>
          <w:szCs w:val="24"/>
        </w:rPr>
        <w:t>в 5</w:t>
      </w:r>
      <w:r w:rsidR="00DC0BFF" w:rsidRPr="00DC0BFF">
        <w:rPr>
          <w:sz w:val="24"/>
          <w:szCs w:val="24"/>
        </w:rPr>
        <w:t>–7</w:t>
      </w:r>
      <w:r w:rsidR="006362D5" w:rsidRPr="00DC0BFF">
        <w:rPr>
          <w:sz w:val="24"/>
          <w:szCs w:val="24"/>
        </w:rPr>
        <w:t xml:space="preserve"> классах</w:t>
      </w:r>
      <w:r w:rsidR="00DC0BFF">
        <w:rPr>
          <w:sz w:val="24"/>
          <w:szCs w:val="24"/>
        </w:rPr>
        <w:t>;</w:t>
      </w:r>
    </w:p>
    <w:p w14:paraId="236F4E2E" w14:textId="3323BB62" w:rsidR="001831FD" w:rsidRDefault="00EE1438" w:rsidP="00ED08EF">
      <w:pPr>
        <w:pStyle w:val="a5"/>
        <w:numPr>
          <w:ilvl w:val="0"/>
          <w:numId w:val="44"/>
        </w:numPr>
        <w:tabs>
          <w:tab w:val="left" w:pos="1134"/>
        </w:tabs>
        <w:spacing w:line="228" w:lineRule="auto"/>
        <w:ind w:left="0" w:right="2" w:firstLine="851"/>
        <w:rPr>
          <w:sz w:val="24"/>
          <w:szCs w:val="24"/>
        </w:rPr>
      </w:pPr>
      <w:r>
        <w:rPr>
          <w:sz w:val="24"/>
          <w:szCs w:val="24"/>
        </w:rPr>
        <w:t xml:space="preserve">обновленного </w:t>
      </w:r>
      <w:r w:rsidR="00DC0BFF">
        <w:rPr>
          <w:sz w:val="24"/>
          <w:szCs w:val="24"/>
        </w:rPr>
        <w:t>ФГОС СОО в</w:t>
      </w:r>
      <w:r w:rsidR="00DC0BFF" w:rsidRPr="00DC0BFF">
        <w:rPr>
          <w:sz w:val="24"/>
          <w:szCs w:val="24"/>
        </w:rPr>
        <w:t xml:space="preserve"> 10 классах</w:t>
      </w:r>
      <w:r w:rsidR="006362D5" w:rsidRPr="00DC0BFF">
        <w:rPr>
          <w:sz w:val="24"/>
          <w:szCs w:val="24"/>
        </w:rPr>
        <w:t>;</w:t>
      </w:r>
    </w:p>
    <w:p w14:paraId="39314044" w14:textId="0150A3A7" w:rsidR="001831FD" w:rsidRDefault="001831FD" w:rsidP="00ED08EF">
      <w:pPr>
        <w:pStyle w:val="a5"/>
        <w:numPr>
          <w:ilvl w:val="0"/>
          <w:numId w:val="44"/>
        </w:numPr>
        <w:tabs>
          <w:tab w:val="left" w:pos="1134"/>
        </w:tabs>
        <w:spacing w:line="228" w:lineRule="auto"/>
        <w:ind w:left="0" w:right="2" w:firstLine="851"/>
        <w:rPr>
          <w:sz w:val="24"/>
          <w:szCs w:val="24"/>
        </w:rPr>
      </w:pPr>
      <w:r>
        <w:rPr>
          <w:sz w:val="24"/>
          <w:szCs w:val="24"/>
        </w:rPr>
        <w:t xml:space="preserve">ФГОС ООО </w:t>
      </w:r>
      <w:r w:rsidR="006362D5" w:rsidRPr="001831FD">
        <w:rPr>
          <w:sz w:val="24"/>
          <w:szCs w:val="24"/>
        </w:rPr>
        <w:t xml:space="preserve">в </w:t>
      </w:r>
      <w:r>
        <w:rPr>
          <w:sz w:val="24"/>
          <w:szCs w:val="24"/>
        </w:rPr>
        <w:t>8</w:t>
      </w:r>
      <w:r w:rsidR="006362D5" w:rsidRPr="001831FD">
        <w:rPr>
          <w:sz w:val="24"/>
          <w:szCs w:val="24"/>
        </w:rPr>
        <w:t>–9 классах;</w:t>
      </w:r>
    </w:p>
    <w:p w14:paraId="15843E4B" w14:textId="0DA2F5B8" w:rsidR="006362D5" w:rsidRDefault="001831FD" w:rsidP="00ED08EF">
      <w:pPr>
        <w:pStyle w:val="a5"/>
        <w:numPr>
          <w:ilvl w:val="0"/>
          <w:numId w:val="44"/>
        </w:numPr>
        <w:tabs>
          <w:tab w:val="left" w:pos="1134"/>
        </w:tabs>
        <w:spacing w:line="228" w:lineRule="auto"/>
        <w:ind w:left="0" w:right="2" w:firstLine="851"/>
        <w:rPr>
          <w:sz w:val="24"/>
          <w:szCs w:val="24"/>
        </w:rPr>
      </w:pPr>
      <w:r>
        <w:rPr>
          <w:sz w:val="24"/>
          <w:szCs w:val="24"/>
        </w:rPr>
        <w:t xml:space="preserve">ФГОС СОО </w:t>
      </w:r>
      <w:r w:rsidR="006362D5" w:rsidRPr="001831FD">
        <w:rPr>
          <w:sz w:val="24"/>
          <w:szCs w:val="24"/>
        </w:rPr>
        <w:t>в 11 классах.</w:t>
      </w:r>
    </w:p>
    <w:p w14:paraId="28126145" w14:textId="14616579" w:rsidR="00713471" w:rsidRPr="009F77F5" w:rsidRDefault="00CE3C6A" w:rsidP="00ED08EF">
      <w:pPr>
        <w:spacing w:line="228" w:lineRule="auto"/>
        <w:ind w:right="2" w:firstLine="851"/>
        <w:jc w:val="both"/>
        <w:rPr>
          <w:sz w:val="24"/>
          <w:szCs w:val="24"/>
        </w:rPr>
      </w:pPr>
      <w:r w:rsidRPr="00CE3C6A">
        <w:rPr>
          <w:sz w:val="24"/>
          <w:szCs w:val="24"/>
        </w:rPr>
        <w:t xml:space="preserve">На портале «Единое содержание общего образования» </w:t>
      </w:r>
      <w:r w:rsidR="009C3729">
        <w:rPr>
          <w:sz w:val="24"/>
          <w:szCs w:val="24"/>
        </w:rPr>
        <w:t>содержится информация, необходимая для организации внеурочной деятельности в общеобразовательных организациях Российской Федерации. В</w:t>
      </w:r>
      <w:r w:rsidRPr="00CE3C6A">
        <w:rPr>
          <w:sz w:val="24"/>
          <w:szCs w:val="24"/>
        </w:rPr>
        <w:t xml:space="preserve"> разделе «Внеурочная деятельность» размещены Примерные рабочие программы курсов внеурочной деятельности. Режим доступа: </w:t>
      </w:r>
      <w:hyperlink r:id="rId63" w:history="1">
        <w:r w:rsidRPr="00CE3C6A">
          <w:rPr>
            <w:rStyle w:val="a8"/>
            <w:sz w:val="24"/>
            <w:szCs w:val="24"/>
          </w:rPr>
          <w:t>https://edsoo.ru/Programmi_vneurochnoj_deya.htm</w:t>
        </w:r>
      </w:hyperlink>
      <w:r w:rsidRPr="00CE3C6A">
        <w:rPr>
          <w:sz w:val="24"/>
          <w:szCs w:val="24"/>
        </w:rPr>
        <w:t>.</w:t>
      </w:r>
      <w:r w:rsidR="009C3729">
        <w:rPr>
          <w:sz w:val="24"/>
          <w:szCs w:val="24"/>
        </w:rPr>
        <w:t xml:space="preserve"> </w:t>
      </w:r>
      <w:r w:rsidR="009E336E">
        <w:rPr>
          <w:sz w:val="24"/>
          <w:szCs w:val="24"/>
        </w:rPr>
        <w:t>Р</w:t>
      </w:r>
      <w:r w:rsidR="009F6067">
        <w:rPr>
          <w:sz w:val="24"/>
          <w:szCs w:val="24"/>
        </w:rPr>
        <w:t>аздел «Разговоры о важном»</w:t>
      </w:r>
      <w:r w:rsidR="009E336E">
        <w:rPr>
          <w:sz w:val="24"/>
          <w:szCs w:val="24"/>
        </w:rPr>
        <w:t xml:space="preserve">, созданный </w:t>
      </w:r>
      <w:r w:rsidR="00843D14" w:rsidRPr="004F78BA">
        <w:rPr>
          <w:sz w:val="24"/>
          <w:szCs w:val="24"/>
        </w:rPr>
        <w:t>для организации цикла еженедельных занятий</w:t>
      </w:r>
      <w:r w:rsidR="009E336E" w:rsidRPr="004F78BA">
        <w:rPr>
          <w:sz w:val="24"/>
          <w:szCs w:val="24"/>
        </w:rPr>
        <w:t>,</w:t>
      </w:r>
      <w:r w:rsidR="00843D14" w:rsidRPr="004F78BA">
        <w:rPr>
          <w:sz w:val="24"/>
          <w:szCs w:val="24"/>
        </w:rPr>
        <w:t xml:space="preserve"> включа</w:t>
      </w:r>
      <w:r w:rsidR="009E336E" w:rsidRPr="004F78BA">
        <w:rPr>
          <w:sz w:val="24"/>
          <w:szCs w:val="24"/>
        </w:rPr>
        <w:t>е</w:t>
      </w:r>
      <w:r w:rsidR="009F6067" w:rsidRPr="004F78BA">
        <w:rPr>
          <w:sz w:val="24"/>
          <w:szCs w:val="24"/>
        </w:rPr>
        <w:t>т</w:t>
      </w:r>
      <w:r w:rsidR="009E336E" w:rsidRPr="004F78BA">
        <w:rPr>
          <w:sz w:val="24"/>
          <w:szCs w:val="24"/>
        </w:rPr>
        <w:t xml:space="preserve"> методические материалы: </w:t>
      </w:r>
      <w:r w:rsidR="00843D14" w:rsidRPr="004F78BA">
        <w:rPr>
          <w:sz w:val="24"/>
          <w:szCs w:val="24"/>
        </w:rPr>
        <w:t>сценари</w:t>
      </w:r>
      <w:r w:rsidR="00843D14" w:rsidRPr="00843D14">
        <w:rPr>
          <w:sz w:val="24"/>
          <w:szCs w:val="24"/>
        </w:rPr>
        <w:t>й занятия, методические рекомендации по его проведению, интерактивный визуаль</w:t>
      </w:r>
      <w:r w:rsidR="00843D14">
        <w:rPr>
          <w:sz w:val="24"/>
          <w:szCs w:val="24"/>
        </w:rPr>
        <w:t>ный контент для обучающихся 1–2, 3–4, 5–</w:t>
      </w:r>
      <w:r w:rsidR="00843D14" w:rsidRPr="00843D14">
        <w:rPr>
          <w:sz w:val="24"/>
          <w:szCs w:val="24"/>
        </w:rPr>
        <w:t xml:space="preserve">7, </w:t>
      </w:r>
      <w:r w:rsidR="00843D14">
        <w:rPr>
          <w:sz w:val="24"/>
          <w:szCs w:val="24"/>
        </w:rPr>
        <w:t>8–9, 10–11 классов.</w:t>
      </w:r>
      <w:r w:rsidR="009E336E">
        <w:rPr>
          <w:sz w:val="24"/>
          <w:szCs w:val="24"/>
        </w:rPr>
        <w:t xml:space="preserve"> Представленные материалы актуальны и рекомендованы к использованию.</w:t>
      </w:r>
    </w:p>
    <w:p w14:paraId="642A68A9" w14:textId="77777777" w:rsidR="009F77F5" w:rsidRPr="00404BC2" w:rsidRDefault="009F77F5" w:rsidP="00ED08EF">
      <w:pPr>
        <w:spacing w:line="228" w:lineRule="auto"/>
        <w:ind w:right="2" w:firstLine="709"/>
        <w:jc w:val="center"/>
        <w:rPr>
          <w:sz w:val="24"/>
          <w:szCs w:val="24"/>
        </w:rPr>
      </w:pPr>
      <w:r w:rsidRPr="00D72DBB">
        <w:rPr>
          <w:b/>
          <w:sz w:val="24"/>
          <w:szCs w:val="24"/>
        </w:rPr>
        <w:t>Внеурочная деятельность в соответствии с обновленными ФГОС ООО</w:t>
      </w:r>
    </w:p>
    <w:p w14:paraId="2F202BAF" w14:textId="7D53E3A2" w:rsidR="00404BC2" w:rsidRPr="00404BC2" w:rsidRDefault="00404BC2" w:rsidP="00ED08EF">
      <w:pPr>
        <w:spacing w:line="228" w:lineRule="auto"/>
        <w:ind w:right="2" w:firstLine="709"/>
        <w:jc w:val="both"/>
        <w:rPr>
          <w:sz w:val="24"/>
          <w:szCs w:val="24"/>
        </w:rPr>
      </w:pPr>
      <w:r w:rsidRPr="00404BC2">
        <w:rPr>
          <w:sz w:val="24"/>
          <w:szCs w:val="24"/>
        </w:rPr>
        <w:t>В обновленные ФГОС ООО внесены изменения по реализации внеурочной деятельности.</w:t>
      </w:r>
      <w:r w:rsidRPr="00404BC2">
        <w:rPr>
          <w:rFonts w:eastAsiaTheme="minorEastAsia"/>
          <w:color w:val="000000" w:themeColor="dark1"/>
          <w:kern w:val="24"/>
          <w:sz w:val="32"/>
          <w:szCs w:val="32"/>
        </w:rPr>
        <w:t xml:space="preserve"> </w:t>
      </w:r>
      <w:r w:rsidRPr="00404BC2">
        <w:rPr>
          <w:sz w:val="24"/>
          <w:szCs w:val="24"/>
        </w:rPr>
        <w:t>Образовательная организация обеспечивает проведение до 10 часов еженедельных занятий внеурочной деятельности для обучающихся</w:t>
      </w:r>
      <w:r w:rsidR="005327A5">
        <w:rPr>
          <w:sz w:val="24"/>
          <w:szCs w:val="24"/>
        </w:rPr>
        <w:t xml:space="preserve">. </w:t>
      </w:r>
      <w:r w:rsidRPr="00404BC2">
        <w:rPr>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О</w:t>
      </w:r>
      <w:r w:rsidR="005B78EE">
        <w:rPr>
          <w:sz w:val="24"/>
          <w:szCs w:val="24"/>
        </w:rPr>
        <w:t>бразовательная о</w:t>
      </w:r>
      <w:r w:rsidRPr="00404BC2">
        <w:rPr>
          <w:sz w:val="24"/>
          <w:szCs w:val="24"/>
        </w:rPr>
        <w:t>рганизация</w:t>
      </w:r>
      <w:r w:rsidRPr="00404BC2">
        <w:rPr>
          <w:spacing w:val="1"/>
          <w:sz w:val="24"/>
          <w:szCs w:val="24"/>
        </w:rPr>
        <w:t xml:space="preserve"> </w:t>
      </w:r>
      <w:r w:rsidRPr="00404BC2">
        <w:rPr>
          <w:sz w:val="24"/>
          <w:szCs w:val="24"/>
        </w:rPr>
        <w:t>самостоятельно</w:t>
      </w:r>
      <w:r w:rsidRPr="00404BC2">
        <w:rPr>
          <w:spacing w:val="1"/>
          <w:sz w:val="24"/>
          <w:szCs w:val="24"/>
        </w:rPr>
        <w:t xml:space="preserve"> </w:t>
      </w:r>
      <w:r w:rsidRPr="00404BC2">
        <w:rPr>
          <w:sz w:val="24"/>
          <w:szCs w:val="24"/>
        </w:rPr>
        <w:t>разрабатывает</w:t>
      </w:r>
      <w:r w:rsidRPr="00404BC2">
        <w:rPr>
          <w:spacing w:val="1"/>
          <w:sz w:val="24"/>
          <w:szCs w:val="24"/>
        </w:rPr>
        <w:t xml:space="preserve"> </w:t>
      </w:r>
      <w:r w:rsidRPr="00404BC2">
        <w:rPr>
          <w:sz w:val="24"/>
          <w:szCs w:val="24"/>
        </w:rPr>
        <w:t>и</w:t>
      </w:r>
      <w:r w:rsidRPr="00404BC2">
        <w:rPr>
          <w:spacing w:val="1"/>
          <w:sz w:val="24"/>
          <w:szCs w:val="24"/>
        </w:rPr>
        <w:t> </w:t>
      </w:r>
      <w:r w:rsidRPr="00404BC2">
        <w:rPr>
          <w:sz w:val="24"/>
          <w:szCs w:val="24"/>
        </w:rPr>
        <w:t>утверждает</w:t>
      </w:r>
      <w:r w:rsidRPr="00404BC2">
        <w:rPr>
          <w:spacing w:val="1"/>
          <w:sz w:val="24"/>
          <w:szCs w:val="24"/>
        </w:rPr>
        <w:t xml:space="preserve"> </w:t>
      </w:r>
      <w:r w:rsidRPr="00404BC2">
        <w:rPr>
          <w:sz w:val="24"/>
          <w:szCs w:val="24"/>
        </w:rPr>
        <w:t>план внеурочной деятельности.</w:t>
      </w:r>
    </w:p>
    <w:p w14:paraId="0038B2F1" w14:textId="77777777" w:rsidR="00404BC2" w:rsidRPr="00404BC2" w:rsidRDefault="00404BC2" w:rsidP="00ED08EF">
      <w:pPr>
        <w:spacing w:line="228" w:lineRule="auto"/>
        <w:ind w:right="2" w:firstLine="709"/>
        <w:jc w:val="both"/>
        <w:rPr>
          <w:sz w:val="24"/>
          <w:szCs w:val="24"/>
        </w:rPr>
      </w:pPr>
      <w:r w:rsidRPr="00404BC2">
        <w:rPr>
          <w:sz w:val="24"/>
          <w:szCs w:val="24"/>
        </w:rPr>
        <w:t>Рабочие</w:t>
      </w:r>
      <w:r w:rsidRPr="00404BC2">
        <w:rPr>
          <w:spacing w:val="1"/>
          <w:sz w:val="24"/>
          <w:szCs w:val="24"/>
        </w:rPr>
        <w:t xml:space="preserve"> </w:t>
      </w:r>
      <w:r w:rsidRPr="00404BC2">
        <w:rPr>
          <w:sz w:val="24"/>
          <w:szCs w:val="24"/>
        </w:rPr>
        <w:t>программы</w:t>
      </w:r>
      <w:r w:rsidRPr="00404BC2">
        <w:rPr>
          <w:spacing w:val="1"/>
          <w:sz w:val="24"/>
          <w:szCs w:val="24"/>
        </w:rPr>
        <w:t xml:space="preserve"> </w:t>
      </w:r>
      <w:r w:rsidRPr="00404BC2">
        <w:rPr>
          <w:sz w:val="24"/>
          <w:szCs w:val="24"/>
        </w:rPr>
        <w:t>курсов</w:t>
      </w:r>
      <w:r w:rsidRPr="00404BC2">
        <w:rPr>
          <w:spacing w:val="1"/>
          <w:sz w:val="24"/>
          <w:szCs w:val="24"/>
        </w:rPr>
        <w:t xml:space="preserve"> </w:t>
      </w:r>
      <w:r w:rsidRPr="00404BC2">
        <w:rPr>
          <w:sz w:val="24"/>
          <w:szCs w:val="24"/>
        </w:rPr>
        <w:t>внеурочной</w:t>
      </w:r>
      <w:r w:rsidRPr="00404BC2">
        <w:rPr>
          <w:spacing w:val="1"/>
          <w:sz w:val="24"/>
          <w:szCs w:val="24"/>
        </w:rPr>
        <w:t xml:space="preserve"> </w:t>
      </w:r>
      <w:r w:rsidRPr="00404BC2">
        <w:rPr>
          <w:sz w:val="24"/>
          <w:szCs w:val="24"/>
        </w:rPr>
        <w:t>деятельности</w:t>
      </w:r>
      <w:r w:rsidRPr="00404BC2">
        <w:rPr>
          <w:spacing w:val="1"/>
          <w:sz w:val="24"/>
          <w:szCs w:val="24"/>
        </w:rPr>
        <w:t xml:space="preserve"> </w:t>
      </w:r>
      <w:r w:rsidRPr="00404BC2">
        <w:rPr>
          <w:sz w:val="24"/>
          <w:szCs w:val="24"/>
        </w:rPr>
        <w:t>должны</w:t>
      </w:r>
      <w:r w:rsidRPr="00404BC2">
        <w:rPr>
          <w:spacing w:val="1"/>
          <w:sz w:val="24"/>
          <w:szCs w:val="24"/>
        </w:rPr>
        <w:t xml:space="preserve"> </w:t>
      </w:r>
      <w:r w:rsidRPr="00404BC2">
        <w:rPr>
          <w:sz w:val="24"/>
          <w:szCs w:val="24"/>
        </w:rPr>
        <w:t>содержать:</w:t>
      </w:r>
    </w:p>
    <w:p w14:paraId="1A357D47" w14:textId="77777777" w:rsidR="005B78EE" w:rsidRDefault="00404BC2" w:rsidP="00ED08EF">
      <w:pPr>
        <w:pStyle w:val="a5"/>
        <w:numPr>
          <w:ilvl w:val="0"/>
          <w:numId w:val="28"/>
        </w:numPr>
        <w:tabs>
          <w:tab w:val="left" w:pos="993"/>
        </w:tabs>
        <w:spacing w:line="228" w:lineRule="auto"/>
        <w:ind w:left="0" w:right="2" w:firstLine="709"/>
        <w:rPr>
          <w:sz w:val="24"/>
          <w:szCs w:val="24"/>
        </w:rPr>
      </w:pPr>
      <w:r w:rsidRPr="005B78EE">
        <w:rPr>
          <w:sz w:val="24"/>
          <w:szCs w:val="24"/>
        </w:rPr>
        <w:t>содержание и планируемые результаты освоения курсов внеурочной</w:t>
      </w:r>
      <w:r w:rsidRPr="005B78EE">
        <w:rPr>
          <w:spacing w:val="1"/>
          <w:sz w:val="24"/>
          <w:szCs w:val="24"/>
        </w:rPr>
        <w:t xml:space="preserve"> </w:t>
      </w:r>
      <w:r w:rsidRPr="005B78EE">
        <w:rPr>
          <w:sz w:val="24"/>
          <w:szCs w:val="24"/>
        </w:rPr>
        <w:t>деятельности;</w:t>
      </w:r>
    </w:p>
    <w:p w14:paraId="1113C957" w14:textId="77777777" w:rsidR="00404BC2" w:rsidRPr="005B78EE" w:rsidRDefault="00404BC2" w:rsidP="00ED08EF">
      <w:pPr>
        <w:pStyle w:val="a5"/>
        <w:numPr>
          <w:ilvl w:val="0"/>
          <w:numId w:val="28"/>
        </w:numPr>
        <w:tabs>
          <w:tab w:val="left" w:pos="993"/>
        </w:tabs>
        <w:spacing w:line="228" w:lineRule="auto"/>
        <w:ind w:left="0" w:right="2" w:firstLine="709"/>
        <w:rPr>
          <w:sz w:val="24"/>
          <w:szCs w:val="24"/>
        </w:rPr>
      </w:pPr>
      <w:r w:rsidRPr="005B78EE">
        <w:rPr>
          <w:sz w:val="24"/>
          <w:szCs w:val="24"/>
        </w:rPr>
        <w:t>тематическое</w:t>
      </w:r>
      <w:r w:rsidRPr="005B78EE">
        <w:rPr>
          <w:spacing w:val="1"/>
          <w:sz w:val="24"/>
          <w:szCs w:val="24"/>
        </w:rPr>
        <w:t xml:space="preserve"> </w:t>
      </w:r>
      <w:r w:rsidRPr="005B78EE">
        <w:rPr>
          <w:sz w:val="24"/>
          <w:szCs w:val="24"/>
        </w:rPr>
        <w:t>планирование,</w:t>
      </w:r>
      <w:r w:rsidRPr="005B78EE">
        <w:rPr>
          <w:spacing w:val="1"/>
          <w:sz w:val="24"/>
          <w:szCs w:val="24"/>
        </w:rPr>
        <w:t xml:space="preserve"> </w:t>
      </w:r>
      <w:r w:rsidRPr="005B78EE">
        <w:rPr>
          <w:sz w:val="24"/>
          <w:szCs w:val="24"/>
        </w:rPr>
        <w:t>в</w:t>
      </w:r>
      <w:r w:rsidRPr="005B78EE">
        <w:rPr>
          <w:spacing w:val="1"/>
          <w:sz w:val="24"/>
          <w:szCs w:val="24"/>
        </w:rPr>
        <w:t xml:space="preserve"> </w:t>
      </w:r>
      <w:r w:rsidRPr="005B78EE">
        <w:rPr>
          <w:sz w:val="24"/>
          <w:szCs w:val="24"/>
        </w:rPr>
        <w:t>том</w:t>
      </w:r>
      <w:r w:rsidRPr="005B78EE">
        <w:rPr>
          <w:spacing w:val="1"/>
          <w:sz w:val="24"/>
          <w:szCs w:val="24"/>
        </w:rPr>
        <w:t xml:space="preserve"> </w:t>
      </w:r>
      <w:r w:rsidRPr="005B78EE">
        <w:rPr>
          <w:sz w:val="24"/>
          <w:szCs w:val="24"/>
        </w:rPr>
        <w:t>числе</w:t>
      </w:r>
      <w:r w:rsidRPr="005B78EE">
        <w:rPr>
          <w:spacing w:val="1"/>
          <w:sz w:val="24"/>
          <w:szCs w:val="24"/>
        </w:rPr>
        <w:t xml:space="preserve"> </w:t>
      </w:r>
      <w:r w:rsidRPr="005B78EE">
        <w:rPr>
          <w:sz w:val="24"/>
          <w:szCs w:val="24"/>
        </w:rPr>
        <w:t>с</w:t>
      </w:r>
      <w:r w:rsidRPr="005B78EE">
        <w:rPr>
          <w:spacing w:val="1"/>
          <w:sz w:val="24"/>
          <w:szCs w:val="24"/>
        </w:rPr>
        <w:t xml:space="preserve"> </w:t>
      </w:r>
      <w:r w:rsidRPr="005B78EE">
        <w:rPr>
          <w:sz w:val="24"/>
          <w:szCs w:val="24"/>
        </w:rPr>
        <w:t>учетом</w:t>
      </w:r>
      <w:r w:rsidRPr="005B78EE">
        <w:rPr>
          <w:spacing w:val="1"/>
          <w:sz w:val="24"/>
          <w:szCs w:val="24"/>
        </w:rPr>
        <w:t xml:space="preserve"> </w:t>
      </w:r>
      <w:r w:rsidRPr="005B78EE">
        <w:rPr>
          <w:sz w:val="24"/>
          <w:szCs w:val="24"/>
        </w:rPr>
        <w:t>программы</w:t>
      </w:r>
      <w:r w:rsidRPr="005B78EE">
        <w:rPr>
          <w:spacing w:val="1"/>
          <w:sz w:val="24"/>
          <w:szCs w:val="24"/>
        </w:rPr>
        <w:t xml:space="preserve"> </w:t>
      </w:r>
      <w:r w:rsidR="005B78EE" w:rsidRPr="005B78EE">
        <w:rPr>
          <w:sz w:val="24"/>
          <w:szCs w:val="24"/>
        </w:rPr>
        <w:t>воспитания обучающихся, с </w:t>
      </w:r>
      <w:r w:rsidRPr="005B78EE">
        <w:rPr>
          <w:sz w:val="24"/>
          <w:szCs w:val="24"/>
        </w:rPr>
        <w:t>указанием формы проведения занятий и часов,</w:t>
      </w:r>
      <w:r w:rsidRPr="005B78EE">
        <w:rPr>
          <w:spacing w:val="1"/>
          <w:sz w:val="24"/>
          <w:szCs w:val="24"/>
        </w:rPr>
        <w:t xml:space="preserve"> </w:t>
      </w:r>
      <w:r w:rsidRPr="005B78EE">
        <w:rPr>
          <w:sz w:val="24"/>
          <w:szCs w:val="24"/>
        </w:rPr>
        <w:t>отводимых на</w:t>
      </w:r>
      <w:r w:rsidRPr="005B78EE">
        <w:rPr>
          <w:spacing w:val="-2"/>
          <w:sz w:val="24"/>
          <w:szCs w:val="24"/>
        </w:rPr>
        <w:t xml:space="preserve"> </w:t>
      </w:r>
      <w:r w:rsidRPr="005B78EE">
        <w:rPr>
          <w:sz w:val="24"/>
          <w:szCs w:val="24"/>
        </w:rPr>
        <w:t>освоение каждой темы.</w:t>
      </w:r>
    </w:p>
    <w:p w14:paraId="76A5AA16" w14:textId="1650BB36" w:rsidR="00DC0BFF" w:rsidRDefault="006664E9" w:rsidP="00ED08EF">
      <w:pPr>
        <w:spacing w:line="228" w:lineRule="auto"/>
        <w:ind w:right="2" w:firstLine="709"/>
        <w:jc w:val="both"/>
        <w:rPr>
          <w:sz w:val="24"/>
          <w:szCs w:val="24"/>
        </w:rPr>
      </w:pPr>
      <w:r>
        <w:rPr>
          <w:sz w:val="24"/>
          <w:szCs w:val="24"/>
        </w:rPr>
        <w:t>В И</w:t>
      </w:r>
      <w:r w:rsidRPr="006664E9">
        <w:rPr>
          <w:sz w:val="24"/>
          <w:szCs w:val="24"/>
        </w:rPr>
        <w:t>нформационно-методическо</w:t>
      </w:r>
      <w:r>
        <w:rPr>
          <w:sz w:val="24"/>
          <w:szCs w:val="24"/>
        </w:rPr>
        <w:t>м</w:t>
      </w:r>
      <w:r w:rsidRPr="006664E9">
        <w:rPr>
          <w:sz w:val="24"/>
          <w:szCs w:val="24"/>
        </w:rPr>
        <w:t xml:space="preserve"> письм</w:t>
      </w:r>
      <w:r>
        <w:rPr>
          <w:sz w:val="24"/>
          <w:szCs w:val="24"/>
        </w:rPr>
        <w:t xml:space="preserve">е </w:t>
      </w:r>
      <w:r w:rsidRPr="006664E9">
        <w:rPr>
          <w:sz w:val="24"/>
          <w:szCs w:val="24"/>
        </w:rPr>
        <w:t>об организаци</w:t>
      </w:r>
      <w:r w:rsidR="005B78EE">
        <w:rPr>
          <w:sz w:val="24"/>
          <w:szCs w:val="24"/>
        </w:rPr>
        <w:t>и внеурочной деятельности в </w:t>
      </w:r>
      <w:r w:rsidRPr="006664E9">
        <w:rPr>
          <w:sz w:val="24"/>
          <w:szCs w:val="24"/>
        </w:rPr>
        <w:t>рамках реализации</w:t>
      </w:r>
      <w:r>
        <w:rPr>
          <w:sz w:val="24"/>
          <w:szCs w:val="24"/>
        </w:rPr>
        <w:t xml:space="preserve"> </w:t>
      </w:r>
      <w:r w:rsidRPr="006664E9">
        <w:rPr>
          <w:sz w:val="24"/>
          <w:szCs w:val="24"/>
        </w:rPr>
        <w:t>обновленных федеральных государственных образовательных</w:t>
      </w:r>
      <w:r>
        <w:rPr>
          <w:sz w:val="24"/>
          <w:szCs w:val="24"/>
        </w:rPr>
        <w:t xml:space="preserve"> </w:t>
      </w:r>
      <w:r w:rsidRPr="006664E9">
        <w:rPr>
          <w:sz w:val="24"/>
          <w:szCs w:val="24"/>
        </w:rPr>
        <w:t xml:space="preserve">стандартов </w:t>
      </w:r>
      <w:r w:rsidRPr="006664E9">
        <w:rPr>
          <w:sz w:val="24"/>
          <w:szCs w:val="24"/>
        </w:rPr>
        <w:lastRenderedPageBreak/>
        <w:t>начального общего и основного общего образования</w:t>
      </w:r>
      <w:r>
        <w:rPr>
          <w:sz w:val="24"/>
          <w:szCs w:val="24"/>
        </w:rPr>
        <w:t xml:space="preserve"> </w:t>
      </w:r>
      <w:r w:rsidR="00404BC2" w:rsidRPr="00404BC2">
        <w:rPr>
          <w:sz w:val="24"/>
          <w:szCs w:val="24"/>
        </w:rPr>
        <w:t>Министерств</w:t>
      </w:r>
      <w:r>
        <w:rPr>
          <w:sz w:val="24"/>
          <w:szCs w:val="24"/>
        </w:rPr>
        <w:t>а</w:t>
      </w:r>
      <w:r w:rsidR="00404BC2" w:rsidRPr="00404BC2">
        <w:rPr>
          <w:sz w:val="24"/>
          <w:szCs w:val="24"/>
        </w:rPr>
        <w:t xml:space="preserve"> просвещения РФ</w:t>
      </w:r>
      <w:r>
        <w:rPr>
          <w:sz w:val="24"/>
          <w:szCs w:val="24"/>
        </w:rPr>
        <w:t xml:space="preserve"> (</w:t>
      </w:r>
      <w:r w:rsidR="00404BC2" w:rsidRPr="00404BC2">
        <w:rPr>
          <w:sz w:val="24"/>
          <w:szCs w:val="24"/>
        </w:rPr>
        <w:t>от 05.0.2022 №</w:t>
      </w:r>
      <w:r w:rsidR="005327A5">
        <w:rPr>
          <w:sz w:val="24"/>
          <w:szCs w:val="24"/>
        </w:rPr>
        <w:t xml:space="preserve"> </w:t>
      </w:r>
      <w:r w:rsidR="00404BC2" w:rsidRPr="00404BC2">
        <w:rPr>
          <w:sz w:val="24"/>
          <w:szCs w:val="24"/>
        </w:rPr>
        <w:t>ТВ-1290/03</w:t>
      </w:r>
      <w:r>
        <w:rPr>
          <w:sz w:val="24"/>
          <w:szCs w:val="24"/>
        </w:rPr>
        <w:t>)</w:t>
      </w:r>
      <w:r w:rsidR="00A4617A">
        <w:rPr>
          <w:sz w:val="24"/>
          <w:szCs w:val="24"/>
        </w:rPr>
        <w:t xml:space="preserve"> (Далее – </w:t>
      </w:r>
      <w:r w:rsidR="00F81128">
        <w:rPr>
          <w:sz w:val="24"/>
          <w:szCs w:val="24"/>
        </w:rPr>
        <w:t>Информационно-м</w:t>
      </w:r>
      <w:r w:rsidR="00A4617A">
        <w:rPr>
          <w:sz w:val="24"/>
          <w:szCs w:val="24"/>
        </w:rPr>
        <w:t>етодическое письмо)</w:t>
      </w:r>
      <w:r w:rsidR="00404BC2" w:rsidRPr="00404BC2">
        <w:rPr>
          <w:sz w:val="24"/>
          <w:szCs w:val="24"/>
        </w:rPr>
        <w:t xml:space="preserve"> </w:t>
      </w:r>
      <w:r>
        <w:rPr>
          <w:sz w:val="24"/>
          <w:szCs w:val="24"/>
        </w:rPr>
        <w:t xml:space="preserve">даются разъяснения по вопросам организации внеурочной деятельности. </w:t>
      </w:r>
      <w:r w:rsidR="00404BC2" w:rsidRPr="00404BC2">
        <w:rPr>
          <w:sz w:val="24"/>
          <w:szCs w:val="24"/>
        </w:rPr>
        <w:t xml:space="preserve">Режим доступа: </w:t>
      </w:r>
      <w:hyperlink r:id="rId64" w:history="1">
        <w:r w:rsidR="00A4617A" w:rsidRPr="00A27FE3">
          <w:rPr>
            <w:rStyle w:val="a8"/>
            <w:sz w:val="24"/>
            <w:szCs w:val="24"/>
          </w:rPr>
          <w:t>https://ppt.ru/docs/pismo/minprosveshcheniya-rossii/n-tv-1290-03-268993</w:t>
        </w:r>
      </w:hyperlink>
      <w:r w:rsidR="00A4617A">
        <w:rPr>
          <w:sz w:val="24"/>
          <w:szCs w:val="24"/>
        </w:rPr>
        <w:t xml:space="preserve">; </w:t>
      </w:r>
      <w:hyperlink r:id="rId65" w:history="1">
        <w:r w:rsidR="00404BC2" w:rsidRPr="00404BC2">
          <w:rPr>
            <w:color w:val="0000FF"/>
            <w:sz w:val="24"/>
            <w:szCs w:val="24"/>
            <w:u w:val="single"/>
          </w:rPr>
          <w:t>https://krippo.ru/files/fgos/26_07_22-1.pdf</w:t>
        </w:r>
      </w:hyperlink>
      <w:r w:rsidR="00404BC2" w:rsidRPr="00404BC2">
        <w:rPr>
          <w:sz w:val="24"/>
          <w:szCs w:val="24"/>
        </w:rPr>
        <w:t xml:space="preserve"> </w:t>
      </w:r>
      <w:r w:rsidR="006362D5">
        <w:rPr>
          <w:sz w:val="24"/>
          <w:szCs w:val="24"/>
        </w:rPr>
        <w:t>.</w:t>
      </w:r>
      <w:r w:rsidR="0082336C">
        <w:rPr>
          <w:sz w:val="24"/>
          <w:szCs w:val="24"/>
        </w:rPr>
        <w:t xml:space="preserve"> </w:t>
      </w:r>
      <w:r w:rsidR="001628E5">
        <w:rPr>
          <w:sz w:val="24"/>
          <w:szCs w:val="24"/>
        </w:rPr>
        <w:t>Подробн</w:t>
      </w:r>
      <w:r w:rsidR="004F78BA">
        <w:rPr>
          <w:sz w:val="24"/>
          <w:szCs w:val="24"/>
        </w:rPr>
        <w:t>о</w:t>
      </w:r>
      <w:r w:rsidR="001628E5">
        <w:rPr>
          <w:sz w:val="24"/>
          <w:szCs w:val="24"/>
        </w:rPr>
        <w:t xml:space="preserve"> </w:t>
      </w:r>
      <w:r w:rsidR="004F78BA">
        <w:rPr>
          <w:sz w:val="24"/>
          <w:szCs w:val="24"/>
        </w:rPr>
        <w:t xml:space="preserve">методические рекомендации </w:t>
      </w:r>
      <w:r w:rsidR="00F81128">
        <w:rPr>
          <w:sz w:val="24"/>
          <w:szCs w:val="24"/>
        </w:rPr>
        <w:t>в соответствии с</w:t>
      </w:r>
      <w:r w:rsidR="001628E5">
        <w:rPr>
          <w:sz w:val="24"/>
          <w:szCs w:val="24"/>
        </w:rPr>
        <w:t xml:space="preserve"> </w:t>
      </w:r>
      <w:r w:rsidR="00F81128">
        <w:rPr>
          <w:sz w:val="24"/>
          <w:szCs w:val="24"/>
        </w:rPr>
        <w:t>Информационно-м</w:t>
      </w:r>
      <w:r w:rsidR="001628E5">
        <w:rPr>
          <w:sz w:val="24"/>
          <w:szCs w:val="24"/>
        </w:rPr>
        <w:t>етодическ</w:t>
      </w:r>
      <w:r w:rsidR="00F81128">
        <w:rPr>
          <w:sz w:val="24"/>
          <w:szCs w:val="24"/>
        </w:rPr>
        <w:t>и</w:t>
      </w:r>
      <w:r w:rsidR="001628E5">
        <w:rPr>
          <w:sz w:val="24"/>
          <w:szCs w:val="24"/>
        </w:rPr>
        <w:t>м письм</w:t>
      </w:r>
      <w:r w:rsidR="00F81128">
        <w:rPr>
          <w:sz w:val="24"/>
          <w:szCs w:val="24"/>
        </w:rPr>
        <w:t>ом рассмотрен</w:t>
      </w:r>
      <w:r w:rsidR="004F78BA">
        <w:rPr>
          <w:sz w:val="24"/>
          <w:szCs w:val="24"/>
        </w:rPr>
        <w:t>ы</w:t>
      </w:r>
      <w:r w:rsidR="00F81128">
        <w:rPr>
          <w:sz w:val="24"/>
          <w:szCs w:val="24"/>
        </w:rPr>
        <w:t xml:space="preserve"> </w:t>
      </w:r>
      <w:r w:rsidR="004F78BA">
        <w:rPr>
          <w:sz w:val="24"/>
          <w:szCs w:val="24"/>
        </w:rPr>
        <w:t xml:space="preserve">в </w:t>
      </w:r>
      <w:r w:rsidR="004F78BA" w:rsidRPr="004F78BA">
        <w:rPr>
          <w:sz w:val="24"/>
          <w:szCs w:val="24"/>
        </w:rPr>
        <w:t xml:space="preserve">Методическом письме об особенностях преподавания истории в общеобразовательных организациях Республики Крым в 2022/2023 учебном году. Доступ по ссылке: </w:t>
      </w:r>
      <w:hyperlink r:id="rId66" w:history="1">
        <w:r w:rsidR="004F78BA" w:rsidRPr="00707807">
          <w:rPr>
            <w:rStyle w:val="a8"/>
            <w:sz w:val="24"/>
            <w:szCs w:val="24"/>
          </w:rPr>
          <w:t>https://cloud.mail.ru/public/eHir/u5kjTHqjZ</w:t>
        </w:r>
      </w:hyperlink>
      <w:r w:rsidR="004F78BA">
        <w:rPr>
          <w:sz w:val="24"/>
          <w:szCs w:val="24"/>
        </w:rPr>
        <w:t xml:space="preserve">. </w:t>
      </w:r>
    </w:p>
    <w:p w14:paraId="2751606E" w14:textId="77777777" w:rsidR="0082336C" w:rsidRDefault="0082336C" w:rsidP="00ED08EF">
      <w:pPr>
        <w:spacing w:line="228" w:lineRule="auto"/>
        <w:ind w:firstLine="851"/>
        <w:jc w:val="center"/>
        <w:rPr>
          <w:rFonts w:eastAsia="Calibri"/>
          <w:b/>
          <w:bCs/>
          <w:sz w:val="24"/>
          <w:szCs w:val="24"/>
          <w:lang w:eastAsia="en-US"/>
        </w:rPr>
      </w:pPr>
    </w:p>
    <w:p w14:paraId="4A1F5C06" w14:textId="513CDF5A" w:rsidR="009327C4" w:rsidRDefault="009327C4" w:rsidP="00ED08EF">
      <w:pPr>
        <w:spacing w:line="228" w:lineRule="auto"/>
        <w:ind w:firstLine="851"/>
        <w:jc w:val="center"/>
        <w:rPr>
          <w:rFonts w:eastAsia="Calibri"/>
          <w:b/>
          <w:bCs/>
          <w:sz w:val="24"/>
          <w:szCs w:val="24"/>
          <w:lang w:eastAsia="en-US"/>
        </w:rPr>
      </w:pPr>
      <w:r>
        <w:rPr>
          <w:rFonts w:eastAsia="Calibri"/>
          <w:b/>
          <w:bCs/>
          <w:sz w:val="24"/>
          <w:szCs w:val="24"/>
          <w:lang w:eastAsia="en-US"/>
        </w:rPr>
        <w:t>Формирование функциональной грамотности при изучении истории</w:t>
      </w:r>
    </w:p>
    <w:p w14:paraId="301A220E" w14:textId="77777777" w:rsidR="009327C4" w:rsidRPr="00E1760D" w:rsidRDefault="009327C4" w:rsidP="00ED08EF">
      <w:pPr>
        <w:spacing w:line="228" w:lineRule="auto"/>
        <w:ind w:firstLine="709"/>
        <w:jc w:val="both"/>
        <w:rPr>
          <w:rFonts w:eastAsia="Calibri"/>
          <w:bCs/>
          <w:sz w:val="24"/>
          <w:szCs w:val="24"/>
          <w:lang w:eastAsia="en-US"/>
        </w:rPr>
      </w:pPr>
      <w:r w:rsidRPr="00E1760D">
        <w:rPr>
          <w:rFonts w:eastAsia="Calibri"/>
          <w:bCs/>
          <w:sz w:val="24"/>
          <w:szCs w:val="24"/>
          <w:lang w:eastAsia="en-US"/>
        </w:rPr>
        <w:t xml:space="preserve">Вопрос формирования и оценки функциональной грамотности (далее – ФГ) школьников является актуальным, т.к.  функциональная грамотность подразумевает умение использовать имеющиеся знания и навыки в </w:t>
      </w:r>
      <w:r>
        <w:rPr>
          <w:rFonts w:eastAsia="Calibri"/>
          <w:bCs/>
          <w:sz w:val="24"/>
          <w:szCs w:val="24"/>
          <w:lang w:eastAsia="en-US"/>
        </w:rPr>
        <w:t xml:space="preserve">различных </w:t>
      </w:r>
      <w:r w:rsidRPr="00E1760D">
        <w:rPr>
          <w:rFonts w:eastAsia="Calibri"/>
          <w:bCs/>
          <w:sz w:val="24"/>
          <w:szCs w:val="24"/>
          <w:lang w:eastAsia="en-US"/>
        </w:rPr>
        <w:t>жизненных ситуациях.</w:t>
      </w:r>
    </w:p>
    <w:p w14:paraId="75993EB0" w14:textId="7F2071B8" w:rsidR="009327C4" w:rsidRDefault="009327C4" w:rsidP="00ED08EF">
      <w:pPr>
        <w:spacing w:line="228" w:lineRule="auto"/>
        <w:ind w:firstLine="709"/>
        <w:jc w:val="both"/>
        <w:rPr>
          <w:rFonts w:eastAsia="Calibri"/>
          <w:bCs/>
          <w:sz w:val="24"/>
          <w:szCs w:val="24"/>
          <w:lang w:eastAsia="en-US"/>
        </w:rPr>
      </w:pPr>
      <w:r w:rsidRPr="00E1760D">
        <w:rPr>
          <w:rFonts w:eastAsia="Calibri"/>
          <w:bCs/>
          <w:sz w:val="24"/>
          <w:szCs w:val="24"/>
          <w:lang w:eastAsia="en-US"/>
        </w:rPr>
        <w:t xml:space="preserve">С 2019 года реализуется инновационный проект Министерства просвещения Российской Федерации «Мониторинг формирования и оценки функциональной грамотности». </w:t>
      </w:r>
      <w:r>
        <w:rPr>
          <w:rFonts w:eastAsia="Calibri"/>
          <w:bCs/>
          <w:sz w:val="24"/>
          <w:szCs w:val="24"/>
          <w:lang w:eastAsia="en-US"/>
        </w:rPr>
        <w:t>Цель </w:t>
      </w:r>
      <w:r w:rsidRPr="00E1760D">
        <w:rPr>
          <w:rFonts w:eastAsia="Calibri"/>
          <w:bCs/>
          <w:sz w:val="24"/>
          <w:szCs w:val="24"/>
          <w:lang w:eastAsia="en-US"/>
        </w:rPr>
        <w:t xml:space="preserve">данного проекта – вхождение РФ к 2024 году в 10 ведущих государств мира по качеству общего образования. Главная задача </w:t>
      </w:r>
      <w:r>
        <w:rPr>
          <w:rFonts w:eastAsia="Calibri"/>
          <w:bCs/>
          <w:sz w:val="24"/>
          <w:szCs w:val="24"/>
          <w:lang w:eastAsia="en-US"/>
        </w:rPr>
        <w:t xml:space="preserve">проекта </w:t>
      </w:r>
      <w:r w:rsidRPr="00E1760D">
        <w:rPr>
          <w:rFonts w:eastAsia="Calibri"/>
          <w:bCs/>
          <w:sz w:val="24"/>
          <w:szCs w:val="24"/>
          <w:lang w:eastAsia="en-US"/>
        </w:rPr>
        <w:t>– разработка системы зад</w:t>
      </w:r>
      <w:r>
        <w:rPr>
          <w:rFonts w:eastAsia="Calibri"/>
          <w:bCs/>
          <w:sz w:val="24"/>
          <w:szCs w:val="24"/>
          <w:lang w:eastAsia="en-US"/>
        </w:rPr>
        <w:t>аний для учащихся 5–</w:t>
      </w:r>
      <w:r w:rsidRPr="00E1760D">
        <w:rPr>
          <w:rFonts w:eastAsia="Calibri"/>
          <w:bCs/>
          <w:sz w:val="24"/>
          <w:szCs w:val="24"/>
          <w:lang w:eastAsia="en-US"/>
        </w:rPr>
        <w:t xml:space="preserve">9 классов, которые должны стать основой формирования ФГ. Выделяются следующие виды ФГ: математическая, читательская, естественнонаучная, финансовая, глобальные компетенции и креативное мышление. </w:t>
      </w:r>
    </w:p>
    <w:p w14:paraId="1306CA58" w14:textId="77777777" w:rsidR="009327C4" w:rsidRPr="00E1760D" w:rsidRDefault="009327C4" w:rsidP="00ED08EF">
      <w:pPr>
        <w:spacing w:line="228" w:lineRule="auto"/>
        <w:ind w:firstLine="709"/>
        <w:jc w:val="both"/>
        <w:rPr>
          <w:rFonts w:eastAsia="Calibri"/>
          <w:bCs/>
          <w:sz w:val="24"/>
          <w:szCs w:val="24"/>
          <w:lang w:eastAsia="en-US"/>
        </w:rPr>
      </w:pPr>
      <w:r w:rsidRPr="00E1760D">
        <w:rPr>
          <w:sz w:val="24"/>
          <w:szCs w:val="24"/>
        </w:rPr>
        <w:t xml:space="preserve">На уроках истории и во внеурочной деятельности педагогу необходимо обращать внимание на формирование у обучающихся читательской грамотности, </w:t>
      </w:r>
      <w:r w:rsidRPr="00E1760D">
        <w:rPr>
          <w:rFonts w:eastAsia="Calibri"/>
          <w:bCs/>
          <w:sz w:val="24"/>
          <w:szCs w:val="24"/>
          <w:lang w:eastAsia="en-US"/>
        </w:rPr>
        <w:t>глобальных компетенций и креативного мышления. Основу читательской грамотности составляет смысловое чтение – один из важнейших метапредметных образовательных результатов.</w:t>
      </w:r>
    </w:p>
    <w:p w14:paraId="4E13B197" w14:textId="77777777" w:rsidR="009327C4" w:rsidRDefault="009327C4" w:rsidP="00ED08EF">
      <w:pPr>
        <w:spacing w:line="228" w:lineRule="auto"/>
        <w:ind w:firstLine="709"/>
        <w:jc w:val="both"/>
        <w:rPr>
          <w:rFonts w:eastAsia="Calibri"/>
          <w:bCs/>
          <w:sz w:val="24"/>
          <w:szCs w:val="24"/>
          <w:lang w:eastAsia="en-US"/>
        </w:rPr>
      </w:pPr>
      <w:r w:rsidRPr="00E1760D">
        <w:rPr>
          <w:rFonts w:eastAsia="Calibri"/>
          <w:bCs/>
          <w:sz w:val="24"/>
          <w:szCs w:val="24"/>
          <w:lang w:eastAsia="en-US"/>
        </w:rPr>
        <w:t>Методы и пр</w:t>
      </w:r>
      <w:r>
        <w:rPr>
          <w:rFonts w:eastAsia="Calibri"/>
          <w:bCs/>
          <w:sz w:val="24"/>
          <w:szCs w:val="24"/>
          <w:lang w:eastAsia="en-US"/>
        </w:rPr>
        <w:t>иемы обучения смысловому чтению:</w:t>
      </w:r>
    </w:p>
    <w:p w14:paraId="6490C286"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выделение в тексте глав</w:t>
      </w:r>
      <w:r>
        <w:rPr>
          <w:rFonts w:eastAsia="Calibri"/>
          <w:bCs/>
          <w:sz w:val="24"/>
          <w:szCs w:val="24"/>
          <w:lang w:eastAsia="en-US"/>
        </w:rPr>
        <w:t>ных положений, ключевых слов;</w:t>
      </w:r>
    </w:p>
    <w:p w14:paraId="20837243"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Pr>
          <w:rFonts w:eastAsia="Calibri"/>
          <w:bCs/>
          <w:sz w:val="24"/>
          <w:szCs w:val="24"/>
          <w:lang w:eastAsia="en-US"/>
        </w:rPr>
        <w:t>аналитическое чтение текста;</w:t>
      </w:r>
    </w:p>
    <w:p w14:paraId="6DC3372C"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разбив</w:t>
      </w:r>
      <w:r>
        <w:rPr>
          <w:rFonts w:eastAsia="Calibri"/>
          <w:bCs/>
          <w:sz w:val="24"/>
          <w:szCs w:val="24"/>
          <w:lang w:eastAsia="en-US"/>
        </w:rPr>
        <w:t>ка текста на части по смыслу;</w:t>
      </w:r>
    </w:p>
    <w:p w14:paraId="75289415"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составление пл</w:t>
      </w:r>
      <w:r>
        <w:rPr>
          <w:rFonts w:eastAsia="Calibri"/>
          <w:bCs/>
          <w:sz w:val="24"/>
          <w:szCs w:val="24"/>
          <w:lang w:eastAsia="en-US"/>
        </w:rPr>
        <w:t>ана (простого, развернутого);</w:t>
      </w:r>
    </w:p>
    <w:p w14:paraId="30C5E8A2"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составление таблиц (сравнител</w:t>
      </w:r>
      <w:r>
        <w:rPr>
          <w:rFonts w:eastAsia="Calibri"/>
          <w:bCs/>
          <w:sz w:val="24"/>
          <w:szCs w:val="24"/>
          <w:lang w:eastAsia="en-US"/>
        </w:rPr>
        <w:t>ьных, хронологических и др.);</w:t>
      </w:r>
    </w:p>
    <w:p w14:paraId="337A6432"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подборка примеров, иллюстрирующих</w:t>
      </w:r>
      <w:r>
        <w:rPr>
          <w:rFonts w:eastAsia="Calibri"/>
          <w:bCs/>
          <w:sz w:val="24"/>
          <w:szCs w:val="24"/>
          <w:lang w:eastAsia="en-US"/>
        </w:rPr>
        <w:t xml:space="preserve"> главную составляющую текста;</w:t>
      </w:r>
    </w:p>
    <w:p w14:paraId="7962A7BB"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составление схем</w:t>
      </w:r>
      <w:r>
        <w:rPr>
          <w:rFonts w:eastAsia="Calibri"/>
          <w:bCs/>
          <w:sz w:val="24"/>
          <w:szCs w:val="24"/>
          <w:lang w:eastAsia="en-US"/>
        </w:rPr>
        <w:t>ы, кластера на основе текста;</w:t>
      </w:r>
    </w:p>
    <w:p w14:paraId="58C99B68"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преобразование цифровой информации, данной в тексте, в график, статистическую таблицу, диаграмму;</w:t>
      </w:r>
    </w:p>
    <w:p w14:paraId="495BC2F7"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 xml:space="preserve">на основе анализа нескольких источников </w:t>
      </w:r>
      <w:r>
        <w:rPr>
          <w:rFonts w:eastAsia="Calibri"/>
          <w:bCs/>
          <w:sz w:val="24"/>
          <w:szCs w:val="24"/>
          <w:lang w:eastAsia="en-US"/>
        </w:rPr>
        <w:t>воссоздание неполного текста;</w:t>
      </w:r>
    </w:p>
    <w:p w14:paraId="605363EE"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сопостав</w:t>
      </w:r>
      <w:r>
        <w:rPr>
          <w:rFonts w:eastAsia="Calibri"/>
          <w:bCs/>
          <w:sz w:val="24"/>
          <w:szCs w:val="24"/>
          <w:lang w:eastAsia="en-US"/>
        </w:rPr>
        <w:t>ление различных точек зрения;</w:t>
      </w:r>
    </w:p>
    <w:p w14:paraId="7A2D985E"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сопоставление иллюстративного ма</w:t>
      </w:r>
      <w:r>
        <w:rPr>
          <w:rFonts w:eastAsia="Calibri"/>
          <w:bCs/>
          <w:sz w:val="24"/>
          <w:szCs w:val="24"/>
          <w:lang w:eastAsia="en-US"/>
        </w:rPr>
        <w:t>териала с содержанием текста;</w:t>
      </w:r>
    </w:p>
    <w:p w14:paraId="423B5877"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Pr>
          <w:rFonts w:eastAsia="Calibri"/>
          <w:bCs/>
          <w:sz w:val="24"/>
          <w:szCs w:val="24"/>
          <w:lang w:eastAsia="en-US"/>
        </w:rPr>
        <w:t>от</w:t>
      </w:r>
      <w:r w:rsidRPr="00E1760D">
        <w:rPr>
          <w:rFonts w:eastAsia="Calibri"/>
          <w:bCs/>
          <w:sz w:val="24"/>
          <w:szCs w:val="24"/>
          <w:lang w:eastAsia="en-US"/>
        </w:rPr>
        <w:t>бор необ</w:t>
      </w:r>
      <w:r>
        <w:rPr>
          <w:rFonts w:eastAsia="Calibri"/>
          <w:bCs/>
          <w:sz w:val="24"/>
          <w:szCs w:val="24"/>
          <w:lang w:eastAsia="en-US"/>
        </w:rPr>
        <w:t>ходимой информации из текста;</w:t>
      </w:r>
    </w:p>
    <w:p w14:paraId="79BDB30E"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анализ лично</w:t>
      </w:r>
      <w:r>
        <w:rPr>
          <w:rFonts w:eastAsia="Calibri"/>
          <w:bCs/>
          <w:sz w:val="24"/>
          <w:szCs w:val="24"/>
          <w:lang w:eastAsia="en-US"/>
        </w:rPr>
        <w:t>стного восприятия текста;</w:t>
      </w:r>
    </w:p>
    <w:p w14:paraId="7D8B1A84"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поиск информации в различных текстовых источниках (словари, справочники,</w:t>
      </w:r>
      <w:r>
        <w:rPr>
          <w:rFonts w:eastAsia="Calibri"/>
          <w:bCs/>
          <w:sz w:val="24"/>
          <w:szCs w:val="24"/>
          <w:lang w:eastAsia="en-US"/>
        </w:rPr>
        <w:t xml:space="preserve"> законодательные акты и пр.);</w:t>
      </w:r>
    </w:p>
    <w:p w14:paraId="5C8532A9"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Pr>
          <w:rFonts w:eastAsia="Calibri"/>
          <w:bCs/>
          <w:sz w:val="24"/>
          <w:szCs w:val="24"/>
          <w:lang w:eastAsia="en-US"/>
        </w:rPr>
        <w:t>вывод на основе текста;</w:t>
      </w:r>
    </w:p>
    <w:p w14:paraId="7CF56F35" w14:textId="77777777" w:rsidR="009327C4" w:rsidRPr="00E1760D"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1760D">
        <w:rPr>
          <w:rFonts w:eastAsia="Calibri"/>
          <w:bCs/>
          <w:sz w:val="24"/>
          <w:szCs w:val="24"/>
          <w:lang w:eastAsia="en-US"/>
        </w:rPr>
        <w:t>оценка информации текста</w:t>
      </w:r>
      <w:r>
        <w:rPr>
          <w:rFonts w:eastAsia="Calibri"/>
          <w:bCs/>
          <w:sz w:val="24"/>
          <w:szCs w:val="24"/>
          <w:lang w:eastAsia="en-US"/>
        </w:rPr>
        <w:t>.</w:t>
      </w:r>
    </w:p>
    <w:p w14:paraId="6EB84115" w14:textId="77777777" w:rsidR="009327C4" w:rsidRDefault="009327C4" w:rsidP="00ED08EF">
      <w:pPr>
        <w:spacing w:line="228" w:lineRule="auto"/>
        <w:ind w:firstLine="709"/>
        <w:jc w:val="both"/>
        <w:rPr>
          <w:rFonts w:eastAsia="Calibri"/>
          <w:bCs/>
          <w:sz w:val="24"/>
          <w:szCs w:val="24"/>
          <w:lang w:eastAsia="en-US"/>
        </w:rPr>
      </w:pPr>
      <w:r>
        <w:rPr>
          <w:rFonts w:eastAsia="Calibri"/>
          <w:bCs/>
          <w:sz w:val="24"/>
          <w:szCs w:val="24"/>
          <w:lang w:eastAsia="en-US"/>
        </w:rPr>
        <w:t>Организация учебно-исследовательской деятельности способствует формированию у школьников глобальных компетенций.</w:t>
      </w:r>
    </w:p>
    <w:p w14:paraId="2DA5B426" w14:textId="77777777" w:rsidR="009327C4" w:rsidRDefault="009327C4" w:rsidP="00ED08EF">
      <w:pPr>
        <w:spacing w:line="228" w:lineRule="auto"/>
        <w:ind w:firstLine="709"/>
        <w:jc w:val="both"/>
        <w:rPr>
          <w:rFonts w:eastAsia="Calibri"/>
          <w:bCs/>
          <w:sz w:val="24"/>
          <w:szCs w:val="24"/>
          <w:lang w:eastAsia="en-US"/>
        </w:rPr>
      </w:pPr>
      <w:r>
        <w:rPr>
          <w:rFonts w:eastAsia="Calibri"/>
          <w:bCs/>
          <w:sz w:val="24"/>
          <w:szCs w:val="24"/>
          <w:lang w:eastAsia="en-US"/>
        </w:rPr>
        <w:t>Основа развития креативного мышления – проектная деятельность обучающихся.</w:t>
      </w:r>
    </w:p>
    <w:p w14:paraId="48FCD079" w14:textId="77777777" w:rsidR="009327C4" w:rsidRDefault="009327C4" w:rsidP="00ED08EF">
      <w:pPr>
        <w:spacing w:line="228" w:lineRule="auto"/>
        <w:ind w:firstLine="709"/>
        <w:jc w:val="both"/>
        <w:rPr>
          <w:rFonts w:eastAsia="Calibri"/>
          <w:bCs/>
          <w:sz w:val="24"/>
          <w:szCs w:val="24"/>
          <w:lang w:eastAsia="en-US"/>
        </w:rPr>
      </w:pPr>
      <w:r>
        <w:rPr>
          <w:rFonts w:eastAsia="Calibri"/>
          <w:bCs/>
          <w:sz w:val="24"/>
          <w:szCs w:val="24"/>
          <w:lang w:eastAsia="en-US"/>
        </w:rPr>
        <w:t>Электронные образовательные ресурсы, содержащие нормативные и дидактические материалы по ФГ:</w:t>
      </w:r>
    </w:p>
    <w:p w14:paraId="25D6946A" w14:textId="322AB5C0" w:rsidR="009327C4" w:rsidRDefault="009327C4" w:rsidP="00ED08EF">
      <w:pPr>
        <w:tabs>
          <w:tab w:val="left" w:pos="993"/>
        </w:tabs>
        <w:spacing w:line="228" w:lineRule="auto"/>
        <w:ind w:firstLine="709"/>
        <w:jc w:val="both"/>
        <w:rPr>
          <w:rFonts w:eastAsia="Calibri"/>
          <w:bCs/>
          <w:sz w:val="24"/>
          <w:szCs w:val="24"/>
          <w:lang w:eastAsia="en-US"/>
        </w:rPr>
      </w:pPr>
      <w:r w:rsidRPr="00AF4CB0">
        <w:rPr>
          <w:rFonts w:eastAsia="Calibri"/>
          <w:bCs/>
          <w:sz w:val="24"/>
          <w:szCs w:val="24"/>
          <w:lang w:eastAsia="en-US"/>
        </w:rPr>
        <w:t>–</w:t>
      </w:r>
      <w:r w:rsidRPr="00AF4CB0">
        <w:rPr>
          <w:rFonts w:eastAsia="Calibri"/>
          <w:bCs/>
          <w:sz w:val="24"/>
          <w:szCs w:val="24"/>
          <w:lang w:eastAsia="en-US"/>
        </w:rPr>
        <w:tab/>
      </w:r>
      <w:hyperlink r:id="rId67" w:history="1">
        <w:r w:rsidRPr="00A27FE3">
          <w:rPr>
            <w:rStyle w:val="a8"/>
            <w:rFonts w:eastAsia="Calibri"/>
            <w:bCs/>
            <w:sz w:val="24"/>
            <w:szCs w:val="24"/>
            <w:lang w:eastAsia="en-US"/>
          </w:rPr>
          <w:t>http://skiv.instrao.ru/support/demonstratsionnye-materialya/</w:t>
        </w:r>
      </w:hyperlink>
      <w:r w:rsidRPr="00AF4CB0">
        <w:rPr>
          <w:rFonts w:eastAsia="Calibri"/>
          <w:bCs/>
          <w:sz w:val="24"/>
          <w:szCs w:val="24"/>
          <w:lang w:eastAsia="en-US"/>
        </w:rPr>
        <w:t xml:space="preserve"> – сайт ФГБНУ «ИСРО РАО». Размещены</w:t>
      </w:r>
      <w:r>
        <w:rPr>
          <w:rFonts w:eastAsia="Calibri"/>
          <w:bCs/>
          <w:sz w:val="24"/>
          <w:szCs w:val="24"/>
          <w:lang w:eastAsia="en-US"/>
        </w:rPr>
        <w:t xml:space="preserve"> демонстрационные варианты заданий по всем видам ФГ, открытый банк заданий, материалы конференций, семинаров, форумов;</w:t>
      </w:r>
    </w:p>
    <w:p w14:paraId="340873E9" w14:textId="77777777" w:rsidR="009327C4" w:rsidRPr="00F06F42" w:rsidRDefault="0057020C" w:rsidP="00ED08EF">
      <w:pPr>
        <w:pStyle w:val="a5"/>
        <w:numPr>
          <w:ilvl w:val="0"/>
          <w:numId w:val="25"/>
        </w:numPr>
        <w:tabs>
          <w:tab w:val="left" w:pos="993"/>
        </w:tabs>
        <w:spacing w:line="228" w:lineRule="auto"/>
        <w:ind w:left="0" w:firstLine="709"/>
        <w:rPr>
          <w:rFonts w:eastAsia="Calibri"/>
          <w:bCs/>
          <w:sz w:val="24"/>
          <w:szCs w:val="24"/>
          <w:lang w:eastAsia="en-US"/>
        </w:rPr>
      </w:pPr>
      <w:hyperlink r:id="rId68" w:history="1">
        <w:r w:rsidR="009327C4" w:rsidRPr="00F06F42">
          <w:rPr>
            <w:rStyle w:val="a8"/>
            <w:rFonts w:eastAsia="Calibri"/>
            <w:bCs/>
            <w:sz w:val="24"/>
            <w:szCs w:val="24"/>
            <w:lang w:eastAsia="en-US"/>
          </w:rPr>
          <w:t>https://www.youtube.com/watch?v=g_b_gt5pXwo</w:t>
        </w:r>
      </w:hyperlink>
      <w:r w:rsidR="009327C4" w:rsidRPr="00F06F42">
        <w:rPr>
          <w:rFonts w:eastAsia="Calibri"/>
          <w:bCs/>
          <w:sz w:val="24"/>
          <w:szCs w:val="24"/>
          <w:lang w:eastAsia="en-US"/>
        </w:rPr>
        <w:t xml:space="preserve"> – материалы вебинара АО «Издательство «Просвещение» по теме «Урок истории как урок формирования функциональной грамотности»</w:t>
      </w:r>
      <w:r w:rsidR="009327C4">
        <w:rPr>
          <w:rFonts w:eastAsia="Calibri"/>
          <w:bCs/>
          <w:sz w:val="24"/>
          <w:szCs w:val="24"/>
          <w:lang w:eastAsia="en-US"/>
        </w:rPr>
        <w:t>;</w:t>
      </w:r>
    </w:p>
    <w:p w14:paraId="43537D79" w14:textId="54A518E4" w:rsidR="009327C4" w:rsidRDefault="0057020C" w:rsidP="00ED08EF">
      <w:pPr>
        <w:pStyle w:val="a5"/>
        <w:numPr>
          <w:ilvl w:val="0"/>
          <w:numId w:val="25"/>
        </w:numPr>
        <w:tabs>
          <w:tab w:val="left" w:pos="993"/>
        </w:tabs>
        <w:spacing w:line="228" w:lineRule="auto"/>
        <w:ind w:left="0" w:firstLine="709"/>
        <w:rPr>
          <w:rFonts w:eastAsia="Calibri"/>
          <w:bCs/>
          <w:sz w:val="24"/>
          <w:szCs w:val="24"/>
          <w:lang w:eastAsia="en-US"/>
        </w:rPr>
      </w:pPr>
      <w:hyperlink r:id="rId69" w:history="1">
        <w:r w:rsidR="009327C4" w:rsidRPr="005D1E24">
          <w:rPr>
            <w:rStyle w:val="a8"/>
            <w:rFonts w:eastAsia="Calibri"/>
            <w:bCs/>
            <w:sz w:val="24"/>
            <w:szCs w:val="24"/>
            <w:lang w:eastAsia="en-US"/>
          </w:rPr>
          <w:t>https://fmc.hse.ru/history</w:t>
        </w:r>
      </w:hyperlink>
      <w:r w:rsidR="009327C4" w:rsidRPr="005D1E24">
        <w:rPr>
          <w:rFonts w:eastAsia="Calibri"/>
          <w:bCs/>
          <w:sz w:val="24"/>
          <w:szCs w:val="24"/>
          <w:lang w:eastAsia="en-US"/>
        </w:rPr>
        <w:t xml:space="preserve"> – сайт Центра «Федеральный методический центр по </w:t>
      </w:r>
      <w:r w:rsidR="009327C4" w:rsidRPr="005D1E24">
        <w:rPr>
          <w:rFonts w:eastAsia="Calibri"/>
          <w:bCs/>
          <w:sz w:val="24"/>
          <w:szCs w:val="24"/>
          <w:lang w:eastAsia="en-US"/>
        </w:rPr>
        <w:lastRenderedPageBreak/>
        <w:t>финансовой грамотности системы общего и среднего профессионального образования». Представлены материалы учебного и методического пособий курса по финансовой грамотности для учащихся 5</w:t>
      </w:r>
      <w:r w:rsidR="005327A5">
        <w:rPr>
          <w:rFonts w:eastAsia="Calibri"/>
          <w:bCs/>
          <w:sz w:val="24"/>
          <w:szCs w:val="24"/>
          <w:lang w:eastAsia="en-US"/>
        </w:rPr>
        <w:t>–</w:t>
      </w:r>
      <w:r w:rsidR="009327C4" w:rsidRPr="005D1E24">
        <w:rPr>
          <w:rFonts w:eastAsia="Calibri"/>
          <w:bCs/>
          <w:sz w:val="24"/>
          <w:szCs w:val="24"/>
          <w:lang w:eastAsia="en-US"/>
        </w:rPr>
        <w:t>11 классов на уроках всеобщей истории и истории России;</w:t>
      </w:r>
    </w:p>
    <w:p w14:paraId="75015DE6" w14:textId="0BD83EFA" w:rsidR="009327C4" w:rsidRDefault="0057020C" w:rsidP="00ED08EF">
      <w:pPr>
        <w:pStyle w:val="a5"/>
        <w:numPr>
          <w:ilvl w:val="0"/>
          <w:numId w:val="25"/>
        </w:numPr>
        <w:tabs>
          <w:tab w:val="left" w:pos="993"/>
        </w:tabs>
        <w:spacing w:line="228" w:lineRule="auto"/>
        <w:ind w:left="0" w:firstLine="709"/>
        <w:rPr>
          <w:rFonts w:eastAsia="Calibri"/>
          <w:bCs/>
          <w:sz w:val="24"/>
          <w:szCs w:val="24"/>
          <w:lang w:eastAsia="en-US"/>
        </w:rPr>
      </w:pPr>
      <w:hyperlink r:id="rId70" w:history="1">
        <w:r w:rsidR="009327C4" w:rsidRPr="005D1E24">
          <w:rPr>
            <w:rStyle w:val="a8"/>
            <w:rFonts w:eastAsia="Calibri"/>
            <w:bCs/>
            <w:sz w:val="24"/>
            <w:szCs w:val="24"/>
            <w:lang w:eastAsia="en-US"/>
          </w:rPr>
          <w:t>https://fingram-history.oc3.ru/</w:t>
        </w:r>
      </w:hyperlink>
      <w:r w:rsidR="009327C4" w:rsidRPr="005D1E24">
        <w:rPr>
          <w:rFonts w:eastAsia="Calibri"/>
          <w:bCs/>
          <w:sz w:val="24"/>
          <w:szCs w:val="24"/>
          <w:lang w:eastAsia="en-US"/>
        </w:rPr>
        <w:t xml:space="preserve"> </w:t>
      </w:r>
      <w:r w:rsidR="009327C4">
        <w:rPr>
          <w:rFonts w:eastAsia="Calibri"/>
          <w:bCs/>
          <w:sz w:val="24"/>
          <w:szCs w:val="24"/>
          <w:lang w:eastAsia="en-US"/>
        </w:rPr>
        <w:t xml:space="preserve">– сайт </w:t>
      </w:r>
      <w:r w:rsidR="005327A5">
        <w:rPr>
          <w:rFonts w:eastAsia="Calibri"/>
          <w:bCs/>
          <w:sz w:val="24"/>
          <w:szCs w:val="24"/>
          <w:lang w:eastAsia="en-US"/>
        </w:rPr>
        <w:t>«</w:t>
      </w:r>
      <w:r w:rsidR="009327C4" w:rsidRPr="005D1E24">
        <w:rPr>
          <w:rFonts w:eastAsia="Calibri"/>
          <w:bCs/>
          <w:sz w:val="24"/>
          <w:szCs w:val="24"/>
          <w:lang w:eastAsia="en-US"/>
        </w:rPr>
        <w:t>Финансовая грамотность на уроках Всеобщей истории</w:t>
      </w:r>
      <w:r w:rsidR="009327C4">
        <w:rPr>
          <w:rFonts w:eastAsia="Calibri"/>
          <w:bCs/>
          <w:sz w:val="24"/>
          <w:szCs w:val="24"/>
          <w:lang w:eastAsia="en-US"/>
        </w:rPr>
        <w:t xml:space="preserve"> </w:t>
      </w:r>
      <w:r w:rsidR="009327C4" w:rsidRPr="005D1E24">
        <w:rPr>
          <w:rFonts w:eastAsia="Calibri"/>
          <w:bCs/>
          <w:sz w:val="24"/>
          <w:szCs w:val="24"/>
          <w:lang w:eastAsia="en-US"/>
        </w:rPr>
        <w:t>и истории России</w:t>
      </w:r>
      <w:r w:rsidR="005327A5">
        <w:rPr>
          <w:rFonts w:eastAsia="Calibri"/>
          <w:bCs/>
          <w:sz w:val="24"/>
          <w:szCs w:val="24"/>
          <w:lang w:eastAsia="en-US"/>
        </w:rPr>
        <w:t>»</w:t>
      </w:r>
      <w:r w:rsidR="009327C4">
        <w:rPr>
          <w:rFonts w:eastAsia="Calibri"/>
          <w:bCs/>
          <w:sz w:val="24"/>
          <w:szCs w:val="24"/>
          <w:lang w:eastAsia="en-US"/>
        </w:rPr>
        <w:t>. Содержит занимательные задания по ФГ, сюжеты которых относятся к различным историческим эпохам, исторические обзоры.</w:t>
      </w:r>
    </w:p>
    <w:p w14:paraId="507C43AE" w14:textId="77777777" w:rsidR="009327C4" w:rsidRDefault="009327C4" w:rsidP="00ED08EF">
      <w:pPr>
        <w:spacing w:line="228" w:lineRule="auto"/>
        <w:ind w:firstLine="709"/>
        <w:jc w:val="both"/>
        <w:rPr>
          <w:rFonts w:eastAsia="Calibri"/>
          <w:bCs/>
          <w:sz w:val="24"/>
          <w:szCs w:val="24"/>
          <w:lang w:eastAsia="en-US"/>
        </w:rPr>
      </w:pPr>
      <w:r>
        <w:rPr>
          <w:rFonts w:eastAsia="Calibri"/>
          <w:bCs/>
          <w:sz w:val="24"/>
          <w:szCs w:val="24"/>
          <w:lang w:eastAsia="en-US"/>
        </w:rPr>
        <w:t>На сайте ГБОУ ДПО РК КРИППО имеются разделы, содержащие методические рекомендации, материалы семинаров, конференций, конкурсов по ФГ:</w:t>
      </w:r>
    </w:p>
    <w:p w14:paraId="4A3D3F41" w14:textId="7777777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sidRPr="00E41D49">
        <w:rPr>
          <w:rFonts w:eastAsia="Calibri"/>
          <w:bCs/>
          <w:sz w:val="24"/>
          <w:szCs w:val="24"/>
          <w:lang w:eastAsia="en-US"/>
        </w:rPr>
        <w:t xml:space="preserve">«Функциональная грамотность». Режим доступа: </w:t>
      </w:r>
      <w:hyperlink r:id="rId71" w:history="1">
        <w:r w:rsidRPr="00E41D49">
          <w:rPr>
            <w:rStyle w:val="a8"/>
            <w:rFonts w:eastAsia="Calibri"/>
            <w:bCs/>
            <w:sz w:val="24"/>
            <w:szCs w:val="24"/>
            <w:lang w:eastAsia="en-US"/>
          </w:rPr>
          <w:t>https://krippo.ru/index.php/14-moduli/2190-funktsionalnaya-gramotnost</w:t>
        </w:r>
      </w:hyperlink>
      <w:r w:rsidRPr="00E41D49">
        <w:rPr>
          <w:rFonts w:eastAsia="Calibri"/>
          <w:bCs/>
          <w:sz w:val="24"/>
          <w:szCs w:val="24"/>
          <w:lang w:eastAsia="en-US"/>
        </w:rPr>
        <w:t xml:space="preserve">. </w:t>
      </w:r>
    </w:p>
    <w:p w14:paraId="50451B14" w14:textId="760A2AFF" w:rsidR="009327C4" w:rsidRDefault="00C14F7F" w:rsidP="00ED08EF">
      <w:pPr>
        <w:pStyle w:val="a5"/>
        <w:numPr>
          <w:ilvl w:val="0"/>
          <w:numId w:val="25"/>
        </w:numPr>
        <w:tabs>
          <w:tab w:val="left" w:pos="993"/>
        </w:tabs>
        <w:spacing w:line="228" w:lineRule="auto"/>
        <w:ind w:left="0" w:firstLine="709"/>
        <w:rPr>
          <w:rFonts w:eastAsia="Calibri"/>
          <w:bCs/>
          <w:sz w:val="24"/>
          <w:szCs w:val="24"/>
          <w:lang w:eastAsia="en-US"/>
        </w:rPr>
      </w:pPr>
      <w:r>
        <w:rPr>
          <w:rFonts w:eastAsia="Calibri"/>
          <w:sz w:val="24"/>
          <w:szCs w:val="24"/>
          <w:lang w:eastAsia="en-US"/>
        </w:rPr>
        <w:t xml:space="preserve"> </w:t>
      </w:r>
      <w:r w:rsidR="009327C4">
        <w:rPr>
          <w:rFonts w:eastAsia="Calibri"/>
          <w:sz w:val="24"/>
          <w:szCs w:val="24"/>
          <w:lang w:eastAsia="en-US"/>
        </w:rPr>
        <w:t>«</w:t>
      </w:r>
      <w:r w:rsidR="009327C4" w:rsidRPr="00E41D49">
        <w:rPr>
          <w:rFonts w:eastAsia="Calibri"/>
          <w:sz w:val="24"/>
          <w:szCs w:val="24"/>
          <w:lang w:eastAsia="en-US"/>
        </w:rPr>
        <w:t>В помощь учителю</w:t>
      </w:r>
      <w:r w:rsidR="009327C4">
        <w:rPr>
          <w:rFonts w:eastAsia="Calibri"/>
          <w:sz w:val="24"/>
          <w:szCs w:val="24"/>
          <w:lang w:eastAsia="en-US"/>
        </w:rPr>
        <w:t>»</w:t>
      </w:r>
      <w:r w:rsidR="009327C4" w:rsidRPr="00E41D49">
        <w:rPr>
          <w:rFonts w:eastAsia="Calibri"/>
          <w:sz w:val="24"/>
          <w:szCs w:val="24"/>
          <w:lang w:eastAsia="en-US"/>
        </w:rPr>
        <w:t xml:space="preserve">. Страница </w:t>
      </w:r>
      <w:r w:rsidR="009327C4" w:rsidRPr="00E41D49">
        <w:rPr>
          <w:color w:val="101010"/>
          <w:sz w:val="24"/>
          <w:szCs w:val="24"/>
        </w:rPr>
        <w:t>«Международные исследования TIMSS, PIRLS и PISA»</w:t>
      </w:r>
      <w:r w:rsidR="009327C4">
        <w:rPr>
          <w:color w:val="101010"/>
          <w:sz w:val="24"/>
          <w:szCs w:val="24"/>
        </w:rPr>
        <w:t xml:space="preserve">. Режим доступа: </w:t>
      </w:r>
      <w:hyperlink r:id="rId72" w:history="1">
        <w:r w:rsidR="009327C4" w:rsidRPr="00E41D49">
          <w:rPr>
            <w:rStyle w:val="a8"/>
            <w:rFonts w:eastAsia="Calibri"/>
            <w:bCs/>
            <w:sz w:val="24"/>
            <w:szCs w:val="24"/>
            <w:lang w:eastAsia="en-US"/>
          </w:rPr>
          <w:t>https://krippo.ru/index.php/v-pomoshch-uchitelyu/mezhdunarodnye-issledovaniya-timss-pirls-i-pisa</w:t>
        </w:r>
      </w:hyperlink>
      <w:r w:rsidR="009327C4">
        <w:rPr>
          <w:rFonts w:eastAsia="Calibri"/>
          <w:bCs/>
          <w:sz w:val="24"/>
          <w:szCs w:val="24"/>
          <w:lang w:eastAsia="en-US"/>
        </w:rPr>
        <w:t>.</w:t>
      </w:r>
      <w:r w:rsidR="009327C4" w:rsidRPr="00E41D49">
        <w:rPr>
          <w:rFonts w:eastAsia="Calibri"/>
          <w:bCs/>
          <w:sz w:val="24"/>
          <w:szCs w:val="24"/>
          <w:lang w:eastAsia="en-US"/>
        </w:rPr>
        <w:t xml:space="preserve"> </w:t>
      </w:r>
    </w:p>
    <w:p w14:paraId="062CAAE1" w14:textId="236F43B7" w:rsidR="009327C4" w:rsidRDefault="009327C4" w:rsidP="00ED08EF">
      <w:pPr>
        <w:pStyle w:val="a5"/>
        <w:numPr>
          <w:ilvl w:val="0"/>
          <w:numId w:val="25"/>
        </w:numPr>
        <w:tabs>
          <w:tab w:val="left" w:pos="993"/>
        </w:tabs>
        <w:spacing w:line="228" w:lineRule="auto"/>
        <w:ind w:left="0" w:firstLine="709"/>
        <w:rPr>
          <w:rFonts w:eastAsia="Calibri"/>
          <w:bCs/>
          <w:sz w:val="24"/>
          <w:szCs w:val="24"/>
          <w:lang w:eastAsia="en-US"/>
        </w:rPr>
      </w:pPr>
      <w:r>
        <w:rPr>
          <w:rFonts w:eastAsia="Calibri"/>
          <w:bCs/>
          <w:sz w:val="24"/>
          <w:szCs w:val="24"/>
          <w:lang w:eastAsia="en-US"/>
        </w:rPr>
        <w:t xml:space="preserve">«Финансовая грамотность». Режим доступа: </w:t>
      </w:r>
      <w:hyperlink r:id="rId73" w:history="1">
        <w:r w:rsidRPr="00A27FE3">
          <w:rPr>
            <w:rStyle w:val="a8"/>
            <w:rFonts w:eastAsia="Calibri"/>
            <w:bCs/>
            <w:sz w:val="24"/>
            <w:szCs w:val="24"/>
            <w:lang w:eastAsia="en-US"/>
          </w:rPr>
          <w:t>http://cenfingram.ru/</w:t>
        </w:r>
      </w:hyperlink>
      <w:r>
        <w:rPr>
          <w:rFonts w:eastAsia="Calibri"/>
          <w:bCs/>
          <w:sz w:val="24"/>
          <w:szCs w:val="24"/>
          <w:lang w:eastAsia="en-US"/>
        </w:rPr>
        <w:t xml:space="preserve">. </w:t>
      </w:r>
    </w:p>
    <w:p w14:paraId="45109D9C" w14:textId="77777777" w:rsidR="00664FFC" w:rsidRPr="0082336C" w:rsidRDefault="00664FFC" w:rsidP="00ED08EF">
      <w:pPr>
        <w:tabs>
          <w:tab w:val="left" w:pos="993"/>
        </w:tabs>
        <w:spacing w:line="228" w:lineRule="auto"/>
        <w:rPr>
          <w:rFonts w:eastAsia="Calibri"/>
          <w:bCs/>
          <w:sz w:val="24"/>
          <w:szCs w:val="24"/>
          <w:lang w:eastAsia="en-US"/>
        </w:rPr>
      </w:pPr>
    </w:p>
    <w:p w14:paraId="63799393" w14:textId="44F8AB78" w:rsidR="009327C4" w:rsidRDefault="0082336C"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jc w:val="center"/>
        <w:rPr>
          <w:b/>
          <w:bCs/>
          <w:sz w:val="24"/>
          <w:szCs w:val="24"/>
        </w:rPr>
      </w:pPr>
      <w:r w:rsidRPr="0082336C">
        <w:rPr>
          <w:b/>
          <w:bCs/>
          <w:sz w:val="24"/>
          <w:szCs w:val="24"/>
        </w:rPr>
        <w:t>Основные направления работы муниципального методического объединения учителей-предметников в 2023/2024 учебном году</w:t>
      </w:r>
    </w:p>
    <w:p w14:paraId="1FA74332" w14:textId="2260A806" w:rsidR="001B7FD2" w:rsidRDefault="001B7FD2"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Pr>
          <w:sz w:val="24"/>
          <w:szCs w:val="24"/>
        </w:rPr>
        <w:t>В</w:t>
      </w:r>
      <w:r w:rsidRPr="001B7FD2">
        <w:rPr>
          <w:sz w:val="24"/>
          <w:szCs w:val="24"/>
        </w:rPr>
        <w:t xml:space="preserve">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w:t>
      </w:r>
      <w:r>
        <w:rPr>
          <w:sz w:val="24"/>
          <w:szCs w:val="24"/>
        </w:rPr>
        <w:t>в РФ создана и функционирует Единая федеральная система научно-методического сопровождения педагогических работников и управленческих кадров</w:t>
      </w:r>
      <w:r w:rsidR="00C346C4">
        <w:rPr>
          <w:sz w:val="24"/>
          <w:szCs w:val="24"/>
        </w:rPr>
        <w:t xml:space="preserve"> (</w:t>
      </w:r>
      <w:r w:rsidR="00C067C7">
        <w:rPr>
          <w:sz w:val="24"/>
          <w:szCs w:val="24"/>
        </w:rPr>
        <w:t xml:space="preserve">далее – </w:t>
      </w:r>
      <w:r w:rsidR="00C346C4">
        <w:rPr>
          <w:sz w:val="24"/>
          <w:szCs w:val="24"/>
        </w:rPr>
        <w:t xml:space="preserve">ЕФС). Во всех субъектах РФ, в т.ч. в Республике Крым </w:t>
      </w:r>
      <w:r>
        <w:rPr>
          <w:sz w:val="24"/>
          <w:szCs w:val="24"/>
        </w:rPr>
        <w:t xml:space="preserve">создана Региональная система </w:t>
      </w:r>
      <w:r w:rsidR="00C346C4">
        <w:rPr>
          <w:sz w:val="24"/>
          <w:szCs w:val="24"/>
        </w:rPr>
        <w:t>научно-методического сопровождения педагогических работников и управленческих кадров,</w:t>
      </w:r>
      <w:r w:rsidR="00C067C7">
        <w:rPr>
          <w:sz w:val="24"/>
          <w:szCs w:val="24"/>
        </w:rPr>
        <w:t xml:space="preserve"> (далее – РС НМС)</w:t>
      </w:r>
      <w:r w:rsidR="00C346C4">
        <w:rPr>
          <w:sz w:val="24"/>
          <w:szCs w:val="24"/>
        </w:rPr>
        <w:t xml:space="preserve"> одним их субъектов которой на муниципальном уровне является муниципальное методическое объединение учителей-предметников.</w:t>
      </w:r>
    </w:p>
    <w:p w14:paraId="711AA566" w14:textId="51109A65" w:rsidR="00C067C7" w:rsidRDefault="00C067C7"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Pr>
          <w:sz w:val="24"/>
          <w:szCs w:val="24"/>
        </w:rPr>
        <w:t>Положение о РС НМС в Республике Крым определяет функции муниципального методического объединения:</w:t>
      </w:r>
    </w:p>
    <w:p w14:paraId="1D072801" w14:textId="77777777" w:rsidR="00C067C7" w:rsidRDefault="001B7FD2" w:rsidP="00ED08EF">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sz w:val="24"/>
          <w:szCs w:val="24"/>
        </w:rPr>
      </w:pPr>
      <w:r w:rsidRPr="001B7FD2">
        <w:rPr>
          <w:sz w:val="24"/>
          <w:szCs w:val="24"/>
        </w:rPr>
        <w:t>–</w:t>
      </w:r>
      <w:r w:rsidRPr="001B7FD2">
        <w:rPr>
          <w:sz w:val="24"/>
          <w:szCs w:val="24"/>
        </w:rPr>
        <w:tab/>
        <w:t>осуществление методической поддержки педагогических работников по наиболее актуальным вопросам обучения и воспитания;</w:t>
      </w:r>
    </w:p>
    <w:p w14:paraId="12D6E946" w14:textId="26345915" w:rsidR="0082336C" w:rsidRDefault="001B7FD2" w:rsidP="00ED08EF">
      <w:pPr>
        <w:pStyle w:val="a3"/>
        <w:numPr>
          <w:ilvl w:val="0"/>
          <w:numId w:val="47"/>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sz w:val="24"/>
          <w:szCs w:val="24"/>
        </w:rPr>
      </w:pPr>
      <w:r w:rsidRPr="001B7FD2">
        <w:rPr>
          <w:sz w:val="24"/>
          <w:szCs w:val="24"/>
        </w:rPr>
        <w:t>создание среды для мотивации педагогических работников к непрерывному совершенствованию и саморазвитию.</w:t>
      </w:r>
    </w:p>
    <w:p w14:paraId="414A4F60" w14:textId="666CCAFD" w:rsidR="00C067C7" w:rsidRPr="001B7FD2" w:rsidRDefault="008A3D0B" w:rsidP="00ED08EF">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Pr>
          <w:sz w:val="24"/>
          <w:szCs w:val="24"/>
        </w:rPr>
        <w:t xml:space="preserve">Муниципальным методическим объединениям учителей истории рекомендовано организовать деятельность в соответствии с </w:t>
      </w:r>
      <w:r w:rsidRPr="008A3D0B">
        <w:rPr>
          <w:sz w:val="24"/>
          <w:szCs w:val="24"/>
        </w:rPr>
        <w:t>Комплекс</w:t>
      </w:r>
      <w:r>
        <w:rPr>
          <w:sz w:val="24"/>
          <w:szCs w:val="24"/>
        </w:rPr>
        <w:t>ом</w:t>
      </w:r>
      <w:r w:rsidRPr="008A3D0B">
        <w:rPr>
          <w:sz w:val="24"/>
          <w:szCs w:val="24"/>
        </w:rPr>
        <w:t xml:space="preserve"> мер (дорожная карта)</w:t>
      </w:r>
      <w:r>
        <w:rPr>
          <w:sz w:val="24"/>
          <w:szCs w:val="24"/>
        </w:rPr>
        <w:t xml:space="preserve"> </w:t>
      </w:r>
      <w:r w:rsidRPr="008A3D0B">
        <w:rPr>
          <w:sz w:val="24"/>
          <w:szCs w:val="24"/>
        </w:rPr>
        <w:t>по функционированию региональной системы научно-методического</w:t>
      </w:r>
      <w:r>
        <w:rPr>
          <w:sz w:val="24"/>
          <w:szCs w:val="24"/>
        </w:rPr>
        <w:t xml:space="preserve"> </w:t>
      </w:r>
      <w:r w:rsidRPr="008A3D0B">
        <w:rPr>
          <w:sz w:val="24"/>
          <w:szCs w:val="24"/>
        </w:rPr>
        <w:t>сопровождения педагогических работников и управленческих кадров</w:t>
      </w:r>
      <w:r>
        <w:rPr>
          <w:sz w:val="24"/>
          <w:szCs w:val="24"/>
        </w:rPr>
        <w:t xml:space="preserve"> </w:t>
      </w:r>
      <w:r w:rsidRPr="008A3D0B">
        <w:rPr>
          <w:sz w:val="24"/>
          <w:szCs w:val="24"/>
        </w:rPr>
        <w:t>в Республике Крым на 2023–2024 годы</w:t>
      </w:r>
      <w:r>
        <w:rPr>
          <w:sz w:val="24"/>
          <w:szCs w:val="24"/>
        </w:rPr>
        <w:t>, утвержденной приказом Министерства образования, науки и</w:t>
      </w:r>
      <w:r w:rsidR="00C46F68">
        <w:rPr>
          <w:sz w:val="24"/>
          <w:szCs w:val="24"/>
        </w:rPr>
        <w:t xml:space="preserve"> </w:t>
      </w:r>
      <w:r>
        <w:rPr>
          <w:sz w:val="24"/>
          <w:szCs w:val="24"/>
        </w:rPr>
        <w:t xml:space="preserve">молодежи Республики Крым </w:t>
      </w:r>
      <w:r w:rsidR="00C46F68">
        <w:rPr>
          <w:sz w:val="24"/>
          <w:szCs w:val="24"/>
        </w:rPr>
        <w:t xml:space="preserve">от 17.05.2023 № 885 (режим доступа: </w:t>
      </w:r>
      <w:hyperlink r:id="rId74" w:history="1">
        <w:r w:rsidR="00C46F68" w:rsidRPr="00707807">
          <w:rPr>
            <w:rStyle w:val="a8"/>
            <w:sz w:val="24"/>
            <w:szCs w:val="24"/>
          </w:rPr>
          <w:t>https://www.krippo.ru/files/cnpp/885.pdf</w:t>
        </w:r>
      </w:hyperlink>
      <w:r w:rsidR="00C47D56">
        <w:rPr>
          <w:sz w:val="24"/>
          <w:szCs w:val="24"/>
        </w:rPr>
        <w:t>) по направлениям:</w:t>
      </w:r>
    </w:p>
    <w:p w14:paraId="4D4D802E" w14:textId="0ABAEE99" w:rsidR="00EC556B" w:rsidRPr="00EC556B" w:rsidRDefault="005327A5"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w:t>
      </w:r>
      <w:r w:rsidR="00EC556B" w:rsidRPr="00EC556B">
        <w:rPr>
          <w:sz w:val="24"/>
          <w:szCs w:val="24"/>
        </w:rPr>
        <w:t xml:space="preserve"> наставничество, в том числе профессиональная адаптация вновь назначенных педагогических работников (стаж работы до 3 лет);</w:t>
      </w:r>
    </w:p>
    <w:p w14:paraId="313B5315" w14:textId="77777777" w:rsidR="00EC556B" w:rsidRPr="00EC556B" w:rsidRDefault="00EC556B"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EC556B">
        <w:rPr>
          <w:sz w:val="24"/>
          <w:szCs w:val="24"/>
        </w:rPr>
        <w:t>– Всероссийская олимпиады школьников;</w:t>
      </w:r>
    </w:p>
    <w:p w14:paraId="4BEF1575" w14:textId="77777777" w:rsidR="00EC556B" w:rsidRPr="00EC556B" w:rsidRDefault="00EC556B"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EC556B">
        <w:rPr>
          <w:sz w:val="24"/>
          <w:szCs w:val="24"/>
        </w:rPr>
        <w:t>– система подготовки обучающихся к ГИА;</w:t>
      </w:r>
    </w:p>
    <w:p w14:paraId="4FED2C57" w14:textId="7577CFA6" w:rsidR="0082336C" w:rsidRDefault="00EC556B"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EC556B">
        <w:rPr>
          <w:sz w:val="24"/>
          <w:szCs w:val="24"/>
        </w:rPr>
        <w:t>– воспитание школьников</w:t>
      </w:r>
      <w:r w:rsidR="00C47D56">
        <w:rPr>
          <w:sz w:val="24"/>
          <w:szCs w:val="24"/>
        </w:rPr>
        <w:t>;</w:t>
      </w:r>
    </w:p>
    <w:p w14:paraId="106611A3" w14:textId="65E910AE" w:rsidR="00C47D56" w:rsidRDefault="00C47D56"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р</w:t>
      </w:r>
      <w:r w:rsidRPr="00425C61">
        <w:rPr>
          <w:sz w:val="24"/>
          <w:szCs w:val="24"/>
        </w:rPr>
        <w:t>азработка учебных, научно-методических и дидактических материалов</w:t>
      </w:r>
      <w:r>
        <w:rPr>
          <w:sz w:val="24"/>
          <w:szCs w:val="24"/>
        </w:rPr>
        <w:t>;</w:t>
      </w:r>
    </w:p>
    <w:p w14:paraId="15DB1290" w14:textId="53B3CDED" w:rsidR="00C47D56" w:rsidRPr="00C47D56" w:rsidRDefault="00C47D56"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м</w:t>
      </w:r>
      <w:r w:rsidRPr="00C47D56">
        <w:rPr>
          <w:sz w:val="24"/>
          <w:szCs w:val="24"/>
        </w:rPr>
        <w:t>етодическое сопровождение педагогических работников, имеющих профессиональные дефициты и затруднения</w:t>
      </w:r>
      <w:r>
        <w:rPr>
          <w:sz w:val="24"/>
          <w:szCs w:val="24"/>
        </w:rPr>
        <w:t xml:space="preserve">, в т.ч. </w:t>
      </w:r>
      <w:r w:rsidRPr="00EC556B">
        <w:rPr>
          <w:sz w:val="24"/>
          <w:szCs w:val="24"/>
        </w:rPr>
        <w:t>школ с низкими образовательными результатами;</w:t>
      </w:r>
    </w:p>
    <w:p w14:paraId="1063E6FF" w14:textId="6FB162AD" w:rsidR="00C47D56" w:rsidRDefault="0073254F"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в</w:t>
      </w:r>
      <w:r w:rsidR="00C47D56" w:rsidRPr="00C47D56">
        <w:rPr>
          <w:sz w:val="24"/>
          <w:szCs w:val="24"/>
        </w:rPr>
        <w:t>ыявление, изучение, обобщение и распространение передового педагогического опыта</w:t>
      </w:r>
      <w:r>
        <w:rPr>
          <w:sz w:val="24"/>
          <w:szCs w:val="24"/>
        </w:rPr>
        <w:t>;</w:t>
      </w:r>
    </w:p>
    <w:p w14:paraId="032386D4" w14:textId="421C43B7" w:rsidR="001D7E59" w:rsidRPr="00C47D56" w:rsidRDefault="001D7E59"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EC556B">
        <w:rPr>
          <w:sz w:val="24"/>
          <w:szCs w:val="24"/>
        </w:rPr>
        <w:t>– обмен успешными образовательными практиками</w:t>
      </w:r>
      <w:r>
        <w:rPr>
          <w:sz w:val="24"/>
          <w:szCs w:val="24"/>
        </w:rPr>
        <w:t>;</w:t>
      </w:r>
    </w:p>
    <w:p w14:paraId="6BE9DAB0" w14:textId="1AB78E11" w:rsidR="0082336C" w:rsidRPr="00C14F7F" w:rsidRDefault="0073254F"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Pr>
          <w:sz w:val="24"/>
          <w:szCs w:val="24"/>
        </w:rPr>
        <w:t>– о</w:t>
      </w:r>
      <w:r w:rsidR="00C47D56" w:rsidRPr="00C47D56">
        <w:rPr>
          <w:sz w:val="24"/>
          <w:szCs w:val="24"/>
        </w:rPr>
        <w:t>рганизация взаимодействия образовательных организаций с целью обмена опытом и передовыми технологиями в сфере образования</w:t>
      </w:r>
      <w:r>
        <w:rPr>
          <w:sz w:val="24"/>
          <w:szCs w:val="24"/>
        </w:rPr>
        <w:t>.</w:t>
      </w:r>
    </w:p>
    <w:p w14:paraId="04ED38C0" w14:textId="77777777" w:rsidR="008732F8" w:rsidRDefault="008732F8" w:rsidP="00ED08EF">
      <w:pPr>
        <w:pStyle w:val="1"/>
        <w:spacing w:line="228" w:lineRule="auto"/>
        <w:jc w:val="both"/>
        <w:rPr>
          <w:sz w:val="24"/>
          <w:szCs w:val="24"/>
        </w:rPr>
      </w:pPr>
    </w:p>
    <w:p w14:paraId="1BA6C70A" w14:textId="77777777" w:rsidR="00F90ADC" w:rsidRDefault="002D7249" w:rsidP="00ED08EF">
      <w:pPr>
        <w:pStyle w:val="1"/>
        <w:spacing w:line="228" w:lineRule="auto"/>
        <w:jc w:val="both"/>
        <w:rPr>
          <w:sz w:val="24"/>
          <w:szCs w:val="24"/>
        </w:rPr>
      </w:pPr>
      <w:r w:rsidRPr="001C1C8F">
        <w:rPr>
          <w:sz w:val="24"/>
          <w:szCs w:val="24"/>
        </w:rPr>
        <w:t xml:space="preserve">Заведующий </w:t>
      </w:r>
      <w:r w:rsidR="00F83053">
        <w:rPr>
          <w:sz w:val="24"/>
          <w:szCs w:val="24"/>
        </w:rPr>
        <w:t>ЦНППМПР</w:t>
      </w:r>
    </w:p>
    <w:p w14:paraId="682E8154" w14:textId="77777777" w:rsidR="00F5125B" w:rsidRPr="001C1C8F" w:rsidRDefault="003A7134" w:rsidP="00ED08EF">
      <w:pPr>
        <w:pStyle w:val="1"/>
        <w:spacing w:line="228" w:lineRule="auto"/>
        <w:ind w:firstLine="38"/>
        <w:jc w:val="both"/>
        <w:rPr>
          <w:sz w:val="24"/>
          <w:szCs w:val="24"/>
        </w:rPr>
      </w:pPr>
      <w:r w:rsidRPr="0091459C">
        <w:rPr>
          <w:sz w:val="24"/>
          <w:szCs w:val="24"/>
        </w:rPr>
        <w:t>ГБОУ ДПО РК КРИППО</w:t>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3C6E1A" w:rsidRPr="0091459C">
        <w:rPr>
          <w:sz w:val="24"/>
          <w:szCs w:val="24"/>
        </w:rPr>
        <w:t>Е.Е.</w:t>
      </w:r>
      <w:r w:rsidR="00596B98">
        <w:rPr>
          <w:sz w:val="24"/>
          <w:szCs w:val="24"/>
        </w:rPr>
        <w:t xml:space="preserve"> </w:t>
      </w:r>
      <w:r w:rsidR="003C6E1A" w:rsidRPr="0091459C">
        <w:rPr>
          <w:sz w:val="24"/>
          <w:szCs w:val="24"/>
        </w:rPr>
        <w:t>Крыжко</w:t>
      </w:r>
    </w:p>
    <w:sectPr w:rsidR="00F5125B" w:rsidRPr="001C1C8F" w:rsidSect="00FE1110">
      <w:pgSz w:w="11910" w:h="16840"/>
      <w:pgMar w:top="1134" w:right="851" w:bottom="102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A429A" w14:textId="77777777" w:rsidR="0057020C" w:rsidRDefault="0057020C" w:rsidP="000537F5">
      <w:r>
        <w:separator/>
      </w:r>
    </w:p>
  </w:endnote>
  <w:endnote w:type="continuationSeparator" w:id="0">
    <w:p w14:paraId="63E9F468" w14:textId="77777777" w:rsidR="0057020C" w:rsidRDefault="0057020C"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870952"/>
      <w:docPartObj>
        <w:docPartGallery w:val="Page Numbers (Bottom of Page)"/>
        <w:docPartUnique/>
      </w:docPartObj>
    </w:sdtPr>
    <w:sdtEndPr/>
    <w:sdtContent>
      <w:p w14:paraId="66E823E8" w14:textId="7EB64A34" w:rsidR="002925E8" w:rsidRDefault="002925E8">
        <w:pPr>
          <w:pStyle w:val="ad"/>
          <w:jc w:val="center"/>
        </w:pPr>
        <w:r>
          <w:fldChar w:fldCharType="begin"/>
        </w:r>
        <w:r>
          <w:instrText>PAGE   \* MERGEFORMAT</w:instrText>
        </w:r>
        <w:r>
          <w:fldChar w:fldCharType="separate"/>
        </w:r>
        <w:r w:rsidR="00E04CBD">
          <w:rPr>
            <w:noProof/>
          </w:rPr>
          <w:t>1</w:t>
        </w:r>
        <w:r>
          <w:fldChar w:fldCharType="end"/>
        </w:r>
      </w:p>
    </w:sdtContent>
  </w:sdt>
  <w:p w14:paraId="72B6606F" w14:textId="77777777" w:rsidR="002925E8" w:rsidRDefault="002925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B18AE" w14:textId="77777777" w:rsidR="0057020C" w:rsidRDefault="0057020C" w:rsidP="000537F5">
      <w:r>
        <w:separator/>
      </w:r>
    </w:p>
  </w:footnote>
  <w:footnote w:type="continuationSeparator" w:id="0">
    <w:p w14:paraId="56BFF0AA" w14:textId="77777777" w:rsidR="0057020C" w:rsidRDefault="0057020C" w:rsidP="000537F5">
      <w:r>
        <w:continuationSeparator/>
      </w:r>
    </w:p>
  </w:footnote>
  <w:footnote w:id="1">
    <w:p w14:paraId="386B3A0E" w14:textId="718604A6" w:rsidR="002925E8" w:rsidRDefault="002925E8" w:rsidP="00146A24">
      <w:pPr>
        <w:pStyle w:val="af1"/>
        <w:jc w:val="both"/>
      </w:pPr>
      <w:r>
        <w:rPr>
          <w:rStyle w:val="af3"/>
        </w:rPr>
        <w:footnoteRef/>
      </w:r>
      <w:r>
        <w:t xml:space="preserve"> Ф</w:t>
      </w:r>
      <w:r w:rsidRPr="005F65FB">
        <w:t>едеральная основная общеобразовательная программа</w:t>
      </w:r>
      <w:r>
        <w:t xml:space="preserve"> (ФООП)</w:t>
      </w:r>
      <w:r w:rsidRPr="005F65FB">
        <w:t xml:space="preserve"> </w:t>
      </w:r>
      <w:r>
        <w:t>–</w:t>
      </w:r>
      <w:r w:rsidR="006C5021">
        <w:t xml:space="preserve"> </w:t>
      </w:r>
      <w:r w:rsidRPr="005F65FB">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t>. (</w:t>
      </w:r>
      <w:r w:rsidRPr="006D0515">
        <w:t>Федеральный закон от 24.09.2022 № 371-ФЗ «О</w:t>
      </w:r>
      <w:r>
        <w:t> </w:t>
      </w:r>
      <w:r w:rsidRPr="006D0515">
        <w:t>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t xml:space="preserve"> Статья 2, пункт10.1)</w:t>
      </w:r>
    </w:p>
  </w:footnote>
  <w:footnote w:id="2">
    <w:p w14:paraId="67D420A5" w14:textId="3D6D3B08" w:rsidR="002925E8" w:rsidRDefault="002925E8">
      <w:pPr>
        <w:pStyle w:val="af1"/>
      </w:pPr>
      <w:r>
        <w:rPr>
          <w:rStyle w:val="af3"/>
        </w:rPr>
        <w:footnoteRef/>
      </w:r>
      <w:r>
        <w:t xml:space="preserve"> ФОП ООО пункт</w:t>
      </w:r>
      <w:r w:rsidR="006C5021">
        <w:t xml:space="preserve"> </w:t>
      </w:r>
      <w:r>
        <w:t>21, с. 127</w:t>
      </w:r>
    </w:p>
  </w:footnote>
  <w:footnote w:id="3">
    <w:p w14:paraId="73E1ACC4" w14:textId="227E7CF2" w:rsidR="002925E8" w:rsidRDefault="002925E8">
      <w:pPr>
        <w:pStyle w:val="af1"/>
      </w:pPr>
      <w:r>
        <w:rPr>
          <w:rStyle w:val="af3"/>
        </w:rPr>
        <w:footnoteRef/>
      </w:r>
      <w:r>
        <w:t xml:space="preserve"> ФОП СОО пункт</w:t>
      </w:r>
      <w:r w:rsidR="006C5021">
        <w:t xml:space="preserve"> </w:t>
      </w:r>
      <w:r>
        <w:t>21, с. 72</w:t>
      </w:r>
    </w:p>
  </w:footnote>
  <w:footnote w:id="4">
    <w:p w14:paraId="62ADF6EF" w14:textId="0B2FA7CA" w:rsidR="002925E8" w:rsidRDefault="002925E8" w:rsidP="00650FA9">
      <w:pPr>
        <w:pStyle w:val="af1"/>
        <w:jc w:val="both"/>
      </w:pPr>
      <w:r>
        <w:rPr>
          <w:rStyle w:val="af3"/>
        </w:rPr>
        <w:footnoteRef/>
      </w:r>
      <w:r>
        <w:t xml:space="preserve"> Статья 6 часть 3. </w:t>
      </w:r>
      <w:r w:rsidRPr="00650FA9">
        <w:t>Федеральн</w:t>
      </w:r>
      <w:r>
        <w:t>ого</w:t>
      </w:r>
      <w:r w:rsidRPr="00650FA9">
        <w:t xml:space="preserve"> закон</w:t>
      </w:r>
      <w:r>
        <w:t>а</w:t>
      </w:r>
      <w:r w:rsidRPr="00650FA9">
        <w:t xml:space="preserve"> от 24</w:t>
      </w:r>
      <w:r w:rsidR="006C5021">
        <w:t>.09.</w:t>
      </w:r>
      <w:r w:rsidRPr="00650FA9">
        <w:t>2022 № 371-ФЗ</w:t>
      </w:r>
      <w:r>
        <w:t xml:space="preserve"> «</w:t>
      </w:r>
      <w:r w:rsidRPr="00650FA9">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650FA9">
        <w:rPr>
          <w:b/>
          <w:bCs/>
        </w:rPr>
        <w:t>предусматривают непосредственное применение</w:t>
      </w:r>
      <w:r w:rsidRPr="00650FA9">
        <w:t xml:space="preserve"> при реализации обязательной части образовательной программы начального общего образования </w:t>
      </w:r>
      <w:r w:rsidRPr="006C5021">
        <w:t>федеральных рабочих программ</w:t>
      </w:r>
      <w:r w:rsidRPr="00650FA9">
        <w:t xml:space="preserve"> по учебным предметам "Русский язык", "Литературное чтение" и "Окружающий мир", а </w:t>
      </w:r>
      <w:r w:rsidRPr="006C5021">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rsidRPr="00650FA9">
        <w:t xml:space="preserve"> </w:t>
      </w:r>
      <w:r w:rsidRPr="006C5021">
        <w:rPr>
          <w:b/>
          <w:bCs/>
        </w:rPr>
        <w:t>по</w:t>
      </w:r>
      <w:r w:rsidRPr="00650FA9">
        <w:t xml:space="preserve"> учебным предметам "Русский язык", "Литература", </w:t>
      </w:r>
      <w:r w:rsidRPr="00650FA9">
        <w:rPr>
          <w:b/>
          <w:bCs/>
        </w:rPr>
        <w:t>"История"</w:t>
      </w:r>
      <w:r w:rsidRPr="00650FA9">
        <w:t>, "Обществознание", "География" и "Основы безопасности жизнедеятельности".</w:t>
      </w:r>
    </w:p>
  </w:footnote>
  <w:footnote w:id="5">
    <w:p w14:paraId="1C260DDD" w14:textId="36588346" w:rsidR="002925E8" w:rsidRDefault="002925E8">
      <w:pPr>
        <w:pStyle w:val="af1"/>
      </w:pPr>
      <w:r>
        <w:rPr>
          <w:rStyle w:val="af3"/>
        </w:rPr>
        <w:footnoteRef/>
      </w:r>
      <w:r>
        <w:t xml:space="preserve"> ФОП ООО пункт 21.2.7, с. 128, ФОП СОО пункт 21.2.7, с. 73</w:t>
      </w:r>
    </w:p>
  </w:footnote>
  <w:footnote w:id="6">
    <w:p w14:paraId="26484D51" w14:textId="4F548348" w:rsidR="002925E8" w:rsidRDefault="002925E8">
      <w:pPr>
        <w:pStyle w:val="af1"/>
      </w:pPr>
      <w:r>
        <w:rPr>
          <w:rStyle w:val="af3"/>
        </w:rPr>
        <w:footnoteRef/>
      </w:r>
      <w:r>
        <w:t xml:space="preserve"> </w:t>
      </w:r>
      <w:r w:rsidRPr="00466277">
        <w:t>Федеральная рабочая программа основного общего образования. История.</w:t>
      </w:r>
      <w:r>
        <w:t xml:space="preserve"> С.61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37E"/>
    <w:multiLevelType w:val="hybridMultilevel"/>
    <w:tmpl w:val="D93A2BA2"/>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1" w15:restartNumberingAfterBreak="0">
    <w:nsid w:val="076276B2"/>
    <w:multiLevelType w:val="hybridMultilevel"/>
    <w:tmpl w:val="C8AAAB0E"/>
    <w:lvl w:ilvl="0" w:tplc="B2586346">
      <w:start w:val="1"/>
      <w:numFmt w:val="bullet"/>
      <w:lvlText w:val="–"/>
      <w:lvlJc w:val="left"/>
      <w:pPr>
        <w:ind w:left="1428" w:hanging="360"/>
      </w:pPr>
      <w:rPr>
        <w:rFonts w:ascii="Times New Roman" w:hAnsi="Times New Roman" w:hint="default"/>
        <w:lang w:val="ru-RU" w:eastAsia="ru-RU" w:bidi="ru-RU"/>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7C96C77"/>
    <w:multiLevelType w:val="hybridMultilevel"/>
    <w:tmpl w:val="EFAC6208"/>
    <w:lvl w:ilvl="0" w:tplc="E2E2914A">
      <w:numFmt w:val="bullet"/>
      <w:lvlText w:val="•"/>
      <w:lvlJc w:val="left"/>
      <w:pPr>
        <w:ind w:left="1571" w:hanging="360"/>
      </w:pPr>
      <w:rPr>
        <w:rFonts w:hint="default"/>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8F1369D"/>
    <w:multiLevelType w:val="hybridMultilevel"/>
    <w:tmpl w:val="B18A88F8"/>
    <w:lvl w:ilvl="0" w:tplc="FAA41BEA">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4" w15:restartNumberingAfterBreak="0">
    <w:nsid w:val="151A3968"/>
    <w:multiLevelType w:val="hybridMultilevel"/>
    <w:tmpl w:val="E79870B6"/>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666E5C"/>
    <w:multiLevelType w:val="hybridMultilevel"/>
    <w:tmpl w:val="1E248E88"/>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85467"/>
    <w:multiLevelType w:val="hybridMultilevel"/>
    <w:tmpl w:val="9A2E8386"/>
    <w:lvl w:ilvl="0" w:tplc="2F60D1D4">
      <w:start w:val="1"/>
      <w:numFmt w:val="bullet"/>
      <w:lvlText w:val=""/>
      <w:lvlJc w:val="left"/>
      <w:pPr>
        <w:tabs>
          <w:tab w:val="num" w:pos="720"/>
        </w:tabs>
        <w:ind w:left="720" w:hanging="360"/>
      </w:pPr>
      <w:rPr>
        <w:rFonts w:ascii="Wingdings" w:hAnsi="Wingdings" w:hint="default"/>
      </w:rPr>
    </w:lvl>
    <w:lvl w:ilvl="1" w:tplc="55807216" w:tentative="1">
      <w:start w:val="1"/>
      <w:numFmt w:val="bullet"/>
      <w:lvlText w:val=""/>
      <w:lvlJc w:val="left"/>
      <w:pPr>
        <w:tabs>
          <w:tab w:val="num" w:pos="1440"/>
        </w:tabs>
        <w:ind w:left="1440" w:hanging="360"/>
      </w:pPr>
      <w:rPr>
        <w:rFonts w:ascii="Wingdings" w:hAnsi="Wingdings" w:hint="default"/>
      </w:rPr>
    </w:lvl>
    <w:lvl w:ilvl="2" w:tplc="351A983C" w:tentative="1">
      <w:start w:val="1"/>
      <w:numFmt w:val="bullet"/>
      <w:lvlText w:val=""/>
      <w:lvlJc w:val="left"/>
      <w:pPr>
        <w:tabs>
          <w:tab w:val="num" w:pos="2160"/>
        </w:tabs>
        <w:ind w:left="2160" w:hanging="360"/>
      </w:pPr>
      <w:rPr>
        <w:rFonts w:ascii="Wingdings" w:hAnsi="Wingdings" w:hint="default"/>
      </w:rPr>
    </w:lvl>
    <w:lvl w:ilvl="3" w:tplc="E62A8CA4" w:tentative="1">
      <w:start w:val="1"/>
      <w:numFmt w:val="bullet"/>
      <w:lvlText w:val=""/>
      <w:lvlJc w:val="left"/>
      <w:pPr>
        <w:tabs>
          <w:tab w:val="num" w:pos="2880"/>
        </w:tabs>
        <w:ind w:left="2880" w:hanging="360"/>
      </w:pPr>
      <w:rPr>
        <w:rFonts w:ascii="Wingdings" w:hAnsi="Wingdings" w:hint="default"/>
      </w:rPr>
    </w:lvl>
    <w:lvl w:ilvl="4" w:tplc="164A560E" w:tentative="1">
      <w:start w:val="1"/>
      <w:numFmt w:val="bullet"/>
      <w:lvlText w:val=""/>
      <w:lvlJc w:val="left"/>
      <w:pPr>
        <w:tabs>
          <w:tab w:val="num" w:pos="3600"/>
        </w:tabs>
        <w:ind w:left="3600" w:hanging="360"/>
      </w:pPr>
      <w:rPr>
        <w:rFonts w:ascii="Wingdings" w:hAnsi="Wingdings" w:hint="default"/>
      </w:rPr>
    </w:lvl>
    <w:lvl w:ilvl="5" w:tplc="CFB8491A" w:tentative="1">
      <w:start w:val="1"/>
      <w:numFmt w:val="bullet"/>
      <w:lvlText w:val=""/>
      <w:lvlJc w:val="left"/>
      <w:pPr>
        <w:tabs>
          <w:tab w:val="num" w:pos="4320"/>
        </w:tabs>
        <w:ind w:left="4320" w:hanging="360"/>
      </w:pPr>
      <w:rPr>
        <w:rFonts w:ascii="Wingdings" w:hAnsi="Wingdings" w:hint="default"/>
      </w:rPr>
    </w:lvl>
    <w:lvl w:ilvl="6" w:tplc="F12CBA8A" w:tentative="1">
      <w:start w:val="1"/>
      <w:numFmt w:val="bullet"/>
      <w:lvlText w:val=""/>
      <w:lvlJc w:val="left"/>
      <w:pPr>
        <w:tabs>
          <w:tab w:val="num" w:pos="5040"/>
        </w:tabs>
        <w:ind w:left="5040" w:hanging="360"/>
      </w:pPr>
      <w:rPr>
        <w:rFonts w:ascii="Wingdings" w:hAnsi="Wingdings" w:hint="default"/>
      </w:rPr>
    </w:lvl>
    <w:lvl w:ilvl="7" w:tplc="F82C612E" w:tentative="1">
      <w:start w:val="1"/>
      <w:numFmt w:val="bullet"/>
      <w:lvlText w:val=""/>
      <w:lvlJc w:val="left"/>
      <w:pPr>
        <w:tabs>
          <w:tab w:val="num" w:pos="5760"/>
        </w:tabs>
        <w:ind w:left="5760" w:hanging="360"/>
      </w:pPr>
      <w:rPr>
        <w:rFonts w:ascii="Wingdings" w:hAnsi="Wingdings" w:hint="default"/>
      </w:rPr>
    </w:lvl>
    <w:lvl w:ilvl="8" w:tplc="AB6617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C179C"/>
    <w:multiLevelType w:val="hybridMultilevel"/>
    <w:tmpl w:val="082CFB06"/>
    <w:lvl w:ilvl="0" w:tplc="B2586346">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83305F8"/>
    <w:multiLevelType w:val="hybridMultilevel"/>
    <w:tmpl w:val="2BE2C65E"/>
    <w:lvl w:ilvl="0" w:tplc="791A46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D17093"/>
    <w:multiLevelType w:val="multilevel"/>
    <w:tmpl w:val="2C865FF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AE05B2"/>
    <w:multiLevelType w:val="hybridMultilevel"/>
    <w:tmpl w:val="71C61B06"/>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3B2140"/>
    <w:multiLevelType w:val="hybridMultilevel"/>
    <w:tmpl w:val="388A62B6"/>
    <w:lvl w:ilvl="0" w:tplc="6AE65A4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FCA4B8F"/>
    <w:multiLevelType w:val="hybridMultilevel"/>
    <w:tmpl w:val="73B8F618"/>
    <w:lvl w:ilvl="0" w:tplc="2B54A5B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237F71DE"/>
    <w:multiLevelType w:val="hybridMultilevel"/>
    <w:tmpl w:val="97E6D2E0"/>
    <w:lvl w:ilvl="0" w:tplc="8F74CA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4CD7597"/>
    <w:multiLevelType w:val="hybridMultilevel"/>
    <w:tmpl w:val="C30E7548"/>
    <w:lvl w:ilvl="0" w:tplc="FAA41BEA">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6" w15:restartNumberingAfterBreak="0">
    <w:nsid w:val="258638AA"/>
    <w:multiLevelType w:val="hybridMultilevel"/>
    <w:tmpl w:val="E1644664"/>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596740"/>
    <w:multiLevelType w:val="hybridMultilevel"/>
    <w:tmpl w:val="C4325C0E"/>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98512C8"/>
    <w:multiLevelType w:val="hybridMultilevel"/>
    <w:tmpl w:val="4B067A9A"/>
    <w:lvl w:ilvl="0" w:tplc="051EA18A">
      <w:start w:val="1"/>
      <w:numFmt w:val="bullet"/>
      <w:lvlText w:val=""/>
      <w:lvlJc w:val="left"/>
      <w:pPr>
        <w:tabs>
          <w:tab w:val="num" w:pos="720"/>
        </w:tabs>
        <w:ind w:left="720" w:hanging="360"/>
      </w:pPr>
      <w:rPr>
        <w:rFonts w:ascii="Wingdings" w:hAnsi="Wingdings" w:hint="default"/>
      </w:rPr>
    </w:lvl>
    <w:lvl w:ilvl="1" w:tplc="A1141F28" w:tentative="1">
      <w:start w:val="1"/>
      <w:numFmt w:val="bullet"/>
      <w:lvlText w:val=""/>
      <w:lvlJc w:val="left"/>
      <w:pPr>
        <w:tabs>
          <w:tab w:val="num" w:pos="1440"/>
        </w:tabs>
        <w:ind w:left="1440" w:hanging="360"/>
      </w:pPr>
      <w:rPr>
        <w:rFonts w:ascii="Wingdings" w:hAnsi="Wingdings" w:hint="default"/>
      </w:rPr>
    </w:lvl>
    <w:lvl w:ilvl="2" w:tplc="BE56821C" w:tentative="1">
      <w:start w:val="1"/>
      <w:numFmt w:val="bullet"/>
      <w:lvlText w:val=""/>
      <w:lvlJc w:val="left"/>
      <w:pPr>
        <w:tabs>
          <w:tab w:val="num" w:pos="2160"/>
        </w:tabs>
        <w:ind w:left="2160" w:hanging="360"/>
      </w:pPr>
      <w:rPr>
        <w:rFonts w:ascii="Wingdings" w:hAnsi="Wingdings" w:hint="default"/>
      </w:rPr>
    </w:lvl>
    <w:lvl w:ilvl="3" w:tplc="15FE0BF6" w:tentative="1">
      <w:start w:val="1"/>
      <w:numFmt w:val="bullet"/>
      <w:lvlText w:val=""/>
      <w:lvlJc w:val="left"/>
      <w:pPr>
        <w:tabs>
          <w:tab w:val="num" w:pos="2880"/>
        </w:tabs>
        <w:ind w:left="2880" w:hanging="360"/>
      </w:pPr>
      <w:rPr>
        <w:rFonts w:ascii="Wingdings" w:hAnsi="Wingdings" w:hint="default"/>
      </w:rPr>
    </w:lvl>
    <w:lvl w:ilvl="4" w:tplc="36B09104" w:tentative="1">
      <w:start w:val="1"/>
      <w:numFmt w:val="bullet"/>
      <w:lvlText w:val=""/>
      <w:lvlJc w:val="left"/>
      <w:pPr>
        <w:tabs>
          <w:tab w:val="num" w:pos="3600"/>
        </w:tabs>
        <w:ind w:left="3600" w:hanging="360"/>
      </w:pPr>
      <w:rPr>
        <w:rFonts w:ascii="Wingdings" w:hAnsi="Wingdings" w:hint="default"/>
      </w:rPr>
    </w:lvl>
    <w:lvl w:ilvl="5" w:tplc="B0DED384" w:tentative="1">
      <w:start w:val="1"/>
      <w:numFmt w:val="bullet"/>
      <w:lvlText w:val=""/>
      <w:lvlJc w:val="left"/>
      <w:pPr>
        <w:tabs>
          <w:tab w:val="num" w:pos="4320"/>
        </w:tabs>
        <w:ind w:left="4320" w:hanging="360"/>
      </w:pPr>
      <w:rPr>
        <w:rFonts w:ascii="Wingdings" w:hAnsi="Wingdings" w:hint="default"/>
      </w:rPr>
    </w:lvl>
    <w:lvl w:ilvl="6" w:tplc="210E9712" w:tentative="1">
      <w:start w:val="1"/>
      <w:numFmt w:val="bullet"/>
      <w:lvlText w:val=""/>
      <w:lvlJc w:val="left"/>
      <w:pPr>
        <w:tabs>
          <w:tab w:val="num" w:pos="5040"/>
        </w:tabs>
        <w:ind w:left="5040" w:hanging="360"/>
      </w:pPr>
      <w:rPr>
        <w:rFonts w:ascii="Wingdings" w:hAnsi="Wingdings" w:hint="default"/>
      </w:rPr>
    </w:lvl>
    <w:lvl w:ilvl="7" w:tplc="27CE4EDC" w:tentative="1">
      <w:start w:val="1"/>
      <w:numFmt w:val="bullet"/>
      <w:lvlText w:val=""/>
      <w:lvlJc w:val="left"/>
      <w:pPr>
        <w:tabs>
          <w:tab w:val="num" w:pos="5760"/>
        </w:tabs>
        <w:ind w:left="5760" w:hanging="360"/>
      </w:pPr>
      <w:rPr>
        <w:rFonts w:ascii="Wingdings" w:hAnsi="Wingdings" w:hint="default"/>
      </w:rPr>
    </w:lvl>
    <w:lvl w:ilvl="8" w:tplc="A3F223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7C33F8"/>
    <w:multiLevelType w:val="hybridMultilevel"/>
    <w:tmpl w:val="F3CED8E4"/>
    <w:lvl w:ilvl="0" w:tplc="E6C80C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5BE725C"/>
    <w:multiLevelType w:val="multilevel"/>
    <w:tmpl w:val="EC10D6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B41332"/>
    <w:multiLevelType w:val="hybridMultilevel"/>
    <w:tmpl w:val="1500DE50"/>
    <w:lvl w:ilvl="0" w:tplc="1D4C5F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8D573A1"/>
    <w:multiLevelType w:val="hybridMultilevel"/>
    <w:tmpl w:val="8B606D86"/>
    <w:lvl w:ilvl="0" w:tplc="2D02F420">
      <w:start w:val="1"/>
      <w:numFmt w:val="decimal"/>
      <w:lvlText w:val="%1."/>
      <w:lvlJc w:val="left"/>
      <w:pPr>
        <w:tabs>
          <w:tab w:val="num" w:pos="720"/>
        </w:tabs>
        <w:ind w:left="720" w:hanging="360"/>
      </w:pPr>
    </w:lvl>
    <w:lvl w:ilvl="1" w:tplc="3A5438B8" w:tentative="1">
      <w:start w:val="1"/>
      <w:numFmt w:val="decimal"/>
      <w:lvlText w:val="%2."/>
      <w:lvlJc w:val="left"/>
      <w:pPr>
        <w:tabs>
          <w:tab w:val="num" w:pos="1440"/>
        </w:tabs>
        <w:ind w:left="1440" w:hanging="360"/>
      </w:pPr>
    </w:lvl>
    <w:lvl w:ilvl="2" w:tplc="5EA0953C" w:tentative="1">
      <w:start w:val="1"/>
      <w:numFmt w:val="decimal"/>
      <w:lvlText w:val="%3."/>
      <w:lvlJc w:val="left"/>
      <w:pPr>
        <w:tabs>
          <w:tab w:val="num" w:pos="2160"/>
        </w:tabs>
        <w:ind w:left="2160" w:hanging="360"/>
      </w:pPr>
    </w:lvl>
    <w:lvl w:ilvl="3" w:tplc="81F625EE" w:tentative="1">
      <w:start w:val="1"/>
      <w:numFmt w:val="decimal"/>
      <w:lvlText w:val="%4."/>
      <w:lvlJc w:val="left"/>
      <w:pPr>
        <w:tabs>
          <w:tab w:val="num" w:pos="2880"/>
        </w:tabs>
        <w:ind w:left="2880" w:hanging="360"/>
      </w:pPr>
    </w:lvl>
    <w:lvl w:ilvl="4" w:tplc="8AA69F68" w:tentative="1">
      <w:start w:val="1"/>
      <w:numFmt w:val="decimal"/>
      <w:lvlText w:val="%5."/>
      <w:lvlJc w:val="left"/>
      <w:pPr>
        <w:tabs>
          <w:tab w:val="num" w:pos="3600"/>
        </w:tabs>
        <w:ind w:left="3600" w:hanging="360"/>
      </w:pPr>
    </w:lvl>
    <w:lvl w:ilvl="5" w:tplc="E132BD20" w:tentative="1">
      <w:start w:val="1"/>
      <w:numFmt w:val="decimal"/>
      <w:lvlText w:val="%6."/>
      <w:lvlJc w:val="left"/>
      <w:pPr>
        <w:tabs>
          <w:tab w:val="num" w:pos="4320"/>
        </w:tabs>
        <w:ind w:left="4320" w:hanging="360"/>
      </w:pPr>
    </w:lvl>
    <w:lvl w:ilvl="6" w:tplc="0660F7D4" w:tentative="1">
      <w:start w:val="1"/>
      <w:numFmt w:val="decimal"/>
      <w:lvlText w:val="%7."/>
      <w:lvlJc w:val="left"/>
      <w:pPr>
        <w:tabs>
          <w:tab w:val="num" w:pos="5040"/>
        </w:tabs>
        <w:ind w:left="5040" w:hanging="360"/>
      </w:pPr>
    </w:lvl>
    <w:lvl w:ilvl="7" w:tplc="45064A00" w:tentative="1">
      <w:start w:val="1"/>
      <w:numFmt w:val="decimal"/>
      <w:lvlText w:val="%8."/>
      <w:lvlJc w:val="left"/>
      <w:pPr>
        <w:tabs>
          <w:tab w:val="num" w:pos="5760"/>
        </w:tabs>
        <w:ind w:left="5760" w:hanging="360"/>
      </w:pPr>
    </w:lvl>
    <w:lvl w:ilvl="8" w:tplc="5D2AAE1E" w:tentative="1">
      <w:start w:val="1"/>
      <w:numFmt w:val="decimal"/>
      <w:lvlText w:val="%9."/>
      <w:lvlJc w:val="left"/>
      <w:pPr>
        <w:tabs>
          <w:tab w:val="num" w:pos="6480"/>
        </w:tabs>
        <w:ind w:left="6480" w:hanging="360"/>
      </w:pPr>
    </w:lvl>
  </w:abstractNum>
  <w:abstractNum w:abstractNumId="24" w15:restartNumberingAfterBreak="0">
    <w:nsid w:val="410A666E"/>
    <w:multiLevelType w:val="hybridMultilevel"/>
    <w:tmpl w:val="8D4E61AA"/>
    <w:lvl w:ilvl="0" w:tplc="FAA41B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2C84421"/>
    <w:multiLevelType w:val="hybridMultilevel"/>
    <w:tmpl w:val="304E93D6"/>
    <w:lvl w:ilvl="0" w:tplc="F5624AB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44F4424"/>
    <w:multiLevelType w:val="hybridMultilevel"/>
    <w:tmpl w:val="7EAAC024"/>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27" w15:restartNumberingAfterBreak="0">
    <w:nsid w:val="446807DF"/>
    <w:multiLevelType w:val="hybridMultilevel"/>
    <w:tmpl w:val="48FA14E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A26676"/>
    <w:multiLevelType w:val="hybridMultilevel"/>
    <w:tmpl w:val="27F89DF0"/>
    <w:lvl w:ilvl="0" w:tplc="AE0EC8C2">
      <w:start w:val="1"/>
      <w:numFmt w:val="bullet"/>
      <w:lvlText w:val=""/>
      <w:lvlJc w:val="left"/>
      <w:pPr>
        <w:tabs>
          <w:tab w:val="num" w:pos="720"/>
        </w:tabs>
        <w:ind w:left="720" w:hanging="360"/>
      </w:pPr>
      <w:rPr>
        <w:rFonts w:ascii="Wingdings" w:hAnsi="Wingdings" w:hint="default"/>
      </w:rPr>
    </w:lvl>
    <w:lvl w:ilvl="1" w:tplc="56F67BC0" w:tentative="1">
      <w:start w:val="1"/>
      <w:numFmt w:val="bullet"/>
      <w:lvlText w:val=""/>
      <w:lvlJc w:val="left"/>
      <w:pPr>
        <w:tabs>
          <w:tab w:val="num" w:pos="1440"/>
        </w:tabs>
        <w:ind w:left="1440" w:hanging="360"/>
      </w:pPr>
      <w:rPr>
        <w:rFonts w:ascii="Wingdings" w:hAnsi="Wingdings" w:hint="default"/>
      </w:rPr>
    </w:lvl>
    <w:lvl w:ilvl="2" w:tplc="F7066BEC" w:tentative="1">
      <w:start w:val="1"/>
      <w:numFmt w:val="bullet"/>
      <w:lvlText w:val=""/>
      <w:lvlJc w:val="left"/>
      <w:pPr>
        <w:tabs>
          <w:tab w:val="num" w:pos="2160"/>
        </w:tabs>
        <w:ind w:left="2160" w:hanging="360"/>
      </w:pPr>
      <w:rPr>
        <w:rFonts w:ascii="Wingdings" w:hAnsi="Wingdings" w:hint="default"/>
      </w:rPr>
    </w:lvl>
    <w:lvl w:ilvl="3" w:tplc="C484744C" w:tentative="1">
      <w:start w:val="1"/>
      <w:numFmt w:val="bullet"/>
      <w:lvlText w:val=""/>
      <w:lvlJc w:val="left"/>
      <w:pPr>
        <w:tabs>
          <w:tab w:val="num" w:pos="2880"/>
        </w:tabs>
        <w:ind w:left="2880" w:hanging="360"/>
      </w:pPr>
      <w:rPr>
        <w:rFonts w:ascii="Wingdings" w:hAnsi="Wingdings" w:hint="default"/>
      </w:rPr>
    </w:lvl>
    <w:lvl w:ilvl="4" w:tplc="FE464BB4" w:tentative="1">
      <w:start w:val="1"/>
      <w:numFmt w:val="bullet"/>
      <w:lvlText w:val=""/>
      <w:lvlJc w:val="left"/>
      <w:pPr>
        <w:tabs>
          <w:tab w:val="num" w:pos="3600"/>
        </w:tabs>
        <w:ind w:left="3600" w:hanging="360"/>
      </w:pPr>
      <w:rPr>
        <w:rFonts w:ascii="Wingdings" w:hAnsi="Wingdings" w:hint="default"/>
      </w:rPr>
    </w:lvl>
    <w:lvl w:ilvl="5" w:tplc="B2B0AE1E" w:tentative="1">
      <w:start w:val="1"/>
      <w:numFmt w:val="bullet"/>
      <w:lvlText w:val=""/>
      <w:lvlJc w:val="left"/>
      <w:pPr>
        <w:tabs>
          <w:tab w:val="num" w:pos="4320"/>
        </w:tabs>
        <w:ind w:left="4320" w:hanging="360"/>
      </w:pPr>
      <w:rPr>
        <w:rFonts w:ascii="Wingdings" w:hAnsi="Wingdings" w:hint="default"/>
      </w:rPr>
    </w:lvl>
    <w:lvl w:ilvl="6" w:tplc="5832F98A" w:tentative="1">
      <w:start w:val="1"/>
      <w:numFmt w:val="bullet"/>
      <w:lvlText w:val=""/>
      <w:lvlJc w:val="left"/>
      <w:pPr>
        <w:tabs>
          <w:tab w:val="num" w:pos="5040"/>
        </w:tabs>
        <w:ind w:left="5040" w:hanging="360"/>
      </w:pPr>
      <w:rPr>
        <w:rFonts w:ascii="Wingdings" w:hAnsi="Wingdings" w:hint="default"/>
      </w:rPr>
    </w:lvl>
    <w:lvl w:ilvl="7" w:tplc="EA100A18" w:tentative="1">
      <w:start w:val="1"/>
      <w:numFmt w:val="bullet"/>
      <w:lvlText w:val=""/>
      <w:lvlJc w:val="left"/>
      <w:pPr>
        <w:tabs>
          <w:tab w:val="num" w:pos="5760"/>
        </w:tabs>
        <w:ind w:left="5760" w:hanging="360"/>
      </w:pPr>
      <w:rPr>
        <w:rFonts w:ascii="Wingdings" w:hAnsi="Wingdings" w:hint="default"/>
      </w:rPr>
    </w:lvl>
    <w:lvl w:ilvl="8" w:tplc="A4DC154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A9512F"/>
    <w:multiLevelType w:val="hybridMultilevel"/>
    <w:tmpl w:val="6652E430"/>
    <w:lvl w:ilvl="0" w:tplc="C3785266">
      <w:start w:val="1"/>
      <w:numFmt w:val="decimal"/>
      <w:lvlText w:val="%1."/>
      <w:lvlJc w:val="left"/>
      <w:pPr>
        <w:ind w:left="1428" w:hanging="360"/>
      </w:pPr>
      <w:rPr>
        <w:rFonts w:hint="default"/>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A4041E9"/>
    <w:multiLevelType w:val="hybridMultilevel"/>
    <w:tmpl w:val="B3D81AAC"/>
    <w:lvl w:ilvl="0" w:tplc="B258634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A89352D"/>
    <w:multiLevelType w:val="hybridMultilevel"/>
    <w:tmpl w:val="635E70D4"/>
    <w:lvl w:ilvl="0" w:tplc="05981AB8">
      <w:start w:val="1"/>
      <w:numFmt w:val="bullet"/>
      <w:lvlText w:val=""/>
      <w:lvlJc w:val="left"/>
      <w:pPr>
        <w:tabs>
          <w:tab w:val="num" w:pos="720"/>
        </w:tabs>
        <w:ind w:left="720" w:hanging="360"/>
      </w:pPr>
      <w:rPr>
        <w:rFonts w:ascii="Wingdings" w:hAnsi="Wingdings" w:hint="default"/>
      </w:rPr>
    </w:lvl>
    <w:lvl w:ilvl="1" w:tplc="45E0FD94" w:tentative="1">
      <w:start w:val="1"/>
      <w:numFmt w:val="bullet"/>
      <w:lvlText w:val=""/>
      <w:lvlJc w:val="left"/>
      <w:pPr>
        <w:tabs>
          <w:tab w:val="num" w:pos="1440"/>
        </w:tabs>
        <w:ind w:left="1440" w:hanging="360"/>
      </w:pPr>
      <w:rPr>
        <w:rFonts w:ascii="Wingdings" w:hAnsi="Wingdings" w:hint="default"/>
      </w:rPr>
    </w:lvl>
    <w:lvl w:ilvl="2" w:tplc="E280F148" w:tentative="1">
      <w:start w:val="1"/>
      <w:numFmt w:val="bullet"/>
      <w:lvlText w:val=""/>
      <w:lvlJc w:val="left"/>
      <w:pPr>
        <w:tabs>
          <w:tab w:val="num" w:pos="2160"/>
        </w:tabs>
        <w:ind w:left="2160" w:hanging="360"/>
      </w:pPr>
      <w:rPr>
        <w:rFonts w:ascii="Wingdings" w:hAnsi="Wingdings" w:hint="default"/>
      </w:rPr>
    </w:lvl>
    <w:lvl w:ilvl="3" w:tplc="0D6652A4" w:tentative="1">
      <w:start w:val="1"/>
      <w:numFmt w:val="bullet"/>
      <w:lvlText w:val=""/>
      <w:lvlJc w:val="left"/>
      <w:pPr>
        <w:tabs>
          <w:tab w:val="num" w:pos="2880"/>
        </w:tabs>
        <w:ind w:left="2880" w:hanging="360"/>
      </w:pPr>
      <w:rPr>
        <w:rFonts w:ascii="Wingdings" w:hAnsi="Wingdings" w:hint="default"/>
      </w:rPr>
    </w:lvl>
    <w:lvl w:ilvl="4" w:tplc="F2F68B06" w:tentative="1">
      <w:start w:val="1"/>
      <w:numFmt w:val="bullet"/>
      <w:lvlText w:val=""/>
      <w:lvlJc w:val="left"/>
      <w:pPr>
        <w:tabs>
          <w:tab w:val="num" w:pos="3600"/>
        </w:tabs>
        <w:ind w:left="3600" w:hanging="360"/>
      </w:pPr>
      <w:rPr>
        <w:rFonts w:ascii="Wingdings" w:hAnsi="Wingdings" w:hint="default"/>
      </w:rPr>
    </w:lvl>
    <w:lvl w:ilvl="5" w:tplc="00226456" w:tentative="1">
      <w:start w:val="1"/>
      <w:numFmt w:val="bullet"/>
      <w:lvlText w:val=""/>
      <w:lvlJc w:val="left"/>
      <w:pPr>
        <w:tabs>
          <w:tab w:val="num" w:pos="4320"/>
        </w:tabs>
        <w:ind w:left="4320" w:hanging="360"/>
      </w:pPr>
      <w:rPr>
        <w:rFonts w:ascii="Wingdings" w:hAnsi="Wingdings" w:hint="default"/>
      </w:rPr>
    </w:lvl>
    <w:lvl w:ilvl="6" w:tplc="B9D469FC" w:tentative="1">
      <w:start w:val="1"/>
      <w:numFmt w:val="bullet"/>
      <w:lvlText w:val=""/>
      <w:lvlJc w:val="left"/>
      <w:pPr>
        <w:tabs>
          <w:tab w:val="num" w:pos="5040"/>
        </w:tabs>
        <w:ind w:left="5040" w:hanging="360"/>
      </w:pPr>
      <w:rPr>
        <w:rFonts w:ascii="Wingdings" w:hAnsi="Wingdings" w:hint="default"/>
      </w:rPr>
    </w:lvl>
    <w:lvl w:ilvl="7" w:tplc="87C2ADCA" w:tentative="1">
      <w:start w:val="1"/>
      <w:numFmt w:val="bullet"/>
      <w:lvlText w:val=""/>
      <w:lvlJc w:val="left"/>
      <w:pPr>
        <w:tabs>
          <w:tab w:val="num" w:pos="5760"/>
        </w:tabs>
        <w:ind w:left="5760" w:hanging="360"/>
      </w:pPr>
      <w:rPr>
        <w:rFonts w:ascii="Wingdings" w:hAnsi="Wingdings" w:hint="default"/>
      </w:rPr>
    </w:lvl>
    <w:lvl w:ilvl="8" w:tplc="CAD0110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E2857"/>
    <w:multiLevelType w:val="hybridMultilevel"/>
    <w:tmpl w:val="18D4DCF0"/>
    <w:lvl w:ilvl="0" w:tplc="B258634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B843F51"/>
    <w:multiLevelType w:val="hybridMultilevel"/>
    <w:tmpl w:val="22A80826"/>
    <w:lvl w:ilvl="0" w:tplc="010A4C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B51060"/>
    <w:multiLevelType w:val="hybridMultilevel"/>
    <w:tmpl w:val="BEE4CEEC"/>
    <w:lvl w:ilvl="0" w:tplc="F886A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342561"/>
    <w:multiLevelType w:val="hybridMultilevel"/>
    <w:tmpl w:val="937C7C0E"/>
    <w:lvl w:ilvl="0" w:tplc="949252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579D5FCF"/>
    <w:multiLevelType w:val="hybridMultilevel"/>
    <w:tmpl w:val="CF70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761C35"/>
    <w:multiLevelType w:val="hybridMultilevel"/>
    <w:tmpl w:val="90B28DF4"/>
    <w:lvl w:ilvl="0" w:tplc="B2586346">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5B296F71"/>
    <w:multiLevelType w:val="hybridMultilevel"/>
    <w:tmpl w:val="BB08DACE"/>
    <w:lvl w:ilvl="0" w:tplc="6C961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CB0B55"/>
    <w:multiLevelType w:val="hybridMultilevel"/>
    <w:tmpl w:val="CD167A82"/>
    <w:lvl w:ilvl="0" w:tplc="B2586346">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CFC5F66"/>
    <w:multiLevelType w:val="hybridMultilevel"/>
    <w:tmpl w:val="37F4D722"/>
    <w:lvl w:ilvl="0" w:tplc="58C88160">
      <w:start w:val="8"/>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8D4EFB"/>
    <w:multiLevelType w:val="hybridMultilevel"/>
    <w:tmpl w:val="4858D4D0"/>
    <w:lvl w:ilvl="0" w:tplc="55E009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5DA0098"/>
    <w:multiLevelType w:val="hybridMultilevel"/>
    <w:tmpl w:val="1CC2B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7252E8"/>
    <w:multiLevelType w:val="hybridMultilevel"/>
    <w:tmpl w:val="A170AFBC"/>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83C7794"/>
    <w:multiLevelType w:val="multilevel"/>
    <w:tmpl w:val="53BCD14C"/>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7D922A90"/>
    <w:multiLevelType w:val="hybridMultilevel"/>
    <w:tmpl w:val="E2B005F0"/>
    <w:lvl w:ilvl="0" w:tplc="F10CF5B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3"/>
  </w:num>
  <w:num w:numId="3">
    <w:abstractNumId w:val="20"/>
  </w:num>
  <w:num w:numId="4">
    <w:abstractNumId w:val="11"/>
  </w:num>
  <w:num w:numId="5">
    <w:abstractNumId w:val="33"/>
  </w:num>
  <w:num w:numId="6">
    <w:abstractNumId w:val="34"/>
  </w:num>
  <w:num w:numId="7">
    <w:abstractNumId w:val="45"/>
  </w:num>
  <w:num w:numId="8">
    <w:abstractNumId w:val="12"/>
  </w:num>
  <w:num w:numId="9">
    <w:abstractNumId w:val="8"/>
  </w:num>
  <w:num w:numId="10">
    <w:abstractNumId w:val="25"/>
  </w:num>
  <w:num w:numId="11">
    <w:abstractNumId w:val="42"/>
  </w:num>
  <w:num w:numId="12">
    <w:abstractNumId w:val="40"/>
  </w:num>
  <w:num w:numId="13">
    <w:abstractNumId w:val="35"/>
  </w:num>
  <w:num w:numId="14">
    <w:abstractNumId w:val="2"/>
  </w:num>
  <w:num w:numId="15">
    <w:abstractNumId w:val="1"/>
  </w:num>
  <w:num w:numId="16">
    <w:abstractNumId w:val="23"/>
  </w:num>
  <w:num w:numId="17">
    <w:abstractNumId w:val="18"/>
  </w:num>
  <w:num w:numId="18">
    <w:abstractNumId w:val="32"/>
  </w:num>
  <w:num w:numId="19">
    <w:abstractNumId w:val="14"/>
  </w:num>
  <w:num w:numId="20">
    <w:abstractNumId w:val="29"/>
  </w:num>
  <w:num w:numId="21">
    <w:abstractNumId w:val="4"/>
  </w:num>
  <w:num w:numId="22">
    <w:abstractNumId w:val="37"/>
  </w:num>
  <w:num w:numId="23">
    <w:abstractNumId w:val="43"/>
  </w:num>
  <w:num w:numId="24">
    <w:abstractNumId w:val="5"/>
  </w:num>
  <w:num w:numId="25">
    <w:abstractNumId w:val="7"/>
  </w:num>
  <w:num w:numId="26">
    <w:abstractNumId w:val="26"/>
  </w:num>
  <w:num w:numId="27">
    <w:abstractNumId w:val="30"/>
  </w:num>
  <w:num w:numId="28">
    <w:abstractNumId w:val="10"/>
  </w:num>
  <w:num w:numId="29">
    <w:abstractNumId w:val="22"/>
  </w:num>
  <w:num w:numId="30">
    <w:abstractNumId w:val="46"/>
  </w:num>
  <w:num w:numId="31">
    <w:abstractNumId w:val="15"/>
  </w:num>
  <w:num w:numId="32">
    <w:abstractNumId w:val="3"/>
  </w:num>
  <w:num w:numId="33">
    <w:abstractNumId w:val="19"/>
  </w:num>
  <w:num w:numId="34">
    <w:abstractNumId w:val="27"/>
  </w:num>
  <w:num w:numId="35">
    <w:abstractNumId w:val="17"/>
  </w:num>
  <w:num w:numId="36">
    <w:abstractNumId w:val="24"/>
  </w:num>
  <w:num w:numId="37">
    <w:abstractNumId w:val="6"/>
  </w:num>
  <w:num w:numId="38">
    <w:abstractNumId w:val="28"/>
  </w:num>
  <w:num w:numId="39">
    <w:abstractNumId w:val="31"/>
  </w:num>
  <w:num w:numId="40">
    <w:abstractNumId w:val="38"/>
  </w:num>
  <w:num w:numId="41">
    <w:abstractNumId w:val="41"/>
  </w:num>
  <w:num w:numId="42">
    <w:abstractNumId w:val="36"/>
  </w:num>
  <w:num w:numId="43">
    <w:abstractNumId w:val="16"/>
  </w:num>
  <w:num w:numId="44">
    <w:abstractNumId w:val="39"/>
  </w:num>
  <w:num w:numId="45">
    <w:abstractNumId w:val="9"/>
  </w:num>
  <w:num w:numId="46">
    <w:abstractNumId w:val="44"/>
  </w:num>
  <w:num w:numId="4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32"/>
    <w:rsid w:val="000000A5"/>
    <w:rsid w:val="00001E2D"/>
    <w:rsid w:val="0000246A"/>
    <w:rsid w:val="00002B58"/>
    <w:rsid w:val="00003748"/>
    <w:rsid w:val="00005722"/>
    <w:rsid w:val="00006596"/>
    <w:rsid w:val="00010AC7"/>
    <w:rsid w:val="00010C12"/>
    <w:rsid w:val="000110C5"/>
    <w:rsid w:val="00013031"/>
    <w:rsid w:val="00013E82"/>
    <w:rsid w:val="00016386"/>
    <w:rsid w:val="00016FF4"/>
    <w:rsid w:val="000170AA"/>
    <w:rsid w:val="00020C78"/>
    <w:rsid w:val="000215D0"/>
    <w:rsid w:val="00022B43"/>
    <w:rsid w:val="00023890"/>
    <w:rsid w:val="00024B27"/>
    <w:rsid w:val="00025458"/>
    <w:rsid w:val="0002593F"/>
    <w:rsid w:val="00026959"/>
    <w:rsid w:val="00027354"/>
    <w:rsid w:val="00027CB6"/>
    <w:rsid w:val="00033150"/>
    <w:rsid w:val="00035054"/>
    <w:rsid w:val="00035C5F"/>
    <w:rsid w:val="0003670C"/>
    <w:rsid w:val="000378C5"/>
    <w:rsid w:val="000379CF"/>
    <w:rsid w:val="0004046C"/>
    <w:rsid w:val="0004190B"/>
    <w:rsid w:val="00042138"/>
    <w:rsid w:val="000425BE"/>
    <w:rsid w:val="00044E9A"/>
    <w:rsid w:val="000455A1"/>
    <w:rsid w:val="00047153"/>
    <w:rsid w:val="00052C47"/>
    <w:rsid w:val="000530E1"/>
    <w:rsid w:val="000537F5"/>
    <w:rsid w:val="00057249"/>
    <w:rsid w:val="00057FA3"/>
    <w:rsid w:val="00066C7C"/>
    <w:rsid w:val="000714B4"/>
    <w:rsid w:val="00071A69"/>
    <w:rsid w:val="00071D3F"/>
    <w:rsid w:val="00072E4B"/>
    <w:rsid w:val="00074EAC"/>
    <w:rsid w:val="0007516A"/>
    <w:rsid w:val="00075870"/>
    <w:rsid w:val="00075895"/>
    <w:rsid w:val="00076295"/>
    <w:rsid w:val="00077148"/>
    <w:rsid w:val="00077711"/>
    <w:rsid w:val="00077727"/>
    <w:rsid w:val="00080E40"/>
    <w:rsid w:val="0008202D"/>
    <w:rsid w:val="000849F0"/>
    <w:rsid w:val="00084C88"/>
    <w:rsid w:val="000862B2"/>
    <w:rsid w:val="00093B0F"/>
    <w:rsid w:val="00094ECF"/>
    <w:rsid w:val="00097C00"/>
    <w:rsid w:val="00097F83"/>
    <w:rsid w:val="000A0E7E"/>
    <w:rsid w:val="000A189B"/>
    <w:rsid w:val="000A5EA1"/>
    <w:rsid w:val="000A63A4"/>
    <w:rsid w:val="000B194B"/>
    <w:rsid w:val="000B320C"/>
    <w:rsid w:val="000B35B0"/>
    <w:rsid w:val="000B3D49"/>
    <w:rsid w:val="000B5D18"/>
    <w:rsid w:val="000C2BD7"/>
    <w:rsid w:val="000C46F9"/>
    <w:rsid w:val="000C4F55"/>
    <w:rsid w:val="000C598A"/>
    <w:rsid w:val="000C7D20"/>
    <w:rsid w:val="000E044A"/>
    <w:rsid w:val="000E1DC3"/>
    <w:rsid w:val="000E3686"/>
    <w:rsid w:val="000E5142"/>
    <w:rsid w:val="000E56C7"/>
    <w:rsid w:val="000E6463"/>
    <w:rsid w:val="000E67DD"/>
    <w:rsid w:val="000E7577"/>
    <w:rsid w:val="000F09EA"/>
    <w:rsid w:val="000F175E"/>
    <w:rsid w:val="000F1EA2"/>
    <w:rsid w:val="000F487B"/>
    <w:rsid w:val="000F5F63"/>
    <w:rsid w:val="00100668"/>
    <w:rsid w:val="001042CD"/>
    <w:rsid w:val="0010566C"/>
    <w:rsid w:val="00106F1A"/>
    <w:rsid w:val="001073BC"/>
    <w:rsid w:val="00107F9D"/>
    <w:rsid w:val="00110843"/>
    <w:rsid w:val="00110FE3"/>
    <w:rsid w:val="001132BA"/>
    <w:rsid w:val="0011394A"/>
    <w:rsid w:val="00114067"/>
    <w:rsid w:val="001153C9"/>
    <w:rsid w:val="00115C0E"/>
    <w:rsid w:val="00116AF1"/>
    <w:rsid w:val="00120CA4"/>
    <w:rsid w:val="00121AC3"/>
    <w:rsid w:val="00122AFC"/>
    <w:rsid w:val="0012455F"/>
    <w:rsid w:val="001259E3"/>
    <w:rsid w:val="0013005F"/>
    <w:rsid w:val="00132558"/>
    <w:rsid w:val="00132DA9"/>
    <w:rsid w:val="00134512"/>
    <w:rsid w:val="001371FA"/>
    <w:rsid w:val="00137D0A"/>
    <w:rsid w:val="00146A24"/>
    <w:rsid w:val="00147713"/>
    <w:rsid w:val="00147D78"/>
    <w:rsid w:val="0015163F"/>
    <w:rsid w:val="001525CF"/>
    <w:rsid w:val="00154EA3"/>
    <w:rsid w:val="00156FF4"/>
    <w:rsid w:val="001628E5"/>
    <w:rsid w:val="001645E1"/>
    <w:rsid w:val="001702DD"/>
    <w:rsid w:val="00170D0C"/>
    <w:rsid w:val="00172AC9"/>
    <w:rsid w:val="001741F2"/>
    <w:rsid w:val="00176E23"/>
    <w:rsid w:val="0018194E"/>
    <w:rsid w:val="00182A66"/>
    <w:rsid w:val="001831FD"/>
    <w:rsid w:val="00183C5B"/>
    <w:rsid w:val="00187C15"/>
    <w:rsid w:val="00192752"/>
    <w:rsid w:val="00195DBD"/>
    <w:rsid w:val="00195E07"/>
    <w:rsid w:val="00195F70"/>
    <w:rsid w:val="001963E3"/>
    <w:rsid w:val="00196EEF"/>
    <w:rsid w:val="001A0544"/>
    <w:rsid w:val="001A1209"/>
    <w:rsid w:val="001A149B"/>
    <w:rsid w:val="001A4111"/>
    <w:rsid w:val="001A4B47"/>
    <w:rsid w:val="001A7435"/>
    <w:rsid w:val="001A7500"/>
    <w:rsid w:val="001A7501"/>
    <w:rsid w:val="001B0E7B"/>
    <w:rsid w:val="001B11C6"/>
    <w:rsid w:val="001B369E"/>
    <w:rsid w:val="001B3729"/>
    <w:rsid w:val="001B4369"/>
    <w:rsid w:val="001B49C2"/>
    <w:rsid w:val="001B7FD2"/>
    <w:rsid w:val="001C1C8F"/>
    <w:rsid w:val="001C2A89"/>
    <w:rsid w:val="001C3D20"/>
    <w:rsid w:val="001C42B1"/>
    <w:rsid w:val="001C4B25"/>
    <w:rsid w:val="001C5DB0"/>
    <w:rsid w:val="001C6488"/>
    <w:rsid w:val="001C6CC6"/>
    <w:rsid w:val="001C6DD5"/>
    <w:rsid w:val="001C73E5"/>
    <w:rsid w:val="001D26E5"/>
    <w:rsid w:val="001D300E"/>
    <w:rsid w:val="001D52CA"/>
    <w:rsid w:val="001D7E59"/>
    <w:rsid w:val="001E094B"/>
    <w:rsid w:val="001E2DA7"/>
    <w:rsid w:val="001E5C64"/>
    <w:rsid w:val="001E601A"/>
    <w:rsid w:val="001E6111"/>
    <w:rsid w:val="001E7816"/>
    <w:rsid w:val="001F02AE"/>
    <w:rsid w:val="001F11BC"/>
    <w:rsid w:val="001F4897"/>
    <w:rsid w:val="00204030"/>
    <w:rsid w:val="0020555E"/>
    <w:rsid w:val="00205D81"/>
    <w:rsid w:val="0021033E"/>
    <w:rsid w:val="00210F68"/>
    <w:rsid w:val="00213747"/>
    <w:rsid w:val="00215D53"/>
    <w:rsid w:val="00217E71"/>
    <w:rsid w:val="002212AA"/>
    <w:rsid w:val="00224423"/>
    <w:rsid w:val="00225106"/>
    <w:rsid w:val="002260AD"/>
    <w:rsid w:val="002277BE"/>
    <w:rsid w:val="00235DD4"/>
    <w:rsid w:val="002367DC"/>
    <w:rsid w:val="00237ED1"/>
    <w:rsid w:val="002408FA"/>
    <w:rsid w:val="00241DBF"/>
    <w:rsid w:val="00243631"/>
    <w:rsid w:val="00245DFB"/>
    <w:rsid w:val="00251EFE"/>
    <w:rsid w:val="00254A92"/>
    <w:rsid w:val="0025547E"/>
    <w:rsid w:val="00256446"/>
    <w:rsid w:val="00256789"/>
    <w:rsid w:val="0025736E"/>
    <w:rsid w:val="00257952"/>
    <w:rsid w:val="00257A32"/>
    <w:rsid w:val="00262459"/>
    <w:rsid w:val="00262FE8"/>
    <w:rsid w:val="00265373"/>
    <w:rsid w:val="0026539B"/>
    <w:rsid w:val="0026620D"/>
    <w:rsid w:val="002664C8"/>
    <w:rsid w:val="002670C3"/>
    <w:rsid w:val="00267B52"/>
    <w:rsid w:val="002709B1"/>
    <w:rsid w:val="002722C6"/>
    <w:rsid w:val="00273E75"/>
    <w:rsid w:val="0027414C"/>
    <w:rsid w:val="00274A8A"/>
    <w:rsid w:val="00275B52"/>
    <w:rsid w:val="00280152"/>
    <w:rsid w:val="00283E81"/>
    <w:rsid w:val="00284BCD"/>
    <w:rsid w:val="00285D83"/>
    <w:rsid w:val="00285FF1"/>
    <w:rsid w:val="00287F8D"/>
    <w:rsid w:val="002925E8"/>
    <w:rsid w:val="0029370F"/>
    <w:rsid w:val="00293719"/>
    <w:rsid w:val="00295A6F"/>
    <w:rsid w:val="002A21FC"/>
    <w:rsid w:val="002A3330"/>
    <w:rsid w:val="002A4176"/>
    <w:rsid w:val="002A5A2B"/>
    <w:rsid w:val="002A61BC"/>
    <w:rsid w:val="002A6367"/>
    <w:rsid w:val="002A7BB3"/>
    <w:rsid w:val="002B0664"/>
    <w:rsid w:val="002B06E0"/>
    <w:rsid w:val="002B0C56"/>
    <w:rsid w:val="002B2017"/>
    <w:rsid w:val="002B2A82"/>
    <w:rsid w:val="002B4059"/>
    <w:rsid w:val="002B41AD"/>
    <w:rsid w:val="002B62D3"/>
    <w:rsid w:val="002B7251"/>
    <w:rsid w:val="002B7675"/>
    <w:rsid w:val="002B7F53"/>
    <w:rsid w:val="002C0515"/>
    <w:rsid w:val="002C2B4D"/>
    <w:rsid w:val="002C48FE"/>
    <w:rsid w:val="002D3E9A"/>
    <w:rsid w:val="002D5FF7"/>
    <w:rsid w:val="002D69D2"/>
    <w:rsid w:val="002D7249"/>
    <w:rsid w:val="002D77F0"/>
    <w:rsid w:val="002E2518"/>
    <w:rsid w:val="002E3153"/>
    <w:rsid w:val="002E394C"/>
    <w:rsid w:val="002E4DDA"/>
    <w:rsid w:val="002E55C5"/>
    <w:rsid w:val="002E650B"/>
    <w:rsid w:val="002F04B7"/>
    <w:rsid w:val="002F2C88"/>
    <w:rsid w:val="002F3F8E"/>
    <w:rsid w:val="002F5130"/>
    <w:rsid w:val="002F62E2"/>
    <w:rsid w:val="002F66F0"/>
    <w:rsid w:val="002F7544"/>
    <w:rsid w:val="002F75BF"/>
    <w:rsid w:val="00300372"/>
    <w:rsid w:val="00303CCB"/>
    <w:rsid w:val="00304097"/>
    <w:rsid w:val="00304260"/>
    <w:rsid w:val="00305046"/>
    <w:rsid w:val="00307BDB"/>
    <w:rsid w:val="00307E9B"/>
    <w:rsid w:val="0031027D"/>
    <w:rsid w:val="0031130F"/>
    <w:rsid w:val="00311B92"/>
    <w:rsid w:val="0031281A"/>
    <w:rsid w:val="003128AC"/>
    <w:rsid w:val="0031361B"/>
    <w:rsid w:val="003139C9"/>
    <w:rsid w:val="003144D6"/>
    <w:rsid w:val="00315982"/>
    <w:rsid w:val="00315C15"/>
    <w:rsid w:val="0032001E"/>
    <w:rsid w:val="00322B64"/>
    <w:rsid w:val="00322E5E"/>
    <w:rsid w:val="00323A3A"/>
    <w:rsid w:val="00323EA2"/>
    <w:rsid w:val="00323F39"/>
    <w:rsid w:val="00324BDD"/>
    <w:rsid w:val="00325FE2"/>
    <w:rsid w:val="00326F53"/>
    <w:rsid w:val="0033024E"/>
    <w:rsid w:val="003308B3"/>
    <w:rsid w:val="00330949"/>
    <w:rsid w:val="00330D06"/>
    <w:rsid w:val="003310EC"/>
    <w:rsid w:val="00332242"/>
    <w:rsid w:val="00333605"/>
    <w:rsid w:val="00333988"/>
    <w:rsid w:val="003351F7"/>
    <w:rsid w:val="00335BA2"/>
    <w:rsid w:val="00335BFD"/>
    <w:rsid w:val="003416D9"/>
    <w:rsid w:val="00343A36"/>
    <w:rsid w:val="00345007"/>
    <w:rsid w:val="00345276"/>
    <w:rsid w:val="0034631C"/>
    <w:rsid w:val="00346E23"/>
    <w:rsid w:val="00350701"/>
    <w:rsid w:val="00351C2E"/>
    <w:rsid w:val="00354BF0"/>
    <w:rsid w:val="003552A6"/>
    <w:rsid w:val="00361301"/>
    <w:rsid w:val="00362C8A"/>
    <w:rsid w:val="00363687"/>
    <w:rsid w:val="00371F7B"/>
    <w:rsid w:val="003734E2"/>
    <w:rsid w:val="0037483F"/>
    <w:rsid w:val="003753F4"/>
    <w:rsid w:val="00375702"/>
    <w:rsid w:val="003764A9"/>
    <w:rsid w:val="003777CB"/>
    <w:rsid w:val="0038156C"/>
    <w:rsid w:val="00381E89"/>
    <w:rsid w:val="00382F91"/>
    <w:rsid w:val="003832E0"/>
    <w:rsid w:val="00383EB1"/>
    <w:rsid w:val="00384B70"/>
    <w:rsid w:val="003850CF"/>
    <w:rsid w:val="00390025"/>
    <w:rsid w:val="00390B02"/>
    <w:rsid w:val="00391239"/>
    <w:rsid w:val="00392A51"/>
    <w:rsid w:val="00393558"/>
    <w:rsid w:val="00393600"/>
    <w:rsid w:val="00395D8E"/>
    <w:rsid w:val="003A1D80"/>
    <w:rsid w:val="003A3903"/>
    <w:rsid w:val="003A46A7"/>
    <w:rsid w:val="003A47DA"/>
    <w:rsid w:val="003A64EA"/>
    <w:rsid w:val="003A7134"/>
    <w:rsid w:val="003A7F7A"/>
    <w:rsid w:val="003B03E3"/>
    <w:rsid w:val="003B0463"/>
    <w:rsid w:val="003B1732"/>
    <w:rsid w:val="003B40DC"/>
    <w:rsid w:val="003B52F7"/>
    <w:rsid w:val="003C0583"/>
    <w:rsid w:val="003C0785"/>
    <w:rsid w:val="003C1E11"/>
    <w:rsid w:val="003C1EFF"/>
    <w:rsid w:val="003C3BC5"/>
    <w:rsid w:val="003C3F13"/>
    <w:rsid w:val="003C6E1A"/>
    <w:rsid w:val="003C7166"/>
    <w:rsid w:val="003C74EF"/>
    <w:rsid w:val="003D1271"/>
    <w:rsid w:val="003D2162"/>
    <w:rsid w:val="003D2C6B"/>
    <w:rsid w:val="003D4E7A"/>
    <w:rsid w:val="003D5D97"/>
    <w:rsid w:val="003E0744"/>
    <w:rsid w:val="003E2D1A"/>
    <w:rsid w:val="003E310C"/>
    <w:rsid w:val="003E39F8"/>
    <w:rsid w:val="003E4F2B"/>
    <w:rsid w:val="003E5A26"/>
    <w:rsid w:val="003E67C6"/>
    <w:rsid w:val="003E71F9"/>
    <w:rsid w:val="003F2CA5"/>
    <w:rsid w:val="003F3BBF"/>
    <w:rsid w:val="003F7660"/>
    <w:rsid w:val="003F7F73"/>
    <w:rsid w:val="004030CB"/>
    <w:rsid w:val="004040AF"/>
    <w:rsid w:val="00404BC2"/>
    <w:rsid w:val="00410D74"/>
    <w:rsid w:val="004117AB"/>
    <w:rsid w:val="00412F47"/>
    <w:rsid w:val="00420501"/>
    <w:rsid w:val="00420D95"/>
    <w:rsid w:val="004213D2"/>
    <w:rsid w:val="00421A8F"/>
    <w:rsid w:val="004238A0"/>
    <w:rsid w:val="00424794"/>
    <w:rsid w:val="00424BAD"/>
    <w:rsid w:val="00425FF8"/>
    <w:rsid w:val="00426180"/>
    <w:rsid w:val="00426544"/>
    <w:rsid w:val="00427FD2"/>
    <w:rsid w:val="00430721"/>
    <w:rsid w:val="0043076C"/>
    <w:rsid w:val="00430AD7"/>
    <w:rsid w:val="004310E0"/>
    <w:rsid w:val="00431E16"/>
    <w:rsid w:val="0044022C"/>
    <w:rsid w:val="00444397"/>
    <w:rsid w:val="00450792"/>
    <w:rsid w:val="00451122"/>
    <w:rsid w:val="00452764"/>
    <w:rsid w:val="00453174"/>
    <w:rsid w:val="0045458F"/>
    <w:rsid w:val="00454AE5"/>
    <w:rsid w:val="004568DA"/>
    <w:rsid w:val="00460544"/>
    <w:rsid w:val="0046177A"/>
    <w:rsid w:val="0046196D"/>
    <w:rsid w:val="004658D7"/>
    <w:rsid w:val="00466277"/>
    <w:rsid w:val="00471489"/>
    <w:rsid w:val="0047151E"/>
    <w:rsid w:val="00471A22"/>
    <w:rsid w:val="00473C06"/>
    <w:rsid w:val="004753B1"/>
    <w:rsid w:val="00480096"/>
    <w:rsid w:val="00481C2F"/>
    <w:rsid w:val="00484442"/>
    <w:rsid w:val="00486886"/>
    <w:rsid w:val="00487400"/>
    <w:rsid w:val="00487EA3"/>
    <w:rsid w:val="0049158A"/>
    <w:rsid w:val="00491F79"/>
    <w:rsid w:val="0049390D"/>
    <w:rsid w:val="004A087A"/>
    <w:rsid w:val="004A2B52"/>
    <w:rsid w:val="004A61D1"/>
    <w:rsid w:val="004A69F5"/>
    <w:rsid w:val="004B22FB"/>
    <w:rsid w:val="004B3F73"/>
    <w:rsid w:val="004B5561"/>
    <w:rsid w:val="004B69E6"/>
    <w:rsid w:val="004B6BBD"/>
    <w:rsid w:val="004C1144"/>
    <w:rsid w:val="004C4690"/>
    <w:rsid w:val="004C46F1"/>
    <w:rsid w:val="004C5130"/>
    <w:rsid w:val="004C6CA5"/>
    <w:rsid w:val="004C7905"/>
    <w:rsid w:val="004D0090"/>
    <w:rsid w:val="004D248E"/>
    <w:rsid w:val="004D580A"/>
    <w:rsid w:val="004D5C81"/>
    <w:rsid w:val="004D61D1"/>
    <w:rsid w:val="004E1835"/>
    <w:rsid w:val="004E32BA"/>
    <w:rsid w:val="004E4E88"/>
    <w:rsid w:val="004E7FD0"/>
    <w:rsid w:val="004F12AD"/>
    <w:rsid w:val="004F4672"/>
    <w:rsid w:val="004F78BA"/>
    <w:rsid w:val="00500804"/>
    <w:rsid w:val="00500865"/>
    <w:rsid w:val="00500F19"/>
    <w:rsid w:val="00501F35"/>
    <w:rsid w:val="00504049"/>
    <w:rsid w:val="00504E78"/>
    <w:rsid w:val="005051E7"/>
    <w:rsid w:val="0051060B"/>
    <w:rsid w:val="0051306A"/>
    <w:rsid w:val="0051489A"/>
    <w:rsid w:val="0051691F"/>
    <w:rsid w:val="00522596"/>
    <w:rsid w:val="005233D8"/>
    <w:rsid w:val="00523AB2"/>
    <w:rsid w:val="0052432C"/>
    <w:rsid w:val="005259E6"/>
    <w:rsid w:val="00526140"/>
    <w:rsid w:val="0053004A"/>
    <w:rsid w:val="005327A5"/>
    <w:rsid w:val="00533672"/>
    <w:rsid w:val="005354DE"/>
    <w:rsid w:val="0053583E"/>
    <w:rsid w:val="00535A00"/>
    <w:rsid w:val="005458D0"/>
    <w:rsid w:val="005517B3"/>
    <w:rsid w:val="00555476"/>
    <w:rsid w:val="00555539"/>
    <w:rsid w:val="00562711"/>
    <w:rsid w:val="00563742"/>
    <w:rsid w:val="005648BD"/>
    <w:rsid w:val="0057020C"/>
    <w:rsid w:val="005800FA"/>
    <w:rsid w:val="0058153C"/>
    <w:rsid w:val="005818A1"/>
    <w:rsid w:val="00583588"/>
    <w:rsid w:val="00583A1D"/>
    <w:rsid w:val="00586A94"/>
    <w:rsid w:val="005901C7"/>
    <w:rsid w:val="005904B6"/>
    <w:rsid w:val="005916E2"/>
    <w:rsid w:val="00594340"/>
    <w:rsid w:val="00596B98"/>
    <w:rsid w:val="00597B6F"/>
    <w:rsid w:val="005A1F58"/>
    <w:rsid w:val="005A303D"/>
    <w:rsid w:val="005A5841"/>
    <w:rsid w:val="005A6429"/>
    <w:rsid w:val="005A6704"/>
    <w:rsid w:val="005B2EA2"/>
    <w:rsid w:val="005B30BF"/>
    <w:rsid w:val="005B4F4B"/>
    <w:rsid w:val="005B5CFF"/>
    <w:rsid w:val="005B78EE"/>
    <w:rsid w:val="005B78F7"/>
    <w:rsid w:val="005B7BD0"/>
    <w:rsid w:val="005B7D2F"/>
    <w:rsid w:val="005C01EE"/>
    <w:rsid w:val="005C0D27"/>
    <w:rsid w:val="005C6BC7"/>
    <w:rsid w:val="005D1E24"/>
    <w:rsid w:val="005D29C0"/>
    <w:rsid w:val="005D35FA"/>
    <w:rsid w:val="005D3F1A"/>
    <w:rsid w:val="005D3FCD"/>
    <w:rsid w:val="005D4CD2"/>
    <w:rsid w:val="005D5CD7"/>
    <w:rsid w:val="005D74E3"/>
    <w:rsid w:val="005E56EC"/>
    <w:rsid w:val="005F0A63"/>
    <w:rsid w:val="005F25D9"/>
    <w:rsid w:val="005F4E1B"/>
    <w:rsid w:val="005F65FB"/>
    <w:rsid w:val="005F6641"/>
    <w:rsid w:val="006009C4"/>
    <w:rsid w:val="00600AE4"/>
    <w:rsid w:val="00603986"/>
    <w:rsid w:val="00605670"/>
    <w:rsid w:val="006104C3"/>
    <w:rsid w:val="006122FA"/>
    <w:rsid w:val="0061447D"/>
    <w:rsid w:val="00615128"/>
    <w:rsid w:val="00616F1E"/>
    <w:rsid w:val="00617161"/>
    <w:rsid w:val="00617BC6"/>
    <w:rsid w:val="00624807"/>
    <w:rsid w:val="00624996"/>
    <w:rsid w:val="00625AEA"/>
    <w:rsid w:val="00626067"/>
    <w:rsid w:val="00627522"/>
    <w:rsid w:val="00630920"/>
    <w:rsid w:val="00631314"/>
    <w:rsid w:val="00632CF8"/>
    <w:rsid w:val="006335D4"/>
    <w:rsid w:val="00633D0A"/>
    <w:rsid w:val="006362D5"/>
    <w:rsid w:val="006363A5"/>
    <w:rsid w:val="00636BE0"/>
    <w:rsid w:val="00640A0B"/>
    <w:rsid w:val="006418E2"/>
    <w:rsid w:val="00644F1B"/>
    <w:rsid w:val="00645A8C"/>
    <w:rsid w:val="00645CEC"/>
    <w:rsid w:val="00647B27"/>
    <w:rsid w:val="00647D37"/>
    <w:rsid w:val="00650065"/>
    <w:rsid w:val="00650815"/>
    <w:rsid w:val="00650EA8"/>
    <w:rsid w:val="00650FA9"/>
    <w:rsid w:val="0065303D"/>
    <w:rsid w:val="00655E47"/>
    <w:rsid w:val="00662320"/>
    <w:rsid w:val="0066279E"/>
    <w:rsid w:val="0066335B"/>
    <w:rsid w:val="0066356C"/>
    <w:rsid w:val="006648A8"/>
    <w:rsid w:val="00664FFC"/>
    <w:rsid w:val="006664E9"/>
    <w:rsid w:val="00667195"/>
    <w:rsid w:val="00670375"/>
    <w:rsid w:val="00670B16"/>
    <w:rsid w:val="00671534"/>
    <w:rsid w:val="0067344A"/>
    <w:rsid w:val="00676260"/>
    <w:rsid w:val="00682761"/>
    <w:rsid w:val="00683EBD"/>
    <w:rsid w:val="006859D0"/>
    <w:rsid w:val="00686285"/>
    <w:rsid w:val="006912E7"/>
    <w:rsid w:val="006919D1"/>
    <w:rsid w:val="00691ECB"/>
    <w:rsid w:val="00692AEC"/>
    <w:rsid w:val="006930C5"/>
    <w:rsid w:val="0069374A"/>
    <w:rsid w:val="00694624"/>
    <w:rsid w:val="00695B7E"/>
    <w:rsid w:val="0069674A"/>
    <w:rsid w:val="006967B3"/>
    <w:rsid w:val="006A0F72"/>
    <w:rsid w:val="006A17BF"/>
    <w:rsid w:val="006A41E6"/>
    <w:rsid w:val="006A660D"/>
    <w:rsid w:val="006A6C25"/>
    <w:rsid w:val="006B69B0"/>
    <w:rsid w:val="006B7EE5"/>
    <w:rsid w:val="006C1701"/>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276"/>
    <w:rsid w:val="006E092A"/>
    <w:rsid w:val="006E134F"/>
    <w:rsid w:val="006E228A"/>
    <w:rsid w:val="006E2C53"/>
    <w:rsid w:val="006E4AB0"/>
    <w:rsid w:val="006E6A15"/>
    <w:rsid w:val="006E711F"/>
    <w:rsid w:val="006F340A"/>
    <w:rsid w:val="006F582B"/>
    <w:rsid w:val="006F5A48"/>
    <w:rsid w:val="006F6441"/>
    <w:rsid w:val="006F7AA9"/>
    <w:rsid w:val="007002D6"/>
    <w:rsid w:val="0070672E"/>
    <w:rsid w:val="00706D17"/>
    <w:rsid w:val="007107F6"/>
    <w:rsid w:val="00713471"/>
    <w:rsid w:val="00714143"/>
    <w:rsid w:val="00715EB3"/>
    <w:rsid w:val="007168C7"/>
    <w:rsid w:val="007233E8"/>
    <w:rsid w:val="007236D0"/>
    <w:rsid w:val="007267B7"/>
    <w:rsid w:val="00727F63"/>
    <w:rsid w:val="0073254F"/>
    <w:rsid w:val="00732C08"/>
    <w:rsid w:val="00737156"/>
    <w:rsid w:val="00740297"/>
    <w:rsid w:val="007421D5"/>
    <w:rsid w:val="00742F08"/>
    <w:rsid w:val="00747BF5"/>
    <w:rsid w:val="00750C5A"/>
    <w:rsid w:val="0075213D"/>
    <w:rsid w:val="007565D5"/>
    <w:rsid w:val="00757535"/>
    <w:rsid w:val="00761510"/>
    <w:rsid w:val="00762144"/>
    <w:rsid w:val="0076280A"/>
    <w:rsid w:val="007632A1"/>
    <w:rsid w:val="00763C6A"/>
    <w:rsid w:val="007649C2"/>
    <w:rsid w:val="00765B02"/>
    <w:rsid w:val="00770199"/>
    <w:rsid w:val="00770F18"/>
    <w:rsid w:val="007742C7"/>
    <w:rsid w:val="00774482"/>
    <w:rsid w:val="007776B8"/>
    <w:rsid w:val="00777C86"/>
    <w:rsid w:val="007803CF"/>
    <w:rsid w:val="00783A25"/>
    <w:rsid w:val="00785895"/>
    <w:rsid w:val="007859FE"/>
    <w:rsid w:val="00791287"/>
    <w:rsid w:val="00791CE0"/>
    <w:rsid w:val="00792EAF"/>
    <w:rsid w:val="007936D4"/>
    <w:rsid w:val="00793E74"/>
    <w:rsid w:val="007942F9"/>
    <w:rsid w:val="00794528"/>
    <w:rsid w:val="00795D05"/>
    <w:rsid w:val="00797E80"/>
    <w:rsid w:val="007A29D6"/>
    <w:rsid w:val="007A46F0"/>
    <w:rsid w:val="007A5B88"/>
    <w:rsid w:val="007A699F"/>
    <w:rsid w:val="007A72D3"/>
    <w:rsid w:val="007B6E4E"/>
    <w:rsid w:val="007C4E8B"/>
    <w:rsid w:val="007C519D"/>
    <w:rsid w:val="007C55C2"/>
    <w:rsid w:val="007C5F7C"/>
    <w:rsid w:val="007C60EA"/>
    <w:rsid w:val="007C6B1C"/>
    <w:rsid w:val="007C6B63"/>
    <w:rsid w:val="007C750A"/>
    <w:rsid w:val="007D165A"/>
    <w:rsid w:val="007D21F6"/>
    <w:rsid w:val="007D26F0"/>
    <w:rsid w:val="007D7CFE"/>
    <w:rsid w:val="007E0213"/>
    <w:rsid w:val="007E142D"/>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5676"/>
    <w:rsid w:val="008129AD"/>
    <w:rsid w:val="00812F80"/>
    <w:rsid w:val="00815818"/>
    <w:rsid w:val="00817DF1"/>
    <w:rsid w:val="008213A0"/>
    <w:rsid w:val="0082336C"/>
    <w:rsid w:val="00824A43"/>
    <w:rsid w:val="00824B45"/>
    <w:rsid w:val="00826B8F"/>
    <w:rsid w:val="00831BE2"/>
    <w:rsid w:val="008335B0"/>
    <w:rsid w:val="0083416C"/>
    <w:rsid w:val="008344B0"/>
    <w:rsid w:val="00835AA6"/>
    <w:rsid w:val="00835CE5"/>
    <w:rsid w:val="008362BD"/>
    <w:rsid w:val="00841B85"/>
    <w:rsid w:val="00843D14"/>
    <w:rsid w:val="0084631E"/>
    <w:rsid w:val="0084661A"/>
    <w:rsid w:val="008512F3"/>
    <w:rsid w:val="008520F9"/>
    <w:rsid w:val="00853DDF"/>
    <w:rsid w:val="0085549F"/>
    <w:rsid w:val="00855F59"/>
    <w:rsid w:val="00857294"/>
    <w:rsid w:val="0086487D"/>
    <w:rsid w:val="00865374"/>
    <w:rsid w:val="008674F5"/>
    <w:rsid w:val="0086793E"/>
    <w:rsid w:val="008732F8"/>
    <w:rsid w:val="00877E15"/>
    <w:rsid w:val="00877F41"/>
    <w:rsid w:val="00880376"/>
    <w:rsid w:val="00882772"/>
    <w:rsid w:val="00884FA4"/>
    <w:rsid w:val="00887532"/>
    <w:rsid w:val="008903E2"/>
    <w:rsid w:val="0089077D"/>
    <w:rsid w:val="0089233D"/>
    <w:rsid w:val="008925C1"/>
    <w:rsid w:val="00893414"/>
    <w:rsid w:val="008946A5"/>
    <w:rsid w:val="008A00FE"/>
    <w:rsid w:val="008A3D0B"/>
    <w:rsid w:val="008A5D39"/>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D1A8B"/>
    <w:rsid w:val="008D2219"/>
    <w:rsid w:val="008D4325"/>
    <w:rsid w:val="008D6175"/>
    <w:rsid w:val="008D78F9"/>
    <w:rsid w:val="008E37A5"/>
    <w:rsid w:val="008E4E5C"/>
    <w:rsid w:val="008F051C"/>
    <w:rsid w:val="008F0AB7"/>
    <w:rsid w:val="008F1172"/>
    <w:rsid w:val="008F1CED"/>
    <w:rsid w:val="008F2EC8"/>
    <w:rsid w:val="008F570D"/>
    <w:rsid w:val="008F609D"/>
    <w:rsid w:val="008F6D23"/>
    <w:rsid w:val="00900169"/>
    <w:rsid w:val="0090116D"/>
    <w:rsid w:val="00910192"/>
    <w:rsid w:val="0091459C"/>
    <w:rsid w:val="00914B44"/>
    <w:rsid w:val="009160B0"/>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4019A"/>
    <w:rsid w:val="00941732"/>
    <w:rsid w:val="00945201"/>
    <w:rsid w:val="00945E77"/>
    <w:rsid w:val="00951EF8"/>
    <w:rsid w:val="009556CF"/>
    <w:rsid w:val="00955DBB"/>
    <w:rsid w:val="00956E85"/>
    <w:rsid w:val="00956FA6"/>
    <w:rsid w:val="00960EF6"/>
    <w:rsid w:val="009624FE"/>
    <w:rsid w:val="00962ECF"/>
    <w:rsid w:val="0096470C"/>
    <w:rsid w:val="00966A6A"/>
    <w:rsid w:val="009717E3"/>
    <w:rsid w:val="00972978"/>
    <w:rsid w:val="00972BC3"/>
    <w:rsid w:val="00973A39"/>
    <w:rsid w:val="00975DB0"/>
    <w:rsid w:val="00976727"/>
    <w:rsid w:val="0098319C"/>
    <w:rsid w:val="00987661"/>
    <w:rsid w:val="00990BA5"/>
    <w:rsid w:val="00992980"/>
    <w:rsid w:val="0099412D"/>
    <w:rsid w:val="00995D97"/>
    <w:rsid w:val="00996042"/>
    <w:rsid w:val="00996A38"/>
    <w:rsid w:val="00997010"/>
    <w:rsid w:val="009A062F"/>
    <w:rsid w:val="009A0E08"/>
    <w:rsid w:val="009A2790"/>
    <w:rsid w:val="009A5E12"/>
    <w:rsid w:val="009A62FB"/>
    <w:rsid w:val="009B1AED"/>
    <w:rsid w:val="009B5BBE"/>
    <w:rsid w:val="009B6365"/>
    <w:rsid w:val="009B6FA9"/>
    <w:rsid w:val="009B7113"/>
    <w:rsid w:val="009B7DAD"/>
    <w:rsid w:val="009C0008"/>
    <w:rsid w:val="009C160C"/>
    <w:rsid w:val="009C2625"/>
    <w:rsid w:val="009C3729"/>
    <w:rsid w:val="009C393F"/>
    <w:rsid w:val="009C4E8F"/>
    <w:rsid w:val="009C72A8"/>
    <w:rsid w:val="009C73B3"/>
    <w:rsid w:val="009D1701"/>
    <w:rsid w:val="009D1796"/>
    <w:rsid w:val="009D34B6"/>
    <w:rsid w:val="009D414E"/>
    <w:rsid w:val="009D5BB8"/>
    <w:rsid w:val="009D7E57"/>
    <w:rsid w:val="009E115E"/>
    <w:rsid w:val="009E336E"/>
    <w:rsid w:val="009E4385"/>
    <w:rsid w:val="009E5847"/>
    <w:rsid w:val="009E5B23"/>
    <w:rsid w:val="009E7787"/>
    <w:rsid w:val="009E7CB1"/>
    <w:rsid w:val="009F09E3"/>
    <w:rsid w:val="009F3D3F"/>
    <w:rsid w:val="009F565A"/>
    <w:rsid w:val="009F5A54"/>
    <w:rsid w:val="009F6067"/>
    <w:rsid w:val="009F77F5"/>
    <w:rsid w:val="00A00AAC"/>
    <w:rsid w:val="00A01780"/>
    <w:rsid w:val="00A024EB"/>
    <w:rsid w:val="00A03DDC"/>
    <w:rsid w:val="00A059D8"/>
    <w:rsid w:val="00A05E8C"/>
    <w:rsid w:val="00A05F00"/>
    <w:rsid w:val="00A07136"/>
    <w:rsid w:val="00A07AF5"/>
    <w:rsid w:val="00A11F72"/>
    <w:rsid w:val="00A150FE"/>
    <w:rsid w:val="00A1527C"/>
    <w:rsid w:val="00A16BC7"/>
    <w:rsid w:val="00A17221"/>
    <w:rsid w:val="00A175DE"/>
    <w:rsid w:val="00A17D57"/>
    <w:rsid w:val="00A217D7"/>
    <w:rsid w:val="00A22474"/>
    <w:rsid w:val="00A2331B"/>
    <w:rsid w:val="00A248F2"/>
    <w:rsid w:val="00A258EB"/>
    <w:rsid w:val="00A27E0D"/>
    <w:rsid w:val="00A317CB"/>
    <w:rsid w:val="00A31FCD"/>
    <w:rsid w:val="00A34936"/>
    <w:rsid w:val="00A372F8"/>
    <w:rsid w:val="00A379B8"/>
    <w:rsid w:val="00A37D84"/>
    <w:rsid w:val="00A42852"/>
    <w:rsid w:val="00A42D56"/>
    <w:rsid w:val="00A4617A"/>
    <w:rsid w:val="00A474EF"/>
    <w:rsid w:val="00A47EB1"/>
    <w:rsid w:val="00A506FB"/>
    <w:rsid w:val="00A51D33"/>
    <w:rsid w:val="00A52FDF"/>
    <w:rsid w:val="00A532F6"/>
    <w:rsid w:val="00A53AB5"/>
    <w:rsid w:val="00A53B78"/>
    <w:rsid w:val="00A55BCC"/>
    <w:rsid w:val="00A55EB8"/>
    <w:rsid w:val="00A56766"/>
    <w:rsid w:val="00A56C0E"/>
    <w:rsid w:val="00A628AB"/>
    <w:rsid w:val="00A64697"/>
    <w:rsid w:val="00A734FD"/>
    <w:rsid w:val="00A77E25"/>
    <w:rsid w:val="00A8214D"/>
    <w:rsid w:val="00A8650D"/>
    <w:rsid w:val="00A876FE"/>
    <w:rsid w:val="00A914E6"/>
    <w:rsid w:val="00A91A74"/>
    <w:rsid w:val="00A92E91"/>
    <w:rsid w:val="00A966C7"/>
    <w:rsid w:val="00A97070"/>
    <w:rsid w:val="00A97BB2"/>
    <w:rsid w:val="00AA2450"/>
    <w:rsid w:val="00AA472D"/>
    <w:rsid w:val="00AA49FA"/>
    <w:rsid w:val="00AA53A3"/>
    <w:rsid w:val="00AA6C79"/>
    <w:rsid w:val="00AB087E"/>
    <w:rsid w:val="00AB133C"/>
    <w:rsid w:val="00AC2D1C"/>
    <w:rsid w:val="00AC3117"/>
    <w:rsid w:val="00AC3E9A"/>
    <w:rsid w:val="00AC59BF"/>
    <w:rsid w:val="00AC5ABB"/>
    <w:rsid w:val="00AD0A1F"/>
    <w:rsid w:val="00AD0A20"/>
    <w:rsid w:val="00AD0A26"/>
    <w:rsid w:val="00AD0C3D"/>
    <w:rsid w:val="00AD2926"/>
    <w:rsid w:val="00AD3DBC"/>
    <w:rsid w:val="00AD4EBB"/>
    <w:rsid w:val="00AD5546"/>
    <w:rsid w:val="00AD6567"/>
    <w:rsid w:val="00AE303F"/>
    <w:rsid w:val="00AF4CB0"/>
    <w:rsid w:val="00AF5A79"/>
    <w:rsid w:val="00B01073"/>
    <w:rsid w:val="00B02710"/>
    <w:rsid w:val="00B05DBD"/>
    <w:rsid w:val="00B10BC2"/>
    <w:rsid w:val="00B10FD9"/>
    <w:rsid w:val="00B11394"/>
    <w:rsid w:val="00B17070"/>
    <w:rsid w:val="00B224E4"/>
    <w:rsid w:val="00B22E53"/>
    <w:rsid w:val="00B2411C"/>
    <w:rsid w:val="00B26B64"/>
    <w:rsid w:val="00B27F49"/>
    <w:rsid w:val="00B31178"/>
    <w:rsid w:val="00B32429"/>
    <w:rsid w:val="00B32897"/>
    <w:rsid w:val="00B33047"/>
    <w:rsid w:val="00B34447"/>
    <w:rsid w:val="00B4004B"/>
    <w:rsid w:val="00B445EB"/>
    <w:rsid w:val="00B44925"/>
    <w:rsid w:val="00B453D2"/>
    <w:rsid w:val="00B45A9F"/>
    <w:rsid w:val="00B47B2A"/>
    <w:rsid w:val="00B507FA"/>
    <w:rsid w:val="00B50A14"/>
    <w:rsid w:val="00B54ABF"/>
    <w:rsid w:val="00B5595E"/>
    <w:rsid w:val="00B5668C"/>
    <w:rsid w:val="00B61584"/>
    <w:rsid w:val="00B61F01"/>
    <w:rsid w:val="00B62A9B"/>
    <w:rsid w:val="00B62B3A"/>
    <w:rsid w:val="00B632EA"/>
    <w:rsid w:val="00B66495"/>
    <w:rsid w:val="00B6690E"/>
    <w:rsid w:val="00B70C8C"/>
    <w:rsid w:val="00B71800"/>
    <w:rsid w:val="00B7445D"/>
    <w:rsid w:val="00B74C76"/>
    <w:rsid w:val="00B754C2"/>
    <w:rsid w:val="00B768FD"/>
    <w:rsid w:val="00B77569"/>
    <w:rsid w:val="00B809BC"/>
    <w:rsid w:val="00B8293E"/>
    <w:rsid w:val="00B82BF6"/>
    <w:rsid w:val="00B847F7"/>
    <w:rsid w:val="00B84A19"/>
    <w:rsid w:val="00B87621"/>
    <w:rsid w:val="00B87F4A"/>
    <w:rsid w:val="00B914A2"/>
    <w:rsid w:val="00B9195D"/>
    <w:rsid w:val="00B92075"/>
    <w:rsid w:val="00B9534F"/>
    <w:rsid w:val="00B96241"/>
    <w:rsid w:val="00BA47D9"/>
    <w:rsid w:val="00BA78E9"/>
    <w:rsid w:val="00BA796A"/>
    <w:rsid w:val="00BB0827"/>
    <w:rsid w:val="00BB1041"/>
    <w:rsid w:val="00BB25E6"/>
    <w:rsid w:val="00BB2B14"/>
    <w:rsid w:val="00BC0F44"/>
    <w:rsid w:val="00BC631C"/>
    <w:rsid w:val="00BD1801"/>
    <w:rsid w:val="00BD18EF"/>
    <w:rsid w:val="00BD3CC9"/>
    <w:rsid w:val="00BD4726"/>
    <w:rsid w:val="00BD49A6"/>
    <w:rsid w:val="00BD654D"/>
    <w:rsid w:val="00BD756E"/>
    <w:rsid w:val="00BD7FC9"/>
    <w:rsid w:val="00BE076B"/>
    <w:rsid w:val="00BE1F9C"/>
    <w:rsid w:val="00BE2436"/>
    <w:rsid w:val="00BE2564"/>
    <w:rsid w:val="00BE48D0"/>
    <w:rsid w:val="00BE4FD8"/>
    <w:rsid w:val="00BE7372"/>
    <w:rsid w:val="00BF1F8A"/>
    <w:rsid w:val="00BF36C3"/>
    <w:rsid w:val="00C03EAD"/>
    <w:rsid w:val="00C067C7"/>
    <w:rsid w:val="00C07A0C"/>
    <w:rsid w:val="00C12C2F"/>
    <w:rsid w:val="00C13481"/>
    <w:rsid w:val="00C14427"/>
    <w:rsid w:val="00C14F7F"/>
    <w:rsid w:val="00C179C7"/>
    <w:rsid w:val="00C23B6C"/>
    <w:rsid w:val="00C30E29"/>
    <w:rsid w:val="00C3299B"/>
    <w:rsid w:val="00C3441C"/>
    <w:rsid w:val="00C346C4"/>
    <w:rsid w:val="00C41689"/>
    <w:rsid w:val="00C45E93"/>
    <w:rsid w:val="00C46E2B"/>
    <w:rsid w:val="00C46F68"/>
    <w:rsid w:val="00C47D56"/>
    <w:rsid w:val="00C5043B"/>
    <w:rsid w:val="00C508E0"/>
    <w:rsid w:val="00C50EE5"/>
    <w:rsid w:val="00C52ED5"/>
    <w:rsid w:val="00C52FE4"/>
    <w:rsid w:val="00C57244"/>
    <w:rsid w:val="00C61A5B"/>
    <w:rsid w:val="00C62C0C"/>
    <w:rsid w:val="00C63970"/>
    <w:rsid w:val="00C639E8"/>
    <w:rsid w:val="00C649A4"/>
    <w:rsid w:val="00C71A77"/>
    <w:rsid w:val="00C721F1"/>
    <w:rsid w:val="00C72532"/>
    <w:rsid w:val="00C72AA4"/>
    <w:rsid w:val="00C767A8"/>
    <w:rsid w:val="00C76F20"/>
    <w:rsid w:val="00C83F8D"/>
    <w:rsid w:val="00C86622"/>
    <w:rsid w:val="00C90757"/>
    <w:rsid w:val="00C9116E"/>
    <w:rsid w:val="00C94591"/>
    <w:rsid w:val="00CA00FD"/>
    <w:rsid w:val="00CA1D11"/>
    <w:rsid w:val="00CA20C8"/>
    <w:rsid w:val="00CA3A66"/>
    <w:rsid w:val="00CA7413"/>
    <w:rsid w:val="00CB384F"/>
    <w:rsid w:val="00CB4A8C"/>
    <w:rsid w:val="00CB651B"/>
    <w:rsid w:val="00CB79E6"/>
    <w:rsid w:val="00CC1A7D"/>
    <w:rsid w:val="00CC2A2C"/>
    <w:rsid w:val="00CC4BA5"/>
    <w:rsid w:val="00CC520A"/>
    <w:rsid w:val="00CD14F9"/>
    <w:rsid w:val="00CD226B"/>
    <w:rsid w:val="00CD63E0"/>
    <w:rsid w:val="00CE3BBB"/>
    <w:rsid w:val="00CE3C6A"/>
    <w:rsid w:val="00CE3FCB"/>
    <w:rsid w:val="00CE5612"/>
    <w:rsid w:val="00CE68BC"/>
    <w:rsid w:val="00CE757E"/>
    <w:rsid w:val="00CE7E9B"/>
    <w:rsid w:val="00CF039D"/>
    <w:rsid w:val="00CF4726"/>
    <w:rsid w:val="00D0312C"/>
    <w:rsid w:val="00D0465B"/>
    <w:rsid w:val="00D054A1"/>
    <w:rsid w:val="00D057CF"/>
    <w:rsid w:val="00D06EC2"/>
    <w:rsid w:val="00D072A4"/>
    <w:rsid w:val="00D15AD7"/>
    <w:rsid w:val="00D15BFC"/>
    <w:rsid w:val="00D15CAD"/>
    <w:rsid w:val="00D25962"/>
    <w:rsid w:val="00D2769F"/>
    <w:rsid w:val="00D30087"/>
    <w:rsid w:val="00D32150"/>
    <w:rsid w:val="00D326EE"/>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A04"/>
    <w:rsid w:val="00D55639"/>
    <w:rsid w:val="00D559CD"/>
    <w:rsid w:val="00D56000"/>
    <w:rsid w:val="00D579E2"/>
    <w:rsid w:val="00D6237C"/>
    <w:rsid w:val="00D63EF0"/>
    <w:rsid w:val="00D66E6D"/>
    <w:rsid w:val="00D67329"/>
    <w:rsid w:val="00D67B82"/>
    <w:rsid w:val="00D70E6A"/>
    <w:rsid w:val="00D7186B"/>
    <w:rsid w:val="00D71B07"/>
    <w:rsid w:val="00D723AF"/>
    <w:rsid w:val="00D72D4C"/>
    <w:rsid w:val="00D72DBB"/>
    <w:rsid w:val="00D80C3C"/>
    <w:rsid w:val="00D83BBB"/>
    <w:rsid w:val="00D84E1D"/>
    <w:rsid w:val="00D85359"/>
    <w:rsid w:val="00D931A4"/>
    <w:rsid w:val="00D9704B"/>
    <w:rsid w:val="00DA14DA"/>
    <w:rsid w:val="00DA3FB2"/>
    <w:rsid w:val="00DA4E80"/>
    <w:rsid w:val="00DA7AFD"/>
    <w:rsid w:val="00DB0607"/>
    <w:rsid w:val="00DB0C68"/>
    <w:rsid w:val="00DB2278"/>
    <w:rsid w:val="00DB40DF"/>
    <w:rsid w:val="00DB4701"/>
    <w:rsid w:val="00DB5A28"/>
    <w:rsid w:val="00DB7FE3"/>
    <w:rsid w:val="00DC0BFF"/>
    <w:rsid w:val="00DC2625"/>
    <w:rsid w:val="00DC46C6"/>
    <w:rsid w:val="00DC51AE"/>
    <w:rsid w:val="00DC58BC"/>
    <w:rsid w:val="00DC6E78"/>
    <w:rsid w:val="00DC70E5"/>
    <w:rsid w:val="00DD3AA3"/>
    <w:rsid w:val="00DD4310"/>
    <w:rsid w:val="00DD4E2F"/>
    <w:rsid w:val="00DD5338"/>
    <w:rsid w:val="00DD7FE0"/>
    <w:rsid w:val="00DE2DE5"/>
    <w:rsid w:val="00DE4897"/>
    <w:rsid w:val="00DF00FF"/>
    <w:rsid w:val="00DF6020"/>
    <w:rsid w:val="00DF6225"/>
    <w:rsid w:val="00DF68C5"/>
    <w:rsid w:val="00DF7F04"/>
    <w:rsid w:val="00DF7F64"/>
    <w:rsid w:val="00E00770"/>
    <w:rsid w:val="00E035C2"/>
    <w:rsid w:val="00E03960"/>
    <w:rsid w:val="00E04CBD"/>
    <w:rsid w:val="00E10ADD"/>
    <w:rsid w:val="00E11517"/>
    <w:rsid w:val="00E118FE"/>
    <w:rsid w:val="00E11D79"/>
    <w:rsid w:val="00E14224"/>
    <w:rsid w:val="00E152B0"/>
    <w:rsid w:val="00E15ACB"/>
    <w:rsid w:val="00E1760D"/>
    <w:rsid w:val="00E200D4"/>
    <w:rsid w:val="00E24DFE"/>
    <w:rsid w:val="00E27E78"/>
    <w:rsid w:val="00E31696"/>
    <w:rsid w:val="00E328EF"/>
    <w:rsid w:val="00E35B78"/>
    <w:rsid w:val="00E35B9E"/>
    <w:rsid w:val="00E405C1"/>
    <w:rsid w:val="00E41D49"/>
    <w:rsid w:val="00E46B5B"/>
    <w:rsid w:val="00E46C43"/>
    <w:rsid w:val="00E501B4"/>
    <w:rsid w:val="00E5049A"/>
    <w:rsid w:val="00E519DC"/>
    <w:rsid w:val="00E51D27"/>
    <w:rsid w:val="00E52CEC"/>
    <w:rsid w:val="00E53287"/>
    <w:rsid w:val="00E53A37"/>
    <w:rsid w:val="00E5403F"/>
    <w:rsid w:val="00E5587F"/>
    <w:rsid w:val="00E5645E"/>
    <w:rsid w:val="00E6307B"/>
    <w:rsid w:val="00E63E74"/>
    <w:rsid w:val="00E64701"/>
    <w:rsid w:val="00E648E9"/>
    <w:rsid w:val="00E66585"/>
    <w:rsid w:val="00E67889"/>
    <w:rsid w:val="00E73B7A"/>
    <w:rsid w:val="00E73CDD"/>
    <w:rsid w:val="00E74B99"/>
    <w:rsid w:val="00E76FC6"/>
    <w:rsid w:val="00E8003A"/>
    <w:rsid w:val="00E802B7"/>
    <w:rsid w:val="00E80A9C"/>
    <w:rsid w:val="00E825F3"/>
    <w:rsid w:val="00E8469F"/>
    <w:rsid w:val="00E85087"/>
    <w:rsid w:val="00E85AFD"/>
    <w:rsid w:val="00E86093"/>
    <w:rsid w:val="00E87AA2"/>
    <w:rsid w:val="00E87D6E"/>
    <w:rsid w:val="00E9151C"/>
    <w:rsid w:val="00E94E40"/>
    <w:rsid w:val="00E96698"/>
    <w:rsid w:val="00E96C74"/>
    <w:rsid w:val="00E9714D"/>
    <w:rsid w:val="00E97C12"/>
    <w:rsid w:val="00EA0533"/>
    <w:rsid w:val="00EA1221"/>
    <w:rsid w:val="00EA3810"/>
    <w:rsid w:val="00EA67AC"/>
    <w:rsid w:val="00EA79CB"/>
    <w:rsid w:val="00EB02A3"/>
    <w:rsid w:val="00EB23C3"/>
    <w:rsid w:val="00EB348C"/>
    <w:rsid w:val="00EB4E2E"/>
    <w:rsid w:val="00EB73FE"/>
    <w:rsid w:val="00EB74CB"/>
    <w:rsid w:val="00EC1488"/>
    <w:rsid w:val="00EC18B6"/>
    <w:rsid w:val="00EC22AE"/>
    <w:rsid w:val="00EC3FF7"/>
    <w:rsid w:val="00EC5542"/>
    <w:rsid w:val="00EC556B"/>
    <w:rsid w:val="00EC7D37"/>
    <w:rsid w:val="00ED08EF"/>
    <w:rsid w:val="00ED0CC1"/>
    <w:rsid w:val="00ED1BDB"/>
    <w:rsid w:val="00ED5B02"/>
    <w:rsid w:val="00ED6DC1"/>
    <w:rsid w:val="00ED7190"/>
    <w:rsid w:val="00ED7C55"/>
    <w:rsid w:val="00EE0651"/>
    <w:rsid w:val="00EE1438"/>
    <w:rsid w:val="00EE1B39"/>
    <w:rsid w:val="00EE1ECE"/>
    <w:rsid w:val="00EE22B3"/>
    <w:rsid w:val="00EF1E69"/>
    <w:rsid w:val="00F00453"/>
    <w:rsid w:val="00F005DC"/>
    <w:rsid w:val="00F024BC"/>
    <w:rsid w:val="00F02B28"/>
    <w:rsid w:val="00F06F42"/>
    <w:rsid w:val="00F105C0"/>
    <w:rsid w:val="00F108EA"/>
    <w:rsid w:val="00F12D67"/>
    <w:rsid w:val="00F138D1"/>
    <w:rsid w:val="00F14B97"/>
    <w:rsid w:val="00F178EC"/>
    <w:rsid w:val="00F20E7F"/>
    <w:rsid w:val="00F2173C"/>
    <w:rsid w:val="00F23008"/>
    <w:rsid w:val="00F26723"/>
    <w:rsid w:val="00F268AA"/>
    <w:rsid w:val="00F2733E"/>
    <w:rsid w:val="00F32470"/>
    <w:rsid w:val="00F34852"/>
    <w:rsid w:val="00F3489B"/>
    <w:rsid w:val="00F36294"/>
    <w:rsid w:val="00F36440"/>
    <w:rsid w:val="00F36D63"/>
    <w:rsid w:val="00F40475"/>
    <w:rsid w:val="00F41045"/>
    <w:rsid w:val="00F41978"/>
    <w:rsid w:val="00F41B39"/>
    <w:rsid w:val="00F44D22"/>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756C"/>
    <w:rsid w:val="00F70692"/>
    <w:rsid w:val="00F70A0B"/>
    <w:rsid w:val="00F711E4"/>
    <w:rsid w:val="00F73269"/>
    <w:rsid w:val="00F7393A"/>
    <w:rsid w:val="00F76FC4"/>
    <w:rsid w:val="00F7732B"/>
    <w:rsid w:val="00F806E1"/>
    <w:rsid w:val="00F80CD9"/>
    <w:rsid w:val="00F81128"/>
    <w:rsid w:val="00F81B23"/>
    <w:rsid w:val="00F83053"/>
    <w:rsid w:val="00F90ADC"/>
    <w:rsid w:val="00F92C7E"/>
    <w:rsid w:val="00F936AF"/>
    <w:rsid w:val="00F973F2"/>
    <w:rsid w:val="00FA2E02"/>
    <w:rsid w:val="00FA3BA8"/>
    <w:rsid w:val="00FA4AD5"/>
    <w:rsid w:val="00FA6DD5"/>
    <w:rsid w:val="00FB1F04"/>
    <w:rsid w:val="00FB330E"/>
    <w:rsid w:val="00FC0ADE"/>
    <w:rsid w:val="00FC106A"/>
    <w:rsid w:val="00FC1E99"/>
    <w:rsid w:val="00FC2ABC"/>
    <w:rsid w:val="00FC2D03"/>
    <w:rsid w:val="00FD0D59"/>
    <w:rsid w:val="00FD19BC"/>
    <w:rsid w:val="00FD34A2"/>
    <w:rsid w:val="00FD43E5"/>
    <w:rsid w:val="00FD5602"/>
    <w:rsid w:val="00FD6548"/>
    <w:rsid w:val="00FE1110"/>
    <w:rsid w:val="00FE30BD"/>
    <w:rsid w:val="00FE4466"/>
    <w:rsid w:val="00FE4CB4"/>
    <w:rsid w:val="00FE4CBB"/>
    <w:rsid w:val="00FE507B"/>
    <w:rsid w:val="00FE50B7"/>
    <w:rsid w:val="00FE532E"/>
    <w:rsid w:val="00FE5AD6"/>
    <w:rsid w:val="00FF01D4"/>
    <w:rsid w:val="00FF28AF"/>
    <w:rsid w:val="00FF375D"/>
    <w:rsid w:val="00FF3C0F"/>
    <w:rsid w:val="00FF4622"/>
    <w:rsid w:val="00FF530A"/>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348C977C-7556-4078-A709-84137FD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41AD"/>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6">
    <w:name w:val="Balloon Text"/>
    <w:basedOn w:val="a"/>
    <w:link w:val="a7"/>
    <w:uiPriority w:val="99"/>
    <w:semiHidden/>
    <w:unhideWhenUsed/>
    <w:rsid w:val="007E484A"/>
    <w:rPr>
      <w:rFonts w:ascii="Tahoma" w:hAnsi="Tahoma" w:cs="Tahoma"/>
      <w:sz w:val="16"/>
      <w:szCs w:val="16"/>
    </w:rPr>
  </w:style>
  <w:style w:type="character" w:customStyle="1" w:styleId="a7">
    <w:name w:val="Текст выноски Знак"/>
    <w:basedOn w:val="a0"/>
    <w:link w:val="a6"/>
    <w:uiPriority w:val="99"/>
    <w:semiHidden/>
    <w:rsid w:val="007E484A"/>
    <w:rPr>
      <w:rFonts w:ascii="Tahoma" w:eastAsia="Times New Roman" w:hAnsi="Tahoma" w:cs="Tahoma"/>
      <w:sz w:val="16"/>
      <w:szCs w:val="16"/>
      <w:lang w:val="ru-RU" w:eastAsia="ru-RU" w:bidi="ru-RU"/>
    </w:rPr>
  </w:style>
  <w:style w:type="character" w:styleId="a8">
    <w:name w:val="Hyperlink"/>
    <w:basedOn w:val="a0"/>
    <w:uiPriority w:val="99"/>
    <w:unhideWhenUsed/>
    <w:rsid w:val="00AA472D"/>
    <w:rPr>
      <w:color w:val="0000FF"/>
      <w:u w:val="single"/>
    </w:rPr>
  </w:style>
  <w:style w:type="paragraph" w:styleId="a9">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a">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b">
    <w:name w:val="header"/>
    <w:basedOn w:val="a"/>
    <w:link w:val="ac"/>
    <w:uiPriority w:val="99"/>
    <w:unhideWhenUsed/>
    <w:rsid w:val="000537F5"/>
    <w:pPr>
      <w:tabs>
        <w:tab w:val="center" w:pos="4677"/>
        <w:tab w:val="right" w:pos="9355"/>
      </w:tabs>
    </w:pPr>
  </w:style>
  <w:style w:type="character" w:customStyle="1" w:styleId="ac">
    <w:name w:val="Верхний колонтитул Знак"/>
    <w:basedOn w:val="a0"/>
    <w:link w:val="ab"/>
    <w:uiPriority w:val="99"/>
    <w:rsid w:val="000537F5"/>
    <w:rPr>
      <w:rFonts w:ascii="Times New Roman" w:eastAsia="Times New Roman" w:hAnsi="Times New Roman" w:cs="Times New Roman"/>
      <w:lang w:val="ru-RU" w:eastAsia="ru-RU" w:bidi="ru-RU"/>
    </w:rPr>
  </w:style>
  <w:style w:type="paragraph" w:styleId="ad">
    <w:name w:val="footer"/>
    <w:basedOn w:val="a"/>
    <w:link w:val="ae"/>
    <w:uiPriority w:val="99"/>
    <w:unhideWhenUsed/>
    <w:rsid w:val="000537F5"/>
    <w:pPr>
      <w:tabs>
        <w:tab w:val="center" w:pos="4677"/>
        <w:tab w:val="right" w:pos="9355"/>
      </w:tabs>
    </w:pPr>
  </w:style>
  <w:style w:type="character" w:customStyle="1" w:styleId="ae">
    <w:name w:val="Нижний колонтитул Знак"/>
    <w:basedOn w:val="a0"/>
    <w:link w:val="ad"/>
    <w:uiPriority w:val="99"/>
    <w:rsid w:val="000537F5"/>
    <w:rPr>
      <w:rFonts w:ascii="Times New Roman" w:eastAsia="Times New Roman" w:hAnsi="Times New Roman" w:cs="Times New Roman"/>
      <w:lang w:val="ru-RU" w:eastAsia="ru-RU" w:bidi="ru-RU"/>
    </w:rPr>
  </w:style>
  <w:style w:type="table" w:styleId="af">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1">
    <w:name w:val="footnote text"/>
    <w:basedOn w:val="a"/>
    <w:link w:val="af2"/>
    <w:uiPriority w:val="99"/>
    <w:semiHidden/>
    <w:unhideWhenUsed/>
    <w:rsid w:val="002E3153"/>
    <w:rPr>
      <w:sz w:val="20"/>
      <w:szCs w:val="20"/>
    </w:rPr>
  </w:style>
  <w:style w:type="character" w:customStyle="1" w:styleId="af2">
    <w:name w:val="Текст сноски Знак"/>
    <w:basedOn w:val="a0"/>
    <w:link w:val="af1"/>
    <w:uiPriority w:val="99"/>
    <w:semiHidden/>
    <w:rsid w:val="002E3153"/>
    <w:rPr>
      <w:rFonts w:ascii="Times New Roman" w:eastAsia="Times New Roman" w:hAnsi="Times New Roman" w:cs="Times New Roman"/>
      <w:sz w:val="20"/>
      <w:szCs w:val="20"/>
      <w:lang w:val="ru-RU" w:eastAsia="ru-RU" w:bidi="ru-RU"/>
    </w:rPr>
  </w:style>
  <w:style w:type="character" w:styleId="af3">
    <w:name w:val="footnote reference"/>
    <w:basedOn w:val="a0"/>
    <w:uiPriority w:val="99"/>
    <w:semiHidden/>
    <w:unhideWhenUsed/>
    <w:rsid w:val="002E3153"/>
    <w:rPr>
      <w:vertAlign w:val="superscript"/>
    </w:rPr>
  </w:style>
  <w:style w:type="paragraph" w:styleId="af4">
    <w:name w:val="Normal (Web)"/>
    <w:basedOn w:val="a"/>
    <w:uiPriority w:val="99"/>
    <w:semiHidden/>
    <w:unhideWhenUsed/>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UnresolvedMention">
    <w:name w:val="Unresolved Mention"/>
    <w:basedOn w:val="a0"/>
    <w:uiPriority w:val="99"/>
    <w:semiHidden/>
    <w:unhideWhenUsed/>
    <w:rsid w:val="00945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mats.ru/wp-content/uploads/2023/04/%D0%9F%D1%80%D0%B8%D0%BA%D0%B0%D0%B7-%D0%9C%D0%9E%D0%9D%D0%9C-%D0%A0%D0%9A-%D0%BE%D1%82-16.06.2022-%E2%84%96-967.pdf" TargetMode="External"/><Relationship Id="rId21" Type="http://schemas.openxmlformats.org/officeDocument/2006/relationships/hyperlink" Target="https://edsoo.ru/Federalnaya_rabochaya_programma_osnovnogo_obschego_obrazovaniya_predmeta_Istoriya_.htm" TargetMode="External"/><Relationship Id="rId42" Type="http://schemas.openxmlformats.org/officeDocument/2006/relationships/hyperlink" Target="https://histrf.ru/mediateka/infografika" TargetMode="External"/><Relationship Id="rId47" Type="http://schemas.openxmlformats.org/officeDocument/2006/relationships/hyperlink" Target="https://oge.sdamgia.ru/" TargetMode="External"/><Relationship Id="rId63" Type="http://schemas.openxmlformats.org/officeDocument/2006/relationships/hyperlink" Target="https://edsoo.ru/Programmi_vneurochnoj_deya.htm" TargetMode="External"/><Relationship Id="rId68" Type="http://schemas.openxmlformats.org/officeDocument/2006/relationships/hyperlink" Target="https://www.youtube.com/watch?v=g_b_gt5pXwo" TargetMode="External"/><Relationship Id="rId2" Type="http://schemas.openxmlformats.org/officeDocument/2006/relationships/numbering" Target="numbering.xml"/><Relationship Id="rId16" Type="http://schemas.openxmlformats.org/officeDocument/2006/relationships/hyperlink" Target="http://publication.pravo.gov.ru/Document/View/0001202208290012" TargetMode="External"/><Relationship Id="rId29" Type="http://schemas.openxmlformats.org/officeDocument/2006/relationships/hyperlink" Target="https://static.edsoo.ru/projects/edsoo/assets/cons_wp.pdf" TargetMode="External"/><Relationship Id="rId11" Type="http://schemas.openxmlformats.org/officeDocument/2006/relationships/hyperlink" Target="https://xn--b1aew.xn--p1ai/upload/site143/folder_page/017/376/996/Prikaz_Minobrnauki_Rossii_ot_17.05.2012_N_413.pdf" TargetMode="External"/><Relationship Id="rId24" Type="http://schemas.openxmlformats.org/officeDocument/2006/relationships/hyperlink" Target="https://edsoo.ru/Primernaya_rabochaya_programma_srednego_obschego_obrazovaniya_predmeta_Istoriya_uglublennij_uroven.htm" TargetMode="External"/><Relationship Id="rId32" Type="http://schemas.openxmlformats.org/officeDocument/2006/relationships/hyperlink" Target="https://cloud.mail.ru/public/eBTT/ByXMFuV7Q" TargetMode="External"/><Relationship Id="rId37" Type="http://schemas.openxmlformats.org/officeDocument/2006/relationships/hyperlink" Target="https://histrf.ru/" TargetMode="External"/><Relationship Id="rId40" Type="http://schemas.openxmlformats.org/officeDocument/2006/relationships/hyperlink" Target="https://histrf.ru/mediateka/documentary-films/70-let-vov" TargetMode="External"/><Relationship Id="rId45" Type="http://schemas.openxmlformats.org/officeDocument/2006/relationships/hyperlink" Target="https://fipi.ru/" TargetMode="External"/><Relationship Id="rId53" Type="http://schemas.openxmlformats.org/officeDocument/2006/relationships/hyperlink" Target="https://www.youtube.com/results?search_query=%23StarMedia" TargetMode="External"/><Relationship Id="rId58" Type="http://schemas.openxmlformats.org/officeDocument/2006/relationships/hyperlink" Target="https://www.youtube.com/watch?v=4RbiyNOOrnk" TargetMode="External"/><Relationship Id="rId66" Type="http://schemas.openxmlformats.org/officeDocument/2006/relationships/hyperlink" Target="https://cloud.mail.ru/public/eHir/u5kjTHqjZ" TargetMode="External"/><Relationship Id="rId74" Type="http://schemas.openxmlformats.org/officeDocument/2006/relationships/hyperlink" Target="https://www.krippo.ru/files/cnpp/885.pdf" TargetMode="External"/><Relationship Id="rId5" Type="http://schemas.openxmlformats.org/officeDocument/2006/relationships/webSettings" Target="webSettings.xml"/><Relationship Id="rId61" Type="http://schemas.openxmlformats.org/officeDocument/2006/relationships/hyperlink" Target="https://sba.yandex.net/redirect?url=https://russiainphoto.ru&amp;client=znatoki&amp;sign=0d063af4f89094f6404ec9087b589d47" TargetMode="External"/><Relationship Id="rId19" Type="http://schemas.openxmlformats.org/officeDocument/2006/relationships/hyperlink" Target="https://lap-samara.ru/downloads/news/sanpin_gdip.pdf" TargetMode="External"/><Relationship Id="rId14" Type="http://schemas.openxmlformats.org/officeDocument/2006/relationships/hyperlink" Target="https://www.krippo.ru/files/metod2024/39.pdf" TargetMode="External"/><Relationship Id="rId22" Type="http://schemas.openxmlformats.org/officeDocument/2006/relationships/hyperlink" Target="https://edsoo.ru/Federalnaya_rabochaya_programma_srednego_obschego_obrazovaniya_predmeta_Istoriya_.htm" TargetMode="External"/><Relationship Id="rId27" Type="http://schemas.openxmlformats.org/officeDocument/2006/relationships/hyperlink" Target="https://www.krippo.ru/files/metod2024/24.pdf" TargetMode="External"/><Relationship Id="rId30" Type="http://schemas.openxmlformats.org/officeDocument/2006/relationships/footer" Target="footer1.xml"/><Relationship Id="rId35" Type="http://schemas.openxmlformats.org/officeDocument/2006/relationships/hyperlink" Target="https://www.krippo.ru/" TargetMode="External"/><Relationship Id="rId43" Type="http://schemas.openxmlformats.org/officeDocument/2006/relationships/hyperlink" Target="https://histrf.ru/mediateka/interactive/maps/interactive-map" TargetMode="External"/><Relationship Id="rId48" Type="http://schemas.openxmlformats.org/officeDocument/2006/relationships/hyperlink" Target="https://arzamas.academy/courses" TargetMode="External"/><Relationship Id="rId56" Type="http://schemas.openxmlformats.org/officeDocument/2006/relationships/hyperlink" Target="http://docs.historyrussia.org/ru/nodes/1-glavnaya" TargetMode="External"/><Relationship Id="rId64" Type="http://schemas.openxmlformats.org/officeDocument/2006/relationships/hyperlink" Target="https://ppt.ru/docs/pismo/minprosveshcheniya-rossii/n-tv-1290-03-268993" TargetMode="External"/><Relationship Id="rId69" Type="http://schemas.openxmlformats.org/officeDocument/2006/relationships/hyperlink" Target="https://fmc.hse.ru/history" TargetMode="External"/><Relationship Id="rId8" Type="http://schemas.openxmlformats.org/officeDocument/2006/relationships/hyperlink" Target="https://www.garant.ru/products/ipo/prime/doc/405234611/" TargetMode="External"/><Relationship Id="rId51" Type="http://schemas.openxmlformats.org/officeDocument/2006/relationships/hyperlink" Target="http://bdsa.ru/index.php" TargetMode="External"/><Relationship Id="rId72" Type="http://schemas.openxmlformats.org/officeDocument/2006/relationships/hyperlink" Target="https://krippo.ru/index.php/v-pomoshch-uchitelyu/mezhdunarodnye-issledovaniya-timss-pirls-i-pisa" TargetMode="External"/><Relationship Id="rId3" Type="http://schemas.openxmlformats.org/officeDocument/2006/relationships/styles" Target="styles.xml"/><Relationship Id="rId12" Type="http://schemas.openxmlformats.org/officeDocument/2006/relationships/hyperlink" Target="http://publication.pravo.gov.ru/Document/View/0001202209120008" TargetMode="External"/><Relationship Id="rId17" Type="http://schemas.openxmlformats.org/officeDocument/2006/relationships/hyperlink" Target="http://publication.pravo.gov.ru/Document/View/0001201607050036" TargetMode="External"/><Relationship Id="rId25" Type="http://schemas.openxmlformats.org/officeDocument/2006/relationships/hyperlink" Target="https://monm.rk.gov.ru/file/19_Minobrnauki_03-413.pdf" TargetMode="External"/><Relationship Id="rId33" Type="http://schemas.openxmlformats.org/officeDocument/2006/relationships/hyperlink" Target="http://feometod.ru/wp-content/uploads/2020/05/hrestomatiya-istoriya-kryma.pdf" TargetMode="External"/><Relationship Id="rId38" Type="http://schemas.openxmlformats.org/officeDocument/2006/relationships/hyperlink" Target="https://histrf.ru/short-course-of-history" TargetMode="External"/><Relationship Id="rId46" Type="http://schemas.openxmlformats.org/officeDocument/2006/relationships/hyperlink" Target="https://ege.sdamgia.ru/" TargetMode="External"/><Relationship Id="rId59" Type="http://schemas.openxmlformats.org/officeDocument/2006/relationships/hyperlink" Target="https://www.youtube.com/playlist?list=PLnbQh4j9gZkK7j7e5UEsgjlpL5I46pb6H" TargetMode="External"/><Relationship Id="rId67" Type="http://schemas.openxmlformats.org/officeDocument/2006/relationships/hyperlink" Target="http://skiv.instrao.ru/support/demonstratsionnye-materialya/" TargetMode="External"/><Relationship Id="rId20" Type="http://schemas.openxmlformats.org/officeDocument/2006/relationships/hyperlink" Target="https://krippo.ru/files/fgos/26_07_22-1.pdf" TargetMode="External"/><Relationship Id="rId41" Type="http://schemas.openxmlformats.org/officeDocument/2006/relationships/hyperlink" Target="https://histrf.ru/mediateka/documentary-films/70-let-vov" TargetMode="External"/><Relationship Id="rId54" Type="http://schemas.openxmlformats.org/officeDocument/2006/relationships/hyperlink" Target="https://www.youtube.com/watch?v=a6s4jXvzlI8" TargetMode="External"/><Relationship Id="rId62" Type="http://schemas.openxmlformats.org/officeDocument/2006/relationships/hyperlink" Target="https://learningapps.org/register.php" TargetMode="External"/><Relationship Id="rId70" Type="http://schemas.openxmlformats.org/officeDocument/2006/relationships/hyperlink" Target="https://fingram-history.oc3.r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ation.pravo.gov.ru/Document/View/0001202211010045" TargetMode="External"/><Relationship Id="rId23" Type="http://schemas.openxmlformats.org/officeDocument/2006/relationships/hyperlink" Target="https://edsoo.ru/Primernaya_rabochaya_programma_osnovnogo_obschego_obrazovaniya_uchebnogo_modulya_Vvedenie_v_Novejshuyu_istoriyu_Rossii_Proekt_.htm" TargetMode="External"/><Relationship Id="rId28" Type="http://schemas.openxmlformats.org/officeDocument/2006/relationships/hyperlink" Target="https://edsoo.ru/constructor/" TargetMode="External"/><Relationship Id="rId36" Type="http://schemas.openxmlformats.org/officeDocument/2006/relationships/hyperlink" Target="https://www.krippo.ru/index.php/14-moduli/2708-uchitelskij-panteon-respubliki-krym" TargetMode="External"/><Relationship Id="rId49" Type="http://schemas.openxmlformats.org/officeDocument/2006/relationships/hyperlink" Target="https://arzamas.academy/courses" TargetMode="External"/><Relationship Id="rId57" Type="http://schemas.openxmlformats.org/officeDocument/2006/relationships/hyperlink" Target="https://sba.yandex.net/redirect?url=http://doc.histrf.ru&amp;client=znatoki&amp;sign=057d271e8cdb4c37d863cea642205bd9" TargetMode="External"/><Relationship Id="rId10" Type="http://schemas.openxmlformats.org/officeDocument/2006/relationships/hyperlink" Target="http://publication.pravo.gov.ru/Document/View/0001202107050027" TargetMode="External"/><Relationship Id="rId31" Type="http://schemas.openxmlformats.org/officeDocument/2006/relationships/hyperlink" Target="https://cloud.mail.ru/public/eHir/u5kjTHqjZ" TargetMode="External"/><Relationship Id="rId44" Type="http://schemas.openxmlformats.org/officeDocument/2006/relationships/hyperlink" Target="https://histrf.ru/mediateka/videos/infograficheskie-roliki/f/kulikovskaia-bitva" TargetMode="External"/><Relationship Id="rId52" Type="http://schemas.openxmlformats.org/officeDocument/2006/relationships/hyperlink" Target="http://bdsa.ru/iyun-1941-arkhiv" TargetMode="External"/><Relationship Id="rId60" Type="http://schemas.openxmlformats.org/officeDocument/2006/relationships/hyperlink" Target="https://www.youtube.com/playlist?list=PLnbQh4j9gZkK7j7e5UEsgjlpL5I46pb6H" TargetMode="External"/><Relationship Id="rId65" Type="http://schemas.openxmlformats.org/officeDocument/2006/relationships/hyperlink" Target="https://krippo.ru/files/fgos/26_07_22-1.pdf" TargetMode="External"/><Relationship Id="rId73" Type="http://schemas.openxmlformats.org/officeDocument/2006/relationships/hyperlink" Target="http://cenfingram.ru/" TargetMode="External"/><Relationship Id="rId4" Type="http://schemas.openxmlformats.org/officeDocument/2006/relationships/settings" Target="settings.xml"/><Relationship Id="rId9" Type="http://schemas.openxmlformats.org/officeDocument/2006/relationships/hyperlink" Target="https://docs.edu.gov.ru/document/8f549a94f631319a9f7f5532748d09fa/" TargetMode="External"/><Relationship Id="rId13" Type="http://schemas.openxmlformats.org/officeDocument/2006/relationships/hyperlink" Target="https://www.krippo.ru/files/metod2024/38.pdf" TargetMode="External"/><Relationship Id="rId18" Type="http://schemas.openxmlformats.org/officeDocument/2006/relationships/hyperlink" Target="https://docs.edu.gov.ru/document/b12aa655a39f6016af3974a98620bc34/download/3243/" TargetMode="External"/><Relationship Id="rId39" Type="http://schemas.openxmlformats.org/officeDocument/2006/relationships/hyperlink" Target="https://histrf.ru/short-course-of-history" TargetMode="External"/><Relationship Id="rId34" Type="http://schemas.openxmlformats.org/officeDocument/2006/relationships/hyperlink" Target="https://cloud.mail.ru/public/KaMA/amisqeS5S" TargetMode="External"/><Relationship Id="rId50" Type="http://schemas.openxmlformats.org/officeDocument/2006/relationships/hyperlink" Target="https://arzamas.academy/university" TargetMode="External"/><Relationship Id="rId55" Type="http://schemas.openxmlformats.org/officeDocument/2006/relationships/hyperlink" Target="https://www.youtube.com/watch?v=hDzq67FM0kg"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krippo.ru/index.php/14-moduli/2190-funktsionalnaya-gramot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2270-6907-48A0-B4B0-B4DEF544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7661</Words>
  <Characters>43672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Picovaya</dc:creator>
  <cp:lastModifiedBy>ПК-2</cp:lastModifiedBy>
  <cp:revision>2</cp:revision>
  <cp:lastPrinted>2023-07-31T06:25:00Z</cp:lastPrinted>
  <dcterms:created xsi:type="dcterms:W3CDTF">2023-08-18T06:16:00Z</dcterms:created>
  <dcterms:modified xsi:type="dcterms:W3CDTF">2023-08-18T06:16:00Z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